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93335">
      <w:pPr>
        <w:pStyle w:val="a3"/>
        <w:spacing w:line="276" w:lineRule="auto"/>
      </w:pPr>
      <w:r>
        <w:t>СОВЕТ ДЕПУТАТОВ ГОРОДА НОВОСИБИРСКА</w:t>
      </w:r>
    </w:p>
    <w:p w:rsidR="002F36A1" w:rsidRDefault="002F36A1" w:rsidP="00293335">
      <w:pPr>
        <w:spacing w:line="276" w:lineRule="auto"/>
        <w:jc w:val="center"/>
      </w:pPr>
      <w:r>
        <w:t xml:space="preserve">постоянная комиссия по </w:t>
      </w:r>
      <w:r w:rsidR="005515E6">
        <w:t>бюджету и налоговой политике</w:t>
      </w:r>
    </w:p>
    <w:p w:rsidR="00DA3872" w:rsidRDefault="007343E5" w:rsidP="00293335">
      <w:pPr>
        <w:spacing w:before="120" w:line="276" w:lineRule="auto"/>
        <w:jc w:val="center"/>
      </w:pPr>
      <w:r>
        <w:t>П Р О Т О К О Л</w:t>
      </w:r>
    </w:p>
    <w:p w:rsidR="007343E5" w:rsidRPr="0006577A" w:rsidRDefault="009A1D73" w:rsidP="00293335">
      <w:pPr>
        <w:spacing w:before="120" w:line="276" w:lineRule="auto"/>
        <w:ind w:hanging="142"/>
      </w:pPr>
      <w:r>
        <w:t>1</w:t>
      </w:r>
      <w:r w:rsidR="00FB4474">
        <w:t>8.1</w:t>
      </w:r>
      <w:r>
        <w:t>2</w:t>
      </w:r>
      <w:r w:rsidR="007343E5">
        <w:t>.20</w:t>
      </w:r>
      <w:r w:rsidR="00874DA1">
        <w:t>2</w:t>
      </w:r>
      <w:r w:rsidR="00F34133">
        <w:t>5</w:t>
      </w:r>
      <w:r w:rsidR="007343E5">
        <w:t xml:space="preserve">                                                                                                               № </w:t>
      </w:r>
      <w:r>
        <w:t>6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FB4474" w:rsidRPr="009D059A" w:rsidTr="005515E6">
        <w:trPr>
          <w:trHeight w:val="17"/>
        </w:trPr>
        <w:tc>
          <w:tcPr>
            <w:tcW w:w="3369" w:type="dxa"/>
          </w:tcPr>
          <w:p w:rsidR="00FB4474" w:rsidRPr="009D059A" w:rsidRDefault="00FB4474" w:rsidP="00293335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FB4474" w:rsidRPr="00820817" w:rsidRDefault="00FB4474" w:rsidP="00293335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>Кудин И. В.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95A73" w:rsidRPr="009D059A" w:rsidTr="005515E6">
        <w:trPr>
          <w:trHeight w:val="17"/>
        </w:trPr>
        <w:tc>
          <w:tcPr>
            <w:tcW w:w="3369" w:type="dxa"/>
          </w:tcPr>
          <w:p w:rsidR="00595A73" w:rsidRPr="009D059A" w:rsidRDefault="00595A73" w:rsidP="00293335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595A73" w:rsidRPr="009D059A" w:rsidRDefault="00595A73" w:rsidP="00293335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Бабайцева В. А.</w:t>
            </w:r>
          </w:p>
        </w:tc>
      </w:tr>
      <w:tr w:rsidR="00595A73" w:rsidRPr="009D059A" w:rsidTr="005515E6">
        <w:trPr>
          <w:trHeight w:val="35"/>
        </w:trPr>
        <w:tc>
          <w:tcPr>
            <w:tcW w:w="3369" w:type="dxa"/>
          </w:tcPr>
          <w:p w:rsidR="00595A73" w:rsidRPr="009D059A" w:rsidRDefault="00595A73" w:rsidP="00293335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595A73" w:rsidRPr="000E56F4" w:rsidRDefault="00973DEB" w:rsidP="00293335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Мухарыцин А. М., </w:t>
            </w:r>
            <w:r w:rsidR="00595A73">
              <w:rPr>
                <w:sz w:val="28"/>
                <w:szCs w:val="28"/>
              </w:rPr>
              <w:t>Байжанов Е. О., Зайцев А. И., Крайнов Е. А., Шамалев А. И.</w:t>
            </w:r>
            <w:r w:rsidR="00595A73" w:rsidRPr="000E56F4">
              <w:rPr>
                <w:sz w:val="28"/>
                <w:szCs w:val="28"/>
                <w:highlight w:val="yellow"/>
              </w:rPr>
              <w:t xml:space="preserve">  </w:t>
            </w:r>
          </w:p>
        </w:tc>
      </w:tr>
      <w:tr w:rsidR="00595A73" w:rsidRPr="009D059A" w:rsidTr="005515E6">
        <w:trPr>
          <w:trHeight w:val="35"/>
        </w:trPr>
        <w:tc>
          <w:tcPr>
            <w:tcW w:w="3369" w:type="dxa"/>
          </w:tcPr>
          <w:p w:rsidR="00595A73" w:rsidRDefault="00595A73" w:rsidP="00293335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595A73" w:rsidRPr="007577DF" w:rsidRDefault="009725B6" w:rsidP="00C90FA0">
            <w:pPr>
              <w:spacing w:line="276" w:lineRule="auto"/>
            </w:pPr>
            <w:r>
              <w:t xml:space="preserve">Тямин Н. А., </w:t>
            </w:r>
            <w:r w:rsidR="00595A73" w:rsidRPr="0006577A">
              <w:t xml:space="preserve">Буреев Б. В., </w:t>
            </w:r>
            <w:r w:rsidR="00A54170">
              <w:t xml:space="preserve">Кодалаев И. В., </w:t>
            </w:r>
            <w:r w:rsidR="00A54170" w:rsidRPr="003E6C4F">
              <w:t>Останин</w:t>
            </w:r>
            <w:r w:rsidR="00A54170" w:rsidRPr="0006577A">
              <w:t xml:space="preserve"> </w:t>
            </w:r>
            <w:r w:rsidR="00A54170">
              <w:t xml:space="preserve">М. К., </w:t>
            </w:r>
            <w:r w:rsidR="00A54170" w:rsidRPr="003E6C4F">
              <w:t>Попантонопуло</w:t>
            </w:r>
            <w:r w:rsidR="00A54170" w:rsidRPr="0006577A">
              <w:t xml:space="preserve"> </w:t>
            </w:r>
            <w:r w:rsidR="00A54170">
              <w:t>Е. В.,</w:t>
            </w:r>
            <w:r w:rsidR="007577DF">
              <w:t xml:space="preserve"> </w:t>
            </w:r>
            <w:r w:rsidR="00A54170" w:rsidRPr="003E6C4F">
              <w:t>Шварцкопп</w:t>
            </w:r>
            <w:r w:rsidR="00A54170" w:rsidRPr="0006577A">
              <w:t xml:space="preserve"> </w:t>
            </w:r>
            <w:r w:rsidR="00A54170">
              <w:t>В. А.,</w:t>
            </w:r>
            <w:r w:rsidR="00A54170" w:rsidRPr="00FF3567">
              <w:t xml:space="preserve"> Улитко</w:t>
            </w:r>
            <w:r w:rsidR="00A54170" w:rsidRPr="0006577A">
              <w:t xml:space="preserve"> </w:t>
            </w:r>
            <w:r w:rsidR="00A54170">
              <w:t>Е. В.,</w:t>
            </w:r>
            <w:r w:rsidR="007577DF">
              <w:t xml:space="preserve"> </w:t>
            </w:r>
            <w:r w:rsidR="00A54170">
              <w:t>Антонова К. А.,</w:t>
            </w:r>
            <w:r w:rsidR="007577DF">
              <w:t xml:space="preserve"> </w:t>
            </w:r>
            <w:r w:rsidR="00595A73" w:rsidRPr="0006577A">
              <w:t xml:space="preserve">Веселков А. В., </w:t>
            </w:r>
            <w:r w:rsidR="00A54170" w:rsidRPr="0006577A">
              <w:t>Уткина Л. А.,</w:t>
            </w:r>
            <w:r w:rsidR="00A54170">
              <w:t xml:space="preserve"> </w:t>
            </w:r>
            <w:r>
              <w:t>Ахмаетгареев Р. М., Потапова О. Р., Морозов А. С., Зайков Д. В., Ст</w:t>
            </w:r>
            <w:r w:rsidR="007577DF">
              <w:t xml:space="preserve">ефанов А. Б., Ивахненко П. В., </w:t>
            </w:r>
            <w:r w:rsidR="007577DF" w:rsidRPr="00A176BD">
              <w:t>Колович</w:t>
            </w:r>
            <w:r w:rsidR="007577DF">
              <w:t xml:space="preserve"> А. А.,</w:t>
            </w:r>
            <w:r w:rsidR="007577DF" w:rsidRPr="00A176BD">
              <w:t xml:space="preserve"> Куценко</w:t>
            </w:r>
            <w:r w:rsidR="007577DF">
              <w:t xml:space="preserve"> С. А.,</w:t>
            </w:r>
            <w:r w:rsidR="007577DF" w:rsidRPr="00A176BD">
              <w:t xml:space="preserve"> Столяров</w:t>
            </w:r>
            <w:r w:rsidR="007577DF">
              <w:t xml:space="preserve"> М</w:t>
            </w:r>
            <w:r w:rsidR="00061203">
              <w:t>. Н., Русин М. Ю., Щукин И. В.,</w:t>
            </w:r>
            <w:r w:rsidR="00C90FA0">
              <w:t xml:space="preserve"> </w:t>
            </w:r>
            <w:r w:rsidR="007577DF">
              <w:t xml:space="preserve">Захаров В. Н., Соболев К. В., Шатула Г. Н., Выходцев А. В., Овчаренко Ю. М., </w:t>
            </w:r>
            <w:r w:rsidR="003410BB">
              <w:t xml:space="preserve"> Колпаков Д. В., </w:t>
            </w:r>
            <w:r w:rsidR="007577DF">
              <w:t xml:space="preserve">Бобырь В. Н., Герасимов Е. В., </w:t>
            </w:r>
            <w:r w:rsidR="009A1D73">
              <w:t xml:space="preserve">Горнштейн А. А., Ульянов М. С., </w:t>
            </w:r>
            <w:r w:rsidR="00595A73" w:rsidRPr="0006577A">
              <w:t xml:space="preserve">Кондратенко О. А., Холодкова А. А., Вахрамеева Ю. Н., </w:t>
            </w:r>
            <w:r w:rsidR="00595A73">
              <w:t>Поварнина Е. В.,</w:t>
            </w:r>
            <w:r w:rsidR="007577DF">
              <w:t xml:space="preserve"> Макарухина А. Н., </w:t>
            </w:r>
            <w:r w:rsidR="00595A73" w:rsidRPr="0006577A">
              <w:t xml:space="preserve">Лукьянова Ю. В., </w:t>
            </w:r>
            <w:r w:rsidR="00595A73" w:rsidRPr="007A653D">
              <w:t xml:space="preserve"> Шилохвостов Г. И., Бранькова О. С.,</w:t>
            </w:r>
            <w:r w:rsidR="00595A73">
              <w:t xml:space="preserve"> Ерохин С. В.</w:t>
            </w:r>
            <w:r w:rsidR="00595A73" w:rsidRPr="0006577A">
              <w:t>, Фролова Ю. Э.</w:t>
            </w:r>
          </w:p>
        </w:tc>
      </w:tr>
      <w:tr w:rsidR="00595A73" w:rsidRPr="009D059A" w:rsidTr="005515E6">
        <w:trPr>
          <w:trHeight w:val="35"/>
        </w:trPr>
        <w:tc>
          <w:tcPr>
            <w:tcW w:w="3369" w:type="dxa"/>
          </w:tcPr>
          <w:p w:rsidR="00595A73" w:rsidRDefault="00595A73" w:rsidP="00293335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  <w:r w:rsidR="0006120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65" w:type="dxa"/>
          </w:tcPr>
          <w:p w:rsidR="00595A73" w:rsidRPr="00E42287" w:rsidRDefault="00061203" w:rsidP="00E4228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Желдак О. В., Горшков П. А., Харитонова Ю. Г., Нефедов А. А., </w:t>
            </w:r>
            <w:r w:rsidR="00E42287">
              <w:rPr>
                <w:sz w:val="28"/>
                <w:szCs w:val="28"/>
              </w:rPr>
              <w:t>Нечаев Д. М., Окель В. А., Голикова Ж. И., Полетаева И. Ю.</w:t>
            </w:r>
          </w:p>
        </w:tc>
      </w:tr>
      <w:tr w:rsidR="00595A73" w:rsidRPr="009D059A" w:rsidTr="005515E6">
        <w:trPr>
          <w:trHeight w:val="35"/>
        </w:trPr>
        <w:tc>
          <w:tcPr>
            <w:tcW w:w="3369" w:type="dxa"/>
          </w:tcPr>
          <w:p w:rsidR="00595A73" w:rsidRDefault="00595A73" w:rsidP="00293335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Отсутствовали:</w:t>
            </w:r>
          </w:p>
        </w:tc>
        <w:tc>
          <w:tcPr>
            <w:tcW w:w="6565" w:type="dxa"/>
          </w:tcPr>
          <w:p w:rsidR="00595A73" w:rsidRDefault="00595A73" w:rsidP="00293335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595A73" w:rsidRDefault="007577DF" w:rsidP="00293335">
      <w:pPr>
        <w:tabs>
          <w:tab w:val="left" w:pos="8100"/>
        </w:tabs>
        <w:spacing w:before="120" w:line="276" w:lineRule="auto"/>
        <w:ind w:right="-142" w:firstLine="709"/>
      </w:pPr>
      <w:r>
        <w:rPr>
          <w:b/>
        </w:rPr>
        <w:t>Кудин И. В.</w:t>
      </w:r>
      <w:r w:rsidR="0006577A" w:rsidRPr="0080217A">
        <w:rPr>
          <w:b/>
        </w:rPr>
        <w:t xml:space="preserve"> - </w:t>
      </w:r>
      <w:r w:rsidR="0080217A">
        <w:t>Добрый день, уважаемые коллеги!</w:t>
      </w:r>
      <w:r w:rsidR="0080217A" w:rsidRPr="0080217A">
        <w:t xml:space="preserve"> Начинаем </w:t>
      </w:r>
      <w:r w:rsidR="00216652">
        <w:t>очередное</w:t>
      </w:r>
      <w:r w:rsidR="00216652" w:rsidRPr="00216652">
        <w:t xml:space="preserve"> </w:t>
      </w:r>
      <w:r w:rsidR="0080217A" w:rsidRPr="0080217A">
        <w:t xml:space="preserve">заседание комиссии по бюджету и налоговой политике! </w:t>
      </w:r>
    </w:p>
    <w:p w:rsidR="0006577A" w:rsidRPr="00595A73" w:rsidRDefault="0080217A" w:rsidP="00293335">
      <w:pPr>
        <w:tabs>
          <w:tab w:val="left" w:pos="8100"/>
        </w:tabs>
        <w:spacing w:before="120" w:line="276" w:lineRule="auto"/>
        <w:ind w:right="-142" w:firstLine="709"/>
      </w:pPr>
      <w:r w:rsidRPr="0080217A">
        <w:t xml:space="preserve">Повестка </w:t>
      </w:r>
      <w:r>
        <w:t xml:space="preserve">была предварительно направлена. </w:t>
      </w:r>
      <w:r w:rsidR="00216652">
        <w:t xml:space="preserve">Кворум есть. </w:t>
      </w:r>
      <w:r w:rsidRPr="0080217A">
        <w:rPr>
          <w:bCs/>
        </w:rPr>
        <w:t>Если не будет возражений, предлагаю голосовать за повестку дня в целом.</w:t>
      </w:r>
      <w:r>
        <w:rPr>
          <w:bCs/>
        </w:rPr>
        <w:t xml:space="preserve"> Кто за?</w:t>
      </w:r>
    </w:p>
    <w:p w:rsidR="0080217A" w:rsidRDefault="0080217A" w:rsidP="00293335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061203">
        <w:rPr>
          <w:b/>
          <w:color w:val="000000"/>
        </w:rPr>
        <w:t>6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="007577DF">
        <w:rPr>
          <w:color w:val="000000"/>
        </w:rPr>
        <w:t xml:space="preserve">Кудин И. В., </w:t>
      </w:r>
      <w:r>
        <w:t>Мухарыцин А. М.,</w:t>
      </w:r>
      <w:r w:rsidR="00061203">
        <w:t xml:space="preserve"> Байжанов Е. О.,</w:t>
      </w:r>
      <w:r>
        <w:t xml:space="preserve"> Зайцев А. И., Крайнов Е. А.</w:t>
      </w:r>
      <w:r w:rsidR="00595A73">
        <w:t>, Шамалев А. И.</w:t>
      </w:r>
      <w:r w:rsidRPr="00922099">
        <w:t>)</w:t>
      </w:r>
    </w:p>
    <w:p w:rsidR="0080217A" w:rsidRDefault="0080217A" w:rsidP="00293335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80217A" w:rsidRDefault="0080217A" w:rsidP="00293335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80217A" w:rsidRPr="0080217A" w:rsidRDefault="0080217A" w:rsidP="00293335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91082D" w:rsidRDefault="0091082D" w:rsidP="00293335">
      <w:pPr>
        <w:spacing w:line="276" w:lineRule="auto"/>
        <w:jc w:val="center"/>
        <w:rPr>
          <w:b/>
        </w:rPr>
      </w:pPr>
    </w:p>
    <w:p w:rsidR="002750BE" w:rsidRDefault="0034381D" w:rsidP="00293335">
      <w:pPr>
        <w:spacing w:line="276" w:lineRule="auto"/>
        <w:jc w:val="center"/>
        <w:rPr>
          <w:b/>
        </w:rPr>
      </w:pPr>
      <w:r w:rsidRPr="000E56F4">
        <w:rPr>
          <w:b/>
        </w:rPr>
        <w:lastRenderedPageBreak/>
        <w:t>ПО</w:t>
      </w:r>
      <w:r w:rsidR="00135903" w:rsidRPr="000E56F4">
        <w:rPr>
          <w:b/>
        </w:rPr>
        <w:t>ВЕСТКА ДНЯ</w:t>
      </w:r>
    </w:p>
    <w:p w:rsidR="00C856FA" w:rsidRDefault="00905F27" w:rsidP="00293335">
      <w:pPr>
        <w:numPr>
          <w:ilvl w:val="0"/>
          <w:numId w:val="33"/>
        </w:numPr>
        <w:shd w:val="clear" w:color="auto" w:fill="auto"/>
        <w:spacing w:after="200" w:line="276" w:lineRule="auto"/>
        <w:ind w:left="0" w:firstLine="567"/>
        <w:contextualSpacing/>
      </w:pPr>
      <w:bookmarkStart w:id="0" w:name="_Hlk106638487"/>
      <w:r w:rsidRPr="00FF3567">
        <w:t xml:space="preserve">О проекте решения Совета депутатов города Новосибирска «О </w:t>
      </w:r>
      <w:r w:rsidRPr="00FF3567">
        <w:rPr>
          <w:shd w:val="clear" w:color="auto" w:fill="FFFFFF"/>
        </w:rPr>
        <w:t>бюджете города Новосибирска на 202</w:t>
      </w:r>
      <w:r>
        <w:rPr>
          <w:shd w:val="clear" w:color="auto" w:fill="FFFFFF"/>
        </w:rPr>
        <w:t>6</w:t>
      </w:r>
      <w:r w:rsidRPr="00FF3567">
        <w:rPr>
          <w:shd w:val="clear" w:color="auto" w:fill="FFFFFF"/>
        </w:rPr>
        <w:t xml:space="preserve"> год и плановый период 202</w:t>
      </w:r>
      <w:r>
        <w:rPr>
          <w:shd w:val="clear" w:color="auto" w:fill="FFFFFF"/>
        </w:rPr>
        <w:t>7 и 2028</w:t>
      </w:r>
      <w:r w:rsidRPr="00FF3567">
        <w:rPr>
          <w:shd w:val="clear" w:color="auto" w:fill="FFFFFF"/>
        </w:rPr>
        <w:t xml:space="preserve"> годов» (</w:t>
      </w:r>
      <w:r w:rsidR="00874209">
        <w:rPr>
          <w:shd w:val="clear" w:color="auto" w:fill="FFFFFF"/>
        </w:rPr>
        <w:t>втор</w:t>
      </w:r>
      <w:r w:rsidRPr="00FF3567">
        <w:rPr>
          <w:shd w:val="clear" w:color="auto" w:fill="FFFFFF"/>
        </w:rPr>
        <w:t>ое чтение)</w:t>
      </w:r>
      <w:r w:rsidR="0080217A" w:rsidRPr="009F10D5">
        <w:t xml:space="preserve"> </w:t>
      </w:r>
      <w:bookmarkEnd w:id="0"/>
    </w:p>
    <w:p w:rsidR="0080217A" w:rsidRPr="00C856FA" w:rsidRDefault="0080217A" w:rsidP="00293335">
      <w:pPr>
        <w:shd w:val="clear" w:color="auto" w:fill="auto"/>
        <w:spacing w:after="200" w:line="276" w:lineRule="auto"/>
        <w:ind w:left="567"/>
        <w:contextualSpacing/>
      </w:pPr>
      <w:r w:rsidRPr="00C856FA">
        <w:rPr>
          <w:b/>
        </w:rPr>
        <w:t>Докладчик:</w:t>
      </w:r>
    </w:p>
    <w:tbl>
      <w:tblPr>
        <w:tblStyle w:val="a9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80217A" w:rsidRPr="0028555E" w:rsidTr="00905F27">
        <w:trPr>
          <w:trHeight w:val="754"/>
        </w:trPr>
        <w:tc>
          <w:tcPr>
            <w:tcW w:w="3369" w:type="dxa"/>
            <w:shd w:val="clear" w:color="auto" w:fill="auto"/>
          </w:tcPr>
          <w:p w:rsidR="0080217A" w:rsidRDefault="0080217A" w:rsidP="00293335">
            <w:pPr>
              <w:spacing w:line="276" w:lineRule="auto"/>
            </w:pPr>
            <w:r w:rsidRPr="003076E5">
              <w:t xml:space="preserve">Веселков </w:t>
            </w:r>
          </w:p>
          <w:p w:rsidR="0080217A" w:rsidRPr="0028555E" w:rsidRDefault="0080217A" w:rsidP="00293335">
            <w:pPr>
              <w:spacing w:line="276" w:lineRule="auto"/>
            </w:pPr>
            <w:r w:rsidRPr="003076E5">
              <w:t>Александр Владимирович</w:t>
            </w:r>
          </w:p>
        </w:tc>
        <w:tc>
          <w:tcPr>
            <w:tcW w:w="426" w:type="dxa"/>
            <w:shd w:val="clear" w:color="auto" w:fill="auto"/>
          </w:tcPr>
          <w:p w:rsidR="0080217A" w:rsidRPr="0028555E" w:rsidRDefault="0080217A" w:rsidP="00293335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:rsidR="0080217A" w:rsidRPr="004B53C3" w:rsidRDefault="0080217A" w:rsidP="00293335">
            <w:pPr>
              <w:spacing w:line="276" w:lineRule="auto"/>
              <w:ind w:left="33"/>
            </w:pPr>
            <w:r w:rsidRPr="003076E5">
              <w:rPr>
                <w:shd w:val="clear" w:color="auto" w:fill="FFFFFF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:rsidR="00C856FA" w:rsidRPr="00F76428" w:rsidRDefault="00905F27" w:rsidP="00293335">
      <w:pPr>
        <w:pStyle w:val="a5"/>
        <w:numPr>
          <w:ilvl w:val="0"/>
          <w:numId w:val="33"/>
        </w:numPr>
        <w:spacing w:line="276" w:lineRule="auto"/>
        <w:ind w:left="0" w:firstLine="567"/>
        <w:rPr>
          <w:shd w:val="clear" w:color="auto" w:fill="FFFFFF"/>
        </w:rPr>
      </w:pPr>
      <w:r w:rsidRPr="00FF3567">
        <w:t xml:space="preserve">О проекте решения </w:t>
      </w:r>
      <w:r w:rsidRPr="00900FD7">
        <w:t>Совета депутатов города Новосибирска</w:t>
      </w:r>
      <w:r w:rsidRPr="00FF3567">
        <w:t xml:space="preserve"> «</w:t>
      </w:r>
      <w:r w:rsidR="009A1D73" w:rsidRPr="00900FD7">
        <w:t xml:space="preserve">О внесении изменений в решение Совета депутатов города Новосибирска от </w:t>
      </w:r>
      <w:r w:rsidR="009A1D73" w:rsidRPr="008173A0">
        <w:t>23.12.2024 № 851 «О бюджете города Новосибирска на 2025 год и плановый период 2026 и 2027 годов</w:t>
      </w:r>
      <w:r w:rsidRPr="00FF3567">
        <w:t>»</w:t>
      </w:r>
      <w:r w:rsidRPr="00900FD7">
        <w:t xml:space="preserve"> (первое чтение)</w:t>
      </w:r>
    </w:p>
    <w:p w:rsidR="00C856FA" w:rsidRPr="00C856FA" w:rsidRDefault="00C856FA" w:rsidP="00293335">
      <w:pPr>
        <w:spacing w:line="276" w:lineRule="auto"/>
        <w:ind w:firstLine="709"/>
        <w:rPr>
          <w:b/>
        </w:rPr>
      </w:pPr>
      <w:r w:rsidRPr="00C856FA">
        <w:rPr>
          <w:b/>
        </w:rPr>
        <w:t>Докладчик:</w:t>
      </w:r>
    </w:p>
    <w:tbl>
      <w:tblPr>
        <w:tblStyle w:val="a9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9A1D73" w:rsidRPr="0028555E" w:rsidTr="007C40BC">
        <w:trPr>
          <w:trHeight w:val="754"/>
        </w:trPr>
        <w:tc>
          <w:tcPr>
            <w:tcW w:w="3369" w:type="dxa"/>
            <w:shd w:val="clear" w:color="auto" w:fill="auto"/>
          </w:tcPr>
          <w:p w:rsidR="009A1D73" w:rsidRDefault="009A1D73" w:rsidP="009A1D73">
            <w:pPr>
              <w:spacing w:line="276" w:lineRule="auto"/>
            </w:pPr>
            <w:r w:rsidRPr="003076E5">
              <w:t xml:space="preserve">Веселков </w:t>
            </w:r>
          </w:p>
          <w:p w:rsidR="009A1D73" w:rsidRPr="0028555E" w:rsidRDefault="009A1D73" w:rsidP="009A1D73">
            <w:pPr>
              <w:spacing w:line="276" w:lineRule="auto"/>
            </w:pPr>
            <w:r w:rsidRPr="003076E5">
              <w:t>Александр Владимирович</w:t>
            </w:r>
          </w:p>
        </w:tc>
        <w:tc>
          <w:tcPr>
            <w:tcW w:w="426" w:type="dxa"/>
            <w:shd w:val="clear" w:color="auto" w:fill="auto"/>
          </w:tcPr>
          <w:p w:rsidR="009A1D73" w:rsidRPr="0028555E" w:rsidRDefault="009A1D73" w:rsidP="009A1D73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:rsidR="009A1D73" w:rsidRPr="004B53C3" w:rsidRDefault="009A1D73" w:rsidP="009A1D73">
            <w:pPr>
              <w:spacing w:line="276" w:lineRule="auto"/>
              <w:ind w:left="33"/>
            </w:pPr>
            <w:r w:rsidRPr="003076E5">
              <w:rPr>
                <w:shd w:val="clear" w:color="auto" w:fill="FFFFFF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:rsidR="00C856FA" w:rsidRPr="00965979" w:rsidRDefault="009A1D73" w:rsidP="00293335">
      <w:pPr>
        <w:pStyle w:val="a5"/>
        <w:numPr>
          <w:ilvl w:val="0"/>
          <w:numId w:val="33"/>
        </w:numPr>
        <w:shd w:val="clear" w:color="auto" w:fill="auto"/>
        <w:spacing w:line="276" w:lineRule="auto"/>
        <w:ind w:left="0" w:firstLine="567"/>
      </w:pPr>
      <w:r w:rsidRPr="00AC158A">
        <w:t>О план</w:t>
      </w:r>
      <w:r>
        <w:t>ах</w:t>
      </w:r>
      <w:r w:rsidRPr="00AC158A">
        <w:t xml:space="preserve"> работы постоянной комиссии Совета депутатов города Новосибирска по </w:t>
      </w:r>
      <w:r>
        <w:t>бюджету и налоговой политике</w:t>
      </w:r>
      <w:r w:rsidRPr="00AC158A">
        <w:t xml:space="preserve"> на 202</w:t>
      </w:r>
      <w:r>
        <w:t>6</w:t>
      </w:r>
      <w:r w:rsidRPr="00AC158A">
        <w:t xml:space="preserve"> год и </w:t>
      </w:r>
      <w:r w:rsidRPr="00AC158A">
        <w:rPr>
          <w:lang w:val="en-US"/>
        </w:rPr>
        <w:t>I</w:t>
      </w:r>
      <w:r w:rsidRPr="00AC158A">
        <w:t xml:space="preserve"> квартал 202</w:t>
      </w:r>
      <w:r>
        <w:t>6</w:t>
      </w:r>
      <w:r w:rsidRPr="00AC158A">
        <w:t xml:space="preserve"> года</w:t>
      </w:r>
    </w:p>
    <w:tbl>
      <w:tblPr>
        <w:tblStyle w:val="a9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C856FA" w:rsidRPr="00173099" w:rsidTr="00C856FA">
        <w:trPr>
          <w:trHeight w:val="282"/>
        </w:trPr>
        <w:tc>
          <w:tcPr>
            <w:tcW w:w="3369" w:type="dxa"/>
          </w:tcPr>
          <w:p w:rsidR="00C856FA" w:rsidRPr="00173099" w:rsidRDefault="00C856FA" w:rsidP="00293335">
            <w:pPr>
              <w:spacing w:line="276" w:lineRule="auto"/>
              <w:ind w:firstLine="567"/>
              <w:rPr>
                <w:b/>
              </w:rPr>
            </w:pPr>
            <w:r>
              <w:rPr>
                <w:b/>
              </w:rPr>
              <w:t>Докладчик</w:t>
            </w:r>
            <w:r w:rsidRPr="00173099">
              <w:rPr>
                <w:b/>
              </w:rPr>
              <w:t>:</w:t>
            </w:r>
          </w:p>
        </w:tc>
        <w:tc>
          <w:tcPr>
            <w:tcW w:w="426" w:type="dxa"/>
          </w:tcPr>
          <w:p w:rsidR="00C856FA" w:rsidRPr="00173099" w:rsidRDefault="00C856FA" w:rsidP="00293335">
            <w:pPr>
              <w:spacing w:line="276" w:lineRule="auto"/>
              <w:jc w:val="center"/>
            </w:pPr>
          </w:p>
        </w:tc>
        <w:tc>
          <w:tcPr>
            <w:tcW w:w="6345" w:type="dxa"/>
          </w:tcPr>
          <w:p w:rsidR="00C856FA" w:rsidRPr="00173099" w:rsidRDefault="00C856FA" w:rsidP="00293335">
            <w:pPr>
              <w:spacing w:line="276" w:lineRule="auto"/>
            </w:pPr>
          </w:p>
        </w:tc>
      </w:tr>
      <w:tr w:rsidR="00F76428" w:rsidRPr="003076E5" w:rsidTr="00C856FA">
        <w:trPr>
          <w:trHeight w:val="156"/>
        </w:trPr>
        <w:tc>
          <w:tcPr>
            <w:tcW w:w="3369" w:type="dxa"/>
            <w:shd w:val="clear" w:color="auto" w:fill="auto"/>
          </w:tcPr>
          <w:p w:rsidR="009A1D73" w:rsidRPr="007131B5" w:rsidRDefault="009A1D73" w:rsidP="009A1D73">
            <w:r w:rsidRPr="007131B5">
              <w:t>Кудин</w:t>
            </w:r>
          </w:p>
          <w:p w:rsidR="00F76428" w:rsidRPr="0028555E" w:rsidRDefault="009A1D73" w:rsidP="009A1D73">
            <w:pPr>
              <w:spacing w:line="276" w:lineRule="auto"/>
            </w:pPr>
            <w:r w:rsidRPr="007131B5">
              <w:t>Игорь Валерьевич</w:t>
            </w:r>
          </w:p>
        </w:tc>
        <w:tc>
          <w:tcPr>
            <w:tcW w:w="426" w:type="dxa"/>
          </w:tcPr>
          <w:p w:rsidR="00F76428" w:rsidRPr="0028555E" w:rsidRDefault="00F76428" w:rsidP="00293335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</w:tcPr>
          <w:p w:rsidR="00F76428" w:rsidRPr="004B53C3" w:rsidRDefault="009A1D73" w:rsidP="00293335">
            <w:pPr>
              <w:spacing w:line="276" w:lineRule="auto"/>
              <w:ind w:left="33"/>
            </w:pPr>
            <w:r w:rsidRPr="007131B5">
              <w:t xml:space="preserve">председатель постоянной комиссии Совета депутатов города Новосибирска по </w:t>
            </w:r>
            <w:r>
              <w:t>бюджету и налоговой политике</w:t>
            </w:r>
          </w:p>
        </w:tc>
      </w:tr>
    </w:tbl>
    <w:p w:rsidR="00C856FA" w:rsidRPr="00C856FA" w:rsidRDefault="00C856FA" w:rsidP="00293335">
      <w:pPr>
        <w:pStyle w:val="a5"/>
        <w:spacing w:line="276" w:lineRule="auto"/>
        <w:ind w:left="5636"/>
        <w:rPr>
          <w:color w:val="000000"/>
        </w:rPr>
      </w:pPr>
    </w:p>
    <w:p w:rsidR="00E15F58" w:rsidRDefault="00E15F58" w:rsidP="00293335">
      <w:pPr>
        <w:pStyle w:val="a5"/>
        <w:numPr>
          <w:ilvl w:val="0"/>
          <w:numId w:val="35"/>
        </w:numPr>
        <w:spacing w:line="276" w:lineRule="auto"/>
        <w:ind w:left="0" w:firstLine="349"/>
      </w:pPr>
      <w:r w:rsidRPr="007E1AA4">
        <w:rPr>
          <w:b/>
        </w:rPr>
        <w:t>СЛУШАЛИ:</w:t>
      </w:r>
      <w:r>
        <w:rPr>
          <w:b/>
        </w:rPr>
        <w:t xml:space="preserve"> Веселкова А. В.</w:t>
      </w:r>
      <w:r w:rsidR="00061203">
        <w:rPr>
          <w:b/>
        </w:rPr>
        <w:t xml:space="preserve"> </w:t>
      </w:r>
      <w:r w:rsidR="00AF3F28">
        <w:rPr>
          <w:b/>
        </w:rPr>
        <w:t>–</w:t>
      </w:r>
      <w:r>
        <w:rPr>
          <w:b/>
        </w:rPr>
        <w:t xml:space="preserve"> </w:t>
      </w:r>
      <w:r w:rsidRPr="00300A78">
        <w:t>Проинформировал</w:t>
      </w:r>
      <w:r w:rsidR="00AF3F28">
        <w:t xml:space="preserve"> о</w:t>
      </w:r>
      <w:r w:rsidR="00AF3F28" w:rsidRPr="00AF3F28">
        <w:t xml:space="preserve"> </w:t>
      </w:r>
      <w:r w:rsidR="00905F27" w:rsidRPr="00FF3567">
        <w:t xml:space="preserve">проекте решения Совета депутатов города Новосибирска «О </w:t>
      </w:r>
      <w:r w:rsidR="00905F27" w:rsidRPr="00FF3567">
        <w:rPr>
          <w:shd w:val="clear" w:color="auto" w:fill="FFFFFF"/>
        </w:rPr>
        <w:t>бюджете города Новосибирска на 202</w:t>
      </w:r>
      <w:r w:rsidR="00905F27">
        <w:rPr>
          <w:shd w:val="clear" w:color="auto" w:fill="FFFFFF"/>
        </w:rPr>
        <w:t>6</w:t>
      </w:r>
      <w:r w:rsidR="00905F27" w:rsidRPr="00FF3567">
        <w:rPr>
          <w:shd w:val="clear" w:color="auto" w:fill="FFFFFF"/>
        </w:rPr>
        <w:t xml:space="preserve"> год и плановый период 202</w:t>
      </w:r>
      <w:r w:rsidR="00905F27">
        <w:rPr>
          <w:shd w:val="clear" w:color="auto" w:fill="FFFFFF"/>
        </w:rPr>
        <w:t>7 и 2028</w:t>
      </w:r>
      <w:r w:rsidR="00905F27" w:rsidRPr="00FF3567">
        <w:rPr>
          <w:shd w:val="clear" w:color="auto" w:fill="FFFFFF"/>
        </w:rPr>
        <w:t xml:space="preserve"> годов» (</w:t>
      </w:r>
      <w:r w:rsidR="00874209">
        <w:rPr>
          <w:shd w:val="clear" w:color="auto" w:fill="FFFFFF"/>
        </w:rPr>
        <w:t>втор</w:t>
      </w:r>
      <w:r w:rsidR="00905F27" w:rsidRPr="00FF3567">
        <w:rPr>
          <w:shd w:val="clear" w:color="auto" w:fill="FFFFFF"/>
        </w:rPr>
        <w:t>ое чтение)</w:t>
      </w:r>
      <w:r w:rsidR="001B5CAE">
        <w:rPr>
          <w:shd w:val="clear" w:color="auto" w:fill="FFFFFF"/>
        </w:rPr>
        <w:t>.</w:t>
      </w:r>
    </w:p>
    <w:p w:rsidR="00874209" w:rsidRDefault="00905F27" w:rsidP="00874209">
      <w:pPr>
        <w:spacing w:line="276" w:lineRule="auto"/>
        <w:ind w:firstLine="709"/>
      </w:pPr>
      <w:r>
        <w:rPr>
          <w:b/>
        </w:rPr>
        <w:t>Кудин И. В.</w:t>
      </w:r>
      <w:r w:rsidR="00AF3F28">
        <w:t xml:space="preserve"> – </w:t>
      </w:r>
      <w:r w:rsidR="00E24092">
        <w:t>Коллеги, вопросы?</w:t>
      </w:r>
      <w:r w:rsidR="00E24092" w:rsidRPr="00F4307D">
        <w:t xml:space="preserve"> </w:t>
      </w:r>
      <w:r w:rsidR="00E24092">
        <w:t>Вопросов нет.</w:t>
      </w:r>
      <w:r w:rsidR="00E24092">
        <w:t xml:space="preserve"> </w:t>
      </w:r>
      <w:r w:rsidR="00AF3F28">
        <w:t>Спасибо, Александр Владимирович</w:t>
      </w:r>
      <w:r w:rsidR="00874209">
        <w:t>, пожалуйста, присаживайтесь.</w:t>
      </w:r>
    </w:p>
    <w:p w:rsidR="00874209" w:rsidRPr="00A834EF" w:rsidRDefault="00874209" w:rsidP="00874209">
      <w:pPr>
        <w:spacing w:line="276" w:lineRule="auto"/>
        <w:ind w:firstLine="709"/>
      </w:pPr>
      <w:r>
        <w:t>Я пару слов скажу.</w:t>
      </w:r>
      <w:r w:rsidRPr="00874209">
        <w:t xml:space="preserve"> </w:t>
      </w:r>
      <w:r>
        <w:t>К</w:t>
      </w:r>
      <w:r w:rsidRPr="00A834EF">
        <w:t>оллеги</w:t>
      </w:r>
      <w:r>
        <w:t>, в</w:t>
      </w:r>
      <w:r w:rsidRPr="00A834EF">
        <w:t>се постоянные комиссии заслушали информацию об уточненных расходах и рекомендовали комиссии по бюджету внести проект решения на рассмотрение сессии Совета депутатов в</w:t>
      </w:r>
      <w:r>
        <w:t>о</w:t>
      </w:r>
      <w:r w:rsidRPr="00A834EF">
        <w:t xml:space="preserve"> втором чтении. Поправок от комисси</w:t>
      </w:r>
      <w:r>
        <w:t>й</w:t>
      </w:r>
      <w:r w:rsidRPr="00A834EF">
        <w:t xml:space="preserve"> не поступало.</w:t>
      </w:r>
    </w:p>
    <w:p w:rsidR="00E24092" w:rsidRDefault="00874209" w:rsidP="00874209">
      <w:pPr>
        <w:spacing w:line="276" w:lineRule="auto"/>
        <w:ind w:firstLine="709"/>
      </w:pPr>
      <w:r w:rsidRPr="00A834EF">
        <w:t>В комисси</w:t>
      </w:r>
      <w:r>
        <w:t>ю</w:t>
      </w:r>
      <w:r w:rsidRPr="00A834EF">
        <w:t xml:space="preserve"> по бюджету</w:t>
      </w:r>
      <w:r>
        <w:t xml:space="preserve"> и</w:t>
      </w:r>
      <w:r w:rsidRPr="00A834EF">
        <w:t xml:space="preserve"> налоговой политик</w:t>
      </w:r>
      <w:r>
        <w:t>е</w:t>
      </w:r>
      <w:r w:rsidRPr="00A834EF">
        <w:t xml:space="preserve"> поступили 12 поправок мэра города Новосибирска, которыми учтены все предложения постоянных комиссий. Коллеги, у вас в материалах таблица поправок к принятию. Это наше с вами предложение. Получено положительное заключение управления по правовым экономическим вопросам Совет</w:t>
      </w:r>
      <w:r w:rsidR="00E24092">
        <w:t>а</w:t>
      </w:r>
      <w:r w:rsidRPr="00A834EF">
        <w:t xml:space="preserve">. </w:t>
      </w:r>
    </w:p>
    <w:p w:rsidR="00874209" w:rsidRDefault="00E24092" w:rsidP="00874209">
      <w:pPr>
        <w:spacing w:line="276" w:lineRule="auto"/>
        <w:ind w:firstLine="709"/>
      </w:pPr>
      <w:r>
        <w:t>Олег Владимирович</w:t>
      </w:r>
      <w:r w:rsidR="00874209" w:rsidRPr="00A834EF">
        <w:t>, пожалуйста, вам слово.</w:t>
      </w:r>
    </w:p>
    <w:p w:rsidR="00E24092" w:rsidRDefault="00E24092" w:rsidP="00A27588">
      <w:pPr>
        <w:spacing w:line="276" w:lineRule="auto"/>
        <w:ind w:firstLine="709"/>
      </w:pPr>
      <w:r w:rsidRPr="00A27588">
        <w:rPr>
          <w:b/>
        </w:rPr>
        <w:t>Желдак О. В.</w:t>
      </w:r>
      <w:r>
        <w:t xml:space="preserve"> - </w:t>
      </w:r>
      <w:r w:rsidRPr="00A834EF">
        <w:t xml:space="preserve">Спасибо большое. Александр </w:t>
      </w:r>
      <w:r>
        <w:t>Владимирович</w:t>
      </w:r>
      <w:r w:rsidRPr="00A834EF">
        <w:t xml:space="preserve">, давайте тогда поподробнее с учетом параметров, которые вы озвучивали, тех </w:t>
      </w:r>
      <w:r w:rsidRPr="00A834EF">
        <w:lastRenderedPageBreak/>
        <w:t>предложений, которые мы формировали. По школам ситуация ясна, я уже об этом говорил, повторяться не буду. То есть</w:t>
      </w:r>
      <w:r>
        <w:t>,</w:t>
      </w:r>
      <w:r w:rsidRPr="00A834EF">
        <w:t xml:space="preserve"> школ</w:t>
      </w:r>
      <w:r>
        <w:t>ы</w:t>
      </w:r>
      <w:r w:rsidRPr="00A834EF">
        <w:t xml:space="preserve"> муниципалитет не строит. Задача на 2</w:t>
      </w:r>
      <w:r>
        <w:t>02</w:t>
      </w:r>
      <w:r w:rsidRPr="00A834EF">
        <w:t>6 год совместно</w:t>
      </w:r>
      <w:r>
        <w:t xml:space="preserve"> с</w:t>
      </w:r>
      <w:r w:rsidRPr="00A834EF">
        <w:t xml:space="preserve"> регион</w:t>
      </w:r>
      <w:r>
        <w:t>ом</w:t>
      </w:r>
      <w:r w:rsidRPr="00A834EF">
        <w:t xml:space="preserve"> построить концессионную школу. Я говорил про это, то есть</w:t>
      </w:r>
      <w:r>
        <w:t>,</w:t>
      </w:r>
      <w:r w:rsidRPr="00A834EF">
        <w:t xml:space="preserve"> мы не видим сейчас на 2</w:t>
      </w:r>
      <w:r>
        <w:t>026</w:t>
      </w:r>
      <w:r w:rsidRPr="00A834EF">
        <w:t xml:space="preserve"> год</w:t>
      </w:r>
      <w:r>
        <w:t xml:space="preserve"> в</w:t>
      </w:r>
      <w:r w:rsidRPr="00A834EF">
        <w:t xml:space="preserve"> бюджете деньги на строительство ливневой канализации</w:t>
      </w:r>
      <w:r>
        <w:t xml:space="preserve">. </w:t>
      </w:r>
      <w:r w:rsidR="00A27588">
        <w:t>Д</w:t>
      </w:r>
      <w:r w:rsidRPr="00A834EF">
        <w:t xml:space="preserve">ве строим, </w:t>
      </w:r>
      <w:r w:rsidR="00A27588">
        <w:t>третья - денег</w:t>
      </w:r>
      <w:r w:rsidRPr="00A834EF">
        <w:t xml:space="preserve"> нет. На Николая Сотникова денег в бюджете, на строительство, на </w:t>
      </w:r>
      <w:r w:rsidR="007215E1">
        <w:t>строительно-монтажные работы</w:t>
      </w:r>
      <w:r w:rsidRPr="00A834EF">
        <w:t xml:space="preserve"> ливн</w:t>
      </w:r>
      <w:r w:rsidR="007215E1">
        <w:t>ё</w:t>
      </w:r>
      <w:r w:rsidRPr="00A834EF">
        <w:t xml:space="preserve">вки </w:t>
      </w:r>
      <w:r w:rsidR="00A27588">
        <w:t xml:space="preserve">к </w:t>
      </w:r>
      <w:r w:rsidRPr="00A834EF">
        <w:t>Никола</w:t>
      </w:r>
      <w:r w:rsidR="00A27588">
        <w:t>ю</w:t>
      </w:r>
      <w:r w:rsidRPr="00A834EF">
        <w:t xml:space="preserve"> Сотникова школы</w:t>
      </w:r>
      <w:r w:rsidR="00A27588">
        <w:t>,</w:t>
      </w:r>
      <w:r w:rsidRPr="00A834EF">
        <w:t xml:space="preserve"> е</w:t>
      </w:r>
      <w:r w:rsidR="00A27588">
        <w:t>ё</w:t>
      </w:r>
      <w:r w:rsidRPr="00A834EF">
        <w:t xml:space="preserve"> нет. Профильный департамент предлагал эти расходы ставить </w:t>
      </w:r>
      <w:r w:rsidR="00A27588">
        <w:t>на 2026</w:t>
      </w:r>
      <w:r w:rsidRPr="00A834EF">
        <w:t xml:space="preserve">, их поставили на </w:t>
      </w:r>
      <w:r w:rsidR="00A27588">
        <w:t>2027</w:t>
      </w:r>
      <w:r w:rsidRPr="00A834EF">
        <w:t xml:space="preserve">, </w:t>
      </w:r>
      <w:r w:rsidR="00A27588">
        <w:t>2028</w:t>
      </w:r>
      <w:r w:rsidRPr="00A834EF">
        <w:t xml:space="preserve"> год. Мы в </w:t>
      </w:r>
      <w:r w:rsidR="00A27588">
        <w:t>2026</w:t>
      </w:r>
      <w:r w:rsidRPr="00A834EF">
        <w:t xml:space="preserve"> году школу построим, регион постро</w:t>
      </w:r>
      <w:r w:rsidR="00A27588">
        <w:t>и</w:t>
      </w:r>
      <w:r w:rsidRPr="00A834EF">
        <w:t xml:space="preserve">т. Как мы будем, соответственно, ее подключать, как мы будем вводить этот объект, непонятно. У вас там в конце была оговорка о том, что есть определенные пожелания, предложения по корректировке бюджета в течение </w:t>
      </w:r>
      <w:r w:rsidR="00A27588">
        <w:t>2026 года, правильно?</w:t>
      </w:r>
    </w:p>
    <w:p w:rsidR="00A27588" w:rsidRDefault="00A27588" w:rsidP="00A27588">
      <w:pPr>
        <w:spacing w:line="276" w:lineRule="auto"/>
        <w:ind w:firstLine="709"/>
      </w:pPr>
      <w:r w:rsidRPr="00A27588">
        <w:rPr>
          <w:b/>
        </w:rPr>
        <w:t>Веселков А. В.</w:t>
      </w:r>
      <w:r>
        <w:t xml:space="preserve"> – Правильно.</w:t>
      </w:r>
    </w:p>
    <w:p w:rsidR="00874209" w:rsidRPr="00867DF2" w:rsidRDefault="00A27588" w:rsidP="00293335">
      <w:pPr>
        <w:spacing w:line="276" w:lineRule="auto"/>
        <w:ind w:firstLine="709"/>
        <w:rPr>
          <w:b/>
        </w:rPr>
      </w:pPr>
      <w:r w:rsidRPr="00A27588">
        <w:rPr>
          <w:b/>
        </w:rPr>
        <w:t>Желдак О. В.</w:t>
      </w:r>
      <w:r>
        <w:rPr>
          <w:b/>
        </w:rPr>
        <w:t xml:space="preserve"> - </w:t>
      </w:r>
      <w:r w:rsidR="00867DF2" w:rsidRPr="00867DF2">
        <w:rPr>
          <w:b/>
        </w:rPr>
        <w:t xml:space="preserve">Александр </w:t>
      </w:r>
      <w:r w:rsidR="00867DF2" w:rsidRPr="00867DF2">
        <w:rPr>
          <w:b/>
        </w:rPr>
        <w:t>Владими</w:t>
      </w:r>
      <w:r w:rsidR="00867DF2" w:rsidRPr="00867DF2">
        <w:rPr>
          <w:b/>
        </w:rPr>
        <w:t xml:space="preserve">рович, попрошу сразу же в одним из приоритетных вопросов поставить эти </w:t>
      </w:r>
      <w:r w:rsidR="007215E1">
        <w:rPr>
          <w:b/>
        </w:rPr>
        <w:t>строительно-монтажные работы</w:t>
      </w:r>
      <w:r w:rsidR="00867DF2" w:rsidRPr="00867DF2">
        <w:rPr>
          <w:b/>
        </w:rPr>
        <w:t xml:space="preserve"> на ливн</w:t>
      </w:r>
      <w:r w:rsidR="00867DF2" w:rsidRPr="00867DF2">
        <w:rPr>
          <w:b/>
        </w:rPr>
        <w:t>ё</w:t>
      </w:r>
      <w:r w:rsidR="00867DF2" w:rsidRPr="00867DF2">
        <w:rPr>
          <w:b/>
        </w:rPr>
        <w:t>вку, на этот адрес, на Николая Сотникова, чтобы это в весенней сессии, соответственно, вопросы, эти затраты были учтены.</w:t>
      </w:r>
    </w:p>
    <w:p w:rsidR="00874209" w:rsidRDefault="00867DF2" w:rsidP="00293335">
      <w:pPr>
        <w:spacing w:line="276" w:lineRule="auto"/>
        <w:ind w:firstLine="709"/>
        <w:rPr>
          <w:b/>
          <w:u w:val="single"/>
        </w:rPr>
      </w:pPr>
      <w:r w:rsidRPr="00867DF2">
        <w:rPr>
          <w:b/>
        </w:rPr>
        <w:t>Кудин И. В.</w:t>
      </w:r>
      <w:r>
        <w:t xml:space="preserve"> – </w:t>
      </w:r>
      <w:r w:rsidRPr="00867DF2">
        <w:rPr>
          <w:b/>
          <w:u w:val="single"/>
        </w:rPr>
        <w:t>мы протокольно зафиксируем.</w:t>
      </w:r>
    </w:p>
    <w:p w:rsidR="00867DF2" w:rsidRDefault="00867DF2" w:rsidP="00293335">
      <w:pPr>
        <w:spacing w:line="276" w:lineRule="auto"/>
        <w:ind w:firstLine="709"/>
      </w:pPr>
      <w:r w:rsidRPr="00A27588">
        <w:rPr>
          <w:b/>
        </w:rPr>
        <w:t>Желдак О. В.</w:t>
      </w:r>
      <w:r>
        <w:rPr>
          <w:b/>
        </w:rPr>
        <w:t xml:space="preserve"> -</w:t>
      </w:r>
      <w:r w:rsidRPr="00867DF2">
        <w:t xml:space="preserve"> </w:t>
      </w:r>
      <w:r>
        <w:t xml:space="preserve">Да. Спасибо большое. </w:t>
      </w:r>
      <w:r w:rsidRPr="00A834EF">
        <w:t>Следующий момент. Строительство тепловой сети, стадион «Локомотив». У вас ГРБ</w:t>
      </w:r>
      <w:r>
        <w:t>С</w:t>
      </w:r>
      <w:r w:rsidRPr="00A834EF">
        <w:t xml:space="preserve">, значится департамент ЖКХ. Это подвед департамента культуры. С точки зрения бюджетного </w:t>
      </w:r>
      <w:r>
        <w:t>процесса, как у вас, точнее, департамент ЖКХ</w:t>
      </w:r>
      <w:r w:rsidRPr="00A834EF">
        <w:t>, будет торговаться и реализовывать, соответственно, эти 7 миллионов? Он не сможет это сделать. Почему ГРБ</w:t>
      </w:r>
      <w:r>
        <w:t>С -</w:t>
      </w:r>
      <w:r w:rsidRPr="00A834EF">
        <w:t xml:space="preserve"> </w:t>
      </w:r>
      <w:r>
        <w:t xml:space="preserve">департамент </w:t>
      </w:r>
      <w:r w:rsidRPr="00A834EF">
        <w:t xml:space="preserve">ЖКХ, а не департамент культуры? </w:t>
      </w:r>
      <w:r>
        <w:t>Л</w:t>
      </w:r>
      <w:r w:rsidRPr="00A834EF">
        <w:t>ибо Дмитрий Викторович, пускай прокомментирует.</w:t>
      </w:r>
    </w:p>
    <w:p w:rsidR="00867DF2" w:rsidRDefault="00867DF2" w:rsidP="00293335">
      <w:pPr>
        <w:spacing w:line="276" w:lineRule="auto"/>
        <w:ind w:firstLine="709"/>
      </w:pPr>
      <w:r w:rsidRPr="00A27588">
        <w:rPr>
          <w:b/>
        </w:rPr>
        <w:t>Веселков А. В.</w:t>
      </w:r>
      <w:r>
        <w:rPr>
          <w:b/>
        </w:rPr>
        <w:t xml:space="preserve"> – </w:t>
      </w:r>
      <w:r w:rsidRPr="00867DF2">
        <w:t>Олег Владимирович, тепловые сети и департамент культуры – это разные вещи.</w:t>
      </w:r>
    </w:p>
    <w:p w:rsidR="00867DF2" w:rsidRDefault="00867DF2" w:rsidP="00293335">
      <w:pPr>
        <w:spacing w:line="276" w:lineRule="auto"/>
        <w:ind w:firstLine="709"/>
      </w:pPr>
      <w:r w:rsidRPr="00867DF2">
        <w:rPr>
          <w:b/>
        </w:rPr>
        <w:t>Буреев Б. В.</w:t>
      </w:r>
      <w:r>
        <w:t xml:space="preserve"> – Я прокомментирую. </w:t>
      </w:r>
      <w:r w:rsidRPr="00A834EF">
        <w:t xml:space="preserve">Олег </w:t>
      </w:r>
      <w:r>
        <w:t>Владими</w:t>
      </w:r>
      <w:r w:rsidRPr="00A834EF">
        <w:t xml:space="preserve">рович, мы с вами этот момент обсуждали у вас на встрече, на рабочем совещании. В качестве, можно сказать, назидания за инициативу эти средства поставлены на </w:t>
      </w:r>
      <w:r>
        <w:t>д</w:t>
      </w:r>
      <w:r w:rsidRPr="00A834EF">
        <w:t xml:space="preserve">епартамент энергетики </w:t>
      </w:r>
      <w:r>
        <w:t xml:space="preserve">и </w:t>
      </w:r>
      <w:r w:rsidRPr="00A834EF">
        <w:t xml:space="preserve">ЖКХ, потому что они в свое время вас проинформировали о том, что эти работы стоят 7 миллионов рублей, а при ближайшем рассмотрении выясняется, что сумма там может быть гораздо больше. Поэтому мы с Дмитрием Викторовичем на эту тему разговаривали, и при решении вопроса о том, что это действительно можно будет сделать в пределах вот 7, я понимаю, </w:t>
      </w:r>
      <w:r w:rsidR="009B590C">
        <w:t>что может</w:t>
      </w:r>
      <w:r w:rsidRPr="00A834EF">
        <w:t xml:space="preserve"> 10 или 12 в процессе быть, но не 70, как вдруг уже стали проговаривать. 70 миллионов мы точно найти не сможем. Поэтому понимаем, что эти средства нужно будет переставлять на профильный департамент, но</w:t>
      </w:r>
      <w:r>
        <w:t>,</w:t>
      </w:r>
      <w:r w:rsidRPr="00A834EF">
        <w:t xml:space="preserve"> чтобы инициаторы </w:t>
      </w:r>
      <w:r w:rsidRPr="00A834EF">
        <w:lastRenderedPageBreak/>
        <w:t>этой темы не остались в стороне и не сказали, а мы ничего не знаем. Вот на будущее, скажем так, как</w:t>
      </w:r>
      <w:r w:rsidR="009F46AF">
        <w:t xml:space="preserve"> воспитательный процесс</w:t>
      </w:r>
      <w:r w:rsidRPr="00A834EF">
        <w:t>.</w:t>
      </w:r>
      <w:r>
        <w:t xml:space="preserve"> </w:t>
      </w:r>
    </w:p>
    <w:p w:rsidR="009F46AF" w:rsidRDefault="009F46AF" w:rsidP="00293335">
      <w:pPr>
        <w:spacing w:line="276" w:lineRule="auto"/>
        <w:ind w:firstLine="709"/>
      </w:pPr>
      <w:r w:rsidRPr="009F46AF">
        <w:rPr>
          <w:b/>
        </w:rPr>
        <w:t>Желдак О. В.</w:t>
      </w:r>
      <w:r>
        <w:t xml:space="preserve"> - </w:t>
      </w:r>
      <w:r>
        <w:t xml:space="preserve">Понятно. То есть сейчас 7 миллионов, мы ведем речь о проектировании, как я понимаю, этого объекта. </w:t>
      </w:r>
      <w:r w:rsidRPr="00A834EF">
        <w:t>Физика будет совсем</w:t>
      </w:r>
      <w:r w:rsidR="00521CC0">
        <w:t xml:space="preserve"> другая</w:t>
      </w:r>
      <w:r w:rsidR="00104FFE">
        <w:t>.</w:t>
      </w:r>
    </w:p>
    <w:p w:rsidR="009F46AF" w:rsidRDefault="00521CC0" w:rsidP="00293335">
      <w:pPr>
        <w:spacing w:line="276" w:lineRule="auto"/>
        <w:ind w:firstLine="709"/>
      </w:pPr>
      <w:r w:rsidRPr="00867DF2">
        <w:rPr>
          <w:b/>
        </w:rPr>
        <w:t>Буреев Б. В.</w:t>
      </w:r>
      <w:r>
        <w:t xml:space="preserve"> –</w:t>
      </w:r>
      <w:r>
        <w:t xml:space="preserve"> </w:t>
      </w:r>
      <w:r w:rsidRPr="00A834EF">
        <w:t>Техническое какое-то решение по решению данной ситуации</w:t>
      </w:r>
      <w:r>
        <w:t>.</w:t>
      </w:r>
    </w:p>
    <w:p w:rsidR="00521CC0" w:rsidRDefault="00521CC0" w:rsidP="00293335">
      <w:pPr>
        <w:spacing w:line="276" w:lineRule="auto"/>
        <w:ind w:firstLine="709"/>
      </w:pPr>
      <w:r w:rsidRPr="00521CC0">
        <w:rPr>
          <w:b/>
        </w:rPr>
        <w:t>Кудин И. В.</w:t>
      </w:r>
      <w:r>
        <w:t xml:space="preserve"> - </w:t>
      </w:r>
      <w:r w:rsidRPr="00A834EF">
        <w:t xml:space="preserve">Это какие-то новые управленческие технологии, Борис </w:t>
      </w:r>
      <w:r>
        <w:t>В</w:t>
      </w:r>
      <w:r w:rsidRPr="00A834EF">
        <w:t xml:space="preserve">икторович? </w:t>
      </w:r>
      <w:r>
        <w:t xml:space="preserve">Лишь бы они работали. </w:t>
      </w:r>
    </w:p>
    <w:p w:rsidR="00521CC0" w:rsidRDefault="00521CC0" w:rsidP="00293335">
      <w:pPr>
        <w:spacing w:line="276" w:lineRule="auto"/>
        <w:ind w:firstLine="709"/>
      </w:pPr>
      <w:r w:rsidRPr="00867DF2">
        <w:rPr>
          <w:b/>
        </w:rPr>
        <w:t>Буреев Б. В.</w:t>
      </w:r>
      <w:r>
        <w:t xml:space="preserve"> </w:t>
      </w:r>
      <w:r>
        <w:t xml:space="preserve"> - Растём</w:t>
      </w:r>
      <w:r>
        <w:t xml:space="preserve">. </w:t>
      </w:r>
    </w:p>
    <w:p w:rsidR="00521CC0" w:rsidRDefault="00521CC0" w:rsidP="00521CC0">
      <w:pPr>
        <w:spacing w:line="276" w:lineRule="auto"/>
        <w:ind w:firstLine="709"/>
      </w:pPr>
      <w:r w:rsidRPr="00521CC0">
        <w:rPr>
          <w:b/>
        </w:rPr>
        <w:t>Кудин И. В.</w:t>
      </w:r>
      <w:r>
        <w:t xml:space="preserve"> - Да, я </w:t>
      </w:r>
      <w:r>
        <w:t>не против, лишь бы они работали</w:t>
      </w:r>
      <w:r w:rsidR="00B537D3">
        <w:t>.</w:t>
      </w:r>
    </w:p>
    <w:p w:rsidR="00521CC0" w:rsidRDefault="00521CC0" w:rsidP="00521CC0">
      <w:pPr>
        <w:spacing w:line="276" w:lineRule="auto"/>
        <w:ind w:firstLine="709"/>
      </w:pPr>
      <w:r w:rsidRPr="009F46AF">
        <w:rPr>
          <w:b/>
        </w:rPr>
        <w:t>Желдак О. В.</w:t>
      </w:r>
      <w:r>
        <w:t xml:space="preserve"> -</w:t>
      </w:r>
      <w:r w:rsidRPr="00521CC0">
        <w:t xml:space="preserve"> </w:t>
      </w:r>
      <w:r w:rsidRPr="00A834EF">
        <w:t xml:space="preserve">Тогда следующий вопрос. Содержание ливневых канализаций. Расходы увеличены в итоге на </w:t>
      </w:r>
      <w:r>
        <w:t>2026</w:t>
      </w:r>
      <w:r w:rsidRPr="00A834EF">
        <w:t xml:space="preserve"> год или нет? Именно текущее содержание.</w:t>
      </w:r>
    </w:p>
    <w:p w:rsidR="00521CC0" w:rsidRPr="00A834EF" w:rsidRDefault="00521CC0" w:rsidP="00521CC0">
      <w:pPr>
        <w:spacing w:line="276" w:lineRule="auto"/>
        <w:ind w:firstLine="709"/>
      </w:pPr>
      <w:r w:rsidRPr="00867DF2">
        <w:rPr>
          <w:b/>
        </w:rPr>
        <w:t>Буреев Б. В.</w:t>
      </w:r>
      <w:r>
        <w:t xml:space="preserve">  -</w:t>
      </w:r>
      <w:r w:rsidRPr="00521CC0">
        <w:t xml:space="preserve"> </w:t>
      </w:r>
      <w:r w:rsidRPr="00A834EF">
        <w:t xml:space="preserve">Да, на 20 миллионов текущее содержание увеличено, и главное, что мы отреагировали, </w:t>
      </w:r>
      <w:r>
        <w:t>Олег Владимирович</w:t>
      </w:r>
      <w:r w:rsidRPr="00A834EF">
        <w:t>, на проектирование, разработку проектно-сметной документации</w:t>
      </w:r>
      <w:r>
        <w:t xml:space="preserve"> (ПСД)</w:t>
      </w:r>
      <w:r w:rsidRPr="00A834EF">
        <w:t xml:space="preserve"> Г</w:t>
      </w:r>
      <w:r w:rsidR="002A67FF">
        <w:t>а</w:t>
      </w:r>
      <w:r w:rsidRPr="00A834EF">
        <w:t>л</w:t>
      </w:r>
      <w:r w:rsidR="002A67FF">
        <w:t>у</w:t>
      </w:r>
      <w:r w:rsidRPr="00A834EF">
        <w:t>щ</w:t>
      </w:r>
      <w:r w:rsidR="002A67FF">
        <w:t>а</w:t>
      </w:r>
      <w:r w:rsidRPr="00A834EF">
        <w:t xml:space="preserve">ка и </w:t>
      </w:r>
      <w:r>
        <w:t>в</w:t>
      </w:r>
      <w:r w:rsidRPr="00A834EF">
        <w:t xml:space="preserve">торая улица, </w:t>
      </w:r>
      <w:r w:rsidR="002A67FF">
        <w:t>Ов</w:t>
      </w:r>
      <w:r w:rsidRPr="00A834EF">
        <w:t xml:space="preserve">ражная, по-моему, которые были отражены. Задача профильного департамента сделать проектно-сметную документацию, получить </w:t>
      </w:r>
      <w:r w:rsidR="00054554">
        <w:t>ГГ</w:t>
      </w:r>
      <w:r w:rsidRPr="00A834EF">
        <w:t>осэкспертизу, чтобы можно было дальше планировать средства уже на строительно-монтажные работы. Чем быстрее будут получены положительные заключения экспертизы по ПСД, тем быстрее мы сможем средства хотя бы в двухлетке запланировать.</w:t>
      </w:r>
    </w:p>
    <w:p w:rsidR="00521CC0" w:rsidRPr="00867DF2" w:rsidRDefault="002A67FF" w:rsidP="00293335">
      <w:pPr>
        <w:spacing w:line="276" w:lineRule="auto"/>
        <w:ind w:firstLine="709"/>
      </w:pPr>
      <w:r w:rsidRPr="009F46AF">
        <w:rPr>
          <w:b/>
        </w:rPr>
        <w:t>Желдак О. В.</w:t>
      </w:r>
      <w:r>
        <w:t xml:space="preserve"> -</w:t>
      </w:r>
      <w:r w:rsidRPr="002A67FF">
        <w:t xml:space="preserve"> </w:t>
      </w:r>
      <w:r>
        <w:t xml:space="preserve">Хорошо. И особое внимание - </w:t>
      </w:r>
      <w:r>
        <w:t xml:space="preserve">расселение ветхого аварийного жилья. </w:t>
      </w:r>
      <w:r w:rsidRPr="00A834EF">
        <w:t xml:space="preserve">Вообще цифры, если честно, не услышал, хотя, опять же, обращаясь к нашей совместной встрече, определенные цифры были озвучены. На 2025 год, насколько я понимаю, именно муниципальным бюджетом сумма расходов превышала 50 миллионов, муниципальная часть. </w:t>
      </w:r>
      <w:r>
        <w:t>Сейчас пока что вообще цифры не услышал.</w:t>
      </w:r>
    </w:p>
    <w:p w:rsidR="002A67FF" w:rsidRDefault="002A67FF" w:rsidP="002A67FF">
      <w:pPr>
        <w:spacing w:line="276" w:lineRule="auto"/>
        <w:ind w:firstLine="709"/>
      </w:pPr>
      <w:r w:rsidRPr="002A67FF">
        <w:rPr>
          <w:b/>
        </w:rPr>
        <w:t xml:space="preserve">Веселков А. В. </w:t>
      </w:r>
      <w:r>
        <w:t xml:space="preserve">- </w:t>
      </w:r>
      <w:r>
        <w:t>Доложу. Олег Владимирович, это было в первом чтении на три года, вот аварийное жилье</w:t>
      </w:r>
      <w:r>
        <w:t xml:space="preserve"> -</w:t>
      </w:r>
      <w:r>
        <w:t xml:space="preserve"> миллиард пятьсот двадцать </w:t>
      </w:r>
      <w:r>
        <w:t>миллионов</w:t>
      </w:r>
      <w:r>
        <w:t xml:space="preserve">. </w:t>
      </w:r>
      <w:r w:rsidRPr="00A834EF">
        <w:t xml:space="preserve">Из них собственный бюджет города Новосибирска </w:t>
      </w:r>
      <w:r>
        <w:t xml:space="preserve">- </w:t>
      </w:r>
      <w:r w:rsidRPr="00A834EF">
        <w:t>202 миллиона. Это было первое чтение. Сейчас</w:t>
      </w:r>
      <w:r>
        <w:t xml:space="preserve"> я ко второму чтению докладываю.</w:t>
      </w:r>
    </w:p>
    <w:p w:rsidR="002A67FF" w:rsidRDefault="002A67FF" w:rsidP="002A67FF">
      <w:pPr>
        <w:spacing w:line="276" w:lineRule="auto"/>
        <w:ind w:firstLine="709"/>
      </w:pPr>
      <w:r w:rsidRPr="009F46AF">
        <w:rPr>
          <w:b/>
        </w:rPr>
        <w:t>Желдак О. В.</w:t>
      </w:r>
      <w:r>
        <w:t xml:space="preserve"> -</w:t>
      </w:r>
      <w:r>
        <w:t xml:space="preserve"> </w:t>
      </w:r>
      <w:r w:rsidRPr="00A834EF">
        <w:t xml:space="preserve">На все три года собственные средства 200 </w:t>
      </w:r>
      <w:r>
        <w:t xml:space="preserve">с лишним </w:t>
      </w:r>
      <w:r w:rsidRPr="00A834EF">
        <w:t>миллионов</w:t>
      </w:r>
      <w:r>
        <w:t>?</w:t>
      </w:r>
    </w:p>
    <w:p w:rsidR="002A67FF" w:rsidRDefault="002A67FF" w:rsidP="002A67FF">
      <w:pPr>
        <w:spacing w:line="276" w:lineRule="auto"/>
        <w:ind w:firstLine="709"/>
      </w:pPr>
      <w:r w:rsidRPr="002A67FF">
        <w:rPr>
          <w:b/>
        </w:rPr>
        <w:t xml:space="preserve">Веселков А. В. </w:t>
      </w:r>
      <w:r>
        <w:t>–</w:t>
      </w:r>
      <w:r w:rsidRPr="002A67FF">
        <w:t xml:space="preserve"> </w:t>
      </w:r>
      <w:r>
        <w:t xml:space="preserve">Так точно. </w:t>
      </w:r>
      <w:r w:rsidRPr="00A834EF">
        <w:t>На</w:t>
      </w:r>
      <w:r>
        <w:t xml:space="preserve"> 2026</w:t>
      </w:r>
      <w:r w:rsidRPr="00A834EF">
        <w:t xml:space="preserve"> год</w:t>
      </w:r>
      <w:r>
        <w:t xml:space="preserve"> -</w:t>
      </w:r>
      <w:r w:rsidRPr="00A834EF">
        <w:t xml:space="preserve"> 311 миллионов из областного бюджета, 18</w:t>
      </w:r>
      <w:r>
        <w:t xml:space="preserve"> </w:t>
      </w:r>
      <w:r w:rsidRPr="00A834EF">
        <w:t>720 из города Новосибирска.</w:t>
      </w:r>
    </w:p>
    <w:p w:rsidR="002A67FF" w:rsidRDefault="002A67FF" w:rsidP="002A67FF">
      <w:pPr>
        <w:spacing w:line="276" w:lineRule="auto"/>
        <w:ind w:firstLine="709"/>
      </w:pPr>
      <w:r w:rsidRPr="009F46AF">
        <w:rPr>
          <w:b/>
        </w:rPr>
        <w:t>Желдак О. В.</w:t>
      </w:r>
      <w:r>
        <w:rPr>
          <w:b/>
        </w:rPr>
        <w:t xml:space="preserve"> – </w:t>
      </w:r>
      <w:r w:rsidRPr="00A834EF">
        <w:t>311</w:t>
      </w:r>
      <w:r>
        <w:t>-</w:t>
      </w:r>
      <w:r w:rsidRPr="00A834EF">
        <w:t xml:space="preserve"> областной бюджет, 18</w:t>
      </w:r>
      <w:r>
        <w:t xml:space="preserve"> </w:t>
      </w:r>
      <w:r w:rsidRPr="00A834EF">
        <w:t xml:space="preserve">- это муниципальный бюджет. То есть муниципальная часть на расселение на </w:t>
      </w:r>
      <w:r>
        <w:t>2026</w:t>
      </w:r>
      <w:r w:rsidRPr="00A834EF">
        <w:t xml:space="preserve"> год даже меньше, чем была в </w:t>
      </w:r>
      <w:r>
        <w:t>2025</w:t>
      </w:r>
      <w:r w:rsidRPr="00A834EF">
        <w:t>?</w:t>
      </w:r>
    </w:p>
    <w:p w:rsidR="002A67FF" w:rsidRDefault="002A67FF" w:rsidP="002A67FF">
      <w:pPr>
        <w:spacing w:line="276" w:lineRule="auto"/>
        <w:ind w:firstLine="709"/>
      </w:pPr>
      <w:r w:rsidRPr="002A67FF">
        <w:rPr>
          <w:b/>
        </w:rPr>
        <w:lastRenderedPageBreak/>
        <w:t>Буреев Б. В.</w:t>
      </w:r>
      <w:r>
        <w:t xml:space="preserve"> – Пусть профильный департамент прокомментирует. Юлия Геральдовна, ваши расходы. Почему Веселков А. В. должен за всех комментировать.</w:t>
      </w:r>
    </w:p>
    <w:p w:rsidR="002A67FF" w:rsidRPr="00A834EF" w:rsidRDefault="002A67FF" w:rsidP="002A67FF">
      <w:pPr>
        <w:spacing w:line="276" w:lineRule="auto"/>
        <w:ind w:firstLine="709"/>
      </w:pPr>
      <w:r w:rsidRPr="002A67FF">
        <w:rPr>
          <w:b/>
        </w:rPr>
        <w:t>Харитонова Ю. Г.</w:t>
      </w:r>
      <w:r>
        <w:t xml:space="preserve"> - </w:t>
      </w:r>
      <w:r w:rsidRPr="00A834EF">
        <w:t xml:space="preserve">По аварийному жилому фонду у нас установлено ассигнование за счет средств областного бюджета на </w:t>
      </w:r>
      <w:r>
        <w:t xml:space="preserve">2026 и 2028 год в </w:t>
      </w:r>
      <w:r w:rsidRPr="00A834EF">
        <w:t>объеме 311</w:t>
      </w:r>
      <w:r w:rsidR="00B54DA8">
        <w:t xml:space="preserve"> на </w:t>
      </w:r>
      <w:r w:rsidRPr="00A834EF">
        <w:t>2</w:t>
      </w:r>
      <w:r w:rsidR="00B54DA8">
        <w:t>02</w:t>
      </w:r>
      <w:r w:rsidRPr="00A834EF">
        <w:t xml:space="preserve">6 год, 247 на </w:t>
      </w:r>
      <w:r w:rsidR="00B54DA8">
        <w:t>2027</w:t>
      </w:r>
      <w:r w:rsidRPr="00A834EF">
        <w:t xml:space="preserve"> год и 983,5 миллиона на </w:t>
      </w:r>
      <w:r w:rsidR="00B54DA8">
        <w:t>2028</w:t>
      </w:r>
      <w:r w:rsidRPr="00A834EF">
        <w:t xml:space="preserve"> год. Значит, у нас запланировано за счет средств области расселени</w:t>
      </w:r>
      <w:r w:rsidR="00B54DA8">
        <w:t>е</w:t>
      </w:r>
      <w:r w:rsidRPr="00A834EF">
        <w:t xml:space="preserve">, в первую очередь, аварийных жилых домов, по которым введен режим ЧС и есть в том числе представление прокуратуры о необходимости их скорейшего расселения. </w:t>
      </w:r>
      <w:r w:rsidR="00B54DA8">
        <w:t>Е</w:t>
      </w:r>
      <w:r w:rsidRPr="00A834EF">
        <w:t>сли нужно, перечислю, какие мы запланировали дома. Это Красный факел</w:t>
      </w:r>
      <w:r w:rsidR="00B54DA8">
        <w:t>,</w:t>
      </w:r>
      <w:r w:rsidRPr="00A834EF">
        <w:t xml:space="preserve"> 22</w:t>
      </w:r>
      <w:r w:rsidR="00B54DA8">
        <w:t>;</w:t>
      </w:r>
      <w:r w:rsidRPr="00A834EF">
        <w:t xml:space="preserve"> Костычева</w:t>
      </w:r>
      <w:r w:rsidR="00B54DA8">
        <w:t>,</w:t>
      </w:r>
      <w:r w:rsidRPr="00A834EF">
        <w:t xml:space="preserve"> 9</w:t>
      </w:r>
      <w:r w:rsidR="00B54DA8">
        <w:t>; Марата 9,11;</w:t>
      </w:r>
      <w:r w:rsidRPr="00A834EF">
        <w:t xml:space="preserve"> Малыгина</w:t>
      </w:r>
      <w:r w:rsidR="00B54DA8">
        <w:t>,</w:t>
      </w:r>
      <w:r w:rsidRPr="00A834EF">
        <w:t xml:space="preserve"> 25, 2-я Портовая</w:t>
      </w:r>
      <w:r w:rsidR="00B54DA8">
        <w:t>,</w:t>
      </w:r>
      <w:r w:rsidRPr="00A834EF">
        <w:t xml:space="preserve"> 28</w:t>
      </w:r>
      <w:r w:rsidR="00B54DA8">
        <w:t>;</w:t>
      </w:r>
      <w:r w:rsidRPr="00A834EF">
        <w:t xml:space="preserve"> Савы Кожевникова</w:t>
      </w:r>
      <w:r w:rsidR="00B54DA8">
        <w:t>,</w:t>
      </w:r>
      <w:r w:rsidRPr="00A834EF">
        <w:t xml:space="preserve"> 2. Это у нас в планах на </w:t>
      </w:r>
      <w:r w:rsidR="00B54DA8">
        <w:t>2026</w:t>
      </w:r>
      <w:r w:rsidRPr="00A834EF">
        <w:t xml:space="preserve"> и </w:t>
      </w:r>
      <w:r w:rsidR="00B54DA8">
        <w:t>2027</w:t>
      </w:r>
      <w:r w:rsidRPr="00A834EF">
        <w:t xml:space="preserve"> год. Значит, по </w:t>
      </w:r>
      <w:r w:rsidR="00B54DA8">
        <w:t>2028</w:t>
      </w:r>
      <w:r w:rsidRPr="00A834EF">
        <w:t xml:space="preserve"> году перечень жилых домов пока формируется.</w:t>
      </w:r>
    </w:p>
    <w:p w:rsidR="00874209" w:rsidRDefault="00B54DA8" w:rsidP="00293335">
      <w:pPr>
        <w:spacing w:line="276" w:lineRule="auto"/>
        <w:ind w:firstLine="709"/>
      </w:pPr>
      <w:r w:rsidRPr="009F46AF">
        <w:rPr>
          <w:b/>
        </w:rPr>
        <w:t>Желдак О. В.</w:t>
      </w:r>
      <w:r>
        <w:rPr>
          <w:b/>
        </w:rPr>
        <w:t xml:space="preserve"> –</w:t>
      </w:r>
      <w:r>
        <w:rPr>
          <w:b/>
        </w:rPr>
        <w:t xml:space="preserve"> </w:t>
      </w:r>
      <w:r w:rsidRPr="00B54DA8">
        <w:t>Опять же, в</w:t>
      </w:r>
      <w:r w:rsidRPr="00B54DA8">
        <w:t>озвращаемся</w:t>
      </w:r>
      <w:r w:rsidRPr="00A834EF">
        <w:t xml:space="preserve"> к вопросам расселения. Мы реагировали в этом году к этим внесениям представлени</w:t>
      </w:r>
      <w:r>
        <w:t>й</w:t>
      </w:r>
      <w:r w:rsidRPr="00A834EF">
        <w:t>, но то, о чем мы разговаривали, мы</w:t>
      </w:r>
      <w:r>
        <w:t xml:space="preserve"> в</w:t>
      </w:r>
      <w:r w:rsidRPr="00A834EF">
        <w:t xml:space="preserve"> реализации этого не видим. Вы сокращаете муниципальную часть расходов на расселение. Состояние ветхих аварийных домов видите прекрасно. Мы видим ту динамику, связанную с тем, что переносятся сроки расселения. И, по сути, вы нам сейчас не оставляете выбора, кроме того, что мы пойдем, извиняюсь, с исковыми заявлениями к муниципалитету, </w:t>
      </w:r>
      <w:r>
        <w:t>э</w:t>
      </w:r>
      <w:r w:rsidRPr="00A834EF">
        <w:t xml:space="preserve">ти все вопросы </w:t>
      </w:r>
      <w:r>
        <w:t>у</w:t>
      </w:r>
      <w:r w:rsidRPr="00A834EF">
        <w:t>регулировать. Я все-таки пока что не могу понять причину, почему вы с 50 с лишним миллионов муниципальной части 2025 года, я не говорю про регион, про федерацию и все остальное, вы уходите на 18 миллионов муниципальной части в 2026 году. Я еще раз повторяюсь, то есть моя позиция, не нужно прикрываться региональным, федеральным софинансированием. Вы крупнейший муниципалитет, крупнейший бюджет у вас тоже есть. Мне нужна муниципальная часть, муниципальная реализация.</w:t>
      </w:r>
    </w:p>
    <w:p w:rsidR="00472879" w:rsidRDefault="00472879" w:rsidP="00293335">
      <w:pPr>
        <w:spacing w:line="276" w:lineRule="auto"/>
        <w:ind w:firstLine="709"/>
      </w:pPr>
      <w:r w:rsidRPr="002A67FF">
        <w:rPr>
          <w:b/>
        </w:rPr>
        <w:t xml:space="preserve">Веселков А. В. </w:t>
      </w:r>
      <w:r>
        <w:t>–</w:t>
      </w:r>
      <w:r>
        <w:t xml:space="preserve"> </w:t>
      </w:r>
      <w:r w:rsidRPr="00A834EF">
        <w:t xml:space="preserve">Олег Владимирович, я же вам говорю, ко второму чтению </w:t>
      </w:r>
      <w:r>
        <w:t xml:space="preserve">18 </w:t>
      </w:r>
      <w:r>
        <w:t>200, в целом у нас 42 миллиона</w:t>
      </w:r>
      <w:r>
        <w:t>.</w:t>
      </w:r>
    </w:p>
    <w:p w:rsidR="00472879" w:rsidRDefault="00472879" w:rsidP="00472879">
      <w:pPr>
        <w:spacing w:line="276" w:lineRule="auto"/>
        <w:ind w:firstLine="709"/>
      </w:pPr>
      <w:r w:rsidRPr="009F46AF">
        <w:rPr>
          <w:b/>
        </w:rPr>
        <w:t>Желдак О. В.</w:t>
      </w:r>
      <w:r>
        <w:rPr>
          <w:b/>
        </w:rPr>
        <w:t xml:space="preserve"> –</w:t>
      </w:r>
      <w:r w:rsidRPr="00472879">
        <w:t xml:space="preserve"> </w:t>
      </w:r>
      <w:r w:rsidRPr="00A834EF">
        <w:t xml:space="preserve">Меньше, чем было </w:t>
      </w:r>
      <w:r>
        <w:t>в 2025</w:t>
      </w:r>
      <w:r w:rsidRPr="00A834EF">
        <w:t xml:space="preserve"> году</w:t>
      </w:r>
      <w:r>
        <w:t>.</w:t>
      </w:r>
    </w:p>
    <w:p w:rsidR="00472879" w:rsidRDefault="00472879" w:rsidP="00472879">
      <w:pPr>
        <w:spacing w:line="276" w:lineRule="auto"/>
        <w:ind w:firstLine="709"/>
      </w:pPr>
      <w:r>
        <w:rPr>
          <w:b/>
        </w:rPr>
        <w:t>В</w:t>
      </w:r>
      <w:r w:rsidRPr="002A67FF">
        <w:rPr>
          <w:b/>
        </w:rPr>
        <w:t xml:space="preserve">еселков А. В. </w:t>
      </w:r>
      <w:r>
        <w:t>–</w:t>
      </w:r>
      <w:r w:rsidRPr="00472879">
        <w:t xml:space="preserve"> </w:t>
      </w:r>
      <w:r w:rsidRPr="00A834EF">
        <w:t>Было 50, сейчас 4</w:t>
      </w:r>
      <w:r>
        <w:t>2</w:t>
      </w:r>
      <w:r w:rsidRPr="00A834EF">
        <w:t>.</w:t>
      </w:r>
    </w:p>
    <w:p w:rsidR="00472879" w:rsidRDefault="00472879" w:rsidP="00472879">
      <w:pPr>
        <w:spacing w:line="276" w:lineRule="auto"/>
        <w:ind w:firstLine="709"/>
      </w:pPr>
      <w:r w:rsidRPr="009F46AF">
        <w:rPr>
          <w:b/>
        </w:rPr>
        <w:t>Желдак О. В.</w:t>
      </w:r>
      <w:r>
        <w:rPr>
          <w:b/>
        </w:rPr>
        <w:t xml:space="preserve"> –</w:t>
      </w:r>
      <w:r w:rsidRPr="00472879">
        <w:t xml:space="preserve"> </w:t>
      </w:r>
      <w:r w:rsidRPr="00A834EF">
        <w:t>А ситуация с авари</w:t>
      </w:r>
      <w:r w:rsidR="00522B0C">
        <w:t>й</w:t>
      </w:r>
      <w:r w:rsidRPr="00A834EF">
        <w:t xml:space="preserve">кой у нас не улучшается в городе. Яркий пример </w:t>
      </w:r>
      <w:r>
        <w:t>Р</w:t>
      </w:r>
      <w:r w:rsidRPr="00A834EF">
        <w:t>имского Корсакова.</w:t>
      </w:r>
    </w:p>
    <w:p w:rsidR="00472879" w:rsidRDefault="00472879" w:rsidP="00472879">
      <w:pPr>
        <w:spacing w:line="276" w:lineRule="auto"/>
        <w:ind w:firstLine="709"/>
      </w:pPr>
      <w:r w:rsidRPr="002A67FF">
        <w:rPr>
          <w:b/>
        </w:rPr>
        <w:t>Буреев Б. В.</w:t>
      </w:r>
      <w:r>
        <w:t xml:space="preserve"> –</w:t>
      </w:r>
      <w:r>
        <w:t xml:space="preserve"> </w:t>
      </w:r>
      <w:r w:rsidRPr="00A834EF">
        <w:t>Олег Владимирович, первоначальные цифры</w:t>
      </w:r>
      <w:r>
        <w:t>,</w:t>
      </w:r>
      <w:r w:rsidRPr="00A834EF">
        <w:t xml:space="preserve"> декабрь еще 2025 года. Уверяю вас, что в течение 2026 года цифра на расселение за счет средств городского бюджета будет больше, чем по 2025 году</w:t>
      </w:r>
      <w:r>
        <w:t>.</w:t>
      </w:r>
    </w:p>
    <w:p w:rsidR="00824F2C" w:rsidRDefault="00472879" w:rsidP="00472879">
      <w:pPr>
        <w:spacing w:line="276" w:lineRule="auto"/>
        <w:ind w:firstLine="709"/>
      </w:pPr>
      <w:r w:rsidRPr="009F46AF">
        <w:rPr>
          <w:b/>
        </w:rPr>
        <w:t>Желдак О. В.</w:t>
      </w:r>
      <w:r>
        <w:rPr>
          <w:b/>
        </w:rPr>
        <w:t xml:space="preserve"> –</w:t>
      </w:r>
      <w:r w:rsidR="00824F2C">
        <w:rPr>
          <w:b/>
        </w:rPr>
        <w:t xml:space="preserve"> </w:t>
      </w:r>
      <w:r w:rsidR="00824F2C" w:rsidRPr="00824F2C">
        <w:t>Я</w:t>
      </w:r>
      <w:r w:rsidR="00824F2C" w:rsidRPr="00824F2C">
        <w:t xml:space="preserve"> </w:t>
      </w:r>
      <w:r w:rsidR="00824F2C">
        <w:t>продолжу.</w:t>
      </w:r>
      <w:r w:rsidR="00824F2C" w:rsidRPr="00A834EF">
        <w:t xml:space="preserve"> Соответственно, вопрос об общественном пространстве и фонтане. Тоже было в наших предложениях. Какая сумма, соответственно, туда добавляется? </w:t>
      </w:r>
    </w:p>
    <w:p w:rsidR="00824F2C" w:rsidRDefault="00824F2C" w:rsidP="00472879">
      <w:pPr>
        <w:spacing w:line="276" w:lineRule="auto"/>
        <w:ind w:firstLine="709"/>
      </w:pPr>
      <w:r>
        <w:rPr>
          <w:b/>
        </w:rPr>
        <w:lastRenderedPageBreak/>
        <w:t>В</w:t>
      </w:r>
      <w:r w:rsidRPr="002A67FF">
        <w:rPr>
          <w:b/>
        </w:rPr>
        <w:t xml:space="preserve">еселков А. В. </w:t>
      </w:r>
      <w:r>
        <w:t>–</w:t>
      </w:r>
      <w:r>
        <w:t xml:space="preserve"> 10 миллионов на три года.</w:t>
      </w:r>
    </w:p>
    <w:p w:rsidR="00472879" w:rsidRDefault="00824F2C" w:rsidP="00472879">
      <w:pPr>
        <w:spacing w:line="276" w:lineRule="auto"/>
        <w:ind w:firstLine="709"/>
      </w:pPr>
      <w:r w:rsidRPr="009F46AF">
        <w:rPr>
          <w:b/>
        </w:rPr>
        <w:t>Желдак О. В.</w:t>
      </w:r>
      <w:r>
        <w:rPr>
          <w:b/>
        </w:rPr>
        <w:t xml:space="preserve"> –</w:t>
      </w:r>
      <w:r>
        <w:rPr>
          <w:b/>
        </w:rPr>
        <w:t xml:space="preserve"> </w:t>
      </w:r>
      <w:r w:rsidRPr="00A834EF">
        <w:t>На три года? То есть по 3 миллиона в год?</w:t>
      </w:r>
    </w:p>
    <w:p w:rsidR="00824F2C" w:rsidRDefault="00824F2C" w:rsidP="00472879">
      <w:pPr>
        <w:spacing w:line="276" w:lineRule="auto"/>
        <w:ind w:firstLine="709"/>
      </w:pPr>
      <w:r>
        <w:rPr>
          <w:b/>
        </w:rPr>
        <w:t>В</w:t>
      </w:r>
      <w:r w:rsidRPr="002A67FF">
        <w:rPr>
          <w:b/>
        </w:rPr>
        <w:t xml:space="preserve">еселков А. В. </w:t>
      </w:r>
      <w:r>
        <w:t>–</w:t>
      </w:r>
      <w:r>
        <w:t xml:space="preserve"> На каждый год 10 миллионов.</w:t>
      </w:r>
    </w:p>
    <w:p w:rsidR="00824F2C" w:rsidRDefault="00824F2C" w:rsidP="00472879">
      <w:pPr>
        <w:spacing w:line="276" w:lineRule="auto"/>
        <w:ind w:firstLine="709"/>
      </w:pPr>
      <w:r w:rsidRPr="00824F2C">
        <w:rPr>
          <w:b/>
        </w:rPr>
        <w:t>Желдак О. В.</w:t>
      </w:r>
      <w:r>
        <w:t xml:space="preserve"> – Понятно.</w:t>
      </w:r>
      <w:r w:rsidRPr="00824F2C">
        <w:t xml:space="preserve"> </w:t>
      </w:r>
      <w:r w:rsidRPr="00A834EF">
        <w:t>И вопросы состояния, соответственно, мостовых сооружений. Сумма там без изменений. По 150, да?</w:t>
      </w:r>
    </w:p>
    <w:p w:rsidR="00824F2C" w:rsidRPr="00A834EF" w:rsidRDefault="00824F2C" w:rsidP="00472879">
      <w:pPr>
        <w:spacing w:line="276" w:lineRule="auto"/>
        <w:ind w:firstLine="709"/>
      </w:pPr>
      <w:r w:rsidRPr="006577CC">
        <w:rPr>
          <w:b/>
        </w:rPr>
        <w:t>Веселков А. В.</w:t>
      </w:r>
      <w:r w:rsidRPr="002A67FF">
        <w:rPr>
          <w:b/>
        </w:rPr>
        <w:t xml:space="preserve"> </w:t>
      </w:r>
      <w:r>
        <w:t>–</w:t>
      </w:r>
      <w:r>
        <w:t xml:space="preserve"> </w:t>
      </w:r>
      <w:r w:rsidR="006577CC">
        <w:t>Д</w:t>
      </w:r>
      <w:r w:rsidR="00E51F0B">
        <w:t>а.</w:t>
      </w:r>
    </w:p>
    <w:p w:rsidR="00874209" w:rsidRDefault="00824F2C" w:rsidP="00293335">
      <w:pPr>
        <w:spacing w:line="276" w:lineRule="auto"/>
        <w:ind w:firstLine="709"/>
      </w:pPr>
      <w:r w:rsidRPr="00824F2C">
        <w:rPr>
          <w:b/>
        </w:rPr>
        <w:t>Желдак О. В.</w:t>
      </w:r>
      <w:r>
        <w:t xml:space="preserve"> –</w:t>
      </w:r>
      <w:r>
        <w:t xml:space="preserve"> Всё, спасибо, больше нет вопросов.</w:t>
      </w:r>
    </w:p>
    <w:p w:rsidR="00293335" w:rsidRDefault="00824F2C" w:rsidP="00824F2C">
      <w:pPr>
        <w:spacing w:line="276" w:lineRule="auto"/>
        <w:ind w:firstLine="709"/>
      </w:pPr>
      <w:r w:rsidRPr="00824F2C">
        <w:rPr>
          <w:b/>
        </w:rPr>
        <w:t>Кудин И. В.</w:t>
      </w:r>
      <w:r>
        <w:t xml:space="preserve"> - </w:t>
      </w:r>
      <w:r>
        <w:t xml:space="preserve">Спасибо, Олег Владимирович. Коллеги, еще вопросы есть? </w:t>
      </w:r>
      <w:r w:rsidRPr="00A834EF">
        <w:t>Ну, я бы хотел сказать большое спасибо всем за участие в этом бюджетном процессе непростом. Отдельно хотелось бы отметить конструктивное взаимодействие фракции КПРФ и «Новые люди». Благодарю, Павел Александрович, пользуясь случаем, что вы здесь присутствуете. Ну, и наилучшие пожелания и благодарност</w:t>
      </w:r>
      <w:r>
        <w:t>ь</w:t>
      </w:r>
      <w:r w:rsidRPr="00A834EF">
        <w:t xml:space="preserve"> </w:t>
      </w:r>
      <w:r>
        <w:t>Ирине</w:t>
      </w:r>
      <w:r w:rsidRPr="00A834EF">
        <w:t xml:space="preserve"> Викторовне. Очень конструктивно мы общались, слышали друг друга, что самое главное. Бюджет у нас согласован. Я бы назвал, у нас бюджет согласи</w:t>
      </w:r>
      <w:r>
        <w:t>я</w:t>
      </w:r>
      <w:r w:rsidRPr="00A834EF">
        <w:t>. Все политические силы и все депутаты принимали самое активное участие. Но я предлагаю пр</w:t>
      </w:r>
      <w:r>
        <w:t>о</w:t>
      </w:r>
      <w:r w:rsidRPr="00A834EF">
        <w:t xml:space="preserve">йти к процедуре голосования. Выношу на голосование проект решения комиссии по этому вопросу, по принятию бюджета во втором чтении. Коллеги, кто </w:t>
      </w:r>
      <w:r>
        <w:t>ЗА</w:t>
      </w:r>
      <w:r w:rsidRPr="00A834EF">
        <w:t>? Против? Во</w:t>
      </w:r>
      <w:r>
        <w:t>здержались? Единогласно.</w:t>
      </w:r>
    </w:p>
    <w:p w:rsidR="00776699" w:rsidRDefault="001B5CAE" w:rsidP="00776699">
      <w:pPr>
        <w:spacing w:line="276" w:lineRule="auto"/>
        <w:ind w:firstLine="709"/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061203">
        <w:rPr>
          <w:b/>
          <w:color w:val="000000"/>
        </w:rPr>
        <w:t>6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="00061203">
        <w:rPr>
          <w:color w:val="000000"/>
        </w:rPr>
        <w:t xml:space="preserve">Кудин И. В., </w:t>
      </w:r>
      <w:r>
        <w:t>Мухарыцин А. М., Байжанов Е. О., Зайцев А. И., Крайнов Е. А.</w:t>
      </w:r>
      <w:r w:rsidR="00B81374">
        <w:t>,</w:t>
      </w:r>
      <w:r w:rsidR="00B81374" w:rsidRPr="00B81374">
        <w:t xml:space="preserve"> </w:t>
      </w:r>
      <w:r w:rsidR="00B81374">
        <w:t>Шамалев А. И.</w:t>
      </w:r>
      <w:r w:rsidRPr="00922099">
        <w:t>)</w:t>
      </w:r>
    </w:p>
    <w:p w:rsidR="00776699" w:rsidRDefault="001B5CAE" w:rsidP="00776699">
      <w:pPr>
        <w:spacing w:line="276" w:lineRule="auto"/>
        <w:ind w:firstLine="709"/>
      </w:pPr>
      <w:r w:rsidRPr="00776699">
        <w:rPr>
          <w:b/>
        </w:rPr>
        <w:t xml:space="preserve">Против </w:t>
      </w:r>
      <w:r w:rsidRPr="00D64E3B">
        <w:t xml:space="preserve">– </w:t>
      </w:r>
      <w:r w:rsidRPr="00776699">
        <w:rPr>
          <w:b/>
        </w:rPr>
        <w:t>«0»</w:t>
      </w:r>
      <w:r w:rsidRPr="00D64E3B">
        <w:t xml:space="preserve"> </w:t>
      </w:r>
      <w:r>
        <w:tab/>
      </w:r>
    </w:p>
    <w:p w:rsidR="00776699" w:rsidRDefault="001B5CAE" w:rsidP="00776699">
      <w:pPr>
        <w:spacing w:line="276" w:lineRule="auto"/>
        <w:ind w:firstLine="709"/>
      </w:pPr>
      <w:r w:rsidRPr="00776699">
        <w:rPr>
          <w:b/>
        </w:rPr>
        <w:t>Воздержался</w:t>
      </w:r>
      <w:r w:rsidRPr="003B5F1E">
        <w:t xml:space="preserve"> – </w:t>
      </w:r>
      <w:r w:rsidRPr="00776699">
        <w:rPr>
          <w:b/>
        </w:rPr>
        <w:t xml:space="preserve">«0» </w:t>
      </w:r>
    </w:p>
    <w:p w:rsidR="00E15F58" w:rsidRDefault="001B5CAE" w:rsidP="00776699">
      <w:pPr>
        <w:spacing w:line="276" w:lineRule="auto"/>
        <w:ind w:firstLine="709"/>
      </w:pPr>
      <w:r w:rsidRPr="00776699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293335" w:rsidRDefault="00293335" w:rsidP="00293335">
      <w:pPr>
        <w:spacing w:line="276" w:lineRule="auto"/>
        <w:ind w:firstLine="709"/>
      </w:pPr>
      <w:r w:rsidRPr="00F4307D">
        <w:t>Спасибо всем приглашенным по первому вопросу.</w:t>
      </w:r>
    </w:p>
    <w:p w:rsidR="001B5CAE" w:rsidRPr="001B5CAE" w:rsidRDefault="001B5CAE" w:rsidP="00293335">
      <w:pPr>
        <w:pStyle w:val="a5"/>
        <w:numPr>
          <w:ilvl w:val="0"/>
          <w:numId w:val="35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  <w:rPr>
          <w:b/>
        </w:rPr>
      </w:pPr>
      <w:r w:rsidRPr="007E1AA4">
        <w:rPr>
          <w:b/>
        </w:rPr>
        <w:t>СЛУШАЛИ:</w:t>
      </w:r>
      <w:r>
        <w:rPr>
          <w:b/>
        </w:rPr>
        <w:t xml:space="preserve"> </w:t>
      </w:r>
      <w:r w:rsidR="00AC37FB">
        <w:rPr>
          <w:b/>
        </w:rPr>
        <w:t>Веселкова А. В.</w:t>
      </w:r>
      <w:r>
        <w:rPr>
          <w:b/>
        </w:rPr>
        <w:t xml:space="preserve"> – </w:t>
      </w:r>
      <w:r w:rsidRPr="00300A78">
        <w:t>Проинформировал</w:t>
      </w:r>
      <w:r>
        <w:t xml:space="preserve"> о</w:t>
      </w:r>
      <w:r w:rsidRPr="00AF3F28">
        <w:t xml:space="preserve"> </w:t>
      </w:r>
      <w:r w:rsidR="00905F27" w:rsidRPr="00FF3567">
        <w:t xml:space="preserve">проекте решения </w:t>
      </w:r>
      <w:r w:rsidR="00905F27" w:rsidRPr="00900FD7">
        <w:t>Совета депутатов города Новосибирска</w:t>
      </w:r>
      <w:r w:rsidR="00905F27" w:rsidRPr="00FF3567">
        <w:t xml:space="preserve"> «</w:t>
      </w:r>
      <w:r w:rsidR="00AC37FB" w:rsidRPr="00900FD7">
        <w:t xml:space="preserve">О внесении изменений в решение Совета депутатов города Новосибирска от </w:t>
      </w:r>
      <w:r w:rsidR="00AC37FB" w:rsidRPr="008173A0">
        <w:t>23.12.2024 № 851 «О бюджете города Новосибирска на 2025 год и плановый период 2026 и 2027 годов</w:t>
      </w:r>
      <w:r w:rsidR="00905F27" w:rsidRPr="00FF3567">
        <w:t>»</w:t>
      </w:r>
      <w:r w:rsidR="00905F27" w:rsidRPr="00900FD7">
        <w:t xml:space="preserve"> (первое чтение)</w:t>
      </w:r>
      <w:r>
        <w:t>.</w:t>
      </w:r>
    </w:p>
    <w:p w:rsidR="00210A70" w:rsidRDefault="00905F27" w:rsidP="00824F2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Кудин И. В.</w:t>
      </w:r>
      <w:r w:rsidR="001B5CAE">
        <w:t xml:space="preserve"> – Спасибо, </w:t>
      </w:r>
      <w:r w:rsidR="00AC37FB">
        <w:t>Александр Владимирович</w:t>
      </w:r>
      <w:r w:rsidR="001B5CAE">
        <w:t xml:space="preserve">. </w:t>
      </w:r>
      <w:r w:rsidR="009725B6">
        <w:t xml:space="preserve">Коллеги, вопросы, выступления есть? Нет. </w:t>
      </w:r>
      <w:r w:rsidR="00B537D3">
        <w:t xml:space="preserve">Есть желающие выступить? Нет. </w:t>
      </w:r>
      <w:r w:rsidR="00B81374">
        <w:t xml:space="preserve">Выношу </w:t>
      </w:r>
      <w:r w:rsidR="00B81374" w:rsidRPr="00A01E15">
        <w:t xml:space="preserve">на голосование </w:t>
      </w:r>
      <w:r w:rsidR="00B81374">
        <w:t>проект решения</w:t>
      </w:r>
      <w:r w:rsidR="00B81374" w:rsidRPr="00A01E15">
        <w:t xml:space="preserve"> комиссии по этому вопросу</w:t>
      </w:r>
      <w:r w:rsidR="00B81374">
        <w:t>. К</w:t>
      </w:r>
      <w:r w:rsidR="00B81374" w:rsidRPr="00A01E15">
        <w:t>оллег</w:t>
      </w:r>
      <w:r w:rsidR="00B81374">
        <w:t>и,</w:t>
      </w:r>
      <w:r w:rsidR="00B81374" w:rsidRPr="00A01E15">
        <w:t xml:space="preserve"> кто </w:t>
      </w:r>
      <w:r w:rsidR="00B81374">
        <w:t>ЗА?</w:t>
      </w:r>
    </w:p>
    <w:p w:rsidR="00210A70" w:rsidRPr="001B5CAE" w:rsidRDefault="00210A70" w:rsidP="00293335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621CBF">
        <w:rPr>
          <w:b/>
          <w:color w:val="000000"/>
        </w:rPr>
        <w:t>6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="00621CBF">
        <w:rPr>
          <w:color w:val="000000"/>
        </w:rPr>
        <w:t xml:space="preserve">Кудин И. В., </w:t>
      </w:r>
      <w:r w:rsidR="00B81374">
        <w:t>Мухарыцин А. М., Байжанов Е. О., Зайцев А. И., Крайнов Е. А.,</w:t>
      </w:r>
      <w:r w:rsidR="00B81374" w:rsidRPr="00B81374">
        <w:t xml:space="preserve"> </w:t>
      </w:r>
      <w:r w:rsidR="00B81374">
        <w:t>Шамалев А. И.</w:t>
      </w:r>
      <w:r w:rsidRPr="00922099">
        <w:t>)</w:t>
      </w:r>
    </w:p>
    <w:p w:rsidR="00210A70" w:rsidRDefault="00210A70" w:rsidP="00293335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210A70" w:rsidRDefault="00210A70" w:rsidP="00293335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210A70" w:rsidRDefault="00210A70" w:rsidP="00293335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210A70" w:rsidRDefault="00210A70" w:rsidP="00293335">
      <w:pPr>
        <w:pStyle w:val="a5"/>
        <w:numPr>
          <w:ilvl w:val="0"/>
          <w:numId w:val="35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7E1AA4">
        <w:rPr>
          <w:b/>
        </w:rPr>
        <w:lastRenderedPageBreak/>
        <w:t>СЛУШАЛИ:</w:t>
      </w:r>
      <w:r>
        <w:rPr>
          <w:b/>
        </w:rPr>
        <w:t xml:space="preserve"> </w:t>
      </w:r>
      <w:r w:rsidR="007D3BFD">
        <w:rPr>
          <w:b/>
        </w:rPr>
        <w:t>К</w:t>
      </w:r>
      <w:bookmarkStart w:id="1" w:name="_GoBack"/>
      <w:bookmarkEnd w:id="1"/>
      <w:r w:rsidR="007D3BFD">
        <w:rPr>
          <w:b/>
        </w:rPr>
        <w:t>удина И. В.</w:t>
      </w:r>
      <w:r>
        <w:rPr>
          <w:b/>
        </w:rPr>
        <w:t xml:space="preserve"> </w:t>
      </w:r>
      <w:r w:rsidR="007D3BFD">
        <w:rPr>
          <w:b/>
        </w:rPr>
        <w:t>–</w:t>
      </w:r>
      <w:r>
        <w:rPr>
          <w:b/>
        </w:rPr>
        <w:t xml:space="preserve"> </w:t>
      </w:r>
      <w:r w:rsidRPr="00300A78">
        <w:t>Проинформировал</w:t>
      </w:r>
      <w:r w:rsidR="007D3BFD">
        <w:t xml:space="preserve"> о</w:t>
      </w:r>
      <w:r>
        <w:t xml:space="preserve"> </w:t>
      </w:r>
      <w:r w:rsidR="007D3BFD" w:rsidRPr="00AC158A">
        <w:t>план</w:t>
      </w:r>
      <w:r w:rsidR="007D3BFD">
        <w:t>ах</w:t>
      </w:r>
      <w:r w:rsidR="007D3BFD" w:rsidRPr="00AC158A">
        <w:t xml:space="preserve"> работы постоянной комиссии Совета депутатов города Новосибирска по </w:t>
      </w:r>
      <w:r w:rsidR="007D3BFD">
        <w:t>бюджету и налоговой политике</w:t>
      </w:r>
      <w:r w:rsidR="007D3BFD" w:rsidRPr="00AC158A">
        <w:t xml:space="preserve"> на 202</w:t>
      </w:r>
      <w:r w:rsidR="007D3BFD">
        <w:t>6</w:t>
      </w:r>
      <w:r w:rsidR="007D3BFD" w:rsidRPr="00AC158A">
        <w:t xml:space="preserve"> год и </w:t>
      </w:r>
      <w:r w:rsidR="007D3BFD" w:rsidRPr="00AC158A">
        <w:rPr>
          <w:lang w:val="en-US"/>
        </w:rPr>
        <w:t>I</w:t>
      </w:r>
      <w:r w:rsidR="007D3BFD" w:rsidRPr="00AC158A">
        <w:t xml:space="preserve"> квартал 202</w:t>
      </w:r>
      <w:r w:rsidR="007D3BFD">
        <w:t>6</w:t>
      </w:r>
      <w:r w:rsidR="007D3BFD" w:rsidRPr="00AC158A">
        <w:t xml:space="preserve"> года</w:t>
      </w:r>
      <w:r>
        <w:t>.</w:t>
      </w:r>
    </w:p>
    <w:p w:rsidR="00210A70" w:rsidRDefault="00905F27" w:rsidP="00B537D3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Кудин И. В.</w:t>
      </w:r>
      <w:r w:rsidR="00EA164B">
        <w:t xml:space="preserve"> – </w:t>
      </w:r>
      <w:r w:rsidR="00B537D3" w:rsidRPr="00A834EF">
        <w:t>Коллеги, есть какие-то дополнения, замечания?</w:t>
      </w:r>
      <w:r w:rsidR="00B537D3">
        <w:t xml:space="preserve"> Нет. </w:t>
      </w:r>
      <w:r w:rsidR="003D6B6C">
        <w:t xml:space="preserve">Выношу </w:t>
      </w:r>
      <w:r w:rsidR="003D6B6C" w:rsidRPr="00A01E15">
        <w:t xml:space="preserve">на голосование </w:t>
      </w:r>
      <w:r w:rsidR="003D6B6C">
        <w:t>проект решения</w:t>
      </w:r>
      <w:r w:rsidR="003D6B6C" w:rsidRPr="00A01E15">
        <w:t xml:space="preserve"> комиссии по этому вопросу</w:t>
      </w:r>
      <w:r w:rsidR="003D6B6C">
        <w:t>. Кто ЗА?</w:t>
      </w:r>
    </w:p>
    <w:p w:rsidR="003D6B6C" w:rsidRPr="001B5CAE" w:rsidRDefault="003D6B6C" w:rsidP="00293335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061203">
        <w:rPr>
          <w:b/>
          <w:color w:val="000000"/>
        </w:rPr>
        <w:t>6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="00061203">
        <w:rPr>
          <w:color w:val="000000"/>
        </w:rPr>
        <w:t xml:space="preserve">Кудин И. В, </w:t>
      </w:r>
      <w:r w:rsidR="00C65622">
        <w:t>Мухарыцин А. М., Байжанов Е. О., Зайцев А. И., Крайнов Е. А.,</w:t>
      </w:r>
      <w:r w:rsidR="00C65622" w:rsidRPr="00B81374">
        <w:t xml:space="preserve"> </w:t>
      </w:r>
      <w:r w:rsidR="00C65622">
        <w:t>Шамалев А. И.</w:t>
      </w:r>
      <w:r w:rsidRPr="00922099">
        <w:t>)</w:t>
      </w:r>
    </w:p>
    <w:p w:rsidR="003D6B6C" w:rsidRDefault="003D6B6C" w:rsidP="00293335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3D6B6C" w:rsidRDefault="003D6B6C" w:rsidP="00293335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E15F58" w:rsidRDefault="003D6B6C" w:rsidP="00293335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C65622" w:rsidRDefault="00C65622" w:rsidP="00293335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</w:p>
    <w:p w:rsidR="00D07454" w:rsidRDefault="009D62DD" w:rsidP="00293335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Кудин И. В.</w:t>
      </w:r>
      <w:r w:rsidR="00D07454">
        <w:t xml:space="preserve"> – Коллеги, спасибо за работу.</w:t>
      </w:r>
    </w:p>
    <w:p w:rsidR="00D07454" w:rsidRDefault="00D07454" w:rsidP="00293335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p w:rsidR="00F05BB8" w:rsidRDefault="00F05BB8" w:rsidP="00293335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tbl>
      <w:tblPr>
        <w:tblW w:w="10306" w:type="dxa"/>
        <w:jc w:val="center"/>
        <w:tblLook w:val="00A0" w:firstRow="1" w:lastRow="0" w:firstColumn="1" w:lastColumn="0" w:noHBand="0" w:noVBand="0"/>
      </w:tblPr>
      <w:tblGrid>
        <w:gridCol w:w="7509"/>
        <w:gridCol w:w="2797"/>
      </w:tblGrid>
      <w:tr w:rsidR="007E1AA4" w:rsidRPr="003B5F1E" w:rsidTr="00B537D3">
        <w:trPr>
          <w:trHeight w:val="767"/>
          <w:jc w:val="center"/>
        </w:trPr>
        <w:tc>
          <w:tcPr>
            <w:tcW w:w="7509" w:type="dxa"/>
          </w:tcPr>
          <w:p w:rsidR="007E1AA4" w:rsidRDefault="00F05BB8" w:rsidP="00293335">
            <w:pPr>
              <w:spacing w:line="276" w:lineRule="auto"/>
              <w:contextualSpacing/>
            </w:pPr>
            <w:r>
              <w:t>Председатель</w:t>
            </w:r>
          </w:p>
          <w:p w:rsidR="007E1AA4" w:rsidRPr="004930C9" w:rsidRDefault="007E1AA4" w:rsidP="00293335">
            <w:pPr>
              <w:spacing w:line="276" w:lineRule="auto"/>
              <w:contextualSpacing/>
            </w:pPr>
          </w:p>
          <w:p w:rsidR="007E1AA4" w:rsidRPr="004930C9" w:rsidRDefault="007E1AA4" w:rsidP="00293335">
            <w:pPr>
              <w:spacing w:line="276" w:lineRule="auto"/>
              <w:contextualSpacing/>
            </w:pPr>
            <w:r w:rsidRPr="004930C9">
              <w:t xml:space="preserve">Секретарь комиссии </w:t>
            </w:r>
            <w:r w:rsidRPr="004930C9">
              <w:tab/>
              <w:t xml:space="preserve">        </w:t>
            </w:r>
          </w:p>
        </w:tc>
        <w:tc>
          <w:tcPr>
            <w:tcW w:w="2797" w:type="dxa"/>
          </w:tcPr>
          <w:p w:rsidR="007E1AA4" w:rsidRDefault="007E1AA4" w:rsidP="00293335">
            <w:pPr>
              <w:spacing w:line="276" w:lineRule="auto"/>
              <w:contextualSpacing/>
            </w:pPr>
            <w:r w:rsidRPr="004930C9">
              <w:t xml:space="preserve">   </w:t>
            </w:r>
            <w:r w:rsidR="00F05BB8">
              <w:t xml:space="preserve">  </w:t>
            </w:r>
            <w:r w:rsidR="00621CBF">
              <w:t xml:space="preserve">        И.</w:t>
            </w:r>
            <w:r w:rsidR="00A735CC">
              <w:t>В. Кудин</w:t>
            </w:r>
          </w:p>
          <w:p w:rsidR="007E1AA4" w:rsidRPr="004930C9" w:rsidRDefault="007E1AA4" w:rsidP="00293335">
            <w:pPr>
              <w:spacing w:line="276" w:lineRule="auto"/>
              <w:contextualSpacing/>
            </w:pPr>
          </w:p>
          <w:p w:rsidR="007E1AA4" w:rsidRPr="003B5F1E" w:rsidRDefault="00F05BB8" w:rsidP="00293335">
            <w:pPr>
              <w:spacing w:line="276" w:lineRule="auto"/>
              <w:contextualSpacing/>
            </w:pPr>
            <w:r>
              <w:t xml:space="preserve">      </w:t>
            </w:r>
            <w:r w:rsidR="00621CBF">
              <w:t xml:space="preserve"> </w:t>
            </w:r>
            <w:r w:rsidR="007E1AA4" w:rsidRPr="004930C9">
              <w:t>В.А. Бабайцева</w:t>
            </w:r>
          </w:p>
        </w:tc>
      </w:tr>
    </w:tbl>
    <w:p w:rsidR="002E54FA" w:rsidRDefault="002E54FA" w:rsidP="00293335">
      <w:pPr>
        <w:pStyle w:val="af2"/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E54FA" w:rsidRDefault="002E54FA" w:rsidP="00293335">
      <w:pPr>
        <w:pStyle w:val="af2"/>
        <w:spacing w:before="0" w:after="0" w:line="276" w:lineRule="auto"/>
        <w:rPr>
          <w:rFonts w:ascii="Times New Roman" w:hAnsi="Times New Roman"/>
          <w:sz w:val="28"/>
          <w:szCs w:val="28"/>
        </w:rPr>
      </w:pPr>
    </w:p>
    <w:p w:rsidR="002E54FA" w:rsidRDefault="002E54FA" w:rsidP="00293335">
      <w:pPr>
        <w:pStyle w:val="af2"/>
        <w:spacing w:before="0" w:after="0" w:line="276" w:lineRule="auto"/>
        <w:rPr>
          <w:rFonts w:ascii="Times New Roman" w:hAnsi="Times New Roman"/>
          <w:sz w:val="28"/>
          <w:szCs w:val="28"/>
        </w:rPr>
      </w:pPr>
    </w:p>
    <w:p w:rsidR="002E54FA" w:rsidRDefault="002E54FA" w:rsidP="00293335">
      <w:pPr>
        <w:pStyle w:val="af2"/>
        <w:spacing w:before="0" w:after="0" w:line="276" w:lineRule="auto"/>
        <w:rPr>
          <w:rFonts w:ascii="Times New Roman" w:hAnsi="Times New Roman"/>
          <w:sz w:val="28"/>
          <w:szCs w:val="28"/>
        </w:rPr>
      </w:pPr>
    </w:p>
    <w:p w:rsidR="002E54FA" w:rsidRDefault="002E54FA" w:rsidP="00293335">
      <w:pPr>
        <w:pStyle w:val="af2"/>
        <w:spacing w:before="0" w:after="0" w:line="276" w:lineRule="auto"/>
        <w:rPr>
          <w:rFonts w:ascii="Times New Roman" w:hAnsi="Times New Roman"/>
          <w:sz w:val="28"/>
          <w:szCs w:val="28"/>
        </w:rPr>
      </w:pPr>
    </w:p>
    <w:p w:rsidR="002E54FA" w:rsidRDefault="002E54FA" w:rsidP="00293335">
      <w:pPr>
        <w:pStyle w:val="af2"/>
        <w:spacing w:before="0" w:after="0" w:line="276" w:lineRule="auto"/>
        <w:rPr>
          <w:rFonts w:ascii="Times New Roman" w:hAnsi="Times New Roman"/>
          <w:sz w:val="28"/>
          <w:szCs w:val="28"/>
        </w:rPr>
      </w:pPr>
    </w:p>
    <w:p w:rsidR="002E54FA" w:rsidRDefault="002E54FA" w:rsidP="00293335">
      <w:pPr>
        <w:pStyle w:val="af2"/>
        <w:spacing w:before="0" w:after="0" w:line="276" w:lineRule="auto"/>
        <w:rPr>
          <w:rFonts w:ascii="Times New Roman" w:hAnsi="Times New Roman"/>
          <w:sz w:val="28"/>
          <w:szCs w:val="28"/>
        </w:rPr>
      </w:pPr>
    </w:p>
    <w:p w:rsidR="002E54FA" w:rsidRDefault="002E54FA" w:rsidP="00293335">
      <w:pPr>
        <w:pStyle w:val="af2"/>
        <w:spacing w:before="0" w:after="0" w:line="276" w:lineRule="auto"/>
        <w:rPr>
          <w:rFonts w:ascii="Times New Roman" w:hAnsi="Times New Roman"/>
          <w:sz w:val="28"/>
          <w:szCs w:val="28"/>
        </w:rPr>
      </w:pPr>
    </w:p>
    <w:sectPr w:rsidR="002E54FA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C33" w:rsidRDefault="00DB3C33" w:rsidP="00C95BBB">
      <w:r>
        <w:separator/>
      </w:r>
    </w:p>
  </w:endnote>
  <w:endnote w:type="continuationSeparator" w:id="0">
    <w:p w:rsidR="00DB3C33" w:rsidRDefault="00DB3C33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858" w:rsidRDefault="002C385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31947">
      <w:rPr>
        <w:noProof/>
      </w:rPr>
      <w:t>7</w:t>
    </w:r>
    <w:r>
      <w:fldChar w:fldCharType="end"/>
    </w:r>
  </w:p>
  <w:p w:rsidR="002C3858" w:rsidRDefault="002C38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C33" w:rsidRDefault="00DB3C33" w:rsidP="00C95BBB">
      <w:r>
        <w:separator/>
      </w:r>
    </w:p>
  </w:footnote>
  <w:footnote w:type="continuationSeparator" w:id="0">
    <w:p w:rsidR="00DB3C33" w:rsidRDefault="00DB3C33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7101F32"/>
    <w:multiLevelType w:val="hybridMultilevel"/>
    <w:tmpl w:val="6FD8116C"/>
    <w:lvl w:ilvl="0" w:tplc="AC5E2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E046CB3"/>
    <w:multiLevelType w:val="multilevel"/>
    <w:tmpl w:val="B5CCD0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F49B3"/>
    <w:multiLevelType w:val="multilevel"/>
    <w:tmpl w:val="6A12BA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8EF2CE8"/>
    <w:multiLevelType w:val="multilevel"/>
    <w:tmpl w:val="F26223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1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5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DA70881"/>
    <w:multiLevelType w:val="hybridMultilevel"/>
    <w:tmpl w:val="4D8EDA30"/>
    <w:lvl w:ilvl="0" w:tplc="FDFE9E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51C40BC"/>
    <w:multiLevelType w:val="hybridMultilevel"/>
    <w:tmpl w:val="6C7072E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3A55AE"/>
    <w:multiLevelType w:val="multilevel"/>
    <w:tmpl w:val="CDC4902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5AA5275"/>
    <w:multiLevelType w:val="hybridMultilevel"/>
    <w:tmpl w:val="89FC050C"/>
    <w:lvl w:ilvl="0" w:tplc="5C06AA0E">
      <w:start w:val="1"/>
      <w:numFmt w:val="decimal"/>
      <w:lvlText w:val="%1."/>
      <w:lvlJc w:val="left"/>
      <w:pPr>
        <w:ind w:left="5636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4" w:hanging="360"/>
      </w:pPr>
    </w:lvl>
    <w:lvl w:ilvl="2" w:tplc="0419001B" w:tentative="1">
      <w:start w:val="1"/>
      <w:numFmt w:val="lowerRoman"/>
      <w:lvlText w:val="%3."/>
      <w:lvlJc w:val="right"/>
      <w:pPr>
        <w:ind w:left="7264" w:hanging="180"/>
      </w:pPr>
    </w:lvl>
    <w:lvl w:ilvl="3" w:tplc="0419000F" w:tentative="1">
      <w:start w:val="1"/>
      <w:numFmt w:val="decimal"/>
      <w:lvlText w:val="%4."/>
      <w:lvlJc w:val="left"/>
      <w:pPr>
        <w:ind w:left="7984" w:hanging="360"/>
      </w:pPr>
    </w:lvl>
    <w:lvl w:ilvl="4" w:tplc="04190019" w:tentative="1">
      <w:start w:val="1"/>
      <w:numFmt w:val="lowerLetter"/>
      <w:lvlText w:val="%5."/>
      <w:lvlJc w:val="left"/>
      <w:pPr>
        <w:ind w:left="8704" w:hanging="360"/>
      </w:pPr>
    </w:lvl>
    <w:lvl w:ilvl="5" w:tplc="0419001B" w:tentative="1">
      <w:start w:val="1"/>
      <w:numFmt w:val="lowerRoman"/>
      <w:lvlText w:val="%6."/>
      <w:lvlJc w:val="right"/>
      <w:pPr>
        <w:ind w:left="9424" w:hanging="180"/>
      </w:pPr>
    </w:lvl>
    <w:lvl w:ilvl="6" w:tplc="0419000F" w:tentative="1">
      <w:start w:val="1"/>
      <w:numFmt w:val="decimal"/>
      <w:lvlText w:val="%7."/>
      <w:lvlJc w:val="left"/>
      <w:pPr>
        <w:ind w:left="10144" w:hanging="360"/>
      </w:pPr>
    </w:lvl>
    <w:lvl w:ilvl="7" w:tplc="04190019" w:tentative="1">
      <w:start w:val="1"/>
      <w:numFmt w:val="lowerLetter"/>
      <w:lvlText w:val="%8."/>
      <w:lvlJc w:val="left"/>
      <w:pPr>
        <w:ind w:left="10864" w:hanging="360"/>
      </w:pPr>
    </w:lvl>
    <w:lvl w:ilvl="8" w:tplc="0419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32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4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2"/>
  </w:num>
  <w:num w:numId="2">
    <w:abstractNumId w:val="34"/>
  </w:num>
  <w:num w:numId="3">
    <w:abstractNumId w:val="22"/>
  </w:num>
  <w:num w:numId="4">
    <w:abstractNumId w:val="20"/>
  </w:num>
  <w:num w:numId="5">
    <w:abstractNumId w:val="13"/>
  </w:num>
  <w:num w:numId="6">
    <w:abstractNumId w:val="25"/>
  </w:num>
  <w:num w:numId="7">
    <w:abstractNumId w:val="8"/>
  </w:num>
  <w:num w:numId="8">
    <w:abstractNumId w:val="21"/>
  </w:num>
  <w:num w:numId="9">
    <w:abstractNumId w:val="15"/>
  </w:num>
  <w:num w:numId="10">
    <w:abstractNumId w:val="5"/>
  </w:num>
  <w:num w:numId="11">
    <w:abstractNumId w:val="16"/>
  </w:num>
  <w:num w:numId="12">
    <w:abstractNumId w:val="7"/>
  </w:num>
  <w:num w:numId="13">
    <w:abstractNumId w:val="0"/>
  </w:num>
  <w:num w:numId="14">
    <w:abstractNumId w:val="6"/>
  </w:num>
  <w:num w:numId="15">
    <w:abstractNumId w:val="17"/>
  </w:num>
  <w:num w:numId="16">
    <w:abstractNumId w:val="3"/>
  </w:num>
  <w:num w:numId="17">
    <w:abstractNumId w:val="30"/>
  </w:num>
  <w:num w:numId="18">
    <w:abstractNumId w:val="19"/>
  </w:num>
  <w:num w:numId="19">
    <w:abstractNumId w:val="9"/>
  </w:num>
  <w:num w:numId="20">
    <w:abstractNumId w:val="1"/>
  </w:num>
  <w:num w:numId="21">
    <w:abstractNumId w:val="24"/>
  </w:num>
  <w:num w:numId="22">
    <w:abstractNumId w:val="33"/>
  </w:num>
  <w:num w:numId="23">
    <w:abstractNumId w:val="14"/>
  </w:num>
  <w:num w:numId="24">
    <w:abstractNumId w:val="23"/>
  </w:num>
  <w:num w:numId="25">
    <w:abstractNumId w:val="10"/>
  </w:num>
  <w:num w:numId="26">
    <w:abstractNumId w:val="11"/>
  </w:num>
  <w:num w:numId="27">
    <w:abstractNumId w:val="27"/>
  </w:num>
  <w:num w:numId="28">
    <w:abstractNumId w:val="28"/>
  </w:num>
  <w:num w:numId="29">
    <w:abstractNumId w:val="18"/>
  </w:num>
  <w:num w:numId="30">
    <w:abstractNumId w:val="12"/>
  </w:num>
  <w:num w:numId="31">
    <w:abstractNumId w:val="29"/>
  </w:num>
  <w:num w:numId="32">
    <w:abstractNumId w:val="4"/>
  </w:num>
  <w:num w:numId="33">
    <w:abstractNumId w:val="31"/>
  </w:num>
  <w:num w:numId="34">
    <w:abstractNumId w:val="26"/>
  </w:num>
  <w:num w:numId="3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34C"/>
    <w:rsid w:val="000019FB"/>
    <w:rsid w:val="00001B4B"/>
    <w:rsid w:val="00001B78"/>
    <w:rsid w:val="00002412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7A1"/>
    <w:rsid w:val="000079AB"/>
    <w:rsid w:val="00007A3B"/>
    <w:rsid w:val="0001027C"/>
    <w:rsid w:val="000102F6"/>
    <w:rsid w:val="00010358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2BF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4F08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17DBE"/>
    <w:rsid w:val="0002069F"/>
    <w:rsid w:val="00020AD6"/>
    <w:rsid w:val="00021661"/>
    <w:rsid w:val="00021767"/>
    <w:rsid w:val="00021D47"/>
    <w:rsid w:val="000222AD"/>
    <w:rsid w:val="000226E0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CE1"/>
    <w:rsid w:val="00034F81"/>
    <w:rsid w:val="000354D1"/>
    <w:rsid w:val="00035C5F"/>
    <w:rsid w:val="00035E80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DC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64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658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58C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554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99C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1203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77A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479"/>
    <w:rsid w:val="000719A9"/>
    <w:rsid w:val="00071BD3"/>
    <w:rsid w:val="00071E17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DBE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8EB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8AF"/>
    <w:rsid w:val="000929C6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2E3A"/>
    <w:rsid w:val="000C324C"/>
    <w:rsid w:val="000C32C8"/>
    <w:rsid w:val="000C3966"/>
    <w:rsid w:val="000C3D69"/>
    <w:rsid w:val="000C40AB"/>
    <w:rsid w:val="000C421C"/>
    <w:rsid w:val="000C4324"/>
    <w:rsid w:val="000C4884"/>
    <w:rsid w:val="000C498E"/>
    <w:rsid w:val="000C4D49"/>
    <w:rsid w:val="000C4DCC"/>
    <w:rsid w:val="000C59F9"/>
    <w:rsid w:val="000C5F24"/>
    <w:rsid w:val="000C6182"/>
    <w:rsid w:val="000C6D61"/>
    <w:rsid w:val="000D0153"/>
    <w:rsid w:val="000D02B2"/>
    <w:rsid w:val="000D0908"/>
    <w:rsid w:val="000D0CBF"/>
    <w:rsid w:val="000D13EA"/>
    <w:rsid w:val="000D19EA"/>
    <w:rsid w:val="000D1DBB"/>
    <w:rsid w:val="000D1F73"/>
    <w:rsid w:val="000D200F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67"/>
    <w:rsid w:val="000D71B3"/>
    <w:rsid w:val="000D754E"/>
    <w:rsid w:val="000D7A0C"/>
    <w:rsid w:val="000D7E29"/>
    <w:rsid w:val="000D7E61"/>
    <w:rsid w:val="000D7F77"/>
    <w:rsid w:val="000E0894"/>
    <w:rsid w:val="000E0B0F"/>
    <w:rsid w:val="000E0CC1"/>
    <w:rsid w:val="000E0D3A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6F4"/>
    <w:rsid w:val="000E5BA2"/>
    <w:rsid w:val="000E5D60"/>
    <w:rsid w:val="000E66A1"/>
    <w:rsid w:val="000E674B"/>
    <w:rsid w:val="000E6952"/>
    <w:rsid w:val="000E6AB4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DA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4FFE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409"/>
    <w:rsid w:val="001105ED"/>
    <w:rsid w:val="001106D6"/>
    <w:rsid w:val="001109A0"/>
    <w:rsid w:val="0011178F"/>
    <w:rsid w:val="001117B9"/>
    <w:rsid w:val="001120A8"/>
    <w:rsid w:val="0011273D"/>
    <w:rsid w:val="00112CFE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6F77"/>
    <w:rsid w:val="00117385"/>
    <w:rsid w:val="00117660"/>
    <w:rsid w:val="0011772F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635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08A3"/>
    <w:rsid w:val="00131C5C"/>
    <w:rsid w:val="00131ECC"/>
    <w:rsid w:val="00132053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6E67"/>
    <w:rsid w:val="001370F9"/>
    <w:rsid w:val="001373A1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57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3AD"/>
    <w:rsid w:val="0014591C"/>
    <w:rsid w:val="00145A65"/>
    <w:rsid w:val="00145C73"/>
    <w:rsid w:val="00145CF6"/>
    <w:rsid w:val="00146115"/>
    <w:rsid w:val="001464B9"/>
    <w:rsid w:val="00146ABE"/>
    <w:rsid w:val="0014738D"/>
    <w:rsid w:val="00147955"/>
    <w:rsid w:val="00147AC4"/>
    <w:rsid w:val="00147BC0"/>
    <w:rsid w:val="00150066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E1D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3FC1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4BC"/>
    <w:rsid w:val="001707FC"/>
    <w:rsid w:val="001709D7"/>
    <w:rsid w:val="001709E4"/>
    <w:rsid w:val="00170E72"/>
    <w:rsid w:val="00170F09"/>
    <w:rsid w:val="00171294"/>
    <w:rsid w:val="0017167F"/>
    <w:rsid w:val="00171704"/>
    <w:rsid w:val="00171784"/>
    <w:rsid w:val="00171C29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6E7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B2C"/>
    <w:rsid w:val="00183D44"/>
    <w:rsid w:val="00183D49"/>
    <w:rsid w:val="00184352"/>
    <w:rsid w:val="0018438F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0F0F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C28"/>
    <w:rsid w:val="00192FD6"/>
    <w:rsid w:val="00193242"/>
    <w:rsid w:val="001938C4"/>
    <w:rsid w:val="00193AA0"/>
    <w:rsid w:val="00193AE9"/>
    <w:rsid w:val="00193B17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419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3DC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AE"/>
    <w:rsid w:val="001B5CE4"/>
    <w:rsid w:val="001B5E3A"/>
    <w:rsid w:val="001B6173"/>
    <w:rsid w:val="001B61E7"/>
    <w:rsid w:val="001B6A38"/>
    <w:rsid w:val="001B6E3E"/>
    <w:rsid w:val="001C0318"/>
    <w:rsid w:val="001C0F74"/>
    <w:rsid w:val="001C109C"/>
    <w:rsid w:val="001C16A2"/>
    <w:rsid w:val="001C1911"/>
    <w:rsid w:val="001C1A2B"/>
    <w:rsid w:val="001C1B7E"/>
    <w:rsid w:val="001C1B9B"/>
    <w:rsid w:val="001C1BC1"/>
    <w:rsid w:val="001C1CB3"/>
    <w:rsid w:val="001C1F24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867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772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E48"/>
    <w:rsid w:val="001D6FD2"/>
    <w:rsid w:val="001D6FFB"/>
    <w:rsid w:val="001D73F5"/>
    <w:rsid w:val="001D74C4"/>
    <w:rsid w:val="001D76EF"/>
    <w:rsid w:val="001D7AD8"/>
    <w:rsid w:val="001E00AA"/>
    <w:rsid w:val="001E00CE"/>
    <w:rsid w:val="001E015B"/>
    <w:rsid w:val="001E0173"/>
    <w:rsid w:val="001E0189"/>
    <w:rsid w:val="001E0B7E"/>
    <w:rsid w:val="001E1521"/>
    <w:rsid w:val="001E1A22"/>
    <w:rsid w:val="001E1B36"/>
    <w:rsid w:val="001E200A"/>
    <w:rsid w:val="001E2070"/>
    <w:rsid w:val="001E25C0"/>
    <w:rsid w:val="001E270F"/>
    <w:rsid w:val="001E2847"/>
    <w:rsid w:val="001E28E1"/>
    <w:rsid w:val="001E2A18"/>
    <w:rsid w:val="001E2C6A"/>
    <w:rsid w:val="001E313D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0E0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245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0A70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4F89"/>
    <w:rsid w:val="00215513"/>
    <w:rsid w:val="00215532"/>
    <w:rsid w:val="00215D14"/>
    <w:rsid w:val="00216168"/>
    <w:rsid w:val="0021662F"/>
    <w:rsid w:val="00216652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2ECF"/>
    <w:rsid w:val="002231BE"/>
    <w:rsid w:val="00223315"/>
    <w:rsid w:val="00223503"/>
    <w:rsid w:val="00223680"/>
    <w:rsid w:val="00223755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423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0B3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72E"/>
    <w:rsid w:val="00241730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64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507"/>
    <w:rsid w:val="0026663E"/>
    <w:rsid w:val="00266999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D1F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4764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4D4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CBC"/>
    <w:rsid w:val="00284F47"/>
    <w:rsid w:val="0028516D"/>
    <w:rsid w:val="0028530C"/>
    <w:rsid w:val="00285AD5"/>
    <w:rsid w:val="00285B43"/>
    <w:rsid w:val="00285D75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03C"/>
    <w:rsid w:val="00290536"/>
    <w:rsid w:val="00290575"/>
    <w:rsid w:val="0029097A"/>
    <w:rsid w:val="00290B22"/>
    <w:rsid w:val="00290DBD"/>
    <w:rsid w:val="00290FEA"/>
    <w:rsid w:val="00291212"/>
    <w:rsid w:val="0029176A"/>
    <w:rsid w:val="0029311A"/>
    <w:rsid w:val="002932E8"/>
    <w:rsid w:val="00293335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5727"/>
    <w:rsid w:val="0029627C"/>
    <w:rsid w:val="00296560"/>
    <w:rsid w:val="00296AAC"/>
    <w:rsid w:val="00296E91"/>
    <w:rsid w:val="00297002"/>
    <w:rsid w:val="002975ED"/>
    <w:rsid w:val="00297E29"/>
    <w:rsid w:val="002A000D"/>
    <w:rsid w:val="002A04FA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89"/>
    <w:rsid w:val="002A22DC"/>
    <w:rsid w:val="002A2A23"/>
    <w:rsid w:val="002A2BCD"/>
    <w:rsid w:val="002A2BF8"/>
    <w:rsid w:val="002A360E"/>
    <w:rsid w:val="002A39BA"/>
    <w:rsid w:val="002A3D58"/>
    <w:rsid w:val="002A401B"/>
    <w:rsid w:val="002A460F"/>
    <w:rsid w:val="002A49F3"/>
    <w:rsid w:val="002A5602"/>
    <w:rsid w:val="002A6009"/>
    <w:rsid w:val="002A6258"/>
    <w:rsid w:val="002A67FF"/>
    <w:rsid w:val="002A6F21"/>
    <w:rsid w:val="002A6F90"/>
    <w:rsid w:val="002A7082"/>
    <w:rsid w:val="002A71D3"/>
    <w:rsid w:val="002A77E3"/>
    <w:rsid w:val="002A7927"/>
    <w:rsid w:val="002A7A17"/>
    <w:rsid w:val="002B0086"/>
    <w:rsid w:val="002B0693"/>
    <w:rsid w:val="002B0789"/>
    <w:rsid w:val="002B0BB2"/>
    <w:rsid w:val="002B0C59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2A1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B41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858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C749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19B"/>
    <w:rsid w:val="002D44F1"/>
    <w:rsid w:val="002D4700"/>
    <w:rsid w:val="002D4C8E"/>
    <w:rsid w:val="002D55CC"/>
    <w:rsid w:val="002D57B7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4F66"/>
    <w:rsid w:val="002E50CA"/>
    <w:rsid w:val="002E52B0"/>
    <w:rsid w:val="002E54FA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972"/>
    <w:rsid w:val="002F2DA1"/>
    <w:rsid w:val="002F2EA3"/>
    <w:rsid w:val="002F3621"/>
    <w:rsid w:val="002F36A1"/>
    <w:rsid w:val="002F3D20"/>
    <w:rsid w:val="002F40E1"/>
    <w:rsid w:val="002F4219"/>
    <w:rsid w:val="002F47BE"/>
    <w:rsid w:val="002F4E56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3EB9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16"/>
    <w:rsid w:val="003203D9"/>
    <w:rsid w:val="0032043D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1BF9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4F01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0E43"/>
    <w:rsid w:val="003410BB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4252"/>
    <w:rsid w:val="0034482A"/>
    <w:rsid w:val="00344CBB"/>
    <w:rsid w:val="00344E99"/>
    <w:rsid w:val="00345B0A"/>
    <w:rsid w:val="00346036"/>
    <w:rsid w:val="0034649A"/>
    <w:rsid w:val="0034658F"/>
    <w:rsid w:val="003468BE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100"/>
    <w:rsid w:val="00352A0F"/>
    <w:rsid w:val="003532FD"/>
    <w:rsid w:val="00353417"/>
    <w:rsid w:val="0035373A"/>
    <w:rsid w:val="00353A01"/>
    <w:rsid w:val="00353BD4"/>
    <w:rsid w:val="00353EDA"/>
    <w:rsid w:val="00354357"/>
    <w:rsid w:val="003546D3"/>
    <w:rsid w:val="00354841"/>
    <w:rsid w:val="003548A0"/>
    <w:rsid w:val="00354D23"/>
    <w:rsid w:val="00354EEC"/>
    <w:rsid w:val="003551A2"/>
    <w:rsid w:val="0035522C"/>
    <w:rsid w:val="0035522F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2E29"/>
    <w:rsid w:val="003631B9"/>
    <w:rsid w:val="00363422"/>
    <w:rsid w:val="00363869"/>
    <w:rsid w:val="0036388E"/>
    <w:rsid w:val="003638CC"/>
    <w:rsid w:val="00363DBE"/>
    <w:rsid w:val="00364135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041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14B9"/>
    <w:rsid w:val="00382198"/>
    <w:rsid w:val="003824CB"/>
    <w:rsid w:val="003827B1"/>
    <w:rsid w:val="00382A1B"/>
    <w:rsid w:val="00382F5C"/>
    <w:rsid w:val="003834DE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A58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044"/>
    <w:rsid w:val="003A3113"/>
    <w:rsid w:val="003A375E"/>
    <w:rsid w:val="003A3C0F"/>
    <w:rsid w:val="003A40F9"/>
    <w:rsid w:val="003A4215"/>
    <w:rsid w:val="003A444C"/>
    <w:rsid w:val="003A44EC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42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898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097"/>
    <w:rsid w:val="003B6179"/>
    <w:rsid w:val="003B64AB"/>
    <w:rsid w:val="003B6CE4"/>
    <w:rsid w:val="003B6E46"/>
    <w:rsid w:val="003B6E7B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2D0"/>
    <w:rsid w:val="003C58D0"/>
    <w:rsid w:val="003C5A7A"/>
    <w:rsid w:val="003C5F92"/>
    <w:rsid w:val="003C60F3"/>
    <w:rsid w:val="003C654E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06"/>
    <w:rsid w:val="003D686F"/>
    <w:rsid w:val="003D6A93"/>
    <w:rsid w:val="003D6B6C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06A"/>
    <w:rsid w:val="003E32EA"/>
    <w:rsid w:val="003E33B9"/>
    <w:rsid w:val="003E3700"/>
    <w:rsid w:val="003E3869"/>
    <w:rsid w:val="003E38FC"/>
    <w:rsid w:val="003E3A14"/>
    <w:rsid w:val="003E45EF"/>
    <w:rsid w:val="003E490E"/>
    <w:rsid w:val="003E4BFA"/>
    <w:rsid w:val="003E4E10"/>
    <w:rsid w:val="003E4F00"/>
    <w:rsid w:val="003E5193"/>
    <w:rsid w:val="003E5665"/>
    <w:rsid w:val="003E5AE1"/>
    <w:rsid w:val="003E5D34"/>
    <w:rsid w:val="003E5E6A"/>
    <w:rsid w:val="003E67F8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1ACF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C7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91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02D"/>
    <w:rsid w:val="004213DB"/>
    <w:rsid w:val="00421712"/>
    <w:rsid w:val="004218D6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419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37DE8"/>
    <w:rsid w:val="0044039E"/>
    <w:rsid w:val="004403F4"/>
    <w:rsid w:val="00440501"/>
    <w:rsid w:val="00441318"/>
    <w:rsid w:val="004414E8"/>
    <w:rsid w:val="0044162B"/>
    <w:rsid w:val="00441B1E"/>
    <w:rsid w:val="00441CF8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47E"/>
    <w:rsid w:val="0044588C"/>
    <w:rsid w:val="00445B7B"/>
    <w:rsid w:val="00445D2C"/>
    <w:rsid w:val="004470AB"/>
    <w:rsid w:val="004471AD"/>
    <w:rsid w:val="0044744B"/>
    <w:rsid w:val="00447AEF"/>
    <w:rsid w:val="00450943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2A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1D72"/>
    <w:rsid w:val="0046218A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0B8"/>
    <w:rsid w:val="0046720F"/>
    <w:rsid w:val="0046761A"/>
    <w:rsid w:val="004677F6"/>
    <w:rsid w:val="0046786E"/>
    <w:rsid w:val="00467982"/>
    <w:rsid w:val="004679E5"/>
    <w:rsid w:val="00467C7C"/>
    <w:rsid w:val="00467D1E"/>
    <w:rsid w:val="00470026"/>
    <w:rsid w:val="0047036F"/>
    <w:rsid w:val="004706E2"/>
    <w:rsid w:val="00470E45"/>
    <w:rsid w:val="00471470"/>
    <w:rsid w:val="00471735"/>
    <w:rsid w:val="004719C2"/>
    <w:rsid w:val="004719D4"/>
    <w:rsid w:val="00471A04"/>
    <w:rsid w:val="00471A1A"/>
    <w:rsid w:val="00471ABC"/>
    <w:rsid w:val="00472147"/>
    <w:rsid w:val="0047243B"/>
    <w:rsid w:val="0047269A"/>
    <w:rsid w:val="00472879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CF1"/>
    <w:rsid w:val="00481E38"/>
    <w:rsid w:val="00481F4A"/>
    <w:rsid w:val="0048231A"/>
    <w:rsid w:val="0048279A"/>
    <w:rsid w:val="00482ACF"/>
    <w:rsid w:val="00482B94"/>
    <w:rsid w:val="00483D36"/>
    <w:rsid w:val="00484172"/>
    <w:rsid w:val="004846BD"/>
    <w:rsid w:val="00484AA4"/>
    <w:rsid w:val="00484EA7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8774E"/>
    <w:rsid w:val="0049008F"/>
    <w:rsid w:val="00490AFC"/>
    <w:rsid w:val="00490C7E"/>
    <w:rsid w:val="00490CA3"/>
    <w:rsid w:val="004916BA"/>
    <w:rsid w:val="00491B0D"/>
    <w:rsid w:val="00491D6D"/>
    <w:rsid w:val="004922A1"/>
    <w:rsid w:val="0049296B"/>
    <w:rsid w:val="0049329A"/>
    <w:rsid w:val="004933AC"/>
    <w:rsid w:val="004934ED"/>
    <w:rsid w:val="0049352E"/>
    <w:rsid w:val="00493935"/>
    <w:rsid w:val="00493961"/>
    <w:rsid w:val="00493B15"/>
    <w:rsid w:val="0049436E"/>
    <w:rsid w:val="004949C0"/>
    <w:rsid w:val="00494F79"/>
    <w:rsid w:val="004950C2"/>
    <w:rsid w:val="004952B3"/>
    <w:rsid w:val="0049543D"/>
    <w:rsid w:val="004956E6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C05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B9F"/>
    <w:rsid w:val="004B5FC3"/>
    <w:rsid w:val="004B650E"/>
    <w:rsid w:val="004B6906"/>
    <w:rsid w:val="004B6B53"/>
    <w:rsid w:val="004B6C63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2E7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2CE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30D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1F32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CB9"/>
    <w:rsid w:val="004F3D02"/>
    <w:rsid w:val="004F4008"/>
    <w:rsid w:val="004F41F9"/>
    <w:rsid w:val="004F4503"/>
    <w:rsid w:val="004F46E6"/>
    <w:rsid w:val="004F49F0"/>
    <w:rsid w:val="004F4A71"/>
    <w:rsid w:val="004F4CB2"/>
    <w:rsid w:val="004F506D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901"/>
    <w:rsid w:val="00501981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82F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2ECE"/>
    <w:rsid w:val="00513138"/>
    <w:rsid w:val="005135FA"/>
    <w:rsid w:val="00513C2B"/>
    <w:rsid w:val="0051428B"/>
    <w:rsid w:val="005142E5"/>
    <w:rsid w:val="00514360"/>
    <w:rsid w:val="00514491"/>
    <w:rsid w:val="0051452D"/>
    <w:rsid w:val="005147F4"/>
    <w:rsid w:val="00514DAF"/>
    <w:rsid w:val="00514FA3"/>
    <w:rsid w:val="005156EF"/>
    <w:rsid w:val="00515BEC"/>
    <w:rsid w:val="00515BF7"/>
    <w:rsid w:val="00515C32"/>
    <w:rsid w:val="0051649E"/>
    <w:rsid w:val="005167E1"/>
    <w:rsid w:val="00516F6F"/>
    <w:rsid w:val="00516FE9"/>
    <w:rsid w:val="00517275"/>
    <w:rsid w:val="005174A0"/>
    <w:rsid w:val="00517F0B"/>
    <w:rsid w:val="005201A5"/>
    <w:rsid w:val="00520209"/>
    <w:rsid w:val="00520BF1"/>
    <w:rsid w:val="00521695"/>
    <w:rsid w:val="00521C74"/>
    <w:rsid w:val="00521CC0"/>
    <w:rsid w:val="00521D97"/>
    <w:rsid w:val="0052231B"/>
    <w:rsid w:val="0052232B"/>
    <w:rsid w:val="005227C9"/>
    <w:rsid w:val="00522B0C"/>
    <w:rsid w:val="00522E24"/>
    <w:rsid w:val="00523467"/>
    <w:rsid w:val="00523663"/>
    <w:rsid w:val="00523C4C"/>
    <w:rsid w:val="00523D31"/>
    <w:rsid w:val="00523D4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867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3EA4"/>
    <w:rsid w:val="005341CE"/>
    <w:rsid w:val="0053430F"/>
    <w:rsid w:val="005345C5"/>
    <w:rsid w:val="005345D1"/>
    <w:rsid w:val="0053469E"/>
    <w:rsid w:val="00534959"/>
    <w:rsid w:val="00534C17"/>
    <w:rsid w:val="00534FAE"/>
    <w:rsid w:val="005353CA"/>
    <w:rsid w:val="00535515"/>
    <w:rsid w:val="00535722"/>
    <w:rsid w:val="00535AB9"/>
    <w:rsid w:val="00535CDE"/>
    <w:rsid w:val="00535DE0"/>
    <w:rsid w:val="00535E85"/>
    <w:rsid w:val="00535F4C"/>
    <w:rsid w:val="00536424"/>
    <w:rsid w:val="0053751E"/>
    <w:rsid w:val="005376FE"/>
    <w:rsid w:val="005401C8"/>
    <w:rsid w:val="00540433"/>
    <w:rsid w:val="005404FD"/>
    <w:rsid w:val="0054076B"/>
    <w:rsid w:val="005409C5"/>
    <w:rsid w:val="00540CEF"/>
    <w:rsid w:val="0054109C"/>
    <w:rsid w:val="005410EC"/>
    <w:rsid w:val="0054115A"/>
    <w:rsid w:val="00542365"/>
    <w:rsid w:val="00542D3F"/>
    <w:rsid w:val="005435E0"/>
    <w:rsid w:val="00543940"/>
    <w:rsid w:val="00543A21"/>
    <w:rsid w:val="00543BB9"/>
    <w:rsid w:val="00543D8E"/>
    <w:rsid w:val="00543E5A"/>
    <w:rsid w:val="00543F81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4B3"/>
    <w:rsid w:val="00546831"/>
    <w:rsid w:val="0054699B"/>
    <w:rsid w:val="00547004"/>
    <w:rsid w:val="00547339"/>
    <w:rsid w:val="00547628"/>
    <w:rsid w:val="005478CC"/>
    <w:rsid w:val="00547D19"/>
    <w:rsid w:val="0055026B"/>
    <w:rsid w:val="005502DA"/>
    <w:rsid w:val="00550B6B"/>
    <w:rsid w:val="00550C88"/>
    <w:rsid w:val="00551145"/>
    <w:rsid w:val="00551282"/>
    <w:rsid w:val="0055134B"/>
    <w:rsid w:val="005515E6"/>
    <w:rsid w:val="00551798"/>
    <w:rsid w:val="0055187E"/>
    <w:rsid w:val="005518D6"/>
    <w:rsid w:val="005518F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08F"/>
    <w:rsid w:val="00554389"/>
    <w:rsid w:val="00554408"/>
    <w:rsid w:val="00554823"/>
    <w:rsid w:val="00554878"/>
    <w:rsid w:val="00554B4C"/>
    <w:rsid w:val="00554ECA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CA0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3D81"/>
    <w:rsid w:val="00564100"/>
    <w:rsid w:val="00564216"/>
    <w:rsid w:val="005645FE"/>
    <w:rsid w:val="00564C19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68B"/>
    <w:rsid w:val="0056775E"/>
    <w:rsid w:val="00567789"/>
    <w:rsid w:val="00567BA6"/>
    <w:rsid w:val="0057039D"/>
    <w:rsid w:val="0057058C"/>
    <w:rsid w:val="0057096D"/>
    <w:rsid w:val="00570AF7"/>
    <w:rsid w:val="00570D55"/>
    <w:rsid w:val="00571116"/>
    <w:rsid w:val="00571200"/>
    <w:rsid w:val="005712DC"/>
    <w:rsid w:val="005714ED"/>
    <w:rsid w:val="00571632"/>
    <w:rsid w:val="005716D5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90F"/>
    <w:rsid w:val="00574A98"/>
    <w:rsid w:val="00574CDD"/>
    <w:rsid w:val="005752FC"/>
    <w:rsid w:val="00575AFA"/>
    <w:rsid w:val="00575ED7"/>
    <w:rsid w:val="005764EE"/>
    <w:rsid w:val="0057667C"/>
    <w:rsid w:val="0057677D"/>
    <w:rsid w:val="00576A39"/>
    <w:rsid w:val="00576AC6"/>
    <w:rsid w:val="00576E55"/>
    <w:rsid w:val="00576FDD"/>
    <w:rsid w:val="0057710C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9E7"/>
    <w:rsid w:val="00582B5E"/>
    <w:rsid w:val="00582C9D"/>
    <w:rsid w:val="00582ED4"/>
    <w:rsid w:val="00583186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6E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044"/>
    <w:rsid w:val="00591808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E66"/>
    <w:rsid w:val="00593EE2"/>
    <w:rsid w:val="00593F09"/>
    <w:rsid w:val="005943AF"/>
    <w:rsid w:val="00594731"/>
    <w:rsid w:val="005947A9"/>
    <w:rsid w:val="005947AA"/>
    <w:rsid w:val="00594AEB"/>
    <w:rsid w:val="00594DBA"/>
    <w:rsid w:val="0059537F"/>
    <w:rsid w:val="005955AD"/>
    <w:rsid w:val="005956AC"/>
    <w:rsid w:val="00595A73"/>
    <w:rsid w:val="00595B0F"/>
    <w:rsid w:val="00595B14"/>
    <w:rsid w:val="00595BD2"/>
    <w:rsid w:val="00595D50"/>
    <w:rsid w:val="00595F98"/>
    <w:rsid w:val="00596554"/>
    <w:rsid w:val="0059694E"/>
    <w:rsid w:val="00596AB7"/>
    <w:rsid w:val="00596AF0"/>
    <w:rsid w:val="00597255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259"/>
    <w:rsid w:val="005A22C6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30C"/>
    <w:rsid w:val="005B0CE7"/>
    <w:rsid w:val="005B0DA8"/>
    <w:rsid w:val="005B10BC"/>
    <w:rsid w:val="005B1115"/>
    <w:rsid w:val="005B17D3"/>
    <w:rsid w:val="005B1B14"/>
    <w:rsid w:val="005B2135"/>
    <w:rsid w:val="005B2A2F"/>
    <w:rsid w:val="005B2DE6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938"/>
    <w:rsid w:val="005B6C72"/>
    <w:rsid w:val="005B6E0D"/>
    <w:rsid w:val="005B70D1"/>
    <w:rsid w:val="005B73D5"/>
    <w:rsid w:val="005B76D7"/>
    <w:rsid w:val="005B77D4"/>
    <w:rsid w:val="005B7AC0"/>
    <w:rsid w:val="005B7ECA"/>
    <w:rsid w:val="005C013A"/>
    <w:rsid w:val="005C0548"/>
    <w:rsid w:val="005C0621"/>
    <w:rsid w:val="005C0689"/>
    <w:rsid w:val="005C068B"/>
    <w:rsid w:val="005C0992"/>
    <w:rsid w:val="005C0BE5"/>
    <w:rsid w:val="005C0F73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3D3C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4E1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E4F"/>
    <w:rsid w:val="005E2F42"/>
    <w:rsid w:val="005E2F8D"/>
    <w:rsid w:val="005E3349"/>
    <w:rsid w:val="005E34FB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5E80"/>
    <w:rsid w:val="005E5F8B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602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2D43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84B"/>
    <w:rsid w:val="00611B17"/>
    <w:rsid w:val="00611B5F"/>
    <w:rsid w:val="00611E1F"/>
    <w:rsid w:val="00611FA7"/>
    <w:rsid w:val="00612121"/>
    <w:rsid w:val="00612534"/>
    <w:rsid w:val="00612983"/>
    <w:rsid w:val="00612BF6"/>
    <w:rsid w:val="00612CD6"/>
    <w:rsid w:val="00612E37"/>
    <w:rsid w:val="00612E7A"/>
    <w:rsid w:val="00612FF0"/>
    <w:rsid w:val="00613064"/>
    <w:rsid w:val="00613212"/>
    <w:rsid w:val="00613556"/>
    <w:rsid w:val="00613559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1CBF"/>
    <w:rsid w:val="006222D1"/>
    <w:rsid w:val="00622639"/>
    <w:rsid w:val="0062276E"/>
    <w:rsid w:val="00622CDD"/>
    <w:rsid w:val="00622DBC"/>
    <w:rsid w:val="00622E6A"/>
    <w:rsid w:val="00622FB2"/>
    <w:rsid w:val="00622FEE"/>
    <w:rsid w:val="00623057"/>
    <w:rsid w:val="00623792"/>
    <w:rsid w:val="0062381F"/>
    <w:rsid w:val="00623964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B00"/>
    <w:rsid w:val="00626D7D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0CE9"/>
    <w:rsid w:val="00631287"/>
    <w:rsid w:val="00631684"/>
    <w:rsid w:val="006316A2"/>
    <w:rsid w:val="00631873"/>
    <w:rsid w:val="006318AA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6F2F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46E"/>
    <w:rsid w:val="006445FB"/>
    <w:rsid w:val="00644EA7"/>
    <w:rsid w:val="0064571B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4AA"/>
    <w:rsid w:val="0065099E"/>
    <w:rsid w:val="00650A78"/>
    <w:rsid w:val="00650AD8"/>
    <w:rsid w:val="00650DAC"/>
    <w:rsid w:val="00650E7A"/>
    <w:rsid w:val="00651307"/>
    <w:rsid w:val="0065160C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7CC"/>
    <w:rsid w:val="00657892"/>
    <w:rsid w:val="00657968"/>
    <w:rsid w:val="0066027E"/>
    <w:rsid w:val="00660372"/>
    <w:rsid w:val="00660C47"/>
    <w:rsid w:val="00661134"/>
    <w:rsid w:val="006617D1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890"/>
    <w:rsid w:val="00665B7D"/>
    <w:rsid w:val="00665C77"/>
    <w:rsid w:val="00665FA0"/>
    <w:rsid w:val="00666250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04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2C18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738"/>
    <w:rsid w:val="00675AB7"/>
    <w:rsid w:val="00675C0C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5CC"/>
    <w:rsid w:val="006857A2"/>
    <w:rsid w:val="00685A99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0F0F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B05"/>
    <w:rsid w:val="00693DC1"/>
    <w:rsid w:val="00693DD3"/>
    <w:rsid w:val="00694D62"/>
    <w:rsid w:val="006954A5"/>
    <w:rsid w:val="0069550E"/>
    <w:rsid w:val="006956E0"/>
    <w:rsid w:val="006956F2"/>
    <w:rsid w:val="006958D0"/>
    <w:rsid w:val="00695ADC"/>
    <w:rsid w:val="00695C2F"/>
    <w:rsid w:val="00695C32"/>
    <w:rsid w:val="00695D26"/>
    <w:rsid w:val="006962F9"/>
    <w:rsid w:val="006966D1"/>
    <w:rsid w:val="00696BB3"/>
    <w:rsid w:val="0069717B"/>
    <w:rsid w:val="006974E0"/>
    <w:rsid w:val="0069752D"/>
    <w:rsid w:val="00697851"/>
    <w:rsid w:val="006978C0"/>
    <w:rsid w:val="006A027A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712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AE3"/>
    <w:rsid w:val="006A4E89"/>
    <w:rsid w:val="006A546E"/>
    <w:rsid w:val="006A555B"/>
    <w:rsid w:val="006A5B35"/>
    <w:rsid w:val="006A618D"/>
    <w:rsid w:val="006A66F6"/>
    <w:rsid w:val="006A6721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3CE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2CAD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16C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43E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5B7"/>
    <w:rsid w:val="00703969"/>
    <w:rsid w:val="007039B9"/>
    <w:rsid w:val="00703EBD"/>
    <w:rsid w:val="0070454F"/>
    <w:rsid w:val="007046DD"/>
    <w:rsid w:val="00704A8F"/>
    <w:rsid w:val="00704C29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07A6"/>
    <w:rsid w:val="0072104C"/>
    <w:rsid w:val="007215E1"/>
    <w:rsid w:val="007215EC"/>
    <w:rsid w:val="007217AD"/>
    <w:rsid w:val="00721AB3"/>
    <w:rsid w:val="00721E9B"/>
    <w:rsid w:val="00721FB3"/>
    <w:rsid w:val="00721FDF"/>
    <w:rsid w:val="00722633"/>
    <w:rsid w:val="007227F4"/>
    <w:rsid w:val="00722B57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320"/>
    <w:rsid w:val="00725E57"/>
    <w:rsid w:val="00726016"/>
    <w:rsid w:val="007261D3"/>
    <w:rsid w:val="00726580"/>
    <w:rsid w:val="007265E2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322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316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DC4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0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A2D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7DF"/>
    <w:rsid w:val="007577FF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C8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DED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699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B2B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477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7FB"/>
    <w:rsid w:val="00795C2B"/>
    <w:rsid w:val="00796103"/>
    <w:rsid w:val="00796458"/>
    <w:rsid w:val="00796594"/>
    <w:rsid w:val="00796BB0"/>
    <w:rsid w:val="00796E57"/>
    <w:rsid w:val="00796FB3"/>
    <w:rsid w:val="0079722A"/>
    <w:rsid w:val="007979E0"/>
    <w:rsid w:val="00797C7B"/>
    <w:rsid w:val="007A063D"/>
    <w:rsid w:val="007A0853"/>
    <w:rsid w:val="007A0991"/>
    <w:rsid w:val="007A0D52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B7F52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0BC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27"/>
    <w:rsid w:val="007C5670"/>
    <w:rsid w:val="007C5DF0"/>
    <w:rsid w:val="007C5EDB"/>
    <w:rsid w:val="007C62D8"/>
    <w:rsid w:val="007C65A7"/>
    <w:rsid w:val="007C66D8"/>
    <w:rsid w:val="007C674C"/>
    <w:rsid w:val="007C6BE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BFD"/>
    <w:rsid w:val="007D3D67"/>
    <w:rsid w:val="007D4078"/>
    <w:rsid w:val="007D450B"/>
    <w:rsid w:val="007D456A"/>
    <w:rsid w:val="007D4820"/>
    <w:rsid w:val="007D4E0A"/>
    <w:rsid w:val="007D4FC9"/>
    <w:rsid w:val="007D505B"/>
    <w:rsid w:val="007D5694"/>
    <w:rsid w:val="007D5B97"/>
    <w:rsid w:val="007D5E94"/>
    <w:rsid w:val="007D5EBA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0D57"/>
    <w:rsid w:val="007E15DD"/>
    <w:rsid w:val="007E16BB"/>
    <w:rsid w:val="007E1780"/>
    <w:rsid w:val="007E190D"/>
    <w:rsid w:val="007E1AA4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6EE9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E2F"/>
    <w:rsid w:val="007F35C1"/>
    <w:rsid w:val="007F36B2"/>
    <w:rsid w:val="007F3ABC"/>
    <w:rsid w:val="007F3F92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6FDD"/>
    <w:rsid w:val="007F7350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7A"/>
    <w:rsid w:val="008021F0"/>
    <w:rsid w:val="00802618"/>
    <w:rsid w:val="00802839"/>
    <w:rsid w:val="008029A5"/>
    <w:rsid w:val="00802E7A"/>
    <w:rsid w:val="00802F5D"/>
    <w:rsid w:val="008034F5"/>
    <w:rsid w:val="008037B3"/>
    <w:rsid w:val="00803C1D"/>
    <w:rsid w:val="00803C97"/>
    <w:rsid w:val="008042BF"/>
    <w:rsid w:val="0080446E"/>
    <w:rsid w:val="00804B2F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697C"/>
    <w:rsid w:val="00806D8D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0960"/>
    <w:rsid w:val="00811511"/>
    <w:rsid w:val="008117D9"/>
    <w:rsid w:val="00811C1A"/>
    <w:rsid w:val="00811E6E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09F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46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1EE"/>
    <w:rsid w:val="0082236E"/>
    <w:rsid w:val="008226F2"/>
    <w:rsid w:val="00822ADC"/>
    <w:rsid w:val="00822D87"/>
    <w:rsid w:val="00823195"/>
    <w:rsid w:val="0082384E"/>
    <w:rsid w:val="00823C77"/>
    <w:rsid w:val="00824151"/>
    <w:rsid w:val="00824580"/>
    <w:rsid w:val="00824F2C"/>
    <w:rsid w:val="0082510B"/>
    <w:rsid w:val="00825214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08E6"/>
    <w:rsid w:val="00831020"/>
    <w:rsid w:val="00831306"/>
    <w:rsid w:val="00831708"/>
    <w:rsid w:val="00831947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3EE0"/>
    <w:rsid w:val="008440F9"/>
    <w:rsid w:val="00844317"/>
    <w:rsid w:val="00844604"/>
    <w:rsid w:val="0084476A"/>
    <w:rsid w:val="00844B9E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C4D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7E0"/>
    <w:rsid w:val="00855A1B"/>
    <w:rsid w:val="00855A23"/>
    <w:rsid w:val="00855C48"/>
    <w:rsid w:val="00855D7E"/>
    <w:rsid w:val="00855D96"/>
    <w:rsid w:val="0085641F"/>
    <w:rsid w:val="00856981"/>
    <w:rsid w:val="008569FE"/>
    <w:rsid w:val="00856DA9"/>
    <w:rsid w:val="00856F40"/>
    <w:rsid w:val="00857734"/>
    <w:rsid w:val="00857ED0"/>
    <w:rsid w:val="00857FAB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67DF2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17C8"/>
    <w:rsid w:val="0087284C"/>
    <w:rsid w:val="00872D2A"/>
    <w:rsid w:val="00872DB5"/>
    <w:rsid w:val="00872EC0"/>
    <w:rsid w:val="00873706"/>
    <w:rsid w:val="008737B2"/>
    <w:rsid w:val="00873DC8"/>
    <w:rsid w:val="00874037"/>
    <w:rsid w:val="00874209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423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06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A28"/>
    <w:rsid w:val="00885DD4"/>
    <w:rsid w:val="00886197"/>
    <w:rsid w:val="00887CBA"/>
    <w:rsid w:val="00887EBB"/>
    <w:rsid w:val="00887EBD"/>
    <w:rsid w:val="00890052"/>
    <w:rsid w:val="008901B2"/>
    <w:rsid w:val="00890279"/>
    <w:rsid w:val="008904EA"/>
    <w:rsid w:val="00890876"/>
    <w:rsid w:val="00890D28"/>
    <w:rsid w:val="0089145A"/>
    <w:rsid w:val="00891C14"/>
    <w:rsid w:val="00891FCB"/>
    <w:rsid w:val="00892C1C"/>
    <w:rsid w:val="0089344E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DA7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2A3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BDD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AC2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5799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0D87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3021"/>
    <w:rsid w:val="008D3202"/>
    <w:rsid w:val="008D3787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0A0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990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0F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4D63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7D3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5F27"/>
    <w:rsid w:val="00906244"/>
    <w:rsid w:val="00906E06"/>
    <w:rsid w:val="009070B6"/>
    <w:rsid w:val="00907BCF"/>
    <w:rsid w:val="00907E29"/>
    <w:rsid w:val="0091041D"/>
    <w:rsid w:val="00910782"/>
    <w:rsid w:val="0091082D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1F2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906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77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482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E7E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DBA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2F0"/>
    <w:rsid w:val="009623CF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34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5B6"/>
    <w:rsid w:val="009726EA"/>
    <w:rsid w:val="009727FF"/>
    <w:rsid w:val="009729B9"/>
    <w:rsid w:val="00972ED5"/>
    <w:rsid w:val="00973468"/>
    <w:rsid w:val="00973DEB"/>
    <w:rsid w:val="0097427E"/>
    <w:rsid w:val="00974ED6"/>
    <w:rsid w:val="009750D9"/>
    <w:rsid w:val="00975207"/>
    <w:rsid w:val="0097536A"/>
    <w:rsid w:val="009757BF"/>
    <w:rsid w:val="0097582B"/>
    <w:rsid w:val="009758F8"/>
    <w:rsid w:val="00975971"/>
    <w:rsid w:val="00975C64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4BB"/>
    <w:rsid w:val="00984591"/>
    <w:rsid w:val="00984BE1"/>
    <w:rsid w:val="00984DAA"/>
    <w:rsid w:val="0098520C"/>
    <w:rsid w:val="0098565F"/>
    <w:rsid w:val="00985B23"/>
    <w:rsid w:val="00986980"/>
    <w:rsid w:val="00986CEA"/>
    <w:rsid w:val="00986E63"/>
    <w:rsid w:val="00986E81"/>
    <w:rsid w:val="00987B0F"/>
    <w:rsid w:val="00987E27"/>
    <w:rsid w:val="0099023D"/>
    <w:rsid w:val="009904E1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462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1D73"/>
    <w:rsid w:val="009A218D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5A5"/>
    <w:rsid w:val="009B56E5"/>
    <w:rsid w:val="009B590C"/>
    <w:rsid w:val="009B5A38"/>
    <w:rsid w:val="009B5CDB"/>
    <w:rsid w:val="009B5EE3"/>
    <w:rsid w:val="009B6047"/>
    <w:rsid w:val="009B6185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628"/>
    <w:rsid w:val="009C0819"/>
    <w:rsid w:val="009C08A8"/>
    <w:rsid w:val="009C0BF5"/>
    <w:rsid w:val="009C0FB4"/>
    <w:rsid w:val="009C1043"/>
    <w:rsid w:val="009C15E1"/>
    <w:rsid w:val="009C18C8"/>
    <w:rsid w:val="009C19E5"/>
    <w:rsid w:val="009C1AEE"/>
    <w:rsid w:val="009C1F72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6FDC"/>
    <w:rsid w:val="009C7144"/>
    <w:rsid w:val="009C71AD"/>
    <w:rsid w:val="009C74ED"/>
    <w:rsid w:val="009C74FD"/>
    <w:rsid w:val="009C7BFB"/>
    <w:rsid w:val="009C7DDB"/>
    <w:rsid w:val="009C7DE5"/>
    <w:rsid w:val="009D016A"/>
    <w:rsid w:val="009D038D"/>
    <w:rsid w:val="009D052E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5FC7"/>
    <w:rsid w:val="009D61A4"/>
    <w:rsid w:val="009D62DD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2A0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51"/>
    <w:rsid w:val="009F2AAE"/>
    <w:rsid w:val="009F2B0E"/>
    <w:rsid w:val="009F2D1D"/>
    <w:rsid w:val="009F332E"/>
    <w:rsid w:val="009F3386"/>
    <w:rsid w:val="009F3A21"/>
    <w:rsid w:val="009F41E5"/>
    <w:rsid w:val="009F42FA"/>
    <w:rsid w:val="009F438D"/>
    <w:rsid w:val="009F4469"/>
    <w:rsid w:val="009F4473"/>
    <w:rsid w:val="009F46AF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B51"/>
    <w:rsid w:val="00A02D40"/>
    <w:rsid w:val="00A02E41"/>
    <w:rsid w:val="00A02ECC"/>
    <w:rsid w:val="00A03AD8"/>
    <w:rsid w:val="00A03D11"/>
    <w:rsid w:val="00A03FB4"/>
    <w:rsid w:val="00A0428F"/>
    <w:rsid w:val="00A042F7"/>
    <w:rsid w:val="00A046C2"/>
    <w:rsid w:val="00A04B87"/>
    <w:rsid w:val="00A05310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CB2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B8A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867"/>
    <w:rsid w:val="00A259AA"/>
    <w:rsid w:val="00A25DEE"/>
    <w:rsid w:val="00A26633"/>
    <w:rsid w:val="00A26D63"/>
    <w:rsid w:val="00A26F2D"/>
    <w:rsid w:val="00A27588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5F0"/>
    <w:rsid w:val="00A35802"/>
    <w:rsid w:val="00A358CF"/>
    <w:rsid w:val="00A35B8D"/>
    <w:rsid w:val="00A35F5C"/>
    <w:rsid w:val="00A368A1"/>
    <w:rsid w:val="00A369E6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B71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B3D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AD2"/>
    <w:rsid w:val="00A52C2E"/>
    <w:rsid w:val="00A52D0F"/>
    <w:rsid w:val="00A52EC0"/>
    <w:rsid w:val="00A535A3"/>
    <w:rsid w:val="00A537D7"/>
    <w:rsid w:val="00A53A2D"/>
    <w:rsid w:val="00A53A30"/>
    <w:rsid w:val="00A54170"/>
    <w:rsid w:val="00A541CD"/>
    <w:rsid w:val="00A545E8"/>
    <w:rsid w:val="00A54680"/>
    <w:rsid w:val="00A54B8E"/>
    <w:rsid w:val="00A54FE2"/>
    <w:rsid w:val="00A55127"/>
    <w:rsid w:val="00A5519C"/>
    <w:rsid w:val="00A55538"/>
    <w:rsid w:val="00A5581E"/>
    <w:rsid w:val="00A55D3D"/>
    <w:rsid w:val="00A568D8"/>
    <w:rsid w:val="00A56D56"/>
    <w:rsid w:val="00A5701D"/>
    <w:rsid w:val="00A57051"/>
    <w:rsid w:val="00A5725E"/>
    <w:rsid w:val="00A57A7A"/>
    <w:rsid w:val="00A57B4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D7E"/>
    <w:rsid w:val="00A64E29"/>
    <w:rsid w:val="00A64E6A"/>
    <w:rsid w:val="00A64F23"/>
    <w:rsid w:val="00A65043"/>
    <w:rsid w:val="00A657D0"/>
    <w:rsid w:val="00A657E9"/>
    <w:rsid w:val="00A65E4B"/>
    <w:rsid w:val="00A65E61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548"/>
    <w:rsid w:val="00A67774"/>
    <w:rsid w:val="00A677BC"/>
    <w:rsid w:val="00A67949"/>
    <w:rsid w:val="00A67CBC"/>
    <w:rsid w:val="00A67DAF"/>
    <w:rsid w:val="00A67E0C"/>
    <w:rsid w:val="00A67EEA"/>
    <w:rsid w:val="00A700DF"/>
    <w:rsid w:val="00A70EA8"/>
    <w:rsid w:val="00A7118E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5CC"/>
    <w:rsid w:val="00A73CEA"/>
    <w:rsid w:val="00A73EFC"/>
    <w:rsid w:val="00A74231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41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4E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3E8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77"/>
    <w:rsid w:val="00A975C9"/>
    <w:rsid w:val="00A9767D"/>
    <w:rsid w:val="00A978D6"/>
    <w:rsid w:val="00A97A85"/>
    <w:rsid w:val="00A97EB1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75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95F"/>
    <w:rsid w:val="00AB3B65"/>
    <w:rsid w:val="00AB40A9"/>
    <w:rsid w:val="00AB43B7"/>
    <w:rsid w:val="00AB44DF"/>
    <w:rsid w:val="00AB45E0"/>
    <w:rsid w:val="00AB48EB"/>
    <w:rsid w:val="00AB4ABF"/>
    <w:rsid w:val="00AB4AFA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0EED"/>
    <w:rsid w:val="00AC11E0"/>
    <w:rsid w:val="00AC13FD"/>
    <w:rsid w:val="00AC1D51"/>
    <w:rsid w:val="00AC2123"/>
    <w:rsid w:val="00AC273D"/>
    <w:rsid w:val="00AC28F7"/>
    <w:rsid w:val="00AC2BE0"/>
    <w:rsid w:val="00AC2C58"/>
    <w:rsid w:val="00AC3375"/>
    <w:rsid w:val="00AC3389"/>
    <w:rsid w:val="00AC34BE"/>
    <w:rsid w:val="00AC35EB"/>
    <w:rsid w:val="00AC3623"/>
    <w:rsid w:val="00AC366D"/>
    <w:rsid w:val="00AC37FB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2D9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17"/>
    <w:rsid w:val="00AF054D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3F28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0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1D82"/>
    <w:rsid w:val="00B024EB"/>
    <w:rsid w:val="00B02511"/>
    <w:rsid w:val="00B027E7"/>
    <w:rsid w:val="00B02FF4"/>
    <w:rsid w:val="00B0314B"/>
    <w:rsid w:val="00B031B1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BA5"/>
    <w:rsid w:val="00B13C66"/>
    <w:rsid w:val="00B13D03"/>
    <w:rsid w:val="00B13E12"/>
    <w:rsid w:val="00B13FB3"/>
    <w:rsid w:val="00B14088"/>
    <w:rsid w:val="00B14110"/>
    <w:rsid w:val="00B1423C"/>
    <w:rsid w:val="00B1468C"/>
    <w:rsid w:val="00B14AF4"/>
    <w:rsid w:val="00B14B51"/>
    <w:rsid w:val="00B14BB8"/>
    <w:rsid w:val="00B14FB8"/>
    <w:rsid w:val="00B14FCA"/>
    <w:rsid w:val="00B15609"/>
    <w:rsid w:val="00B15659"/>
    <w:rsid w:val="00B15AC2"/>
    <w:rsid w:val="00B15D30"/>
    <w:rsid w:val="00B16AB2"/>
    <w:rsid w:val="00B16E0A"/>
    <w:rsid w:val="00B16E43"/>
    <w:rsid w:val="00B16F85"/>
    <w:rsid w:val="00B17037"/>
    <w:rsid w:val="00B172C6"/>
    <w:rsid w:val="00B17351"/>
    <w:rsid w:val="00B17BA8"/>
    <w:rsid w:val="00B200D6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279"/>
    <w:rsid w:val="00B25856"/>
    <w:rsid w:val="00B25A69"/>
    <w:rsid w:val="00B26177"/>
    <w:rsid w:val="00B261FA"/>
    <w:rsid w:val="00B2682E"/>
    <w:rsid w:val="00B2695B"/>
    <w:rsid w:val="00B26BC0"/>
    <w:rsid w:val="00B26BEE"/>
    <w:rsid w:val="00B26C2B"/>
    <w:rsid w:val="00B26FEF"/>
    <w:rsid w:val="00B27A15"/>
    <w:rsid w:val="00B30088"/>
    <w:rsid w:val="00B303E4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980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BDF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BA1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465"/>
    <w:rsid w:val="00B4659D"/>
    <w:rsid w:val="00B46723"/>
    <w:rsid w:val="00B4681E"/>
    <w:rsid w:val="00B468A4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2DC5"/>
    <w:rsid w:val="00B537B7"/>
    <w:rsid w:val="00B537D3"/>
    <w:rsid w:val="00B5390F"/>
    <w:rsid w:val="00B53EFA"/>
    <w:rsid w:val="00B541FD"/>
    <w:rsid w:val="00B548C5"/>
    <w:rsid w:val="00B54A60"/>
    <w:rsid w:val="00B54B82"/>
    <w:rsid w:val="00B54BEF"/>
    <w:rsid w:val="00B54C79"/>
    <w:rsid w:val="00B54CD6"/>
    <w:rsid w:val="00B54DA8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660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C6E"/>
    <w:rsid w:val="00B80F54"/>
    <w:rsid w:val="00B8120F"/>
    <w:rsid w:val="00B81374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0065"/>
    <w:rsid w:val="00B9117D"/>
    <w:rsid w:val="00B912ED"/>
    <w:rsid w:val="00B9146D"/>
    <w:rsid w:val="00B91789"/>
    <w:rsid w:val="00B9193D"/>
    <w:rsid w:val="00B91E98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113"/>
    <w:rsid w:val="00B9656F"/>
    <w:rsid w:val="00B966E3"/>
    <w:rsid w:val="00B9672A"/>
    <w:rsid w:val="00B9779D"/>
    <w:rsid w:val="00BA0260"/>
    <w:rsid w:val="00BA075B"/>
    <w:rsid w:val="00BA0A71"/>
    <w:rsid w:val="00BA14DA"/>
    <w:rsid w:val="00BA1522"/>
    <w:rsid w:val="00BA1774"/>
    <w:rsid w:val="00BA1F04"/>
    <w:rsid w:val="00BA2397"/>
    <w:rsid w:val="00BA23C5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64B9"/>
    <w:rsid w:val="00BA6861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893"/>
    <w:rsid w:val="00BB2A56"/>
    <w:rsid w:val="00BB2F6B"/>
    <w:rsid w:val="00BB33E2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0FF0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03B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3D2"/>
    <w:rsid w:val="00BC7644"/>
    <w:rsid w:val="00BC7863"/>
    <w:rsid w:val="00BC78AB"/>
    <w:rsid w:val="00BC7C01"/>
    <w:rsid w:val="00BD01BD"/>
    <w:rsid w:val="00BD040E"/>
    <w:rsid w:val="00BD0B77"/>
    <w:rsid w:val="00BD0BF9"/>
    <w:rsid w:val="00BD1026"/>
    <w:rsid w:val="00BD1689"/>
    <w:rsid w:val="00BD1767"/>
    <w:rsid w:val="00BD1FD8"/>
    <w:rsid w:val="00BD20E2"/>
    <w:rsid w:val="00BD2404"/>
    <w:rsid w:val="00BD256F"/>
    <w:rsid w:val="00BD2935"/>
    <w:rsid w:val="00BD2CE4"/>
    <w:rsid w:val="00BD2E36"/>
    <w:rsid w:val="00BD2E95"/>
    <w:rsid w:val="00BD3164"/>
    <w:rsid w:val="00BD318F"/>
    <w:rsid w:val="00BD32FF"/>
    <w:rsid w:val="00BD3649"/>
    <w:rsid w:val="00BD369A"/>
    <w:rsid w:val="00BD3B74"/>
    <w:rsid w:val="00BD3E2B"/>
    <w:rsid w:val="00BD40A2"/>
    <w:rsid w:val="00BD442F"/>
    <w:rsid w:val="00BD49CA"/>
    <w:rsid w:val="00BD53D3"/>
    <w:rsid w:val="00BD569D"/>
    <w:rsid w:val="00BD5741"/>
    <w:rsid w:val="00BD5862"/>
    <w:rsid w:val="00BD590E"/>
    <w:rsid w:val="00BD6480"/>
    <w:rsid w:val="00BD7211"/>
    <w:rsid w:val="00BD748E"/>
    <w:rsid w:val="00BD750A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2E18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5EF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2F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263"/>
    <w:rsid w:val="00BF3482"/>
    <w:rsid w:val="00BF34BB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83E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A7A"/>
    <w:rsid w:val="00C01B96"/>
    <w:rsid w:val="00C01BB1"/>
    <w:rsid w:val="00C02111"/>
    <w:rsid w:val="00C02466"/>
    <w:rsid w:val="00C024B2"/>
    <w:rsid w:val="00C029F7"/>
    <w:rsid w:val="00C02A99"/>
    <w:rsid w:val="00C02E05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4E92"/>
    <w:rsid w:val="00C15DC7"/>
    <w:rsid w:val="00C160AA"/>
    <w:rsid w:val="00C1611E"/>
    <w:rsid w:val="00C16CA6"/>
    <w:rsid w:val="00C17315"/>
    <w:rsid w:val="00C1761D"/>
    <w:rsid w:val="00C17A08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146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4EFF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A76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072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2E"/>
    <w:rsid w:val="00C54154"/>
    <w:rsid w:val="00C54200"/>
    <w:rsid w:val="00C54493"/>
    <w:rsid w:val="00C54560"/>
    <w:rsid w:val="00C54690"/>
    <w:rsid w:val="00C54708"/>
    <w:rsid w:val="00C54773"/>
    <w:rsid w:val="00C54DC9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622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55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D9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2D9"/>
    <w:rsid w:val="00C85362"/>
    <w:rsid w:val="00C856B7"/>
    <w:rsid w:val="00C856FA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B14"/>
    <w:rsid w:val="00C87D24"/>
    <w:rsid w:val="00C87E5C"/>
    <w:rsid w:val="00C87FF6"/>
    <w:rsid w:val="00C9084D"/>
    <w:rsid w:val="00C9092A"/>
    <w:rsid w:val="00C90931"/>
    <w:rsid w:val="00C90979"/>
    <w:rsid w:val="00C909A3"/>
    <w:rsid w:val="00C90FA0"/>
    <w:rsid w:val="00C91CB9"/>
    <w:rsid w:val="00C91CDC"/>
    <w:rsid w:val="00C92103"/>
    <w:rsid w:val="00C92883"/>
    <w:rsid w:val="00C92AB6"/>
    <w:rsid w:val="00C92C23"/>
    <w:rsid w:val="00C92CAC"/>
    <w:rsid w:val="00C933A3"/>
    <w:rsid w:val="00C9341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93D"/>
    <w:rsid w:val="00CA0FDA"/>
    <w:rsid w:val="00CA11F1"/>
    <w:rsid w:val="00CA13AC"/>
    <w:rsid w:val="00CA1B47"/>
    <w:rsid w:val="00CA1BA7"/>
    <w:rsid w:val="00CA1C5B"/>
    <w:rsid w:val="00CA2191"/>
    <w:rsid w:val="00CA2230"/>
    <w:rsid w:val="00CA2638"/>
    <w:rsid w:val="00CA2BDF"/>
    <w:rsid w:val="00CA2FF0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CD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1F4F"/>
    <w:rsid w:val="00CB23D3"/>
    <w:rsid w:val="00CB25B4"/>
    <w:rsid w:val="00CB29EC"/>
    <w:rsid w:val="00CB2A99"/>
    <w:rsid w:val="00CB2C49"/>
    <w:rsid w:val="00CB2C7A"/>
    <w:rsid w:val="00CB2DF4"/>
    <w:rsid w:val="00CB2ECF"/>
    <w:rsid w:val="00CB3024"/>
    <w:rsid w:val="00CB38E4"/>
    <w:rsid w:val="00CB3C41"/>
    <w:rsid w:val="00CB425E"/>
    <w:rsid w:val="00CB4558"/>
    <w:rsid w:val="00CB47D0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06EA"/>
    <w:rsid w:val="00CC156C"/>
    <w:rsid w:val="00CC1C8C"/>
    <w:rsid w:val="00CC2105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7F4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2F6D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84A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27A"/>
    <w:rsid w:val="00CF2308"/>
    <w:rsid w:val="00CF2779"/>
    <w:rsid w:val="00CF27E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88"/>
    <w:rsid w:val="00D00A53"/>
    <w:rsid w:val="00D00C92"/>
    <w:rsid w:val="00D00D7B"/>
    <w:rsid w:val="00D010A6"/>
    <w:rsid w:val="00D01751"/>
    <w:rsid w:val="00D01BEE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6CE6"/>
    <w:rsid w:val="00D07230"/>
    <w:rsid w:val="00D07454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27B"/>
    <w:rsid w:val="00D113E0"/>
    <w:rsid w:val="00D11787"/>
    <w:rsid w:val="00D11886"/>
    <w:rsid w:val="00D11B09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4FF6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AD1"/>
    <w:rsid w:val="00D21CFD"/>
    <w:rsid w:val="00D220F3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4FF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42C"/>
    <w:rsid w:val="00D43CBD"/>
    <w:rsid w:val="00D43D80"/>
    <w:rsid w:val="00D43E2A"/>
    <w:rsid w:val="00D43FB1"/>
    <w:rsid w:val="00D444C0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B17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6CEF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991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216"/>
    <w:rsid w:val="00D806EE"/>
    <w:rsid w:val="00D80716"/>
    <w:rsid w:val="00D80A4A"/>
    <w:rsid w:val="00D80A78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878"/>
    <w:rsid w:val="00D83A45"/>
    <w:rsid w:val="00D84361"/>
    <w:rsid w:val="00D84792"/>
    <w:rsid w:val="00D847E0"/>
    <w:rsid w:val="00D850DB"/>
    <w:rsid w:val="00D8511B"/>
    <w:rsid w:val="00D85311"/>
    <w:rsid w:val="00D85391"/>
    <w:rsid w:val="00D856AB"/>
    <w:rsid w:val="00D85782"/>
    <w:rsid w:val="00D85900"/>
    <w:rsid w:val="00D85B9F"/>
    <w:rsid w:val="00D85C2E"/>
    <w:rsid w:val="00D86101"/>
    <w:rsid w:val="00D8630E"/>
    <w:rsid w:val="00D868B9"/>
    <w:rsid w:val="00D868F1"/>
    <w:rsid w:val="00D86A5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0FCD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3303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AB4"/>
    <w:rsid w:val="00DA2D08"/>
    <w:rsid w:val="00DA3057"/>
    <w:rsid w:val="00DA30B9"/>
    <w:rsid w:val="00DA34B7"/>
    <w:rsid w:val="00DA3633"/>
    <w:rsid w:val="00DA374E"/>
    <w:rsid w:val="00DA3872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144"/>
    <w:rsid w:val="00DB05A6"/>
    <w:rsid w:val="00DB06A2"/>
    <w:rsid w:val="00DB077D"/>
    <w:rsid w:val="00DB0F2A"/>
    <w:rsid w:val="00DB0F36"/>
    <w:rsid w:val="00DB0F6F"/>
    <w:rsid w:val="00DB10C7"/>
    <w:rsid w:val="00DB137C"/>
    <w:rsid w:val="00DB1876"/>
    <w:rsid w:val="00DB18B7"/>
    <w:rsid w:val="00DB1E1E"/>
    <w:rsid w:val="00DB1F9A"/>
    <w:rsid w:val="00DB2537"/>
    <w:rsid w:val="00DB285C"/>
    <w:rsid w:val="00DB29FC"/>
    <w:rsid w:val="00DB3491"/>
    <w:rsid w:val="00DB3588"/>
    <w:rsid w:val="00DB3C33"/>
    <w:rsid w:val="00DB3D20"/>
    <w:rsid w:val="00DB3DFA"/>
    <w:rsid w:val="00DB42C6"/>
    <w:rsid w:val="00DB4354"/>
    <w:rsid w:val="00DB4480"/>
    <w:rsid w:val="00DB4635"/>
    <w:rsid w:val="00DB4808"/>
    <w:rsid w:val="00DB49EA"/>
    <w:rsid w:val="00DB4BD5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E42"/>
    <w:rsid w:val="00DB5F16"/>
    <w:rsid w:val="00DB623D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778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E0B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49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0D08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4898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341"/>
    <w:rsid w:val="00DF6787"/>
    <w:rsid w:val="00DF6C33"/>
    <w:rsid w:val="00DF6D5C"/>
    <w:rsid w:val="00DF6E51"/>
    <w:rsid w:val="00DF6E91"/>
    <w:rsid w:val="00DF6EA9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B6A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1FC"/>
    <w:rsid w:val="00E0681F"/>
    <w:rsid w:val="00E06B0E"/>
    <w:rsid w:val="00E06CF2"/>
    <w:rsid w:val="00E07131"/>
    <w:rsid w:val="00E073BE"/>
    <w:rsid w:val="00E07ABF"/>
    <w:rsid w:val="00E07CFB"/>
    <w:rsid w:val="00E10756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226"/>
    <w:rsid w:val="00E15670"/>
    <w:rsid w:val="00E1584C"/>
    <w:rsid w:val="00E15B73"/>
    <w:rsid w:val="00E15C69"/>
    <w:rsid w:val="00E15E0B"/>
    <w:rsid w:val="00E15F58"/>
    <w:rsid w:val="00E16465"/>
    <w:rsid w:val="00E16760"/>
    <w:rsid w:val="00E168D8"/>
    <w:rsid w:val="00E1698B"/>
    <w:rsid w:val="00E17130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E05"/>
    <w:rsid w:val="00E20F7C"/>
    <w:rsid w:val="00E2117E"/>
    <w:rsid w:val="00E21D19"/>
    <w:rsid w:val="00E2205B"/>
    <w:rsid w:val="00E22253"/>
    <w:rsid w:val="00E22872"/>
    <w:rsid w:val="00E22ACC"/>
    <w:rsid w:val="00E22EEA"/>
    <w:rsid w:val="00E230D3"/>
    <w:rsid w:val="00E231B8"/>
    <w:rsid w:val="00E23389"/>
    <w:rsid w:val="00E238BB"/>
    <w:rsid w:val="00E23F23"/>
    <w:rsid w:val="00E24092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C79"/>
    <w:rsid w:val="00E32D5E"/>
    <w:rsid w:val="00E33265"/>
    <w:rsid w:val="00E33424"/>
    <w:rsid w:val="00E33503"/>
    <w:rsid w:val="00E33529"/>
    <w:rsid w:val="00E33B4D"/>
    <w:rsid w:val="00E33BBF"/>
    <w:rsid w:val="00E33C4D"/>
    <w:rsid w:val="00E34215"/>
    <w:rsid w:val="00E34CBF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287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790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1C"/>
    <w:rsid w:val="00E46BDE"/>
    <w:rsid w:val="00E46D15"/>
    <w:rsid w:val="00E47169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23A"/>
    <w:rsid w:val="00E519EF"/>
    <w:rsid w:val="00E51EE2"/>
    <w:rsid w:val="00E51F0B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3C42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128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CD9"/>
    <w:rsid w:val="00E77EBB"/>
    <w:rsid w:val="00E8012C"/>
    <w:rsid w:val="00E8046E"/>
    <w:rsid w:val="00E808C3"/>
    <w:rsid w:val="00E80936"/>
    <w:rsid w:val="00E809F0"/>
    <w:rsid w:val="00E818AA"/>
    <w:rsid w:val="00E81C2F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A4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874"/>
    <w:rsid w:val="00E95A5F"/>
    <w:rsid w:val="00E95AE4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64B"/>
    <w:rsid w:val="00EA1B24"/>
    <w:rsid w:val="00EA1CC7"/>
    <w:rsid w:val="00EA1CCF"/>
    <w:rsid w:val="00EA2601"/>
    <w:rsid w:val="00EA27DE"/>
    <w:rsid w:val="00EA27E9"/>
    <w:rsid w:val="00EA34C5"/>
    <w:rsid w:val="00EA3505"/>
    <w:rsid w:val="00EA3577"/>
    <w:rsid w:val="00EA367C"/>
    <w:rsid w:val="00EA3E44"/>
    <w:rsid w:val="00EA41D0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9A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C56"/>
    <w:rsid w:val="00EC7EB0"/>
    <w:rsid w:val="00ED004F"/>
    <w:rsid w:val="00ED07D3"/>
    <w:rsid w:val="00ED0A2E"/>
    <w:rsid w:val="00ED0A61"/>
    <w:rsid w:val="00ED0B37"/>
    <w:rsid w:val="00ED0C9D"/>
    <w:rsid w:val="00ED1669"/>
    <w:rsid w:val="00ED186D"/>
    <w:rsid w:val="00ED1883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B9D"/>
    <w:rsid w:val="00EE0D1C"/>
    <w:rsid w:val="00EE0E8A"/>
    <w:rsid w:val="00EE0FBC"/>
    <w:rsid w:val="00EE18AC"/>
    <w:rsid w:val="00EE1A69"/>
    <w:rsid w:val="00EE1DC3"/>
    <w:rsid w:val="00EE31E0"/>
    <w:rsid w:val="00EE33AA"/>
    <w:rsid w:val="00EE344E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A6E"/>
    <w:rsid w:val="00EE7DE2"/>
    <w:rsid w:val="00EF01DC"/>
    <w:rsid w:val="00EF03C5"/>
    <w:rsid w:val="00EF0E19"/>
    <w:rsid w:val="00EF12D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3FF3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5BB8"/>
    <w:rsid w:val="00F0630C"/>
    <w:rsid w:val="00F06A51"/>
    <w:rsid w:val="00F06A94"/>
    <w:rsid w:val="00F104A0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637E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41D"/>
    <w:rsid w:val="00F21A45"/>
    <w:rsid w:val="00F21D63"/>
    <w:rsid w:val="00F21DC4"/>
    <w:rsid w:val="00F21F1B"/>
    <w:rsid w:val="00F21F67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AB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133"/>
    <w:rsid w:val="00F34335"/>
    <w:rsid w:val="00F34373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07D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7C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2FBA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6EE"/>
    <w:rsid w:val="00F56B3E"/>
    <w:rsid w:val="00F56BE9"/>
    <w:rsid w:val="00F56CC6"/>
    <w:rsid w:val="00F57325"/>
    <w:rsid w:val="00F579DD"/>
    <w:rsid w:val="00F579EA"/>
    <w:rsid w:val="00F57EB3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6DD"/>
    <w:rsid w:val="00F747C1"/>
    <w:rsid w:val="00F7485C"/>
    <w:rsid w:val="00F755BB"/>
    <w:rsid w:val="00F75D2F"/>
    <w:rsid w:val="00F76393"/>
    <w:rsid w:val="00F76428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0EC3"/>
    <w:rsid w:val="00F8156A"/>
    <w:rsid w:val="00F81588"/>
    <w:rsid w:val="00F81735"/>
    <w:rsid w:val="00F8180B"/>
    <w:rsid w:val="00F81CE8"/>
    <w:rsid w:val="00F81CF1"/>
    <w:rsid w:val="00F82306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6C8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58D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6CE4"/>
    <w:rsid w:val="00F973E0"/>
    <w:rsid w:val="00F97562"/>
    <w:rsid w:val="00F9778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CBF"/>
    <w:rsid w:val="00FA1D59"/>
    <w:rsid w:val="00FA1DD0"/>
    <w:rsid w:val="00FA1F1A"/>
    <w:rsid w:val="00FA1FAF"/>
    <w:rsid w:val="00FA2222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BC"/>
    <w:rsid w:val="00FA7BDC"/>
    <w:rsid w:val="00FA7E46"/>
    <w:rsid w:val="00FB03A8"/>
    <w:rsid w:val="00FB0584"/>
    <w:rsid w:val="00FB0693"/>
    <w:rsid w:val="00FB12C5"/>
    <w:rsid w:val="00FB149B"/>
    <w:rsid w:val="00FB178D"/>
    <w:rsid w:val="00FB1846"/>
    <w:rsid w:val="00FB1BA1"/>
    <w:rsid w:val="00FB1C0D"/>
    <w:rsid w:val="00FB200D"/>
    <w:rsid w:val="00FB2120"/>
    <w:rsid w:val="00FB21E2"/>
    <w:rsid w:val="00FB21F1"/>
    <w:rsid w:val="00FB23D9"/>
    <w:rsid w:val="00FB241C"/>
    <w:rsid w:val="00FB26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474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0DA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C9F"/>
    <w:rsid w:val="00FC0E1C"/>
    <w:rsid w:val="00FC0F05"/>
    <w:rsid w:val="00FC1376"/>
    <w:rsid w:val="00FC1714"/>
    <w:rsid w:val="00FC1DA1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6F87"/>
    <w:rsid w:val="00FC7254"/>
    <w:rsid w:val="00FC7302"/>
    <w:rsid w:val="00FC74F7"/>
    <w:rsid w:val="00FC763A"/>
    <w:rsid w:val="00FC7AD2"/>
    <w:rsid w:val="00FC7C80"/>
    <w:rsid w:val="00FC7E32"/>
    <w:rsid w:val="00FD072B"/>
    <w:rsid w:val="00FD09D1"/>
    <w:rsid w:val="00FD0A6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B72"/>
    <w:rsid w:val="00FD2DA7"/>
    <w:rsid w:val="00FD309F"/>
    <w:rsid w:val="00FD31D8"/>
    <w:rsid w:val="00FD35E4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A9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13D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78A82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8A4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uiPriority w:val="20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39651-677E-4572-8F11-41BBC3E4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36961</TotalTime>
  <Pages>7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Бабайцева Валентина Анатольевна</cp:lastModifiedBy>
  <cp:revision>981</cp:revision>
  <cp:lastPrinted>2025-04-23T07:45:00Z</cp:lastPrinted>
  <dcterms:created xsi:type="dcterms:W3CDTF">2022-04-20T09:18:00Z</dcterms:created>
  <dcterms:modified xsi:type="dcterms:W3CDTF">2025-12-19T08:14:00Z</dcterms:modified>
</cp:coreProperties>
</file>