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E514D9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 КОНТРОЛЮ ЗА ИСПОЛНЕНИЕМ ОРГАНАМИ МЕСТНОГО САМОУПРАВЛЕНИЯ И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04296D">
              <w:rPr>
                <w:rFonts w:ascii="Times New Roman" w:hAnsi="Times New Roman"/>
                <w:sz w:val="28"/>
                <w:szCs w:val="28"/>
              </w:rPr>
              <w:t>6</w:t>
            </w:r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403195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403195">
              <w:rPr>
                <w:rFonts w:ascii="Times New Roman" w:hAnsi="Times New Roman" w:cs="Times New Roman"/>
                <w:sz w:val="28"/>
              </w:rPr>
              <w:t>№ 2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046BA0" w:rsidRPr="00046BA0" w:rsidRDefault="00046BA0" w:rsidP="00046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BA0">
              <w:rPr>
                <w:rFonts w:ascii="Times New Roman" w:eastAsia="Times New Roman" w:hAnsi="Times New Roman" w:cs="Times New Roman"/>
                <w:sz w:val="28"/>
                <w:szCs w:val="28"/>
              </w:rPr>
              <w:t>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 Регламента Совета депутатов города Новосибирска, рассмотрев вопрос об избрании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комиссия РЕШИЛА:</w:t>
      </w:r>
    </w:p>
    <w:p w:rsidR="00046BA0" w:rsidRPr="00046BA0" w:rsidRDefault="00046BA0" w:rsidP="00046B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6BA0">
        <w:rPr>
          <w:rFonts w:ascii="Times New Roman" w:eastAsia="Times New Roman" w:hAnsi="Times New Roman" w:cs="Times New Roman"/>
          <w:sz w:val="28"/>
          <w:szCs w:val="28"/>
        </w:rPr>
        <w:t xml:space="preserve">Избрать на должность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</w:t>
      </w:r>
      <w:proofErr w:type="spellStart"/>
      <w:r w:rsidR="00015A64">
        <w:rPr>
          <w:rFonts w:ascii="Times New Roman" w:eastAsia="Times New Roman" w:hAnsi="Times New Roman" w:cs="Times New Roman"/>
          <w:sz w:val="28"/>
          <w:szCs w:val="28"/>
        </w:rPr>
        <w:t>Чаховского</w:t>
      </w:r>
      <w:proofErr w:type="spellEnd"/>
      <w:r w:rsidR="00015A64">
        <w:rPr>
          <w:rFonts w:ascii="Times New Roman" w:eastAsia="Times New Roman" w:hAnsi="Times New Roman" w:cs="Times New Roman"/>
          <w:sz w:val="28"/>
          <w:szCs w:val="28"/>
        </w:rPr>
        <w:t xml:space="preserve"> Дениса Александровича</w:t>
      </w:r>
      <w:r w:rsidRPr="00046B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426"/>
      </w:tblGrid>
      <w:tr w:rsidR="008A71D1" w:rsidRPr="00F40534" w:rsidTr="00403195">
        <w:trPr>
          <w:trHeight w:val="730"/>
        </w:trPr>
        <w:tc>
          <w:tcPr>
            <w:tcW w:w="6487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046B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046BA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426" w:type="dxa"/>
          </w:tcPr>
          <w:p w:rsidR="00EA6E12" w:rsidRDefault="00EA6E12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3195" w:rsidRPr="00F40534" w:rsidRDefault="00C33CAE" w:rsidP="00403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И. И. Константинова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15A64"/>
    <w:rsid w:val="00025034"/>
    <w:rsid w:val="00036C3C"/>
    <w:rsid w:val="0004296D"/>
    <w:rsid w:val="00046BA0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D582C"/>
    <w:rsid w:val="002E77BF"/>
    <w:rsid w:val="00322766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03195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3876"/>
    <w:rsid w:val="0086195D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3CAE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14D9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175A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DC3B-B828-45A2-B771-CC064EE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88</cp:revision>
  <cp:lastPrinted>2025-09-24T08:03:00Z</cp:lastPrinted>
  <dcterms:created xsi:type="dcterms:W3CDTF">2020-10-06T10:57:00Z</dcterms:created>
  <dcterms:modified xsi:type="dcterms:W3CDTF">2025-09-24T10:32:00Z</dcterms:modified>
</cp:coreProperties>
</file>