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16DB" w:rsidRDefault="008F242F" w:rsidP="00D616DB">
      <w:pPr>
        <w:spacing w:after="0" w:line="240" w:lineRule="auto"/>
        <w:jc w:val="center"/>
        <w:rPr>
          <w:rFonts w:ascii="Times New Roman" w:hAnsi="Times New Roman" w:cs="Times New Roman"/>
          <w:b/>
          <w:sz w:val="28"/>
          <w:szCs w:val="28"/>
          <w:lang w:val="ru-RU"/>
        </w:rPr>
      </w:pPr>
      <w:r w:rsidRPr="00D616DB">
        <w:rPr>
          <w:rFonts w:ascii="Times New Roman" w:hAnsi="Times New Roman" w:cs="Times New Roman"/>
          <w:b/>
          <w:sz w:val="28"/>
          <w:szCs w:val="28"/>
          <w:lang w:val="ru-RU"/>
        </w:rPr>
        <w:t>П</w:t>
      </w:r>
      <w:r w:rsidR="000F609F">
        <w:rPr>
          <w:rFonts w:ascii="Times New Roman" w:hAnsi="Times New Roman" w:cs="Times New Roman"/>
          <w:b/>
          <w:sz w:val="28"/>
          <w:szCs w:val="28"/>
          <w:lang w:val="ru-RU"/>
        </w:rPr>
        <w:t>РОТОКОЛ</w:t>
      </w:r>
      <w:r w:rsidR="00C476CA" w:rsidRPr="00D616DB">
        <w:rPr>
          <w:rFonts w:ascii="Times New Roman" w:hAnsi="Times New Roman" w:cs="Times New Roman"/>
          <w:b/>
          <w:sz w:val="28"/>
          <w:szCs w:val="28"/>
          <w:lang w:val="ru-RU"/>
        </w:rPr>
        <w:t xml:space="preserve"> </w:t>
      </w:r>
    </w:p>
    <w:p w:rsidR="008F242F" w:rsidRPr="00D616DB" w:rsidRDefault="008F242F" w:rsidP="00D616DB">
      <w:pPr>
        <w:spacing w:after="0" w:line="240" w:lineRule="auto"/>
        <w:jc w:val="center"/>
        <w:rPr>
          <w:rFonts w:ascii="Times New Roman" w:hAnsi="Times New Roman" w:cs="Times New Roman"/>
          <w:sz w:val="28"/>
          <w:szCs w:val="28"/>
          <w:lang w:val="ru-RU"/>
        </w:rPr>
      </w:pPr>
      <w:r w:rsidRPr="00D616DB">
        <w:rPr>
          <w:rFonts w:ascii="Times New Roman" w:hAnsi="Times New Roman" w:cs="Times New Roman"/>
          <w:sz w:val="28"/>
          <w:szCs w:val="28"/>
          <w:lang w:val="ru-RU"/>
        </w:rPr>
        <w:t xml:space="preserve">заседания постоянной комиссии Совета депутатов города Новосибирска по местному самоуправлению </w:t>
      </w:r>
    </w:p>
    <w:p w:rsidR="006A70E1" w:rsidRDefault="006A70E1" w:rsidP="008F242F">
      <w:pPr>
        <w:pStyle w:val="1"/>
        <w:jc w:val="center"/>
        <w:rPr>
          <w:b/>
          <w:sz w:val="28"/>
          <w:szCs w:val="28"/>
        </w:rPr>
      </w:pPr>
    </w:p>
    <w:tbl>
      <w:tblPr>
        <w:tblW w:w="9923" w:type="dxa"/>
        <w:tblInd w:w="108" w:type="dxa"/>
        <w:tblLook w:val="01E0" w:firstRow="1" w:lastRow="1" w:firstColumn="1" w:lastColumn="1" w:noHBand="0" w:noVBand="0"/>
      </w:tblPr>
      <w:tblGrid>
        <w:gridCol w:w="5544"/>
        <w:gridCol w:w="4379"/>
      </w:tblGrid>
      <w:tr w:rsidR="006A70E1" w:rsidRPr="006A70E1" w:rsidTr="00B72A63">
        <w:trPr>
          <w:trHeight w:val="189"/>
        </w:trPr>
        <w:tc>
          <w:tcPr>
            <w:tcW w:w="5544" w:type="dxa"/>
          </w:tcPr>
          <w:p w:rsidR="006A70E1" w:rsidRPr="006A70E1" w:rsidRDefault="004862C7" w:rsidP="004862C7">
            <w:pPr>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07</w:t>
            </w:r>
            <w:r w:rsidR="00941DAF">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июня</w:t>
            </w:r>
            <w:r w:rsidR="00D616DB" w:rsidRPr="00D616DB">
              <w:rPr>
                <w:rFonts w:ascii="Times New Roman" w:eastAsia="Times New Roman" w:hAnsi="Times New Roman" w:cs="Times New Roman"/>
                <w:sz w:val="28"/>
                <w:szCs w:val="28"/>
                <w:lang w:val="ru-RU" w:eastAsia="ru-RU"/>
              </w:rPr>
              <w:t xml:space="preserve"> 202</w:t>
            </w:r>
            <w:r w:rsidR="00D82FE8">
              <w:rPr>
                <w:rFonts w:ascii="Times New Roman" w:eastAsia="Times New Roman" w:hAnsi="Times New Roman" w:cs="Times New Roman"/>
                <w:sz w:val="28"/>
                <w:szCs w:val="28"/>
                <w:lang w:val="ru-RU" w:eastAsia="ru-RU"/>
              </w:rPr>
              <w:t>4</w:t>
            </w:r>
            <w:r w:rsidR="00D616DB" w:rsidRPr="00D616DB">
              <w:rPr>
                <w:rFonts w:ascii="Times New Roman" w:eastAsia="Times New Roman" w:hAnsi="Times New Roman" w:cs="Times New Roman"/>
                <w:sz w:val="28"/>
                <w:szCs w:val="28"/>
                <w:lang w:val="ru-RU" w:eastAsia="ru-RU"/>
              </w:rPr>
              <w:t xml:space="preserve"> года</w:t>
            </w:r>
          </w:p>
        </w:tc>
        <w:tc>
          <w:tcPr>
            <w:tcW w:w="4379" w:type="dxa"/>
          </w:tcPr>
          <w:p w:rsidR="006A70E1" w:rsidRPr="006A70E1" w:rsidRDefault="00D616DB" w:rsidP="004862C7">
            <w:pPr>
              <w:spacing w:after="0" w:line="240" w:lineRule="auto"/>
              <w:jc w:val="right"/>
              <w:rPr>
                <w:rFonts w:ascii="Times New Roman" w:eastAsia="Times New Roman" w:hAnsi="Times New Roman" w:cs="Times New Roman"/>
                <w:sz w:val="28"/>
                <w:szCs w:val="28"/>
                <w:lang w:val="ru-RU" w:eastAsia="ru-RU"/>
              </w:rPr>
            </w:pPr>
            <w:r w:rsidRPr="00D616DB">
              <w:rPr>
                <w:rFonts w:ascii="Times New Roman" w:eastAsia="Times New Roman" w:hAnsi="Times New Roman" w:cs="Times New Roman"/>
                <w:sz w:val="28"/>
                <w:szCs w:val="28"/>
                <w:lang w:val="ru-RU" w:eastAsia="ru-RU"/>
              </w:rPr>
              <w:t xml:space="preserve">№ </w:t>
            </w:r>
            <w:r w:rsidR="00BD7E51">
              <w:rPr>
                <w:rFonts w:ascii="Times New Roman" w:eastAsia="Times New Roman" w:hAnsi="Times New Roman" w:cs="Times New Roman"/>
                <w:sz w:val="28"/>
                <w:szCs w:val="28"/>
                <w:lang w:val="ru-RU" w:eastAsia="ru-RU"/>
              </w:rPr>
              <w:t>4</w:t>
            </w:r>
            <w:r w:rsidR="004862C7">
              <w:rPr>
                <w:rFonts w:ascii="Times New Roman" w:eastAsia="Times New Roman" w:hAnsi="Times New Roman" w:cs="Times New Roman"/>
                <w:sz w:val="28"/>
                <w:szCs w:val="28"/>
                <w:lang w:val="ru-RU" w:eastAsia="ru-RU"/>
              </w:rPr>
              <w:t>9</w:t>
            </w:r>
          </w:p>
        </w:tc>
      </w:tr>
    </w:tbl>
    <w:p w:rsidR="006A70E1" w:rsidRDefault="006A70E1" w:rsidP="008F242F">
      <w:pPr>
        <w:pStyle w:val="1"/>
        <w:jc w:val="center"/>
        <w:rPr>
          <w:b/>
          <w:sz w:val="28"/>
          <w:szCs w:val="28"/>
        </w:rPr>
      </w:pPr>
    </w:p>
    <w:p w:rsidR="00A01696" w:rsidRPr="00A01696" w:rsidRDefault="00A01696" w:rsidP="00A01696">
      <w:pPr>
        <w:spacing w:after="0" w:line="240" w:lineRule="auto"/>
        <w:ind w:right="-1" w:firstLine="709"/>
        <w:jc w:val="both"/>
        <w:rPr>
          <w:rFonts w:ascii="Times New Roman" w:eastAsia="Times New Roman" w:hAnsi="Times New Roman" w:cs="Times New Roman"/>
          <w:sz w:val="28"/>
          <w:szCs w:val="28"/>
          <w:lang w:val="ru-RU" w:eastAsia="ru-RU"/>
        </w:rPr>
      </w:pPr>
      <w:r w:rsidRPr="00A01696">
        <w:rPr>
          <w:rFonts w:ascii="Times New Roman" w:eastAsia="Times New Roman" w:hAnsi="Times New Roman" w:cs="Times New Roman"/>
          <w:sz w:val="28"/>
          <w:szCs w:val="28"/>
          <w:lang w:val="ru-RU" w:eastAsia="ru-RU"/>
        </w:rPr>
        <w:t xml:space="preserve">Председательствующий: </w:t>
      </w:r>
      <w:r w:rsidR="00170A74" w:rsidRPr="00A01696">
        <w:rPr>
          <w:rFonts w:ascii="Times New Roman" w:eastAsia="Times New Roman" w:hAnsi="Times New Roman" w:cs="Times New Roman"/>
          <w:sz w:val="28"/>
          <w:szCs w:val="28"/>
          <w:lang w:val="ru-RU" w:eastAsia="ru-RU"/>
        </w:rPr>
        <w:t xml:space="preserve">Атякшев И. А. </w:t>
      </w:r>
    </w:p>
    <w:p w:rsidR="00A01696" w:rsidRPr="00A01696" w:rsidRDefault="00A01696" w:rsidP="00A01696">
      <w:pPr>
        <w:spacing w:after="0" w:line="240" w:lineRule="auto"/>
        <w:ind w:right="-1" w:firstLine="709"/>
        <w:jc w:val="both"/>
        <w:rPr>
          <w:rFonts w:ascii="Times New Roman" w:eastAsia="Times New Roman" w:hAnsi="Times New Roman" w:cs="Times New Roman"/>
          <w:i/>
          <w:sz w:val="28"/>
          <w:szCs w:val="28"/>
          <w:lang w:val="ru-RU" w:eastAsia="ru-RU"/>
        </w:rPr>
      </w:pPr>
      <w:r w:rsidRPr="00A01696">
        <w:rPr>
          <w:rFonts w:ascii="Times New Roman" w:eastAsia="Times New Roman" w:hAnsi="Times New Roman" w:cs="Times New Roman"/>
          <w:sz w:val="28"/>
          <w:szCs w:val="28"/>
          <w:lang w:val="ru-RU" w:eastAsia="ru-RU"/>
        </w:rPr>
        <w:t>Присутствовали члены комиссии: Воронина Е. А.,</w:t>
      </w:r>
      <w:r w:rsidRPr="00A01696">
        <w:rPr>
          <w:rFonts w:ascii="Times New Roman" w:eastAsia="Times New Roman" w:hAnsi="Times New Roman" w:cs="Times New Roman"/>
          <w:i/>
          <w:sz w:val="28"/>
          <w:szCs w:val="28"/>
          <w:lang w:val="ru-RU" w:eastAsia="ru-RU"/>
        </w:rPr>
        <w:t xml:space="preserve"> </w:t>
      </w:r>
      <w:r w:rsidR="00170A74" w:rsidRPr="00A01696">
        <w:rPr>
          <w:rFonts w:ascii="Times New Roman" w:eastAsia="Times New Roman" w:hAnsi="Times New Roman" w:cs="Times New Roman"/>
          <w:sz w:val="28"/>
          <w:szCs w:val="28"/>
          <w:lang w:val="ru-RU" w:eastAsia="ru-RU"/>
        </w:rPr>
        <w:t>Люмин В. И.</w:t>
      </w:r>
      <w:r w:rsidR="00170A74">
        <w:rPr>
          <w:rFonts w:ascii="Times New Roman" w:eastAsia="Times New Roman" w:hAnsi="Times New Roman" w:cs="Times New Roman"/>
          <w:sz w:val="28"/>
          <w:szCs w:val="28"/>
          <w:lang w:val="ru-RU" w:eastAsia="ru-RU"/>
        </w:rPr>
        <w:t xml:space="preserve">, </w:t>
      </w:r>
      <w:r w:rsidRPr="00A01696">
        <w:rPr>
          <w:rFonts w:ascii="Times New Roman" w:eastAsia="Times New Roman" w:hAnsi="Times New Roman" w:cs="Times New Roman"/>
          <w:sz w:val="28"/>
          <w:szCs w:val="28"/>
          <w:lang w:val="ru-RU" w:eastAsia="ru-RU"/>
        </w:rPr>
        <w:t xml:space="preserve">Чернышев П. А. </w:t>
      </w:r>
    </w:p>
    <w:p w:rsidR="00A01696" w:rsidRPr="00A01696" w:rsidRDefault="00A01696" w:rsidP="00A01696">
      <w:pPr>
        <w:spacing w:after="0" w:line="240" w:lineRule="auto"/>
        <w:ind w:right="-1" w:firstLine="709"/>
        <w:jc w:val="both"/>
        <w:rPr>
          <w:rFonts w:ascii="Times New Roman" w:eastAsia="Times New Roman" w:hAnsi="Times New Roman" w:cs="Times New Roman"/>
          <w:sz w:val="28"/>
          <w:szCs w:val="28"/>
          <w:lang w:val="ru-RU" w:eastAsia="ru-RU"/>
        </w:rPr>
      </w:pPr>
      <w:r w:rsidRPr="00A01696">
        <w:rPr>
          <w:rFonts w:ascii="Times New Roman" w:eastAsia="Times New Roman" w:hAnsi="Times New Roman" w:cs="Times New Roman"/>
          <w:sz w:val="28"/>
          <w:szCs w:val="28"/>
          <w:lang w:val="ru-RU" w:eastAsia="ru-RU"/>
        </w:rPr>
        <w:t xml:space="preserve">Отсутствовали члены комиссии: </w:t>
      </w:r>
      <w:r w:rsidR="00170A74" w:rsidRPr="00A01696">
        <w:rPr>
          <w:rFonts w:ascii="Times New Roman" w:eastAsia="Times New Roman" w:hAnsi="Times New Roman" w:cs="Times New Roman"/>
          <w:sz w:val="28"/>
          <w:szCs w:val="28"/>
          <w:lang w:val="ru-RU" w:eastAsia="ru-RU"/>
        </w:rPr>
        <w:t xml:space="preserve">Андреев Г. А. </w:t>
      </w:r>
      <w:r w:rsidRPr="00A01696">
        <w:rPr>
          <w:rFonts w:ascii="Times New Roman" w:eastAsia="Times New Roman" w:hAnsi="Times New Roman" w:cs="Times New Roman"/>
          <w:i/>
          <w:sz w:val="28"/>
          <w:szCs w:val="28"/>
          <w:lang w:val="ru-RU" w:eastAsia="ru-RU"/>
        </w:rPr>
        <w:t>(</w:t>
      </w:r>
      <w:r w:rsidR="0077126B">
        <w:rPr>
          <w:rFonts w:ascii="Times New Roman" w:eastAsia="Times New Roman" w:hAnsi="Times New Roman" w:cs="Times New Roman"/>
          <w:i/>
          <w:sz w:val="28"/>
          <w:szCs w:val="28"/>
          <w:lang w:val="ru-RU" w:eastAsia="ru-RU"/>
        </w:rPr>
        <w:t>производственная необходимость</w:t>
      </w:r>
      <w:bookmarkStart w:id="0" w:name="_GoBack"/>
      <w:bookmarkEnd w:id="0"/>
      <w:r w:rsidRPr="00A01696">
        <w:rPr>
          <w:rFonts w:ascii="Times New Roman" w:eastAsia="Times New Roman" w:hAnsi="Times New Roman" w:cs="Times New Roman"/>
          <w:i/>
          <w:sz w:val="28"/>
          <w:szCs w:val="28"/>
          <w:lang w:val="ru-RU" w:eastAsia="ru-RU"/>
        </w:rPr>
        <w:t>)</w:t>
      </w:r>
      <w:r w:rsidRPr="00A01696">
        <w:rPr>
          <w:rFonts w:ascii="Times New Roman" w:eastAsia="Times New Roman" w:hAnsi="Times New Roman" w:cs="Times New Roman"/>
          <w:sz w:val="28"/>
          <w:szCs w:val="28"/>
          <w:lang w:val="ru-RU" w:eastAsia="ru-RU"/>
        </w:rPr>
        <w:t xml:space="preserve">, </w:t>
      </w:r>
      <w:r w:rsidR="00170A74" w:rsidRPr="00A01696">
        <w:rPr>
          <w:rFonts w:ascii="Times New Roman" w:eastAsia="Times New Roman" w:hAnsi="Times New Roman" w:cs="Times New Roman"/>
          <w:sz w:val="28"/>
          <w:szCs w:val="28"/>
          <w:lang w:val="ru-RU" w:eastAsia="ru-RU"/>
        </w:rPr>
        <w:t xml:space="preserve">Беспечная И. П. </w:t>
      </w:r>
      <w:r w:rsidRPr="00A01696">
        <w:rPr>
          <w:rFonts w:ascii="Times New Roman" w:eastAsia="Times New Roman" w:hAnsi="Times New Roman" w:cs="Times New Roman"/>
          <w:i/>
          <w:sz w:val="28"/>
          <w:szCs w:val="28"/>
          <w:lang w:val="ru-RU" w:eastAsia="ru-RU"/>
        </w:rPr>
        <w:t>(</w:t>
      </w:r>
      <w:r w:rsidR="00170A74">
        <w:rPr>
          <w:rFonts w:ascii="Times New Roman" w:eastAsia="Times New Roman" w:hAnsi="Times New Roman" w:cs="Times New Roman"/>
          <w:i/>
          <w:sz w:val="28"/>
          <w:szCs w:val="28"/>
          <w:lang w:val="ru-RU" w:eastAsia="ru-RU"/>
        </w:rPr>
        <w:t>семейные обстоятельства</w:t>
      </w:r>
      <w:r w:rsidRPr="00A01696">
        <w:rPr>
          <w:rFonts w:ascii="Times New Roman" w:eastAsia="Times New Roman" w:hAnsi="Times New Roman" w:cs="Times New Roman"/>
          <w:i/>
          <w:sz w:val="28"/>
          <w:szCs w:val="28"/>
          <w:lang w:val="ru-RU" w:eastAsia="ru-RU"/>
        </w:rPr>
        <w:t>)</w:t>
      </w:r>
      <w:r w:rsidRPr="00A01696">
        <w:rPr>
          <w:rFonts w:ascii="Times New Roman" w:eastAsia="Times New Roman" w:hAnsi="Times New Roman" w:cs="Times New Roman"/>
          <w:sz w:val="28"/>
          <w:szCs w:val="28"/>
          <w:lang w:val="ru-RU" w:eastAsia="ru-RU"/>
        </w:rPr>
        <w:t>.</w:t>
      </w:r>
    </w:p>
    <w:p w:rsidR="00170A74" w:rsidRPr="00170A74" w:rsidRDefault="00170A74" w:rsidP="00170A74">
      <w:pPr>
        <w:spacing w:after="0" w:line="240" w:lineRule="auto"/>
        <w:ind w:firstLine="709"/>
        <w:jc w:val="both"/>
        <w:rPr>
          <w:rFonts w:ascii="Times New Roman" w:eastAsia="Times New Roman" w:hAnsi="Times New Roman" w:cs="Times New Roman"/>
          <w:sz w:val="28"/>
          <w:szCs w:val="28"/>
          <w:lang w:val="ru-RU" w:eastAsia="ru-RU"/>
        </w:rPr>
      </w:pPr>
      <w:r w:rsidRPr="00170A74">
        <w:rPr>
          <w:rFonts w:ascii="Times New Roman" w:eastAsia="Times New Roman" w:hAnsi="Times New Roman" w:cs="Times New Roman"/>
          <w:sz w:val="28"/>
          <w:szCs w:val="28"/>
          <w:lang w:val="ru-RU" w:eastAsia="ru-RU"/>
        </w:rPr>
        <w:t>Приглашенные лица, присутствовавшие на заседании: Попантонопуло Е. В. – заместитель мэра города Новосибирска; Тыртышный А. Г. – заместитель председателя Совета депутатов города Новосибирска; Лебедев Е. В. – депутат Совета депутатов города Новосибирска; Лукьянова Ю. В. – начальник отдела по правовой работе с Советом депутатов управления нормативно-правовой работы мэрии города Новосибирска; Щукин И. В.- начальник управления общественных связей мэрии города Новосибирска; Григорьева Т. И. – начальник отдела по взаимодействию с органами территориального общественного самоуправления управления общественных связей мэрии города Новосибирска; Баринова Ю. Д. - консультант отдела правового обеспечения управления по правовым и экономическим вопросам Совета депутатов города Новосибирска; Кузьминова Ю. Н. – консультант социально-экономического отдела управления по правовым и экономическим вопросам Совета депутатов города Новосибирска; Нетисова И. Э. – аудитор контрольно-счётной палаты города Новосибирска; Можейкина И. И. – инспектор контрольно-счётной палаты города Новосибирска.</w:t>
      </w:r>
    </w:p>
    <w:p w:rsidR="00701841" w:rsidRDefault="00701841" w:rsidP="00877C86">
      <w:pPr>
        <w:spacing w:after="0" w:line="240" w:lineRule="auto"/>
        <w:ind w:right="-1"/>
        <w:jc w:val="center"/>
        <w:rPr>
          <w:rFonts w:ascii="Times New Roman" w:eastAsia="Times New Roman" w:hAnsi="Times New Roman" w:cs="Times New Roman"/>
          <w:sz w:val="28"/>
          <w:szCs w:val="28"/>
          <w:lang w:val="ru-RU" w:eastAsia="ru-RU"/>
        </w:rPr>
      </w:pPr>
    </w:p>
    <w:p w:rsidR="00877C86" w:rsidRDefault="00386942" w:rsidP="00877C86">
      <w:pPr>
        <w:spacing w:after="0" w:line="240" w:lineRule="auto"/>
        <w:ind w:right="-1"/>
        <w:jc w:val="center"/>
        <w:rPr>
          <w:rFonts w:ascii="Times New Roman" w:eastAsia="Times New Roman" w:hAnsi="Times New Roman" w:cs="Times New Roman"/>
          <w:sz w:val="28"/>
          <w:szCs w:val="28"/>
          <w:lang w:val="ru-RU" w:eastAsia="ru-RU"/>
        </w:rPr>
      </w:pPr>
      <w:r w:rsidRPr="00386942">
        <w:rPr>
          <w:rFonts w:ascii="Times New Roman" w:eastAsia="Times New Roman" w:hAnsi="Times New Roman" w:cs="Times New Roman"/>
          <w:sz w:val="28"/>
          <w:szCs w:val="28"/>
          <w:lang w:val="ru-RU" w:eastAsia="ru-RU"/>
        </w:rPr>
        <w:t xml:space="preserve">П О В Е С Т К А   Д Н Я </w:t>
      </w:r>
    </w:p>
    <w:p w:rsidR="00386942" w:rsidRPr="00386942" w:rsidRDefault="00386942" w:rsidP="00877C86">
      <w:pPr>
        <w:spacing w:after="0" w:line="240" w:lineRule="auto"/>
        <w:ind w:right="-1"/>
        <w:jc w:val="center"/>
        <w:rPr>
          <w:rFonts w:ascii="Times New Roman" w:eastAsia="Times New Roman" w:hAnsi="Times New Roman" w:cs="Times New Roman"/>
          <w:b/>
          <w:sz w:val="28"/>
          <w:szCs w:val="28"/>
          <w:lang w:val="ru-RU" w:eastAsia="ru-RU"/>
        </w:rPr>
      </w:pPr>
      <w:r w:rsidRPr="00386942">
        <w:rPr>
          <w:rFonts w:ascii="Times New Roman" w:eastAsia="Times New Roman" w:hAnsi="Times New Roman" w:cs="Times New Roman"/>
          <w:b/>
          <w:sz w:val="28"/>
          <w:szCs w:val="28"/>
          <w:lang w:val="ru-RU" w:eastAsia="ru-RU"/>
        </w:rPr>
        <w:t xml:space="preserve">                                                                                                                                 </w:t>
      </w:r>
    </w:p>
    <w:tbl>
      <w:tblPr>
        <w:tblW w:w="9923" w:type="dxa"/>
        <w:tblInd w:w="108" w:type="dxa"/>
        <w:tblLook w:val="0000" w:firstRow="0" w:lastRow="0" w:firstColumn="0" w:lastColumn="0" w:noHBand="0" w:noVBand="0"/>
      </w:tblPr>
      <w:tblGrid>
        <w:gridCol w:w="3650"/>
        <w:gridCol w:w="426"/>
        <w:gridCol w:w="5847"/>
      </w:tblGrid>
      <w:tr w:rsidR="005B3762" w:rsidRPr="0077126B" w:rsidTr="0071552F">
        <w:trPr>
          <w:cantSplit/>
          <w:trHeight w:val="931"/>
        </w:trPr>
        <w:tc>
          <w:tcPr>
            <w:tcW w:w="9923" w:type="dxa"/>
            <w:gridSpan w:val="3"/>
          </w:tcPr>
          <w:p w:rsidR="003C5D5D" w:rsidRPr="00D6618B" w:rsidRDefault="005B3762" w:rsidP="000467DB">
            <w:pPr>
              <w:jc w:val="both"/>
              <w:rPr>
                <w:rFonts w:ascii="Times New Roman" w:hAnsi="Times New Roman" w:cs="Times New Roman"/>
                <w:sz w:val="28"/>
                <w:szCs w:val="28"/>
                <w:lang w:val="ru-RU"/>
              </w:rPr>
            </w:pPr>
            <w:r w:rsidRPr="00854E5F">
              <w:rPr>
                <w:rFonts w:ascii="Times New Roman" w:hAnsi="Times New Roman" w:cs="Times New Roman"/>
                <w:sz w:val="28"/>
                <w:szCs w:val="28"/>
                <w:lang w:val="ru-RU"/>
              </w:rPr>
              <w:t>1</w:t>
            </w:r>
            <w:r w:rsidR="00BD1534">
              <w:rPr>
                <w:rFonts w:ascii="Times New Roman" w:hAnsi="Times New Roman" w:cs="Times New Roman"/>
                <w:sz w:val="28"/>
                <w:szCs w:val="28"/>
                <w:lang w:val="ru-RU"/>
              </w:rPr>
              <w:t>.</w:t>
            </w:r>
            <w:r w:rsidR="00062B63">
              <w:rPr>
                <w:rFonts w:ascii="Times New Roman" w:hAnsi="Times New Roman" w:cs="Times New Roman"/>
                <w:sz w:val="28"/>
                <w:szCs w:val="28"/>
                <w:lang w:val="ru-RU"/>
              </w:rPr>
              <w:t> </w:t>
            </w:r>
            <w:r w:rsidR="000467DB" w:rsidRPr="000467DB">
              <w:rPr>
                <w:rFonts w:ascii="Times New Roman" w:hAnsi="Times New Roman" w:cs="Times New Roman"/>
                <w:sz w:val="28"/>
                <w:szCs w:val="28"/>
                <w:lang w:val="ru-RU"/>
              </w:rPr>
              <w:t>О проекте решения Совета депутатов города Новосибирска «О прекращении деятельности периодического печатного издания «Бюллетень органов местного самоуправления города Новосибирска» и признании утратившими силу отдельных решений (положений решений) Совета депутатов города Новосибирска» (первое чтение)</w:t>
            </w:r>
          </w:p>
        </w:tc>
      </w:tr>
      <w:tr w:rsidR="00CD1104" w:rsidRPr="0035497C" w:rsidTr="00CA761D">
        <w:trPr>
          <w:cantSplit/>
          <w:trHeight w:val="346"/>
        </w:trPr>
        <w:tc>
          <w:tcPr>
            <w:tcW w:w="3650" w:type="dxa"/>
          </w:tcPr>
          <w:p w:rsidR="00CD1104" w:rsidRPr="00CD1104" w:rsidRDefault="00581F2C" w:rsidP="00862FB1">
            <w:pPr>
              <w:spacing w:after="0"/>
              <w:ind w:right="-1"/>
              <w:rPr>
                <w:rFonts w:ascii="Times New Roman" w:hAnsi="Times New Roman" w:cs="Times New Roman"/>
                <w:b/>
                <w:sz w:val="28"/>
                <w:szCs w:val="28"/>
              </w:rPr>
            </w:pPr>
            <w:r>
              <w:rPr>
                <w:rFonts w:ascii="Times New Roman" w:hAnsi="Times New Roman" w:cs="Times New Roman"/>
                <w:b/>
                <w:sz w:val="28"/>
                <w:szCs w:val="28"/>
                <w:lang w:val="ru-RU"/>
              </w:rPr>
              <w:t>Д</w:t>
            </w:r>
            <w:r w:rsidR="00CD1104" w:rsidRPr="00CD1104">
              <w:rPr>
                <w:rFonts w:ascii="Times New Roman" w:hAnsi="Times New Roman" w:cs="Times New Roman"/>
                <w:b/>
                <w:sz w:val="28"/>
                <w:szCs w:val="28"/>
              </w:rPr>
              <w:t>окладчик:</w:t>
            </w:r>
          </w:p>
        </w:tc>
        <w:tc>
          <w:tcPr>
            <w:tcW w:w="426" w:type="dxa"/>
          </w:tcPr>
          <w:p w:rsidR="00CD1104" w:rsidRPr="00CD1104" w:rsidRDefault="00CD1104" w:rsidP="00CD1104">
            <w:pPr>
              <w:spacing w:after="0"/>
              <w:ind w:left="42" w:right="-1"/>
              <w:jc w:val="center"/>
              <w:rPr>
                <w:rFonts w:ascii="Times New Roman" w:hAnsi="Times New Roman" w:cs="Times New Roman"/>
                <w:sz w:val="28"/>
                <w:szCs w:val="28"/>
              </w:rPr>
            </w:pPr>
          </w:p>
        </w:tc>
        <w:tc>
          <w:tcPr>
            <w:tcW w:w="5847" w:type="dxa"/>
          </w:tcPr>
          <w:p w:rsidR="00CD1104" w:rsidRPr="00CD1104" w:rsidRDefault="00CD1104" w:rsidP="00CD1104">
            <w:pPr>
              <w:ind w:right="-1"/>
              <w:jc w:val="both"/>
              <w:rPr>
                <w:rFonts w:ascii="Times New Roman" w:hAnsi="Times New Roman" w:cs="Times New Roman"/>
                <w:sz w:val="28"/>
                <w:szCs w:val="28"/>
                <w:lang w:val="ru-RU"/>
              </w:rPr>
            </w:pPr>
          </w:p>
        </w:tc>
      </w:tr>
      <w:tr w:rsidR="00701841" w:rsidRPr="0077126B" w:rsidTr="00CD1104">
        <w:trPr>
          <w:cantSplit/>
          <w:trHeight w:val="883"/>
        </w:trPr>
        <w:tc>
          <w:tcPr>
            <w:tcW w:w="3650" w:type="dxa"/>
          </w:tcPr>
          <w:p w:rsidR="000467DB" w:rsidRPr="000467DB" w:rsidRDefault="000467DB" w:rsidP="000467DB">
            <w:pPr>
              <w:spacing w:after="0"/>
              <w:ind w:right="-1"/>
              <w:rPr>
                <w:rFonts w:ascii="Times New Roman" w:hAnsi="Times New Roman" w:cs="Times New Roman"/>
                <w:sz w:val="28"/>
                <w:szCs w:val="28"/>
                <w:lang w:val="ru-RU"/>
              </w:rPr>
            </w:pPr>
            <w:r w:rsidRPr="000467DB">
              <w:rPr>
                <w:rFonts w:ascii="Times New Roman" w:hAnsi="Times New Roman" w:cs="Times New Roman"/>
                <w:sz w:val="28"/>
                <w:szCs w:val="28"/>
                <w:lang w:val="ru-RU"/>
              </w:rPr>
              <w:t xml:space="preserve">Столяров </w:t>
            </w:r>
          </w:p>
          <w:p w:rsidR="00701841" w:rsidRPr="00701841" w:rsidRDefault="000467DB" w:rsidP="000467DB">
            <w:pPr>
              <w:spacing w:after="0"/>
              <w:ind w:right="-1"/>
              <w:rPr>
                <w:rFonts w:ascii="Times New Roman" w:hAnsi="Times New Roman" w:cs="Times New Roman"/>
                <w:sz w:val="28"/>
                <w:szCs w:val="28"/>
              </w:rPr>
            </w:pPr>
            <w:r w:rsidRPr="000467DB">
              <w:rPr>
                <w:rFonts w:ascii="Times New Roman" w:hAnsi="Times New Roman" w:cs="Times New Roman"/>
                <w:sz w:val="28"/>
                <w:szCs w:val="28"/>
                <w:lang w:val="ru-RU"/>
              </w:rPr>
              <w:t>Михаил Николаевич</w:t>
            </w:r>
          </w:p>
        </w:tc>
        <w:tc>
          <w:tcPr>
            <w:tcW w:w="426" w:type="dxa"/>
          </w:tcPr>
          <w:p w:rsidR="00701841" w:rsidRPr="00701841" w:rsidRDefault="00701841" w:rsidP="00701841">
            <w:pPr>
              <w:spacing w:after="0"/>
              <w:jc w:val="center"/>
              <w:rPr>
                <w:rFonts w:ascii="Times New Roman" w:hAnsi="Times New Roman" w:cs="Times New Roman"/>
                <w:sz w:val="28"/>
                <w:szCs w:val="28"/>
              </w:rPr>
            </w:pPr>
            <w:r w:rsidRPr="00701841">
              <w:rPr>
                <w:rFonts w:ascii="Times New Roman" w:hAnsi="Times New Roman" w:cs="Times New Roman"/>
                <w:sz w:val="28"/>
                <w:szCs w:val="28"/>
              </w:rPr>
              <w:t>-</w:t>
            </w:r>
          </w:p>
        </w:tc>
        <w:tc>
          <w:tcPr>
            <w:tcW w:w="5847" w:type="dxa"/>
          </w:tcPr>
          <w:p w:rsidR="00701841" w:rsidRPr="00701841" w:rsidRDefault="000467DB" w:rsidP="00701841">
            <w:pPr>
              <w:keepNext/>
              <w:keepLines/>
              <w:ind w:right="-1"/>
              <w:jc w:val="both"/>
              <w:rPr>
                <w:rFonts w:ascii="Times New Roman" w:hAnsi="Times New Roman" w:cs="Times New Roman"/>
                <w:sz w:val="28"/>
                <w:szCs w:val="28"/>
                <w:lang w:val="ru-RU"/>
              </w:rPr>
            </w:pPr>
            <w:r w:rsidRPr="000467DB">
              <w:rPr>
                <w:rFonts w:ascii="Times New Roman" w:hAnsi="Times New Roman" w:cs="Times New Roman"/>
                <w:sz w:val="28"/>
                <w:szCs w:val="28"/>
                <w:lang w:val="ru-RU"/>
              </w:rPr>
              <w:t>начальник департамента информационной политики мэрии города Новосибирска</w:t>
            </w:r>
          </w:p>
        </w:tc>
      </w:tr>
    </w:tbl>
    <w:p w:rsidR="00C063C7" w:rsidRPr="00C063C7" w:rsidRDefault="00C063C7" w:rsidP="00C063C7">
      <w:pPr>
        <w:spacing w:after="0" w:line="240" w:lineRule="auto"/>
        <w:ind w:right="-1"/>
        <w:rPr>
          <w:rFonts w:ascii="Times New Roman" w:eastAsia="Times New Roman" w:hAnsi="Times New Roman" w:cs="Times New Roman"/>
          <w:sz w:val="28"/>
          <w:szCs w:val="28"/>
          <w:lang w:val="ru-RU" w:eastAsia="ru-RU"/>
        </w:rPr>
      </w:pPr>
    </w:p>
    <w:tbl>
      <w:tblPr>
        <w:tblW w:w="9923" w:type="dxa"/>
        <w:tblInd w:w="108" w:type="dxa"/>
        <w:tblLook w:val="0000" w:firstRow="0" w:lastRow="0" w:firstColumn="0" w:lastColumn="0" w:noHBand="0" w:noVBand="0"/>
      </w:tblPr>
      <w:tblGrid>
        <w:gridCol w:w="3650"/>
        <w:gridCol w:w="426"/>
        <w:gridCol w:w="5847"/>
      </w:tblGrid>
      <w:tr w:rsidR="00C063C7" w:rsidRPr="0077126B" w:rsidTr="00B61B45">
        <w:trPr>
          <w:cantSplit/>
          <w:trHeight w:val="882"/>
        </w:trPr>
        <w:tc>
          <w:tcPr>
            <w:tcW w:w="9923" w:type="dxa"/>
            <w:gridSpan w:val="3"/>
          </w:tcPr>
          <w:p w:rsidR="00722846" w:rsidRPr="005B6353" w:rsidRDefault="008D2028" w:rsidP="000467DB">
            <w:pPr>
              <w:jc w:val="both"/>
              <w:rPr>
                <w:rFonts w:ascii="Times New Roman" w:eastAsia="Times New Roman" w:hAnsi="Times New Roman" w:cs="Times New Roman"/>
                <w:sz w:val="28"/>
                <w:szCs w:val="28"/>
                <w:lang w:val="ru-RU" w:eastAsia="ru-RU"/>
              </w:rPr>
            </w:pPr>
            <w:r w:rsidRPr="005B6353">
              <w:rPr>
                <w:rFonts w:ascii="Times New Roman" w:eastAsia="Times New Roman" w:hAnsi="Times New Roman" w:cs="Times New Roman"/>
                <w:sz w:val="28"/>
                <w:szCs w:val="28"/>
                <w:lang w:val="ru-RU" w:eastAsia="ru-RU"/>
              </w:rPr>
              <w:lastRenderedPageBreak/>
              <w:t>2</w:t>
            </w:r>
            <w:r w:rsidR="00C063C7" w:rsidRPr="005B6353">
              <w:rPr>
                <w:rFonts w:ascii="Times New Roman" w:eastAsia="Times New Roman" w:hAnsi="Times New Roman" w:cs="Times New Roman"/>
                <w:sz w:val="28"/>
                <w:szCs w:val="28"/>
                <w:lang w:val="ru-RU" w:eastAsia="ru-RU"/>
              </w:rPr>
              <w:t>.</w:t>
            </w:r>
            <w:r w:rsidR="00A972B4">
              <w:rPr>
                <w:rFonts w:ascii="Times New Roman" w:eastAsia="Times New Roman" w:hAnsi="Times New Roman" w:cs="Times New Roman"/>
                <w:sz w:val="28"/>
                <w:szCs w:val="28"/>
                <w:lang w:val="ru-RU" w:eastAsia="ru-RU"/>
              </w:rPr>
              <w:t> </w:t>
            </w:r>
            <w:r w:rsidR="000467DB" w:rsidRPr="000467DB">
              <w:rPr>
                <w:rFonts w:ascii="Times New Roman" w:eastAsia="Times New Roman" w:hAnsi="Times New Roman" w:cs="Times New Roman"/>
                <w:sz w:val="28"/>
                <w:szCs w:val="28"/>
                <w:lang w:val="ru-RU" w:eastAsia="ru-RU"/>
              </w:rPr>
              <w:t>О проекте решения Совета депутатов города Новосибирска «О внесении изменений в решение Совета депутатов города Новосибирска от 28.10.2020 № 47 «О делегировании депутатов Совета депутатов города Новосибирска в состав Редакционного совета периодического печатного издания «Бюллетень органов местного самоуправления города Новосибирска» и в состав Редакционного совета официального сетевого издания «Официальный интернет-портал правовой информации города Новосибирска»</w:t>
            </w:r>
            <w:r w:rsidR="005E7926" w:rsidRPr="005E7926">
              <w:rPr>
                <w:rFonts w:ascii="Times New Roman" w:eastAsia="Times New Roman" w:hAnsi="Times New Roman" w:cs="Times New Roman"/>
                <w:sz w:val="28"/>
                <w:szCs w:val="28"/>
                <w:lang w:val="ru-RU" w:eastAsia="ru-RU"/>
              </w:rPr>
              <w:t xml:space="preserve"> </w:t>
            </w:r>
          </w:p>
        </w:tc>
      </w:tr>
      <w:tr w:rsidR="00C063C7" w:rsidRPr="00C063C7" w:rsidTr="00B61B45">
        <w:trPr>
          <w:cantSplit/>
          <w:trHeight w:val="434"/>
        </w:trPr>
        <w:tc>
          <w:tcPr>
            <w:tcW w:w="3650" w:type="dxa"/>
          </w:tcPr>
          <w:p w:rsidR="00C063C7" w:rsidRPr="00E714A4" w:rsidRDefault="00C063C7" w:rsidP="00C063C7">
            <w:pPr>
              <w:spacing w:after="0" w:line="240" w:lineRule="auto"/>
              <w:ind w:right="-1"/>
              <w:rPr>
                <w:rFonts w:ascii="Times New Roman" w:eastAsia="Times New Roman" w:hAnsi="Times New Roman" w:cs="Times New Roman"/>
                <w:b/>
                <w:sz w:val="28"/>
                <w:szCs w:val="28"/>
                <w:lang w:val="ru-RU" w:eastAsia="ru-RU"/>
              </w:rPr>
            </w:pPr>
            <w:r w:rsidRPr="00E714A4">
              <w:rPr>
                <w:rFonts w:ascii="Times New Roman" w:eastAsia="Times New Roman" w:hAnsi="Times New Roman" w:cs="Times New Roman"/>
                <w:b/>
                <w:sz w:val="28"/>
                <w:szCs w:val="28"/>
                <w:lang w:val="ru-RU" w:eastAsia="ru-RU"/>
              </w:rPr>
              <w:t>Докладчик:</w:t>
            </w:r>
          </w:p>
        </w:tc>
        <w:tc>
          <w:tcPr>
            <w:tcW w:w="426" w:type="dxa"/>
          </w:tcPr>
          <w:p w:rsidR="00C063C7" w:rsidRPr="00C063C7" w:rsidRDefault="00C063C7" w:rsidP="00C063C7">
            <w:pPr>
              <w:keepNext/>
              <w:keepLines/>
              <w:spacing w:after="0" w:line="240" w:lineRule="auto"/>
              <w:rPr>
                <w:rFonts w:ascii="Times New Roman" w:eastAsia="Times New Roman" w:hAnsi="Times New Roman" w:cs="Times New Roman"/>
                <w:sz w:val="28"/>
                <w:szCs w:val="28"/>
                <w:lang w:val="ru-RU" w:eastAsia="ru-RU"/>
              </w:rPr>
            </w:pPr>
          </w:p>
        </w:tc>
        <w:tc>
          <w:tcPr>
            <w:tcW w:w="5847" w:type="dxa"/>
          </w:tcPr>
          <w:p w:rsidR="00C063C7" w:rsidRPr="00C063C7" w:rsidRDefault="00C063C7" w:rsidP="00C063C7">
            <w:pPr>
              <w:keepNext/>
              <w:keepLines/>
              <w:spacing w:after="0" w:line="240" w:lineRule="atLeast"/>
              <w:jc w:val="both"/>
              <w:rPr>
                <w:rFonts w:ascii="Times New Roman" w:eastAsia="Times New Roman" w:hAnsi="Times New Roman" w:cs="Times New Roman"/>
                <w:sz w:val="28"/>
                <w:szCs w:val="28"/>
                <w:lang w:val="ru-RU" w:eastAsia="ru-RU"/>
              </w:rPr>
            </w:pPr>
          </w:p>
        </w:tc>
      </w:tr>
      <w:tr w:rsidR="000467DB" w:rsidRPr="0077126B" w:rsidTr="00B61B45">
        <w:trPr>
          <w:cantSplit/>
          <w:trHeight w:val="882"/>
        </w:trPr>
        <w:tc>
          <w:tcPr>
            <w:tcW w:w="3650" w:type="dxa"/>
          </w:tcPr>
          <w:p w:rsidR="000467DB" w:rsidRPr="000467DB" w:rsidRDefault="000467DB" w:rsidP="000467DB">
            <w:pPr>
              <w:spacing w:after="0"/>
              <w:ind w:right="-1"/>
              <w:rPr>
                <w:rFonts w:ascii="Times New Roman" w:hAnsi="Times New Roman" w:cs="Times New Roman"/>
                <w:sz w:val="28"/>
                <w:szCs w:val="28"/>
              </w:rPr>
            </w:pPr>
            <w:r w:rsidRPr="000467DB">
              <w:rPr>
                <w:rFonts w:ascii="Times New Roman" w:hAnsi="Times New Roman" w:cs="Times New Roman"/>
                <w:sz w:val="28"/>
                <w:szCs w:val="28"/>
              </w:rPr>
              <w:t xml:space="preserve">Атякшев </w:t>
            </w:r>
          </w:p>
          <w:p w:rsidR="000467DB" w:rsidRPr="000467DB" w:rsidRDefault="000467DB" w:rsidP="000467DB">
            <w:pPr>
              <w:spacing w:after="0"/>
              <w:ind w:right="-1"/>
              <w:rPr>
                <w:rFonts w:ascii="Times New Roman" w:hAnsi="Times New Roman" w:cs="Times New Roman"/>
                <w:sz w:val="28"/>
                <w:szCs w:val="28"/>
              </w:rPr>
            </w:pPr>
            <w:r w:rsidRPr="000467DB">
              <w:rPr>
                <w:rFonts w:ascii="Times New Roman" w:hAnsi="Times New Roman" w:cs="Times New Roman"/>
                <w:sz w:val="28"/>
                <w:szCs w:val="28"/>
              </w:rPr>
              <w:t>Игорь Александрович</w:t>
            </w:r>
          </w:p>
        </w:tc>
        <w:tc>
          <w:tcPr>
            <w:tcW w:w="426" w:type="dxa"/>
          </w:tcPr>
          <w:p w:rsidR="000467DB" w:rsidRPr="000467DB" w:rsidRDefault="000467DB" w:rsidP="000467DB">
            <w:pPr>
              <w:spacing w:after="0"/>
              <w:jc w:val="center"/>
              <w:rPr>
                <w:rFonts w:ascii="Times New Roman" w:hAnsi="Times New Roman" w:cs="Times New Roman"/>
                <w:sz w:val="28"/>
                <w:szCs w:val="28"/>
              </w:rPr>
            </w:pPr>
            <w:r w:rsidRPr="000467DB">
              <w:rPr>
                <w:rFonts w:ascii="Times New Roman" w:hAnsi="Times New Roman" w:cs="Times New Roman"/>
                <w:sz w:val="28"/>
                <w:szCs w:val="28"/>
              </w:rPr>
              <w:t>-</w:t>
            </w:r>
          </w:p>
        </w:tc>
        <w:tc>
          <w:tcPr>
            <w:tcW w:w="5847" w:type="dxa"/>
          </w:tcPr>
          <w:p w:rsidR="000467DB" w:rsidRPr="000467DB" w:rsidRDefault="000467DB" w:rsidP="000467DB">
            <w:pPr>
              <w:keepNext/>
              <w:keepLines/>
              <w:ind w:right="-1"/>
              <w:jc w:val="both"/>
              <w:rPr>
                <w:rFonts w:ascii="Times New Roman" w:hAnsi="Times New Roman" w:cs="Times New Roman"/>
                <w:sz w:val="28"/>
                <w:szCs w:val="28"/>
                <w:lang w:val="ru-RU"/>
              </w:rPr>
            </w:pPr>
            <w:r w:rsidRPr="000467DB">
              <w:rPr>
                <w:rFonts w:ascii="Times New Roman" w:hAnsi="Times New Roman" w:cs="Times New Roman"/>
                <w:sz w:val="28"/>
                <w:szCs w:val="28"/>
                <w:lang w:val="ru-RU"/>
              </w:rPr>
              <w:t xml:space="preserve">председатель постоянной комиссии Совета депутатов города Новосибирска по местному самоуправлению </w:t>
            </w:r>
          </w:p>
        </w:tc>
      </w:tr>
    </w:tbl>
    <w:p w:rsidR="007C02D6" w:rsidRDefault="007C02D6" w:rsidP="007C02D6">
      <w:pPr>
        <w:spacing w:after="0" w:line="240" w:lineRule="auto"/>
        <w:ind w:right="-1"/>
        <w:jc w:val="both"/>
        <w:rPr>
          <w:rFonts w:ascii="Times New Roman" w:hAnsi="Times New Roman" w:cs="Times New Roman"/>
          <w:sz w:val="28"/>
          <w:szCs w:val="28"/>
          <w:lang w:val="ru-RU"/>
        </w:rPr>
      </w:pPr>
    </w:p>
    <w:tbl>
      <w:tblPr>
        <w:tblW w:w="9923" w:type="dxa"/>
        <w:tblInd w:w="108" w:type="dxa"/>
        <w:tblLook w:val="0000" w:firstRow="0" w:lastRow="0" w:firstColumn="0" w:lastColumn="0" w:noHBand="0" w:noVBand="0"/>
      </w:tblPr>
      <w:tblGrid>
        <w:gridCol w:w="3650"/>
        <w:gridCol w:w="426"/>
        <w:gridCol w:w="5847"/>
      </w:tblGrid>
      <w:tr w:rsidR="00B226BA" w:rsidRPr="0077126B" w:rsidTr="00B226BA">
        <w:trPr>
          <w:cantSplit/>
          <w:trHeight w:val="815"/>
        </w:trPr>
        <w:tc>
          <w:tcPr>
            <w:tcW w:w="9923" w:type="dxa"/>
            <w:gridSpan w:val="3"/>
          </w:tcPr>
          <w:p w:rsidR="00B226BA" w:rsidRPr="00B226BA" w:rsidRDefault="00B226BA" w:rsidP="000467DB">
            <w:pPr>
              <w:spacing w:line="240" w:lineRule="auto"/>
              <w:ind w:right="-1"/>
              <w:jc w:val="both"/>
              <w:rPr>
                <w:rFonts w:ascii="Times New Roman" w:hAnsi="Times New Roman" w:cs="Times New Roman"/>
                <w:sz w:val="28"/>
                <w:szCs w:val="28"/>
                <w:lang w:val="ru-RU"/>
              </w:rPr>
            </w:pPr>
            <w:r w:rsidRPr="00B226BA">
              <w:rPr>
                <w:rFonts w:ascii="Times New Roman" w:hAnsi="Times New Roman" w:cs="Times New Roman"/>
                <w:sz w:val="28"/>
                <w:szCs w:val="28"/>
                <w:lang w:val="ru-RU"/>
              </w:rPr>
              <w:t>3. </w:t>
            </w:r>
            <w:r w:rsidR="000467DB" w:rsidRPr="000467DB">
              <w:rPr>
                <w:rFonts w:ascii="Times New Roman" w:hAnsi="Times New Roman" w:cs="Times New Roman"/>
                <w:sz w:val="28"/>
                <w:szCs w:val="28"/>
                <w:lang w:val="ru-RU"/>
              </w:rPr>
              <w:t>О проекте решения Совета депутатов города Новосибирска «О внесении изменений в отдельные решения (положения решений) городского Совета Новосибирска, Совета депутатов города Новосибирска» (первое чтение)</w:t>
            </w:r>
          </w:p>
        </w:tc>
      </w:tr>
      <w:tr w:rsidR="00B226BA" w:rsidRPr="00B226BA" w:rsidTr="00E5654C">
        <w:trPr>
          <w:cantSplit/>
          <w:trHeight w:val="493"/>
        </w:trPr>
        <w:tc>
          <w:tcPr>
            <w:tcW w:w="3650" w:type="dxa"/>
          </w:tcPr>
          <w:p w:rsidR="00B226BA" w:rsidRPr="00B226BA" w:rsidRDefault="00B226BA" w:rsidP="00B226BA">
            <w:pPr>
              <w:spacing w:after="0" w:line="240" w:lineRule="auto"/>
              <w:ind w:right="-1"/>
              <w:jc w:val="both"/>
              <w:rPr>
                <w:rFonts w:ascii="Times New Roman" w:hAnsi="Times New Roman" w:cs="Times New Roman"/>
                <w:sz w:val="28"/>
                <w:szCs w:val="28"/>
                <w:lang w:val="ru-RU"/>
              </w:rPr>
            </w:pPr>
            <w:r w:rsidRPr="00B226BA">
              <w:rPr>
                <w:rFonts w:ascii="Times New Roman" w:hAnsi="Times New Roman" w:cs="Times New Roman"/>
                <w:b/>
                <w:sz w:val="28"/>
                <w:szCs w:val="28"/>
                <w:lang w:val="ru-RU"/>
              </w:rPr>
              <w:t>Докладчик:</w:t>
            </w:r>
          </w:p>
        </w:tc>
        <w:tc>
          <w:tcPr>
            <w:tcW w:w="426" w:type="dxa"/>
          </w:tcPr>
          <w:p w:rsidR="00B226BA" w:rsidRPr="00B226BA" w:rsidRDefault="00B226BA" w:rsidP="00B226BA">
            <w:pPr>
              <w:spacing w:after="0" w:line="240" w:lineRule="auto"/>
              <w:ind w:right="-1"/>
              <w:jc w:val="both"/>
              <w:rPr>
                <w:rFonts w:ascii="Times New Roman" w:hAnsi="Times New Roman" w:cs="Times New Roman"/>
                <w:sz w:val="28"/>
                <w:szCs w:val="28"/>
                <w:lang w:val="ru-RU"/>
              </w:rPr>
            </w:pPr>
          </w:p>
        </w:tc>
        <w:tc>
          <w:tcPr>
            <w:tcW w:w="5847" w:type="dxa"/>
          </w:tcPr>
          <w:p w:rsidR="00B226BA" w:rsidRPr="00B226BA" w:rsidRDefault="00B226BA" w:rsidP="00B226BA">
            <w:pPr>
              <w:spacing w:after="0" w:line="240" w:lineRule="auto"/>
              <w:ind w:right="-1"/>
              <w:jc w:val="both"/>
              <w:rPr>
                <w:rFonts w:ascii="Times New Roman" w:hAnsi="Times New Roman" w:cs="Times New Roman"/>
                <w:sz w:val="28"/>
                <w:szCs w:val="28"/>
                <w:lang w:val="ru-RU"/>
              </w:rPr>
            </w:pPr>
          </w:p>
        </w:tc>
      </w:tr>
      <w:tr w:rsidR="000467DB" w:rsidRPr="0077126B" w:rsidTr="00E5654C">
        <w:trPr>
          <w:cantSplit/>
          <w:trHeight w:val="883"/>
        </w:trPr>
        <w:tc>
          <w:tcPr>
            <w:tcW w:w="3650" w:type="dxa"/>
          </w:tcPr>
          <w:p w:rsidR="000467DB" w:rsidRPr="000467DB" w:rsidRDefault="000467DB" w:rsidP="000467DB">
            <w:pPr>
              <w:spacing w:after="0"/>
              <w:ind w:right="-1"/>
              <w:rPr>
                <w:rFonts w:ascii="Times New Roman" w:hAnsi="Times New Roman" w:cs="Times New Roman"/>
                <w:sz w:val="28"/>
                <w:szCs w:val="28"/>
              </w:rPr>
            </w:pPr>
            <w:r w:rsidRPr="000467DB">
              <w:rPr>
                <w:rFonts w:ascii="Times New Roman" w:hAnsi="Times New Roman" w:cs="Times New Roman"/>
                <w:sz w:val="28"/>
                <w:szCs w:val="28"/>
              </w:rPr>
              <w:t xml:space="preserve">Атякшев </w:t>
            </w:r>
          </w:p>
          <w:p w:rsidR="000467DB" w:rsidRPr="000467DB" w:rsidRDefault="000467DB" w:rsidP="000467DB">
            <w:pPr>
              <w:spacing w:after="0"/>
              <w:ind w:right="-1"/>
              <w:rPr>
                <w:rFonts w:ascii="Times New Roman" w:hAnsi="Times New Roman" w:cs="Times New Roman"/>
                <w:sz w:val="28"/>
                <w:szCs w:val="28"/>
              </w:rPr>
            </w:pPr>
            <w:r w:rsidRPr="000467DB">
              <w:rPr>
                <w:rFonts w:ascii="Times New Roman" w:hAnsi="Times New Roman" w:cs="Times New Roman"/>
                <w:sz w:val="28"/>
                <w:szCs w:val="28"/>
              </w:rPr>
              <w:t>Игорь Александрович</w:t>
            </w:r>
          </w:p>
        </w:tc>
        <w:tc>
          <w:tcPr>
            <w:tcW w:w="426" w:type="dxa"/>
          </w:tcPr>
          <w:p w:rsidR="000467DB" w:rsidRPr="000467DB" w:rsidRDefault="000467DB" w:rsidP="000467DB">
            <w:pPr>
              <w:spacing w:after="0"/>
              <w:jc w:val="center"/>
              <w:rPr>
                <w:rFonts w:ascii="Times New Roman" w:hAnsi="Times New Roman" w:cs="Times New Roman"/>
                <w:sz w:val="28"/>
                <w:szCs w:val="28"/>
              </w:rPr>
            </w:pPr>
            <w:r w:rsidRPr="000467DB">
              <w:rPr>
                <w:rFonts w:ascii="Times New Roman" w:hAnsi="Times New Roman" w:cs="Times New Roman"/>
                <w:sz w:val="28"/>
                <w:szCs w:val="28"/>
              </w:rPr>
              <w:t>-</w:t>
            </w:r>
          </w:p>
        </w:tc>
        <w:tc>
          <w:tcPr>
            <w:tcW w:w="5847" w:type="dxa"/>
          </w:tcPr>
          <w:p w:rsidR="000467DB" w:rsidRPr="000467DB" w:rsidRDefault="000467DB" w:rsidP="000467DB">
            <w:pPr>
              <w:keepNext/>
              <w:keepLines/>
              <w:ind w:right="-1"/>
              <w:jc w:val="both"/>
              <w:rPr>
                <w:rFonts w:ascii="Times New Roman" w:hAnsi="Times New Roman" w:cs="Times New Roman"/>
                <w:sz w:val="28"/>
                <w:szCs w:val="28"/>
                <w:lang w:val="ru-RU"/>
              </w:rPr>
            </w:pPr>
            <w:r w:rsidRPr="000467DB">
              <w:rPr>
                <w:rFonts w:ascii="Times New Roman" w:hAnsi="Times New Roman" w:cs="Times New Roman"/>
                <w:sz w:val="28"/>
                <w:szCs w:val="28"/>
                <w:lang w:val="ru-RU"/>
              </w:rPr>
              <w:t xml:space="preserve">председатель постоянной комиссии Совета депутатов города Новосибирска по местному самоуправлению </w:t>
            </w:r>
          </w:p>
        </w:tc>
      </w:tr>
    </w:tbl>
    <w:p w:rsidR="00B226BA" w:rsidRDefault="00B226BA" w:rsidP="007C02D6">
      <w:pPr>
        <w:spacing w:after="0" w:line="240" w:lineRule="auto"/>
        <w:ind w:right="-1"/>
        <w:jc w:val="both"/>
        <w:rPr>
          <w:rFonts w:ascii="Times New Roman" w:hAnsi="Times New Roman" w:cs="Times New Roman"/>
          <w:sz w:val="28"/>
          <w:szCs w:val="28"/>
          <w:lang w:val="ru-RU"/>
        </w:rPr>
      </w:pPr>
    </w:p>
    <w:tbl>
      <w:tblPr>
        <w:tblW w:w="9923" w:type="dxa"/>
        <w:tblInd w:w="108" w:type="dxa"/>
        <w:tblLook w:val="0000" w:firstRow="0" w:lastRow="0" w:firstColumn="0" w:lastColumn="0" w:noHBand="0" w:noVBand="0"/>
      </w:tblPr>
      <w:tblGrid>
        <w:gridCol w:w="3650"/>
        <w:gridCol w:w="426"/>
        <w:gridCol w:w="5847"/>
      </w:tblGrid>
      <w:tr w:rsidR="003161C9" w:rsidRPr="0077126B" w:rsidTr="00664C70">
        <w:trPr>
          <w:cantSplit/>
          <w:trHeight w:val="815"/>
        </w:trPr>
        <w:tc>
          <w:tcPr>
            <w:tcW w:w="9923" w:type="dxa"/>
            <w:gridSpan w:val="3"/>
          </w:tcPr>
          <w:p w:rsidR="003161C9" w:rsidRPr="00B226BA" w:rsidRDefault="003161C9" w:rsidP="000467DB">
            <w:pPr>
              <w:spacing w:line="240" w:lineRule="auto"/>
              <w:ind w:right="-1"/>
              <w:jc w:val="both"/>
              <w:rPr>
                <w:rFonts w:ascii="Times New Roman" w:hAnsi="Times New Roman" w:cs="Times New Roman"/>
                <w:sz w:val="28"/>
                <w:szCs w:val="28"/>
                <w:lang w:val="ru-RU"/>
              </w:rPr>
            </w:pPr>
            <w:r>
              <w:rPr>
                <w:rFonts w:ascii="Times New Roman" w:hAnsi="Times New Roman" w:cs="Times New Roman"/>
                <w:sz w:val="28"/>
                <w:szCs w:val="28"/>
                <w:lang w:val="ru-RU"/>
              </w:rPr>
              <w:t>4</w:t>
            </w:r>
            <w:r w:rsidRPr="00B226BA">
              <w:rPr>
                <w:rFonts w:ascii="Times New Roman" w:hAnsi="Times New Roman" w:cs="Times New Roman"/>
                <w:sz w:val="28"/>
                <w:szCs w:val="28"/>
                <w:lang w:val="ru-RU"/>
              </w:rPr>
              <w:t>. </w:t>
            </w:r>
            <w:r w:rsidR="000467DB" w:rsidRPr="000467DB">
              <w:rPr>
                <w:rFonts w:ascii="Times New Roman" w:hAnsi="Times New Roman" w:cs="Times New Roman"/>
                <w:sz w:val="28"/>
                <w:szCs w:val="28"/>
                <w:lang w:val="ru-RU"/>
              </w:rPr>
              <w:t>О проекте решения Совета депутатов города Новосибирска «О внесении изменений в отдельные решения Совета депутатов города Новосибирска» (первое чтение)</w:t>
            </w:r>
          </w:p>
        </w:tc>
      </w:tr>
      <w:tr w:rsidR="003161C9" w:rsidRPr="00B226BA" w:rsidTr="00664C70">
        <w:trPr>
          <w:cantSplit/>
          <w:trHeight w:val="493"/>
        </w:trPr>
        <w:tc>
          <w:tcPr>
            <w:tcW w:w="3650" w:type="dxa"/>
          </w:tcPr>
          <w:p w:rsidR="003161C9" w:rsidRPr="00B226BA" w:rsidRDefault="003161C9" w:rsidP="00664C70">
            <w:pPr>
              <w:spacing w:after="0" w:line="240" w:lineRule="auto"/>
              <w:ind w:right="-1"/>
              <w:jc w:val="both"/>
              <w:rPr>
                <w:rFonts w:ascii="Times New Roman" w:hAnsi="Times New Roman" w:cs="Times New Roman"/>
                <w:sz w:val="28"/>
                <w:szCs w:val="28"/>
                <w:lang w:val="ru-RU"/>
              </w:rPr>
            </w:pPr>
            <w:r w:rsidRPr="00B226BA">
              <w:rPr>
                <w:rFonts w:ascii="Times New Roman" w:hAnsi="Times New Roman" w:cs="Times New Roman"/>
                <w:b/>
                <w:sz w:val="28"/>
                <w:szCs w:val="28"/>
                <w:lang w:val="ru-RU"/>
              </w:rPr>
              <w:t>Докладчик:</w:t>
            </w:r>
          </w:p>
        </w:tc>
        <w:tc>
          <w:tcPr>
            <w:tcW w:w="426" w:type="dxa"/>
          </w:tcPr>
          <w:p w:rsidR="003161C9" w:rsidRPr="00B226BA" w:rsidRDefault="003161C9" w:rsidP="00664C70">
            <w:pPr>
              <w:spacing w:after="0" w:line="240" w:lineRule="auto"/>
              <w:ind w:right="-1"/>
              <w:jc w:val="both"/>
              <w:rPr>
                <w:rFonts w:ascii="Times New Roman" w:hAnsi="Times New Roman" w:cs="Times New Roman"/>
                <w:sz w:val="28"/>
                <w:szCs w:val="28"/>
                <w:lang w:val="ru-RU"/>
              </w:rPr>
            </w:pPr>
          </w:p>
        </w:tc>
        <w:tc>
          <w:tcPr>
            <w:tcW w:w="5847" w:type="dxa"/>
          </w:tcPr>
          <w:p w:rsidR="003161C9" w:rsidRPr="00B226BA" w:rsidRDefault="003161C9" w:rsidP="00664C70">
            <w:pPr>
              <w:spacing w:after="0" w:line="240" w:lineRule="auto"/>
              <w:ind w:right="-1"/>
              <w:jc w:val="both"/>
              <w:rPr>
                <w:rFonts w:ascii="Times New Roman" w:hAnsi="Times New Roman" w:cs="Times New Roman"/>
                <w:sz w:val="28"/>
                <w:szCs w:val="28"/>
                <w:lang w:val="ru-RU"/>
              </w:rPr>
            </w:pPr>
          </w:p>
        </w:tc>
      </w:tr>
      <w:tr w:rsidR="000467DB" w:rsidRPr="0077126B" w:rsidTr="00664C70">
        <w:trPr>
          <w:cantSplit/>
          <w:trHeight w:val="883"/>
        </w:trPr>
        <w:tc>
          <w:tcPr>
            <w:tcW w:w="3650" w:type="dxa"/>
          </w:tcPr>
          <w:p w:rsidR="000467DB" w:rsidRPr="000467DB" w:rsidRDefault="000467DB" w:rsidP="000467DB">
            <w:pPr>
              <w:spacing w:after="0"/>
              <w:ind w:right="-1"/>
              <w:rPr>
                <w:rFonts w:ascii="Times New Roman" w:hAnsi="Times New Roman" w:cs="Times New Roman"/>
                <w:sz w:val="28"/>
                <w:szCs w:val="28"/>
              </w:rPr>
            </w:pPr>
            <w:r w:rsidRPr="000467DB">
              <w:rPr>
                <w:rFonts w:ascii="Times New Roman" w:hAnsi="Times New Roman" w:cs="Times New Roman"/>
                <w:sz w:val="28"/>
                <w:szCs w:val="28"/>
              </w:rPr>
              <w:t>Зарубин</w:t>
            </w:r>
          </w:p>
          <w:p w:rsidR="000467DB" w:rsidRPr="000467DB" w:rsidRDefault="000467DB" w:rsidP="000467DB">
            <w:pPr>
              <w:spacing w:after="0"/>
              <w:ind w:right="-1"/>
              <w:rPr>
                <w:rFonts w:ascii="Times New Roman" w:hAnsi="Times New Roman" w:cs="Times New Roman"/>
                <w:sz w:val="28"/>
                <w:szCs w:val="28"/>
              </w:rPr>
            </w:pPr>
            <w:r w:rsidRPr="000467DB">
              <w:rPr>
                <w:rFonts w:ascii="Times New Roman" w:hAnsi="Times New Roman" w:cs="Times New Roman"/>
                <w:sz w:val="28"/>
                <w:szCs w:val="28"/>
              </w:rPr>
              <w:t>Вячеслав Викторович</w:t>
            </w:r>
          </w:p>
        </w:tc>
        <w:tc>
          <w:tcPr>
            <w:tcW w:w="426" w:type="dxa"/>
          </w:tcPr>
          <w:p w:rsidR="000467DB" w:rsidRPr="00A021BE" w:rsidRDefault="000467DB" w:rsidP="000467DB">
            <w:pPr>
              <w:keepNext/>
              <w:keepLines/>
              <w:spacing w:after="0"/>
              <w:jc w:val="center"/>
              <w:rPr>
                <w:sz w:val="28"/>
                <w:szCs w:val="28"/>
              </w:rPr>
            </w:pPr>
            <w:r>
              <w:rPr>
                <w:sz w:val="28"/>
                <w:szCs w:val="28"/>
              </w:rPr>
              <w:t>-</w:t>
            </w:r>
          </w:p>
        </w:tc>
        <w:tc>
          <w:tcPr>
            <w:tcW w:w="5847" w:type="dxa"/>
          </w:tcPr>
          <w:p w:rsidR="000467DB" w:rsidRPr="000467DB" w:rsidRDefault="000467DB" w:rsidP="000467DB">
            <w:pPr>
              <w:keepNext/>
              <w:keepLines/>
              <w:spacing w:line="240" w:lineRule="atLeast"/>
              <w:jc w:val="both"/>
              <w:rPr>
                <w:rFonts w:ascii="Times New Roman" w:hAnsi="Times New Roman" w:cs="Times New Roman"/>
                <w:bCs/>
                <w:sz w:val="28"/>
                <w:szCs w:val="28"/>
                <w:lang w:val="ru-RU"/>
              </w:rPr>
            </w:pPr>
            <w:r w:rsidRPr="000467DB">
              <w:rPr>
                <w:rFonts w:ascii="Times New Roman" w:hAnsi="Times New Roman" w:cs="Times New Roman"/>
                <w:bCs/>
                <w:sz w:val="28"/>
                <w:szCs w:val="28"/>
                <w:lang w:val="ru-RU"/>
              </w:rPr>
              <w:t>и. о. начальника департамента земельных и имущественных отношений мэрии города Новосибирска</w:t>
            </w:r>
          </w:p>
        </w:tc>
      </w:tr>
    </w:tbl>
    <w:p w:rsidR="003161C9" w:rsidRDefault="003161C9" w:rsidP="007C02D6">
      <w:pPr>
        <w:spacing w:after="0" w:line="240" w:lineRule="auto"/>
        <w:ind w:right="-1"/>
        <w:jc w:val="both"/>
        <w:rPr>
          <w:rFonts w:ascii="Times New Roman" w:hAnsi="Times New Roman" w:cs="Times New Roman"/>
          <w:sz w:val="28"/>
          <w:szCs w:val="28"/>
          <w:lang w:val="ru-RU"/>
        </w:rPr>
      </w:pPr>
    </w:p>
    <w:tbl>
      <w:tblPr>
        <w:tblW w:w="9923" w:type="dxa"/>
        <w:tblInd w:w="108" w:type="dxa"/>
        <w:tblLook w:val="0000" w:firstRow="0" w:lastRow="0" w:firstColumn="0" w:lastColumn="0" w:noHBand="0" w:noVBand="0"/>
      </w:tblPr>
      <w:tblGrid>
        <w:gridCol w:w="3650"/>
        <w:gridCol w:w="426"/>
        <w:gridCol w:w="5847"/>
      </w:tblGrid>
      <w:tr w:rsidR="000467DB" w:rsidRPr="0077126B" w:rsidTr="00281982">
        <w:trPr>
          <w:cantSplit/>
          <w:trHeight w:val="815"/>
        </w:trPr>
        <w:tc>
          <w:tcPr>
            <w:tcW w:w="9923" w:type="dxa"/>
            <w:gridSpan w:val="3"/>
          </w:tcPr>
          <w:p w:rsidR="000467DB" w:rsidRPr="00B226BA" w:rsidRDefault="000467DB" w:rsidP="000467DB">
            <w:pPr>
              <w:spacing w:line="240" w:lineRule="auto"/>
              <w:ind w:right="-1"/>
              <w:jc w:val="both"/>
              <w:rPr>
                <w:rFonts w:ascii="Times New Roman" w:hAnsi="Times New Roman" w:cs="Times New Roman"/>
                <w:sz w:val="28"/>
                <w:szCs w:val="28"/>
                <w:lang w:val="ru-RU"/>
              </w:rPr>
            </w:pPr>
            <w:r>
              <w:rPr>
                <w:rFonts w:ascii="Times New Roman" w:hAnsi="Times New Roman" w:cs="Times New Roman"/>
                <w:sz w:val="28"/>
                <w:szCs w:val="28"/>
                <w:lang w:val="ru-RU"/>
              </w:rPr>
              <w:t>5</w:t>
            </w:r>
            <w:r w:rsidRPr="00B226BA">
              <w:rPr>
                <w:rFonts w:ascii="Times New Roman" w:hAnsi="Times New Roman" w:cs="Times New Roman"/>
                <w:sz w:val="28"/>
                <w:szCs w:val="28"/>
                <w:lang w:val="ru-RU"/>
              </w:rPr>
              <w:t>. </w:t>
            </w:r>
            <w:r w:rsidRPr="000467DB">
              <w:rPr>
                <w:rFonts w:ascii="Times New Roman" w:hAnsi="Times New Roman" w:cs="Times New Roman"/>
                <w:sz w:val="28"/>
                <w:szCs w:val="28"/>
                <w:lang w:val="ru-RU"/>
              </w:rPr>
              <w:t>О проекте решения Совета депутатов города Новосибирска «О назначении дополнительных выборов депутата Совета депутатов города Новосибирска седьмого созыва по одномандатному избирательному округу № 45»</w:t>
            </w:r>
          </w:p>
        </w:tc>
      </w:tr>
      <w:tr w:rsidR="000467DB" w:rsidRPr="00B226BA" w:rsidTr="00281982">
        <w:trPr>
          <w:cantSplit/>
          <w:trHeight w:val="493"/>
        </w:trPr>
        <w:tc>
          <w:tcPr>
            <w:tcW w:w="3650" w:type="dxa"/>
          </w:tcPr>
          <w:p w:rsidR="000467DB" w:rsidRPr="00B226BA" w:rsidRDefault="000467DB" w:rsidP="00281982">
            <w:pPr>
              <w:spacing w:after="0" w:line="240" w:lineRule="auto"/>
              <w:ind w:right="-1"/>
              <w:jc w:val="both"/>
              <w:rPr>
                <w:rFonts w:ascii="Times New Roman" w:hAnsi="Times New Roman" w:cs="Times New Roman"/>
                <w:sz w:val="28"/>
                <w:szCs w:val="28"/>
                <w:lang w:val="ru-RU"/>
              </w:rPr>
            </w:pPr>
            <w:r w:rsidRPr="00B226BA">
              <w:rPr>
                <w:rFonts w:ascii="Times New Roman" w:hAnsi="Times New Roman" w:cs="Times New Roman"/>
                <w:b/>
                <w:sz w:val="28"/>
                <w:szCs w:val="28"/>
                <w:lang w:val="ru-RU"/>
              </w:rPr>
              <w:t>Докладчик:</w:t>
            </w:r>
          </w:p>
        </w:tc>
        <w:tc>
          <w:tcPr>
            <w:tcW w:w="426" w:type="dxa"/>
          </w:tcPr>
          <w:p w:rsidR="000467DB" w:rsidRPr="00B226BA" w:rsidRDefault="000467DB" w:rsidP="00281982">
            <w:pPr>
              <w:spacing w:after="0" w:line="240" w:lineRule="auto"/>
              <w:ind w:right="-1"/>
              <w:jc w:val="both"/>
              <w:rPr>
                <w:rFonts w:ascii="Times New Roman" w:hAnsi="Times New Roman" w:cs="Times New Roman"/>
                <w:sz w:val="28"/>
                <w:szCs w:val="28"/>
                <w:lang w:val="ru-RU"/>
              </w:rPr>
            </w:pPr>
          </w:p>
        </w:tc>
        <w:tc>
          <w:tcPr>
            <w:tcW w:w="5847" w:type="dxa"/>
          </w:tcPr>
          <w:p w:rsidR="000467DB" w:rsidRPr="00B226BA" w:rsidRDefault="000467DB" w:rsidP="00281982">
            <w:pPr>
              <w:spacing w:after="0" w:line="240" w:lineRule="auto"/>
              <w:ind w:right="-1"/>
              <w:jc w:val="both"/>
              <w:rPr>
                <w:rFonts w:ascii="Times New Roman" w:hAnsi="Times New Roman" w:cs="Times New Roman"/>
                <w:sz w:val="28"/>
                <w:szCs w:val="28"/>
                <w:lang w:val="ru-RU"/>
              </w:rPr>
            </w:pPr>
          </w:p>
        </w:tc>
      </w:tr>
      <w:tr w:rsidR="000467DB" w:rsidRPr="0077126B" w:rsidTr="00281982">
        <w:trPr>
          <w:cantSplit/>
          <w:trHeight w:val="883"/>
        </w:trPr>
        <w:tc>
          <w:tcPr>
            <w:tcW w:w="3650" w:type="dxa"/>
          </w:tcPr>
          <w:p w:rsidR="000467DB" w:rsidRPr="000467DB" w:rsidRDefault="000467DB" w:rsidP="000467DB">
            <w:pPr>
              <w:spacing w:after="0"/>
              <w:ind w:right="-1"/>
              <w:rPr>
                <w:rFonts w:ascii="Times New Roman" w:hAnsi="Times New Roman" w:cs="Times New Roman"/>
                <w:sz w:val="28"/>
                <w:szCs w:val="28"/>
              </w:rPr>
            </w:pPr>
            <w:r w:rsidRPr="000467DB">
              <w:rPr>
                <w:rFonts w:ascii="Times New Roman" w:hAnsi="Times New Roman" w:cs="Times New Roman"/>
                <w:sz w:val="28"/>
                <w:szCs w:val="28"/>
              </w:rPr>
              <w:t xml:space="preserve">Атякшев </w:t>
            </w:r>
          </w:p>
          <w:p w:rsidR="000467DB" w:rsidRPr="000467DB" w:rsidRDefault="000467DB" w:rsidP="000467DB">
            <w:pPr>
              <w:spacing w:after="0"/>
              <w:ind w:right="-1"/>
              <w:rPr>
                <w:rFonts w:ascii="Times New Roman" w:hAnsi="Times New Roman" w:cs="Times New Roman"/>
                <w:sz w:val="28"/>
                <w:szCs w:val="28"/>
              </w:rPr>
            </w:pPr>
            <w:r w:rsidRPr="000467DB">
              <w:rPr>
                <w:rFonts w:ascii="Times New Roman" w:hAnsi="Times New Roman" w:cs="Times New Roman"/>
                <w:sz w:val="28"/>
                <w:szCs w:val="28"/>
              </w:rPr>
              <w:t>Игорь Александрович</w:t>
            </w:r>
          </w:p>
        </w:tc>
        <w:tc>
          <w:tcPr>
            <w:tcW w:w="426" w:type="dxa"/>
          </w:tcPr>
          <w:p w:rsidR="000467DB" w:rsidRPr="000467DB" w:rsidRDefault="000467DB" w:rsidP="000467DB">
            <w:pPr>
              <w:spacing w:after="0"/>
              <w:jc w:val="center"/>
              <w:rPr>
                <w:rFonts w:ascii="Times New Roman" w:hAnsi="Times New Roman" w:cs="Times New Roman"/>
                <w:sz w:val="28"/>
                <w:szCs w:val="28"/>
              </w:rPr>
            </w:pPr>
            <w:r w:rsidRPr="000467DB">
              <w:rPr>
                <w:rFonts w:ascii="Times New Roman" w:hAnsi="Times New Roman" w:cs="Times New Roman"/>
                <w:sz w:val="28"/>
                <w:szCs w:val="28"/>
              </w:rPr>
              <w:t>-</w:t>
            </w:r>
          </w:p>
        </w:tc>
        <w:tc>
          <w:tcPr>
            <w:tcW w:w="5847" w:type="dxa"/>
          </w:tcPr>
          <w:p w:rsidR="000467DB" w:rsidRPr="000467DB" w:rsidRDefault="000467DB" w:rsidP="000467DB">
            <w:pPr>
              <w:keepNext/>
              <w:keepLines/>
              <w:ind w:right="-1"/>
              <w:jc w:val="both"/>
              <w:rPr>
                <w:rFonts w:ascii="Times New Roman" w:hAnsi="Times New Roman" w:cs="Times New Roman"/>
                <w:sz w:val="28"/>
                <w:szCs w:val="28"/>
                <w:lang w:val="ru-RU"/>
              </w:rPr>
            </w:pPr>
            <w:r w:rsidRPr="000467DB">
              <w:rPr>
                <w:rFonts w:ascii="Times New Roman" w:hAnsi="Times New Roman" w:cs="Times New Roman"/>
                <w:sz w:val="28"/>
                <w:szCs w:val="28"/>
                <w:lang w:val="ru-RU"/>
              </w:rPr>
              <w:t xml:space="preserve">председатель постоянной комиссии Совета депутатов города Новосибирска по местному самоуправлению </w:t>
            </w:r>
          </w:p>
        </w:tc>
      </w:tr>
      <w:tr w:rsidR="000467DB" w:rsidRPr="0077126B" w:rsidTr="00281982">
        <w:trPr>
          <w:cantSplit/>
          <w:trHeight w:val="815"/>
        </w:trPr>
        <w:tc>
          <w:tcPr>
            <w:tcW w:w="9923" w:type="dxa"/>
            <w:gridSpan w:val="3"/>
          </w:tcPr>
          <w:p w:rsidR="000467DB" w:rsidRPr="00B226BA" w:rsidRDefault="005934BF" w:rsidP="005934BF">
            <w:pPr>
              <w:spacing w:line="240" w:lineRule="auto"/>
              <w:ind w:right="-1"/>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6</w:t>
            </w:r>
            <w:r w:rsidR="000467DB" w:rsidRPr="00B226BA">
              <w:rPr>
                <w:rFonts w:ascii="Times New Roman" w:hAnsi="Times New Roman" w:cs="Times New Roman"/>
                <w:sz w:val="28"/>
                <w:szCs w:val="28"/>
                <w:lang w:val="ru-RU"/>
              </w:rPr>
              <w:t>. </w:t>
            </w:r>
            <w:r w:rsidRPr="005934BF">
              <w:rPr>
                <w:rFonts w:ascii="Times New Roman" w:hAnsi="Times New Roman" w:cs="Times New Roman"/>
                <w:sz w:val="28"/>
                <w:szCs w:val="28"/>
                <w:lang w:val="ru-RU"/>
              </w:rPr>
              <w:t>О проекте решения Совета депутатов города Новосибирска «О внесении изменений в отдельные решения Совета депутатов города Новосибирска»</w:t>
            </w:r>
          </w:p>
        </w:tc>
      </w:tr>
      <w:tr w:rsidR="000467DB" w:rsidRPr="00B226BA" w:rsidTr="00281982">
        <w:trPr>
          <w:cantSplit/>
          <w:trHeight w:val="493"/>
        </w:trPr>
        <w:tc>
          <w:tcPr>
            <w:tcW w:w="3650" w:type="dxa"/>
          </w:tcPr>
          <w:p w:rsidR="000467DB" w:rsidRPr="00B226BA" w:rsidRDefault="000467DB" w:rsidP="000467DB">
            <w:pPr>
              <w:spacing w:after="0" w:line="240" w:lineRule="auto"/>
              <w:ind w:right="-1"/>
              <w:jc w:val="both"/>
              <w:rPr>
                <w:rFonts w:ascii="Times New Roman" w:hAnsi="Times New Roman" w:cs="Times New Roman"/>
                <w:sz w:val="28"/>
                <w:szCs w:val="28"/>
                <w:lang w:val="ru-RU"/>
              </w:rPr>
            </w:pPr>
            <w:r w:rsidRPr="00B226BA">
              <w:rPr>
                <w:rFonts w:ascii="Times New Roman" w:hAnsi="Times New Roman" w:cs="Times New Roman"/>
                <w:b/>
                <w:sz w:val="28"/>
                <w:szCs w:val="28"/>
                <w:lang w:val="ru-RU"/>
              </w:rPr>
              <w:t>Докладчик:</w:t>
            </w:r>
          </w:p>
        </w:tc>
        <w:tc>
          <w:tcPr>
            <w:tcW w:w="426" w:type="dxa"/>
          </w:tcPr>
          <w:p w:rsidR="000467DB" w:rsidRPr="00B226BA" w:rsidRDefault="000467DB" w:rsidP="000467DB">
            <w:pPr>
              <w:spacing w:after="0" w:line="240" w:lineRule="auto"/>
              <w:ind w:right="-1"/>
              <w:jc w:val="both"/>
              <w:rPr>
                <w:rFonts w:ascii="Times New Roman" w:hAnsi="Times New Roman" w:cs="Times New Roman"/>
                <w:sz w:val="28"/>
                <w:szCs w:val="28"/>
                <w:lang w:val="ru-RU"/>
              </w:rPr>
            </w:pPr>
          </w:p>
        </w:tc>
        <w:tc>
          <w:tcPr>
            <w:tcW w:w="5847" w:type="dxa"/>
          </w:tcPr>
          <w:p w:rsidR="000467DB" w:rsidRPr="00B226BA" w:rsidRDefault="000467DB" w:rsidP="000467DB">
            <w:pPr>
              <w:spacing w:after="0" w:line="240" w:lineRule="auto"/>
              <w:ind w:right="-1"/>
              <w:jc w:val="both"/>
              <w:rPr>
                <w:rFonts w:ascii="Times New Roman" w:hAnsi="Times New Roman" w:cs="Times New Roman"/>
                <w:sz w:val="28"/>
                <w:szCs w:val="28"/>
                <w:lang w:val="ru-RU"/>
              </w:rPr>
            </w:pPr>
          </w:p>
        </w:tc>
      </w:tr>
      <w:tr w:rsidR="005934BF" w:rsidRPr="0077126B" w:rsidTr="00281982">
        <w:trPr>
          <w:cantSplit/>
          <w:trHeight w:val="883"/>
        </w:trPr>
        <w:tc>
          <w:tcPr>
            <w:tcW w:w="3650" w:type="dxa"/>
          </w:tcPr>
          <w:p w:rsidR="005934BF" w:rsidRPr="000467DB" w:rsidRDefault="005934BF" w:rsidP="005934BF">
            <w:pPr>
              <w:spacing w:after="0"/>
              <w:ind w:right="-1"/>
              <w:rPr>
                <w:rFonts w:ascii="Times New Roman" w:hAnsi="Times New Roman" w:cs="Times New Roman"/>
                <w:sz w:val="28"/>
                <w:szCs w:val="28"/>
              </w:rPr>
            </w:pPr>
            <w:r w:rsidRPr="000467DB">
              <w:rPr>
                <w:rFonts w:ascii="Times New Roman" w:hAnsi="Times New Roman" w:cs="Times New Roman"/>
                <w:sz w:val="28"/>
                <w:szCs w:val="28"/>
              </w:rPr>
              <w:t xml:space="preserve">Атякшев </w:t>
            </w:r>
          </w:p>
          <w:p w:rsidR="005934BF" w:rsidRPr="000467DB" w:rsidRDefault="005934BF" w:rsidP="005934BF">
            <w:pPr>
              <w:spacing w:after="0"/>
              <w:ind w:right="-1"/>
              <w:rPr>
                <w:rFonts w:ascii="Times New Roman" w:hAnsi="Times New Roman" w:cs="Times New Roman"/>
                <w:sz w:val="28"/>
                <w:szCs w:val="28"/>
              </w:rPr>
            </w:pPr>
            <w:r w:rsidRPr="000467DB">
              <w:rPr>
                <w:rFonts w:ascii="Times New Roman" w:hAnsi="Times New Roman" w:cs="Times New Roman"/>
                <w:sz w:val="28"/>
                <w:szCs w:val="28"/>
              </w:rPr>
              <w:t>Игорь Александрович</w:t>
            </w:r>
          </w:p>
        </w:tc>
        <w:tc>
          <w:tcPr>
            <w:tcW w:w="426" w:type="dxa"/>
          </w:tcPr>
          <w:p w:rsidR="005934BF" w:rsidRPr="000467DB" w:rsidRDefault="005934BF" w:rsidP="005934BF">
            <w:pPr>
              <w:spacing w:after="0"/>
              <w:jc w:val="center"/>
              <w:rPr>
                <w:rFonts w:ascii="Times New Roman" w:hAnsi="Times New Roman" w:cs="Times New Roman"/>
                <w:sz w:val="28"/>
                <w:szCs w:val="28"/>
              </w:rPr>
            </w:pPr>
            <w:r w:rsidRPr="000467DB">
              <w:rPr>
                <w:rFonts w:ascii="Times New Roman" w:hAnsi="Times New Roman" w:cs="Times New Roman"/>
                <w:sz w:val="28"/>
                <w:szCs w:val="28"/>
              </w:rPr>
              <w:t>-</w:t>
            </w:r>
          </w:p>
        </w:tc>
        <w:tc>
          <w:tcPr>
            <w:tcW w:w="5847" w:type="dxa"/>
          </w:tcPr>
          <w:p w:rsidR="005934BF" w:rsidRPr="000467DB" w:rsidRDefault="005934BF" w:rsidP="005934BF">
            <w:pPr>
              <w:keepNext/>
              <w:keepLines/>
              <w:ind w:right="-1"/>
              <w:jc w:val="both"/>
              <w:rPr>
                <w:rFonts w:ascii="Times New Roman" w:hAnsi="Times New Roman" w:cs="Times New Roman"/>
                <w:sz w:val="28"/>
                <w:szCs w:val="28"/>
                <w:lang w:val="ru-RU"/>
              </w:rPr>
            </w:pPr>
            <w:r w:rsidRPr="000467DB">
              <w:rPr>
                <w:rFonts w:ascii="Times New Roman" w:hAnsi="Times New Roman" w:cs="Times New Roman"/>
                <w:sz w:val="28"/>
                <w:szCs w:val="28"/>
                <w:lang w:val="ru-RU"/>
              </w:rPr>
              <w:t xml:space="preserve">председатель постоянной комиссии Совета депутатов города Новосибирска по местному самоуправлению </w:t>
            </w:r>
          </w:p>
        </w:tc>
      </w:tr>
    </w:tbl>
    <w:p w:rsidR="000467DB" w:rsidRDefault="000467DB" w:rsidP="007C02D6">
      <w:pPr>
        <w:spacing w:after="0" w:line="240" w:lineRule="auto"/>
        <w:ind w:right="-1"/>
        <w:jc w:val="both"/>
        <w:rPr>
          <w:rFonts w:ascii="Times New Roman" w:hAnsi="Times New Roman" w:cs="Times New Roman"/>
          <w:sz w:val="28"/>
          <w:szCs w:val="28"/>
          <w:lang w:val="ru-RU"/>
        </w:rPr>
      </w:pPr>
    </w:p>
    <w:tbl>
      <w:tblPr>
        <w:tblW w:w="9923" w:type="dxa"/>
        <w:tblInd w:w="108" w:type="dxa"/>
        <w:tblLook w:val="0000" w:firstRow="0" w:lastRow="0" w:firstColumn="0" w:lastColumn="0" w:noHBand="0" w:noVBand="0"/>
      </w:tblPr>
      <w:tblGrid>
        <w:gridCol w:w="3650"/>
        <w:gridCol w:w="426"/>
        <w:gridCol w:w="5847"/>
      </w:tblGrid>
      <w:tr w:rsidR="000467DB" w:rsidRPr="0077126B" w:rsidTr="00281982">
        <w:trPr>
          <w:cantSplit/>
          <w:trHeight w:val="815"/>
        </w:trPr>
        <w:tc>
          <w:tcPr>
            <w:tcW w:w="9923" w:type="dxa"/>
            <w:gridSpan w:val="3"/>
          </w:tcPr>
          <w:p w:rsidR="000467DB" w:rsidRPr="00B226BA" w:rsidRDefault="005934BF" w:rsidP="005934BF">
            <w:pPr>
              <w:spacing w:line="240" w:lineRule="auto"/>
              <w:ind w:right="-1"/>
              <w:jc w:val="both"/>
              <w:rPr>
                <w:rFonts w:ascii="Times New Roman" w:hAnsi="Times New Roman" w:cs="Times New Roman"/>
                <w:sz w:val="28"/>
                <w:szCs w:val="28"/>
                <w:lang w:val="ru-RU"/>
              </w:rPr>
            </w:pPr>
            <w:r>
              <w:rPr>
                <w:rFonts w:ascii="Times New Roman" w:hAnsi="Times New Roman" w:cs="Times New Roman"/>
                <w:sz w:val="28"/>
                <w:szCs w:val="28"/>
                <w:lang w:val="ru-RU"/>
              </w:rPr>
              <w:t>7</w:t>
            </w:r>
            <w:r w:rsidR="000467DB" w:rsidRPr="00B226BA">
              <w:rPr>
                <w:rFonts w:ascii="Times New Roman" w:hAnsi="Times New Roman" w:cs="Times New Roman"/>
                <w:sz w:val="28"/>
                <w:szCs w:val="28"/>
                <w:lang w:val="ru-RU"/>
              </w:rPr>
              <w:t>. </w:t>
            </w:r>
            <w:r w:rsidRPr="005934BF">
              <w:rPr>
                <w:rFonts w:ascii="Times New Roman" w:hAnsi="Times New Roman" w:cs="Times New Roman"/>
                <w:sz w:val="28"/>
                <w:szCs w:val="28"/>
                <w:lang w:val="ru-RU"/>
              </w:rPr>
              <w:t xml:space="preserve">О плане работы постоянной комиссии Совета депутатов города Новосибирска по местному самоуправлению на 3 квартал 2024 года  </w:t>
            </w:r>
          </w:p>
        </w:tc>
      </w:tr>
      <w:tr w:rsidR="000467DB" w:rsidRPr="00B226BA" w:rsidTr="00281982">
        <w:trPr>
          <w:cantSplit/>
          <w:trHeight w:val="493"/>
        </w:trPr>
        <w:tc>
          <w:tcPr>
            <w:tcW w:w="3650" w:type="dxa"/>
          </w:tcPr>
          <w:p w:rsidR="000467DB" w:rsidRPr="00B226BA" w:rsidRDefault="000467DB" w:rsidP="00281982">
            <w:pPr>
              <w:spacing w:after="0" w:line="240" w:lineRule="auto"/>
              <w:ind w:right="-1"/>
              <w:jc w:val="both"/>
              <w:rPr>
                <w:rFonts w:ascii="Times New Roman" w:hAnsi="Times New Roman" w:cs="Times New Roman"/>
                <w:sz w:val="28"/>
                <w:szCs w:val="28"/>
                <w:lang w:val="ru-RU"/>
              </w:rPr>
            </w:pPr>
            <w:r w:rsidRPr="00B226BA">
              <w:rPr>
                <w:rFonts w:ascii="Times New Roman" w:hAnsi="Times New Roman" w:cs="Times New Roman"/>
                <w:b/>
                <w:sz w:val="28"/>
                <w:szCs w:val="28"/>
                <w:lang w:val="ru-RU"/>
              </w:rPr>
              <w:t>Докладчик:</w:t>
            </w:r>
          </w:p>
        </w:tc>
        <w:tc>
          <w:tcPr>
            <w:tcW w:w="426" w:type="dxa"/>
          </w:tcPr>
          <w:p w:rsidR="000467DB" w:rsidRPr="00B226BA" w:rsidRDefault="000467DB" w:rsidP="00281982">
            <w:pPr>
              <w:spacing w:after="0" w:line="240" w:lineRule="auto"/>
              <w:ind w:right="-1"/>
              <w:jc w:val="both"/>
              <w:rPr>
                <w:rFonts w:ascii="Times New Roman" w:hAnsi="Times New Roman" w:cs="Times New Roman"/>
                <w:sz w:val="28"/>
                <w:szCs w:val="28"/>
                <w:lang w:val="ru-RU"/>
              </w:rPr>
            </w:pPr>
          </w:p>
        </w:tc>
        <w:tc>
          <w:tcPr>
            <w:tcW w:w="5847" w:type="dxa"/>
          </w:tcPr>
          <w:p w:rsidR="000467DB" w:rsidRPr="00B226BA" w:rsidRDefault="000467DB" w:rsidP="00281982">
            <w:pPr>
              <w:spacing w:after="0" w:line="240" w:lineRule="auto"/>
              <w:ind w:right="-1"/>
              <w:jc w:val="both"/>
              <w:rPr>
                <w:rFonts w:ascii="Times New Roman" w:hAnsi="Times New Roman" w:cs="Times New Roman"/>
                <w:sz w:val="28"/>
                <w:szCs w:val="28"/>
                <w:lang w:val="ru-RU"/>
              </w:rPr>
            </w:pPr>
          </w:p>
        </w:tc>
      </w:tr>
      <w:tr w:rsidR="005934BF" w:rsidRPr="0077126B" w:rsidTr="00281982">
        <w:trPr>
          <w:cantSplit/>
          <w:trHeight w:val="883"/>
        </w:trPr>
        <w:tc>
          <w:tcPr>
            <w:tcW w:w="3650" w:type="dxa"/>
          </w:tcPr>
          <w:p w:rsidR="005934BF" w:rsidRPr="000467DB" w:rsidRDefault="005934BF" w:rsidP="005934BF">
            <w:pPr>
              <w:spacing w:after="0"/>
              <w:ind w:right="-1"/>
              <w:rPr>
                <w:rFonts w:ascii="Times New Roman" w:hAnsi="Times New Roman" w:cs="Times New Roman"/>
                <w:sz w:val="28"/>
                <w:szCs w:val="28"/>
              </w:rPr>
            </w:pPr>
            <w:r w:rsidRPr="000467DB">
              <w:rPr>
                <w:rFonts w:ascii="Times New Roman" w:hAnsi="Times New Roman" w:cs="Times New Roman"/>
                <w:sz w:val="28"/>
                <w:szCs w:val="28"/>
              </w:rPr>
              <w:t xml:space="preserve">Атякшев </w:t>
            </w:r>
          </w:p>
          <w:p w:rsidR="005934BF" w:rsidRPr="000467DB" w:rsidRDefault="005934BF" w:rsidP="005934BF">
            <w:pPr>
              <w:spacing w:after="0"/>
              <w:ind w:right="-1"/>
              <w:rPr>
                <w:rFonts w:ascii="Times New Roman" w:hAnsi="Times New Roman" w:cs="Times New Roman"/>
                <w:sz w:val="28"/>
                <w:szCs w:val="28"/>
              </w:rPr>
            </w:pPr>
            <w:r w:rsidRPr="000467DB">
              <w:rPr>
                <w:rFonts w:ascii="Times New Roman" w:hAnsi="Times New Roman" w:cs="Times New Roman"/>
                <w:sz w:val="28"/>
                <w:szCs w:val="28"/>
              </w:rPr>
              <w:t>Игорь Александрович</w:t>
            </w:r>
          </w:p>
        </w:tc>
        <w:tc>
          <w:tcPr>
            <w:tcW w:w="426" w:type="dxa"/>
          </w:tcPr>
          <w:p w:rsidR="005934BF" w:rsidRPr="000467DB" w:rsidRDefault="005934BF" w:rsidP="005934BF">
            <w:pPr>
              <w:spacing w:after="0"/>
              <w:jc w:val="center"/>
              <w:rPr>
                <w:rFonts w:ascii="Times New Roman" w:hAnsi="Times New Roman" w:cs="Times New Roman"/>
                <w:sz w:val="28"/>
                <w:szCs w:val="28"/>
              </w:rPr>
            </w:pPr>
            <w:r w:rsidRPr="000467DB">
              <w:rPr>
                <w:rFonts w:ascii="Times New Roman" w:hAnsi="Times New Roman" w:cs="Times New Roman"/>
                <w:sz w:val="28"/>
                <w:szCs w:val="28"/>
              </w:rPr>
              <w:t>-</w:t>
            </w:r>
          </w:p>
        </w:tc>
        <w:tc>
          <w:tcPr>
            <w:tcW w:w="5847" w:type="dxa"/>
          </w:tcPr>
          <w:p w:rsidR="005934BF" w:rsidRPr="000467DB" w:rsidRDefault="005934BF" w:rsidP="005934BF">
            <w:pPr>
              <w:keepNext/>
              <w:keepLines/>
              <w:ind w:right="-1"/>
              <w:jc w:val="both"/>
              <w:rPr>
                <w:rFonts w:ascii="Times New Roman" w:hAnsi="Times New Roman" w:cs="Times New Roman"/>
                <w:sz w:val="28"/>
                <w:szCs w:val="28"/>
                <w:lang w:val="ru-RU"/>
              </w:rPr>
            </w:pPr>
            <w:r w:rsidRPr="000467DB">
              <w:rPr>
                <w:rFonts w:ascii="Times New Roman" w:hAnsi="Times New Roman" w:cs="Times New Roman"/>
                <w:sz w:val="28"/>
                <w:szCs w:val="28"/>
                <w:lang w:val="ru-RU"/>
              </w:rPr>
              <w:t xml:space="preserve">председатель постоянной комиссии Совета депутатов города Новосибирска по местному самоуправлению </w:t>
            </w:r>
          </w:p>
        </w:tc>
      </w:tr>
    </w:tbl>
    <w:p w:rsidR="000467DB" w:rsidRDefault="000467DB" w:rsidP="007C02D6">
      <w:pPr>
        <w:spacing w:after="0" w:line="240" w:lineRule="auto"/>
        <w:ind w:right="-1"/>
        <w:jc w:val="both"/>
        <w:rPr>
          <w:rFonts w:ascii="Times New Roman" w:hAnsi="Times New Roman" w:cs="Times New Roman"/>
          <w:sz w:val="28"/>
          <w:szCs w:val="28"/>
          <w:lang w:val="ru-RU"/>
        </w:rPr>
      </w:pPr>
    </w:p>
    <w:tbl>
      <w:tblPr>
        <w:tblW w:w="9923" w:type="dxa"/>
        <w:tblInd w:w="108" w:type="dxa"/>
        <w:tblLook w:val="0000" w:firstRow="0" w:lastRow="0" w:firstColumn="0" w:lastColumn="0" w:noHBand="0" w:noVBand="0"/>
      </w:tblPr>
      <w:tblGrid>
        <w:gridCol w:w="3650"/>
        <w:gridCol w:w="426"/>
        <w:gridCol w:w="5847"/>
      </w:tblGrid>
      <w:tr w:rsidR="000467DB" w:rsidRPr="0077126B" w:rsidTr="00281982">
        <w:trPr>
          <w:cantSplit/>
          <w:trHeight w:val="815"/>
        </w:trPr>
        <w:tc>
          <w:tcPr>
            <w:tcW w:w="9923" w:type="dxa"/>
            <w:gridSpan w:val="3"/>
          </w:tcPr>
          <w:p w:rsidR="000467DB" w:rsidRPr="00B226BA" w:rsidRDefault="005934BF" w:rsidP="005934BF">
            <w:pPr>
              <w:spacing w:line="240" w:lineRule="auto"/>
              <w:ind w:right="-1"/>
              <w:jc w:val="both"/>
              <w:rPr>
                <w:rFonts w:ascii="Times New Roman" w:hAnsi="Times New Roman" w:cs="Times New Roman"/>
                <w:sz w:val="28"/>
                <w:szCs w:val="28"/>
                <w:lang w:val="ru-RU"/>
              </w:rPr>
            </w:pPr>
            <w:r>
              <w:rPr>
                <w:rFonts w:ascii="Times New Roman" w:hAnsi="Times New Roman" w:cs="Times New Roman"/>
                <w:sz w:val="28"/>
                <w:szCs w:val="28"/>
                <w:lang w:val="ru-RU"/>
              </w:rPr>
              <w:t>8</w:t>
            </w:r>
            <w:r w:rsidR="000467DB" w:rsidRPr="00B226BA">
              <w:rPr>
                <w:rFonts w:ascii="Times New Roman" w:hAnsi="Times New Roman" w:cs="Times New Roman"/>
                <w:sz w:val="28"/>
                <w:szCs w:val="28"/>
                <w:lang w:val="ru-RU"/>
              </w:rPr>
              <w:t>. </w:t>
            </w:r>
            <w:r w:rsidRPr="005934BF">
              <w:rPr>
                <w:rFonts w:ascii="Times New Roman" w:hAnsi="Times New Roman" w:cs="Times New Roman"/>
                <w:sz w:val="28"/>
                <w:szCs w:val="28"/>
                <w:lang w:val="ru-RU"/>
              </w:rPr>
              <w:t>О проекте решения Совета депутатов города Новосибирска «О внесении изменений в решение Совета депутатов города Новосибирска от 22.02.2012 № 554 «Об установлении границ территории ТОС «Театральный», ТОС «Заря»</w:t>
            </w:r>
          </w:p>
        </w:tc>
      </w:tr>
      <w:tr w:rsidR="000467DB" w:rsidRPr="00B226BA" w:rsidTr="00281982">
        <w:trPr>
          <w:cantSplit/>
          <w:trHeight w:val="493"/>
        </w:trPr>
        <w:tc>
          <w:tcPr>
            <w:tcW w:w="3650" w:type="dxa"/>
          </w:tcPr>
          <w:p w:rsidR="000467DB" w:rsidRPr="00B226BA" w:rsidRDefault="000467DB" w:rsidP="00281982">
            <w:pPr>
              <w:spacing w:after="0" w:line="240" w:lineRule="auto"/>
              <w:ind w:right="-1"/>
              <w:jc w:val="both"/>
              <w:rPr>
                <w:rFonts w:ascii="Times New Roman" w:hAnsi="Times New Roman" w:cs="Times New Roman"/>
                <w:sz w:val="28"/>
                <w:szCs w:val="28"/>
                <w:lang w:val="ru-RU"/>
              </w:rPr>
            </w:pPr>
            <w:r w:rsidRPr="00B226BA">
              <w:rPr>
                <w:rFonts w:ascii="Times New Roman" w:hAnsi="Times New Roman" w:cs="Times New Roman"/>
                <w:b/>
                <w:sz w:val="28"/>
                <w:szCs w:val="28"/>
                <w:lang w:val="ru-RU"/>
              </w:rPr>
              <w:t>Докладчик:</w:t>
            </w:r>
          </w:p>
        </w:tc>
        <w:tc>
          <w:tcPr>
            <w:tcW w:w="426" w:type="dxa"/>
          </w:tcPr>
          <w:p w:rsidR="000467DB" w:rsidRPr="00B226BA" w:rsidRDefault="000467DB" w:rsidP="00281982">
            <w:pPr>
              <w:spacing w:after="0" w:line="240" w:lineRule="auto"/>
              <w:ind w:right="-1"/>
              <w:jc w:val="both"/>
              <w:rPr>
                <w:rFonts w:ascii="Times New Roman" w:hAnsi="Times New Roman" w:cs="Times New Roman"/>
                <w:sz w:val="28"/>
                <w:szCs w:val="28"/>
                <w:lang w:val="ru-RU"/>
              </w:rPr>
            </w:pPr>
          </w:p>
        </w:tc>
        <w:tc>
          <w:tcPr>
            <w:tcW w:w="5847" w:type="dxa"/>
          </w:tcPr>
          <w:p w:rsidR="000467DB" w:rsidRPr="00B226BA" w:rsidRDefault="000467DB" w:rsidP="00281982">
            <w:pPr>
              <w:spacing w:after="0" w:line="240" w:lineRule="auto"/>
              <w:ind w:right="-1"/>
              <w:jc w:val="both"/>
              <w:rPr>
                <w:rFonts w:ascii="Times New Roman" w:hAnsi="Times New Roman" w:cs="Times New Roman"/>
                <w:sz w:val="28"/>
                <w:szCs w:val="28"/>
                <w:lang w:val="ru-RU"/>
              </w:rPr>
            </w:pPr>
          </w:p>
        </w:tc>
      </w:tr>
      <w:tr w:rsidR="005934BF" w:rsidRPr="0077126B" w:rsidTr="00281982">
        <w:trPr>
          <w:cantSplit/>
          <w:trHeight w:val="883"/>
        </w:trPr>
        <w:tc>
          <w:tcPr>
            <w:tcW w:w="3650" w:type="dxa"/>
          </w:tcPr>
          <w:p w:rsidR="005934BF" w:rsidRPr="000467DB" w:rsidRDefault="005934BF" w:rsidP="005934BF">
            <w:pPr>
              <w:spacing w:after="0"/>
              <w:ind w:right="-1"/>
              <w:rPr>
                <w:rFonts w:ascii="Times New Roman" w:hAnsi="Times New Roman" w:cs="Times New Roman"/>
                <w:sz w:val="28"/>
                <w:szCs w:val="28"/>
              </w:rPr>
            </w:pPr>
            <w:r w:rsidRPr="000467DB">
              <w:rPr>
                <w:rFonts w:ascii="Times New Roman" w:hAnsi="Times New Roman" w:cs="Times New Roman"/>
                <w:sz w:val="28"/>
                <w:szCs w:val="28"/>
              </w:rPr>
              <w:t xml:space="preserve">Атякшев </w:t>
            </w:r>
          </w:p>
          <w:p w:rsidR="005934BF" w:rsidRPr="000467DB" w:rsidRDefault="005934BF" w:rsidP="005934BF">
            <w:pPr>
              <w:spacing w:after="0"/>
              <w:ind w:right="-1"/>
              <w:rPr>
                <w:rFonts w:ascii="Times New Roman" w:hAnsi="Times New Roman" w:cs="Times New Roman"/>
                <w:sz w:val="28"/>
                <w:szCs w:val="28"/>
              </w:rPr>
            </w:pPr>
            <w:r w:rsidRPr="000467DB">
              <w:rPr>
                <w:rFonts w:ascii="Times New Roman" w:hAnsi="Times New Roman" w:cs="Times New Roman"/>
                <w:sz w:val="28"/>
                <w:szCs w:val="28"/>
              </w:rPr>
              <w:t>Игорь Александрович</w:t>
            </w:r>
          </w:p>
        </w:tc>
        <w:tc>
          <w:tcPr>
            <w:tcW w:w="426" w:type="dxa"/>
          </w:tcPr>
          <w:p w:rsidR="005934BF" w:rsidRPr="000467DB" w:rsidRDefault="005934BF" w:rsidP="005934BF">
            <w:pPr>
              <w:spacing w:after="0"/>
              <w:jc w:val="center"/>
              <w:rPr>
                <w:rFonts w:ascii="Times New Roman" w:hAnsi="Times New Roman" w:cs="Times New Roman"/>
                <w:sz w:val="28"/>
                <w:szCs w:val="28"/>
              </w:rPr>
            </w:pPr>
            <w:r w:rsidRPr="000467DB">
              <w:rPr>
                <w:rFonts w:ascii="Times New Roman" w:hAnsi="Times New Roman" w:cs="Times New Roman"/>
                <w:sz w:val="28"/>
                <w:szCs w:val="28"/>
              </w:rPr>
              <w:t>-</w:t>
            </w:r>
          </w:p>
        </w:tc>
        <w:tc>
          <w:tcPr>
            <w:tcW w:w="5847" w:type="dxa"/>
          </w:tcPr>
          <w:p w:rsidR="005934BF" w:rsidRPr="000467DB" w:rsidRDefault="005934BF" w:rsidP="005934BF">
            <w:pPr>
              <w:keepNext/>
              <w:keepLines/>
              <w:ind w:right="-1"/>
              <w:jc w:val="both"/>
              <w:rPr>
                <w:rFonts w:ascii="Times New Roman" w:hAnsi="Times New Roman" w:cs="Times New Roman"/>
                <w:sz w:val="28"/>
                <w:szCs w:val="28"/>
                <w:lang w:val="ru-RU"/>
              </w:rPr>
            </w:pPr>
            <w:r w:rsidRPr="000467DB">
              <w:rPr>
                <w:rFonts w:ascii="Times New Roman" w:hAnsi="Times New Roman" w:cs="Times New Roman"/>
                <w:sz w:val="28"/>
                <w:szCs w:val="28"/>
                <w:lang w:val="ru-RU"/>
              </w:rPr>
              <w:t xml:space="preserve">председатель постоянной комиссии Совета депутатов города Новосибирска по местному самоуправлению </w:t>
            </w:r>
          </w:p>
        </w:tc>
      </w:tr>
    </w:tbl>
    <w:p w:rsidR="000467DB" w:rsidRDefault="000467DB" w:rsidP="007C02D6">
      <w:pPr>
        <w:spacing w:after="0" w:line="240" w:lineRule="auto"/>
        <w:ind w:right="-1"/>
        <w:jc w:val="both"/>
        <w:rPr>
          <w:rFonts w:ascii="Times New Roman" w:hAnsi="Times New Roman" w:cs="Times New Roman"/>
          <w:sz w:val="28"/>
          <w:szCs w:val="28"/>
          <w:lang w:val="ru-RU"/>
        </w:rPr>
      </w:pPr>
    </w:p>
    <w:p w:rsidR="005934BF" w:rsidRDefault="005934BF" w:rsidP="007A792F">
      <w:pPr>
        <w:spacing w:after="0" w:line="240" w:lineRule="auto"/>
        <w:ind w:right="-1" w:firstLine="709"/>
        <w:jc w:val="both"/>
        <w:rPr>
          <w:rFonts w:ascii="Times New Roman" w:hAnsi="Times New Roman" w:cs="Times New Roman"/>
          <w:sz w:val="28"/>
          <w:szCs w:val="28"/>
          <w:lang w:val="ru-RU"/>
        </w:rPr>
      </w:pPr>
      <w:r>
        <w:rPr>
          <w:rFonts w:ascii="Times New Roman" w:hAnsi="Times New Roman" w:cs="Times New Roman"/>
          <w:sz w:val="28"/>
          <w:szCs w:val="28"/>
          <w:lang w:val="ru-RU"/>
        </w:rPr>
        <w:t>Атякшев</w:t>
      </w:r>
      <w:r w:rsidR="001F1705">
        <w:rPr>
          <w:rFonts w:ascii="Times New Roman" w:hAnsi="Times New Roman" w:cs="Times New Roman"/>
          <w:sz w:val="28"/>
          <w:szCs w:val="28"/>
          <w:lang w:val="ru-RU"/>
        </w:rPr>
        <w:t xml:space="preserve"> </w:t>
      </w:r>
      <w:r>
        <w:rPr>
          <w:rFonts w:ascii="Times New Roman" w:hAnsi="Times New Roman" w:cs="Times New Roman"/>
          <w:sz w:val="28"/>
          <w:szCs w:val="28"/>
          <w:lang w:val="ru-RU"/>
        </w:rPr>
        <w:t>И</w:t>
      </w:r>
      <w:r w:rsidR="000C2B06" w:rsidRPr="00DD40A1">
        <w:rPr>
          <w:rFonts w:ascii="Times New Roman" w:hAnsi="Times New Roman" w:cs="Times New Roman"/>
          <w:sz w:val="28"/>
          <w:szCs w:val="28"/>
          <w:lang w:val="ru-RU"/>
        </w:rPr>
        <w:t>.</w:t>
      </w:r>
      <w:r w:rsidR="005C18F2" w:rsidRPr="00DD40A1">
        <w:rPr>
          <w:rFonts w:ascii="Times New Roman" w:hAnsi="Times New Roman" w:cs="Times New Roman"/>
          <w:sz w:val="28"/>
          <w:szCs w:val="28"/>
          <w:lang w:val="ru-RU"/>
        </w:rPr>
        <w:t xml:space="preserve"> </w:t>
      </w:r>
      <w:r w:rsidR="00474B5E" w:rsidRPr="00DD40A1">
        <w:rPr>
          <w:rFonts w:ascii="Times New Roman" w:hAnsi="Times New Roman" w:cs="Times New Roman"/>
          <w:sz w:val="28"/>
          <w:szCs w:val="28"/>
          <w:lang w:val="ru-RU"/>
        </w:rPr>
        <w:t>А.</w:t>
      </w:r>
      <w:r w:rsidR="00DD40A1">
        <w:rPr>
          <w:rFonts w:ascii="Times New Roman" w:hAnsi="Times New Roman" w:cs="Times New Roman"/>
          <w:sz w:val="28"/>
          <w:szCs w:val="28"/>
          <w:lang w:val="ru-RU"/>
        </w:rPr>
        <w:t xml:space="preserve"> </w:t>
      </w:r>
      <w:r w:rsidR="00622B72">
        <w:rPr>
          <w:rFonts w:ascii="Times New Roman" w:hAnsi="Times New Roman" w:cs="Times New Roman"/>
          <w:sz w:val="28"/>
          <w:szCs w:val="28"/>
          <w:lang w:val="ru-RU"/>
        </w:rPr>
        <w:t>–</w:t>
      </w:r>
      <w:r w:rsidR="001A7CB3">
        <w:rPr>
          <w:rFonts w:ascii="Times New Roman" w:hAnsi="Times New Roman" w:cs="Times New Roman"/>
          <w:sz w:val="28"/>
          <w:szCs w:val="28"/>
          <w:lang w:val="ru-RU"/>
        </w:rPr>
        <w:t xml:space="preserve"> </w:t>
      </w:r>
      <w:r w:rsidR="003B2EE0">
        <w:rPr>
          <w:rFonts w:ascii="Times New Roman" w:hAnsi="Times New Roman" w:cs="Times New Roman"/>
          <w:sz w:val="28"/>
          <w:szCs w:val="28"/>
          <w:lang w:val="ru-RU"/>
        </w:rPr>
        <w:t>к</w:t>
      </w:r>
      <w:r w:rsidR="003B2EE0" w:rsidRPr="00474B5E">
        <w:rPr>
          <w:rFonts w:ascii="Times New Roman" w:hAnsi="Times New Roman" w:cs="Times New Roman"/>
          <w:sz w:val="28"/>
          <w:szCs w:val="28"/>
          <w:lang w:val="ru-RU"/>
        </w:rPr>
        <w:t xml:space="preserve">оллеги </w:t>
      </w:r>
      <w:r w:rsidR="00255AFF">
        <w:rPr>
          <w:rFonts w:ascii="Times New Roman" w:hAnsi="Times New Roman" w:cs="Times New Roman"/>
          <w:sz w:val="28"/>
          <w:szCs w:val="28"/>
          <w:lang w:val="ru-RU"/>
        </w:rPr>
        <w:t>добр</w:t>
      </w:r>
      <w:r w:rsidR="00016326">
        <w:rPr>
          <w:rFonts w:ascii="Times New Roman" w:hAnsi="Times New Roman" w:cs="Times New Roman"/>
          <w:sz w:val="28"/>
          <w:szCs w:val="28"/>
          <w:lang w:val="ru-RU"/>
        </w:rPr>
        <w:t>ое утро</w:t>
      </w:r>
      <w:r w:rsidR="00255AFF">
        <w:rPr>
          <w:rFonts w:ascii="Times New Roman" w:hAnsi="Times New Roman" w:cs="Times New Roman"/>
          <w:sz w:val="28"/>
          <w:szCs w:val="28"/>
          <w:lang w:val="ru-RU"/>
        </w:rPr>
        <w:t>,</w:t>
      </w:r>
      <w:r w:rsidR="00255AFF" w:rsidRPr="00255AFF">
        <w:rPr>
          <w:rFonts w:ascii="Times New Roman" w:hAnsi="Times New Roman" w:cs="Times New Roman"/>
          <w:sz w:val="28"/>
          <w:szCs w:val="28"/>
          <w:lang w:val="ru-RU"/>
        </w:rPr>
        <w:t xml:space="preserve"> </w:t>
      </w:r>
      <w:r w:rsidR="00255AFF">
        <w:rPr>
          <w:rFonts w:ascii="Times New Roman" w:hAnsi="Times New Roman" w:cs="Times New Roman"/>
          <w:sz w:val="28"/>
          <w:szCs w:val="28"/>
          <w:lang w:val="ru-RU"/>
        </w:rPr>
        <w:t>время 1</w:t>
      </w:r>
      <w:r w:rsidR="00CE7900">
        <w:rPr>
          <w:rFonts w:ascii="Times New Roman" w:hAnsi="Times New Roman" w:cs="Times New Roman"/>
          <w:sz w:val="28"/>
          <w:szCs w:val="28"/>
          <w:lang w:val="ru-RU"/>
        </w:rPr>
        <w:t>0</w:t>
      </w:r>
      <w:r w:rsidR="00255AFF">
        <w:rPr>
          <w:rFonts w:ascii="Times New Roman" w:hAnsi="Times New Roman" w:cs="Times New Roman"/>
          <w:sz w:val="28"/>
          <w:szCs w:val="28"/>
          <w:lang w:val="ru-RU"/>
        </w:rPr>
        <w:t>-00, нач</w:t>
      </w:r>
      <w:r w:rsidR="007A792F">
        <w:rPr>
          <w:rFonts w:ascii="Times New Roman" w:hAnsi="Times New Roman" w:cs="Times New Roman"/>
          <w:sz w:val="28"/>
          <w:szCs w:val="28"/>
          <w:lang w:val="ru-RU"/>
        </w:rPr>
        <w:t xml:space="preserve">инаем </w:t>
      </w:r>
      <w:r w:rsidR="005E7926">
        <w:rPr>
          <w:rFonts w:ascii="Times New Roman" w:hAnsi="Times New Roman" w:cs="Times New Roman"/>
          <w:sz w:val="28"/>
          <w:szCs w:val="28"/>
          <w:lang w:val="ru-RU"/>
        </w:rPr>
        <w:t>4</w:t>
      </w:r>
      <w:r>
        <w:rPr>
          <w:rFonts w:ascii="Times New Roman" w:hAnsi="Times New Roman" w:cs="Times New Roman"/>
          <w:sz w:val="28"/>
          <w:szCs w:val="28"/>
          <w:lang w:val="ru-RU"/>
        </w:rPr>
        <w:t>9</w:t>
      </w:r>
      <w:r w:rsidR="007A792F">
        <w:rPr>
          <w:rFonts w:ascii="Times New Roman" w:hAnsi="Times New Roman" w:cs="Times New Roman"/>
          <w:sz w:val="28"/>
          <w:szCs w:val="28"/>
          <w:lang w:val="ru-RU"/>
        </w:rPr>
        <w:t>-е заседание постоянной комиссии Совета депутатов города Новосибирска по местному самоуправлению.</w:t>
      </w:r>
      <w:r w:rsidR="00016326">
        <w:rPr>
          <w:rFonts w:ascii="Times New Roman" w:hAnsi="Times New Roman" w:cs="Times New Roman"/>
          <w:sz w:val="28"/>
          <w:szCs w:val="28"/>
          <w:lang w:val="ru-RU"/>
        </w:rPr>
        <w:t xml:space="preserve"> </w:t>
      </w:r>
    </w:p>
    <w:p w:rsidR="005934BF" w:rsidRDefault="005934BF" w:rsidP="007A792F">
      <w:pPr>
        <w:spacing w:after="0" w:line="240" w:lineRule="auto"/>
        <w:ind w:right="-1" w:firstLine="709"/>
        <w:jc w:val="both"/>
        <w:rPr>
          <w:rFonts w:ascii="Times New Roman" w:hAnsi="Times New Roman" w:cs="Times New Roman"/>
          <w:sz w:val="28"/>
          <w:szCs w:val="28"/>
          <w:lang w:val="ru-RU"/>
        </w:rPr>
      </w:pPr>
    </w:p>
    <w:p w:rsidR="00547B94" w:rsidRDefault="007A792F" w:rsidP="007A792F">
      <w:pPr>
        <w:spacing w:after="0" w:line="240" w:lineRule="auto"/>
        <w:ind w:right="-1"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Предлагаю принять </w:t>
      </w:r>
      <w:r w:rsidRPr="00474B5E">
        <w:rPr>
          <w:rFonts w:ascii="Times New Roman" w:hAnsi="Times New Roman" w:cs="Times New Roman"/>
          <w:sz w:val="28"/>
          <w:szCs w:val="28"/>
          <w:lang w:val="ru-RU"/>
        </w:rPr>
        <w:t>повестк</w:t>
      </w:r>
      <w:r>
        <w:rPr>
          <w:rFonts w:ascii="Times New Roman" w:hAnsi="Times New Roman" w:cs="Times New Roman"/>
          <w:sz w:val="28"/>
          <w:szCs w:val="28"/>
          <w:lang w:val="ru-RU"/>
        </w:rPr>
        <w:t>у</w:t>
      </w:r>
      <w:r w:rsidRPr="00474B5E">
        <w:rPr>
          <w:rFonts w:ascii="Times New Roman" w:hAnsi="Times New Roman" w:cs="Times New Roman"/>
          <w:sz w:val="28"/>
          <w:szCs w:val="28"/>
          <w:lang w:val="ru-RU"/>
        </w:rPr>
        <w:t xml:space="preserve"> </w:t>
      </w:r>
      <w:r>
        <w:rPr>
          <w:rFonts w:ascii="Times New Roman" w:hAnsi="Times New Roman" w:cs="Times New Roman"/>
          <w:sz w:val="28"/>
          <w:szCs w:val="28"/>
          <w:lang w:val="ru-RU"/>
        </w:rPr>
        <w:t>дня</w:t>
      </w:r>
      <w:r w:rsidRPr="00474B5E">
        <w:rPr>
          <w:rFonts w:ascii="Times New Roman" w:hAnsi="Times New Roman" w:cs="Times New Roman"/>
          <w:sz w:val="28"/>
          <w:szCs w:val="28"/>
          <w:lang w:val="ru-RU"/>
        </w:rPr>
        <w:t xml:space="preserve"> </w:t>
      </w:r>
      <w:r>
        <w:rPr>
          <w:rFonts w:ascii="Times New Roman" w:hAnsi="Times New Roman" w:cs="Times New Roman"/>
          <w:sz w:val="28"/>
          <w:szCs w:val="28"/>
          <w:lang w:val="ru-RU"/>
        </w:rPr>
        <w:t>за основу.</w:t>
      </w:r>
      <w:r w:rsidR="00547B94">
        <w:rPr>
          <w:rFonts w:ascii="Times New Roman" w:hAnsi="Times New Roman" w:cs="Times New Roman"/>
          <w:sz w:val="28"/>
          <w:szCs w:val="28"/>
          <w:lang w:val="ru-RU"/>
        </w:rPr>
        <w:t xml:space="preserve"> </w:t>
      </w:r>
    </w:p>
    <w:p w:rsidR="000F6655" w:rsidRDefault="000F6655" w:rsidP="007A792F">
      <w:pPr>
        <w:spacing w:after="0" w:line="240" w:lineRule="auto"/>
        <w:ind w:right="-1" w:firstLine="709"/>
        <w:jc w:val="both"/>
        <w:rPr>
          <w:rFonts w:ascii="Times New Roman" w:hAnsi="Times New Roman" w:cs="Times New Roman"/>
          <w:sz w:val="28"/>
          <w:szCs w:val="28"/>
          <w:lang w:val="ru-RU"/>
        </w:rPr>
      </w:pPr>
    </w:p>
    <w:p w:rsidR="007A792F" w:rsidRDefault="007A792F" w:rsidP="007A792F">
      <w:pPr>
        <w:spacing w:after="0" w:line="240" w:lineRule="auto"/>
        <w:ind w:right="-1"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Прошу голосовать. Кто «ЗА»? «ЗА» - единогласно. </w:t>
      </w:r>
    </w:p>
    <w:p w:rsidR="000F6655" w:rsidRDefault="000F6655" w:rsidP="007E312D">
      <w:pPr>
        <w:spacing w:after="0" w:line="240" w:lineRule="auto"/>
        <w:ind w:right="-1" w:firstLine="720"/>
        <w:jc w:val="both"/>
        <w:rPr>
          <w:rFonts w:ascii="Times New Roman" w:hAnsi="Times New Roman" w:cs="Times New Roman"/>
          <w:sz w:val="28"/>
          <w:szCs w:val="28"/>
          <w:lang w:val="ru-RU"/>
        </w:rPr>
      </w:pPr>
    </w:p>
    <w:p w:rsidR="00BE0B7B" w:rsidRDefault="005934BF" w:rsidP="007E312D">
      <w:pPr>
        <w:spacing w:after="0" w:line="240" w:lineRule="auto"/>
        <w:ind w:right="-1" w:firstLine="720"/>
        <w:jc w:val="both"/>
        <w:rPr>
          <w:rFonts w:ascii="Times New Roman" w:hAnsi="Times New Roman" w:cs="Times New Roman"/>
          <w:sz w:val="28"/>
          <w:szCs w:val="28"/>
          <w:lang w:val="ru-RU"/>
        </w:rPr>
      </w:pPr>
      <w:r>
        <w:rPr>
          <w:rFonts w:ascii="Times New Roman" w:hAnsi="Times New Roman" w:cs="Times New Roman"/>
          <w:sz w:val="28"/>
          <w:szCs w:val="28"/>
          <w:lang w:val="ru-RU"/>
        </w:rPr>
        <w:t>Атякшев И. А. - к</w:t>
      </w:r>
      <w:r w:rsidR="00816536">
        <w:rPr>
          <w:rFonts w:ascii="Times New Roman" w:hAnsi="Times New Roman" w:cs="Times New Roman"/>
          <w:sz w:val="28"/>
          <w:szCs w:val="28"/>
          <w:lang w:val="ru-RU"/>
        </w:rPr>
        <w:t>оллеги, е</w:t>
      </w:r>
      <w:r w:rsidR="0009028F" w:rsidRPr="0009028F">
        <w:rPr>
          <w:rFonts w:ascii="Times New Roman" w:hAnsi="Times New Roman" w:cs="Times New Roman"/>
          <w:sz w:val="28"/>
          <w:szCs w:val="28"/>
          <w:lang w:val="ru-RU"/>
        </w:rPr>
        <w:t>сть предложения, дополнения к повестке дня?</w:t>
      </w:r>
      <w:r w:rsidR="007E312D">
        <w:rPr>
          <w:rFonts w:ascii="Times New Roman" w:hAnsi="Times New Roman" w:cs="Times New Roman"/>
          <w:sz w:val="28"/>
          <w:szCs w:val="28"/>
          <w:lang w:val="ru-RU"/>
        </w:rPr>
        <w:t xml:space="preserve"> </w:t>
      </w:r>
    </w:p>
    <w:p w:rsidR="00BE0B7B" w:rsidRDefault="00BE0B7B" w:rsidP="007E312D">
      <w:pPr>
        <w:spacing w:after="0" w:line="240" w:lineRule="auto"/>
        <w:ind w:right="-1" w:firstLine="720"/>
        <w:jc w:val="both"/>
        <w:rPr>
          <w:rFonts w:ascii="Times New Roman" w:hAnsi="Times New Roman" w:cs="Times New Roman"/>
          <w:sz w:val="28"/>
          <w:szCs w:val="28"/>
          <w:lang w:val="ru-RU"/>
        </w:rPr>
      </w:pPr>
    </w:p>
    <w:p w:rsidR="00C759BF" w:rsidRDefault="005934BF" w:rsidP="007E312D">
      <w:pPr>
        <w:spacing w:after="0" w:line="240" w:lineRule="auto"/>
        <w:ind w:right="-1" w:firstLine="720"/>
        <w:jc w:val="both"/>
        <w:rPr>
          <w:rFonts w:ascii="Times New Roman" w:hAnsi="Times New Roman" w:cs="Times New Roman"/>
          <w:sz w:val="28"/>
          <w:szCs w:val="28"/>
          <w:lang w:val="ru-RU"/>
        </w:rPr>
      </w:pPr>
      <w:r w:rsidRPr="005934BF">
        <w:rPr>
          <w:rFonts w:ascii="Times New Roman" w:hAnsi="Times New Roman" w:cs="Times New Roman"/>
          <w:sz w:val="28"/>
          <w:szCs w:val="28"/>
          <w:lang w:val="ru-RU"/>
        </w:rPr>
        <w:t xml:space="preserve">У меня есть предложение. Предлагаю дополнить повестку дня восьмым вопросом: «О проекте решения Совета депутатов города Новосибирска «О внесении изменений в решение Совета депутатов города Новосибирска от 22.02.2012 № 554 «Об установлении границ территории ТОС «Театральный», ТОС «Заря». Докладчиком по данному вопросу выступлю лично. </w:t>
      </w:r>
    </w:p>
    <w:p w:rsidR="007E312D" w:rsidRPr="007E312D" w:rsidRDefault="007E312D" w:rsidP="007E312D">
      <w:pPr>
        <w:spacing w:after="0" w:line="240" w:lineRule="auto"/>
        <w:ind w:right="-1" w:firstLine="720"/>
        <w:jc w:val="both"/>
        <w:rPr>
          <w:rFonts w:ascii="Times New Roman" w:hAnsi="Times New Roman" w:cs="Times New Roman"/>
          <w:sz w:val="28"/>
          <w:szCs w:val="28"/>
          <w:lang w:val="ru-RU"/>
        </w:rPr>
      </w:pPr>
      <w:r w:rsidRPr="007E312D">
        <w:rPr>
          <w:rFonts w:ascii="Times New Roman" w:hAnsi="Times New Roman" w:cs="Times New Roman"/>
          <w:sz w:val="28"/>
          <w:szCs w:val="28"/>
          <w:lang w:val="ru-RU"/>
        </w:rPr>
        <w:lastRenderedPageBreak/>
        <w:t>Если нет</w:t>
      </w:r>
      <w:r w:rsidR="005934BF">
        <w:rPr>
          <w:rFonts w:ascii="Times New Roman" w:hAnsi="Times New Roman" w:cs="Times New Roman"/>
          <w:sz w:val="28"/>
          <w:szCs w:val="28"/>
          <w:lang w:val="ru-RU"/>
        </w:rPr>
        <w:t xml:space="preserve"> возражений</w:t>
      </w:r>
      <w:r w:rsidRPr="007E312D">
        <w:rPr>
          <w:rFonts w:ascii="Times New Roman" w:hAnsi="Times New Roman" w:cs="Times New Roman"/>
          <w:sz w:val="28"/>
          <w:szCs w:val="28"/>
          <w:lang w:val="ru-RU"/>
        </w:rPr>
        <w:t>, предлагаю принять повестку дня в целом</w:t>
      </w:r>
      <w:r w:rsidR="00DE354E">
        <w:rPr>
          <w:rFonts w:ascii="Times New Roman" w:hAnsi="Times New Roman" w:cs="Times New Roman"/>
          <w:sz w:val="28"/>
          <w:szCs w:val="28"/>
          <w:lang w:val="ru-RU"/>
        </w:rPr>
        <w:t>, с учётом моего предложения</w:t>
      </w:r>
      <w:r w:rsidRPr="007E312D">
        <w:rPr>
          <w:rFonts w:ascii="Times New Roman" w:hAnsi="Times New Roman" w:cs="Times New Roman"/>
          <w:sz w:val="28"/>
          <w:szCs w:val="28"/>
          <w:lang w:val="ru-RU"/>
        </w:rPr>
        <w:t>.</w:t>
      </w:r>
    </w:p>
    <w:p w:rsidR="000F6655" w:rsidRDefault="000F6655" w:rsidP="007A792F">
      <w:pPr>
        <w:spacing w:after="0" w:line="240" w:lineRule="auto"/>
        <w:ind w:right="-1" w:firstLine="720"/>
        <w:jc w:val="both"/>
        <w:rPr>
          <w:rFonts w:ascii="Times New Roman" w:hAnsi="Times New Roman" w:cs="Times New Roman"/>
          <w:sz w:val="28"/>
          <w:szCs w:val="28"/>
          <w:lang w:val="ru-RU"/>
        </w:rPr>
      </w:pPr>
    </w:p>
    <w:p w:rsidR="007A792F" w:rsidRDefault="007A792F" w:rsidP="007A792F">
      <w:pPr>
        <w:spacing w:after="0" w:line="240" w:lineRule="auto"/>
        <w:ind w:right="-1" w:firstLine="720"/>
        <w:jc w:val="both"/>
        <w:rPr>
          <w:rFonts w:ascii="Times New Roman" w:hAnsi="Times New Roman" w:cs="Times New Roman"/>
          <w:sz w:val="28"/>
          <w:szCs w:val="28"/>
          <w:lang w:val="ru-RU"/>
        </w:rPr>
      </w:pPr>
      <w:r>
        <w:rPr>
          <w:rFonts w:ascii="Times New Roman" w:hAnsi="Times New Roman" w:cs="Times New Roman"/>
          <w:sz w:val="28"/>
          <w:szCs w:val="28"/>
          <w:lang w:val="ru-RU"/>
        </w:rPr>
        <w:t>П</w:t>
      </w:r>
      <w:r w:rsidRPr="00AE1DCD">
        <w:rPr>
          <w:rFonts w:ascii="Times New Roman" w:hAnsi="Times New Roman" w:cs="Times New Roman"/>
          <w:sz w:val="28"/>
          <w:szCs w:val="28"/>
          <w:lang w:val="ru-RU"/>
        </w:rPr>
        <w:t>р</w:t>
      </w:r>
      <w:r>
        <w:rPr>
          <w:rFonts w:ascii="Times New Roman" w:hAnsi="Times New Roman" w:cs="Times New Roman"/>
          <w:sz w:val="28"/>
          <w:szCs w:val="28"/>
          <w:lang w:val="ru-RU"/>
        </w:rPr>
        <w:t xml:space="preserve">ошу голосовать. Кто «ЗА»? «ЗА» - единогласно. </w:t>
      </w:r>
    </w:p>
    <w:p w:rsidR="000F6655" w:rsidRDefault="000F6655" w:rsidP="007A792F">
      <w:pPr>
        <w:spacing w:after="0" w:line="240" w:lineRule="auto"/>
        <w:ind w:right="-1" w:firstLine="720"/>
        <w:jc w:val="both"/>
        <w:rPr>
          <w:rFonts w:ascii="Times New Roman" w:hAnsi="Times New Roman" w:cs="Times New Roman"/>
          <w:b/>
          <w:sz w:val="28"/>
          <w:szCs w:val="28"/>
          <w:lang w:val="ru-RU"/>
        </w:rPr>
      </w:pPr>
    </w:p>
    <w:p w:rsidR="007A792F" w:rsidRPr="00D6618B" w:rsidRDefault="007A792F" w:rsidP="007A792F">
      <w:pPr>
        <w:spacing w:after="0" w:line="240" w:lineRule="auto"/>
        <w:ind w:right="-1" w:firstLine="720"/>
        <w:jc w:val="both"/>
        <w:rPr>
          <w:rFonts w:ascii="Times New Roman" w:hAnsi="Times New Roman" w:cs="Times New Roman"/>
          <w:sz w:val="28"/>
          <w:szCs w:val="28"/>
          <w:lang w:val="ru-RU"/>
        </w:rPr>
      </w:pPr>
      <w:r>
        <w:rPr>
          <w:rFonts w:ascii="Times New Roman" w:hAnsi="Times New Roman" w:cs="Times New Roman"/>
          <w:b/>
          <w:sz w:val="28"/>
          <w:szCs w:val="28"/>
          <w:lang w:val="ru-RU"/>
        </w:rPr>
        <w:t>Повестка дня принята в целом</w:t>
      </w:r>
      <w:r w:rsidR="00DE354E">
        <w:rPr>
          <w:rFonts w:ascii="Times New Roman" w:hAnsi="Times New Roman" w:cs="Times New Roman"/>
          <w:b/>
          <w:sz w:val="28"/>
          <w:szCs w:val="28"/>
          <w:lang w:val="ru-RU"/>
        </w:rPr>
        <w:t>, с учётом предложения Атякшева И. А</w:t>
      </w:r>
      <w:r w:rsidR="00637381">
        <w:rPr>
          <w:rFonts w:ascii="Times New Roman" w:hAnsi="Times New Roman" w:cs="Times New Roman"/>
          <w:b/>
          <w:sz w:val="28"/>
          <w:szCs w:val="28"/>
          <w:lang w:val="ru-RU"/>
        </w:rPr>
        <w:t>.</w:t>
      </w:r>
    </w:p>
    <w:p w:rsidR="000F6655" w:rsidRDefault="000F6655" w:rsidP="007A792F">
      <w:pPr>
        <w:spacing w:after="0" w:line="240" w:lineRule="auto"/>
        <w:ind w:right="-1" w:firstLine="720"/>
        <w:jc w:val="both"/>
        <w:rPr>
          <w:rFonts w:ascii="Times New Roman" w:hAnsi="Times New Roman" w:cs="Times New Roman"/>
          <w:sz w:val="28"/>
          <w:szCs w:val="28"/>
          <w:lang w:val="ru-RU"/>
        </w:rPr>
      </w:pPr>
    </w:p>
    <w:p w:rsidR="007A792F" w:rsidRDefault="007A792F" w:rsidP="007A792F">
      <w:pPr>
        <w:spacing w:after="0" w:line="240" w:lineRule="auto"/>
        <w:ind w:right="-1" w:firstLine="720"/>
        <w:jc w:val="both"/>
        <w:rPr>
          <w:rFonts w:ascii="Times New Roman" w:hAnsi="Times New Roman" w:cs="Times New Roman"/>
          <w:sz w:val="28"/>
          <w:szCs w:val="28"/>
          <w:lang w:val="ru-RU"/>
        </w:rPr>
      </w:pPr>
      <w:r w:rsidRPr="00502630">
        <w:rPr>
          <w:rFonts w:ascii="Times New Roman" w:hAnsi="Times New Roman" w:cs="Times New Roman"/>
          <w:sz w:val="28"/>
          <w:szCs w:val="28"/>
          <w:lang w:val="ru-RU"/>
        </w:rPr>
        <w:t>А</w:t>
      </w:r>
      <w:r w:rsidR="00DE354E">
        <w:rPr>
          <w:rFonts w:ascii="Times New Roman" w:hAnsi="Times New Roman" w:cs="Times New Roman"/>
          <w:sz w:val="28"/>
          <w:szCs w:val="28"/>
          <w:lang w:val="ru-RU"/>
        </w:rPr>
        <w:t>тякшев</w:t>
      </w:r>
      <w:r w:rsidR="000F6655">
        <w:rPr>
          <w:rFonts w:ascii="Times New Roman" w:hAnsi="Times New Roman" w:cs="Times New Roman"/>
          <w:sz w:val="28"/>
          <w:szCs w:val="28"/>
          <w:lang w:val="ru-RU"/>
        </w:rPr>
        <w:t xml:space="preserve"> </w:t>
      </w:r>
      <w:r w:rsidR="00DE354E">
        <w:rPr>
          <w:rFonts w:ascii="Times New Roman" w:hAnsi="Times New Roman" w:cs="Times New Roman"/>
          <w:sz w:val="28"/>
          <w:szCs w:val="28"/>
          <w:lang w:val="ru-RU"/>
        </w:rPr>
        <w:t>И</w:t>
      </w:r>
      <w:r w:rsidRPr="00502630">
        <w:rPr>
          <w:rFonts w:ascii="Times New Roman" w:hAnsi="Times New Roman" w:cs="Times New Roman"/>
          <w:sz w:val="28"/>
          <w:szCs w:val="28"/>
          <w:lang w:val="ru-RU"/>
        </w:rPr>
        <w:t>. А.</w:t>
      </w:r>
      <w:r>
        <w:rPr>
          <w:rFonts w:ascii="Times New Roman" w:hAnsi="Times New Roman" w:cs="Times New Roman"/>
          <w:sz w:val="28"/>
          <w:szCs w:val="28"/>
          <w:lang w:val="ru-RU"/>
        </w:rPr>
        <w:t xml:space="preserve"> – коллеги, п</w:t>
      </w:r>
      <w:r w:rsidRPr="00DA576A">
        <w:rPr>
          <w:rFonts w:ascii="Times New Roman" w:hAnsi="Times New Roman" w:cs="Times New Roman"/>
          <w:sz w:val="28"/>
          <w:szCs w:val="28"/>
          <w:lang w:val="ru-RU"/>
        </w:rPr>
        <w:t xml:space="preserve">ереходим к рассмотрению вопросов повестки </w:t>
      </w:r>
      <w:r>
        <w:rPr>
          <w:rFonts w:ascii="Times New Roman" w:hAnsi="Times New Roman" w:cs="Times New Roman"/>
          <w:sz w:val="28"/>
          <w:szCs w:val="28"/>
          <w:lang w:val="ru-RU"/>
        </w:rPr>
        <w:t>дня</w:t>
      </w:r>
      <w:r w:rsidRPr="00DA576A">
        <w:rPr>
          <w:rFonts w:ascii="Times New Roman" w:hAnsi="Times New Roman" w:cs="Times New Roman"/>
          <w:sz w:val="28"/>
          <w:szCs w:val="28"/>
          <w:lang w:val="ru-RU"/>
        </w:rPr>
        <w:t>.</w:t>
      </w:r>
    </w:p>
    <w:p w:rsidR="0025171E" w:rsidRDefault="0025171E" w:rsidP="00AC4FE5">
      <w:pPr>
        <w:spacing w:after="0"/>
        <w:ind w:right="-1" w:firstLine="720"/>
        <w:jc w:val="both"/>
        <w:rPr>
          <w:rFonts w:ascii="Times New Roman" w:hAnsi="Times New Roman" w:cs="Times New Roman"/>
          <w:b/>
          <w:sz w:val="28"/>
          <w:szCs w:val="28"/>
          <w:lang w:val="ru-RU"/>
        </w:rPr>
      </w:pPr>
    </w:p>
    <w:p w:rsidR="000603BA" w:rsidRDefault="00502630" w:rsidP="00AC4FE5">
      <w:pPr>
        <w:spacing w:after="0"/>
        <w:ind w:right="-1" w:firstLine="720"/>
        <w:jc w:val="both"/>
        <w:rPr>
          <w:rFonts w:ascii="Times New Roman" w:eastAsia="Times New Roman" w:hAnsi="Times New Roman" w:cs="Times New Roman"/>
          <w:b/>
          <w:sz w:val="28"/>
          <w:szCs w:val="28"/>
          <w:lang w:val="ru-RU" w:eastAsia="ru-RU"/>
        </w:rPr>
      </w:pPr>
      <w:r>
        <w:rPr>
          <w:rFonts w:ascii="Times New Roman" w:hAnsi="Times New Roman" w:cs="Times New Roman"/>
          <w:b/>
          <w:sz w:val="28"/>
          <w:szCs w:val="28"/>
          <w:lang w:val="ru-RU"/>
        </w:rPr>
        <w:t xml:space="preserve">1. </w:t>
      </w:r>
      <w:r w:rsidRPr="00502630">
        <w:rPr>
          <w:rFonts w:ascii="Times New Roman" w:eastAsia="Times New Roman" w:hAnsi="Times New Roman" w:cs="Times New Roman"/>
          <w:b/>
          <w:sz w:val="28"/>
          <w:szCs w:val="28"/>
          <w:lang w:val="ru-RU" w:eastAsia="ru-RU"/>
        </w:rPr>
        <w:t>СЛУШАЛИ:</w:t>
      </w:r>
      <w:r w:rsidR="001B65C6" w:rsidRPr="001B65C6">
        <w:rPr>
          <w:rFonts w:ascii="Times New Roman" w:eastAsia="Times New Roman" w:hAnsi="Times New Roman" w:cs="Times New Roman"/>
          <w:b/>
          <w:sz w:val="28"/>
          <w:szCs w:val="28"/>
          <w:lang w:val="ru-RU" w:eastAsia="ru-RU"/>
        </w:rPr>
        <w:t xml:space="preserve"> </w:t>
      </w:r>
    </w:p>
    <w:p w:rsidR="00DE354E" w:rsidRPr="00DE354E" w:rsidRDefault="00DE354E" w:rsidP="00DE354E">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sidRPr="00DE354E">
        <w:rPr>
          <w:rFonts w:ascii="Times New Roman" w:eastAsia="Times New Roman" w:hAnsi="Times New Roman" w:cs="Times New Roman"/>
          <w:sz w:val="28"/>
          <w:szCs w:val="28"/>
          <w:lang w:val="ru-RU" w:eastAsia="ru-RU"/>
        </w:rPr>
        <w:t>Столярова М. Н.</w:t>
      </w:r>
      <w:r>
        <w:rPr>
          <w:rFonts w:ascii="Times New Roman" w:eastAsia="Times New Roman" w:hAnsi="Times New Roman" w:cs="Times New Roman"/>
          <w:sz w:val="28"/>
          <w:szCs w:val="28"/>
          <w:lang w:val="ru-RU" w:eastAsia="ru-RU"/>
        </w:rPr>
        <w:t xml:space="preserve">, который </w:t>
      </w:r>
      <w:r w:rsidRPr="00DE354E">
        <w:rPr>
          <w:rFonts w:ascii="Times New Roman" w:eastAsia="Times New Roman" w:hAnsi="Times New Roman" w:cs="Times New Roman"/>
          <w:sz w:val="28"/>
          <w:szCs w:val="28"/>
          <w:lang w:val="ru-RU" w:eastAsia="ru-RU"/>
        </w:rPr>
        <w:t xml:space="preserve">доложил, что рассматриваемый проект решения Совета депутатов города Новосибирска подготовлен в соответствии с Федеральным законом от 06.10.2003 № 131-ФЗ «Об общих принципах организации местного самоуправления в Российской Федерации», Уставом города Новосибирска. Напомнил членам комиссии, что решением Совета депутатов города Новосибирска от 27.03.2024 № 668 «О внесении изменений в Устав города Новосибирска, принятый решением городского Совета Новосибирска от 27.06.2007 № 616» в статью 51 Устава города Новосибирска внесены изменения, исключившие нормы об официальном опубликовании муниципальных правовых актов города Новосибирска в периодическом печатном издании «Бюллетень органов местного самоуправления города Новосибирска» и определившие, что обнародование муниципальных правовых актов города Новосибирска осуществляется путем их официального опубликования в сетевом издании «Официальный интернет-портал правовой информации города Новосибирска». </w:t>
      </w:r>
    </w:p>
    <w:p w:rsidR="00DE354E" w:rsidRPr="00DE354E" w:rsidRDefault="00DE354E" w:rsidP="00DE354E">
      <w:pPr>
        <w:spacing w:after="0" w:line="240" w:lineRule="auto"/>
        <w:ind w:firstLine="709"/>
        <w:jc w:val="both"/>
        <w:rPr>
          <w:rFonts w:ascii="Times New Roman" w:eastAsia="Times New Roman" w:hAnsi="Times New Roman" w:cs="Times New Roman"/>
          <w:sz w:val="28"/>
          <w:szCs w:val="28"/>
          <w:lang w:val="ru-RU" w:eastAsia="ru-RU"/>
        </w:rPr>
      </w:pPr>
      <w:r w:rsidRPr="00DE354E">
        <w:rPr>
          <w:rFonts w:ascii="Times New Roman" w:eastAsia="Times New Roman" w:hAnsi="Times New Roman" w:cs="Times New Roman"/>
          <w:sz w:val="28"/>
          <w:szCs w:val="28"/>
          <w:lang w:val="ru-RU" w:eastAsia="ru-RU"/>
        </w:rPr>
        <w:t>Далее Столяров М. Н. конкретизировал, что рассматриваемым проектом решения Совета депутатов города Новосибирска предлагается прекратить деятельность периодического печатного издания «Бюллетень органов местного самоуправления города Новосибирска»; признать утратившим силу решение Совета депутатов города Новосибирска от 19.09.2007 № 687 «Об источнике официального опубликования муниципальных правовых актов города Новосибирска», а также признать утратившими силу решения (положения решений) Совета депутатов города Новосибирска, вносившие изменения в данное решение Совета депутатов города Новосибирска.</w:t>
      </w:r>
    </w:p>
    <w:p w:rsidR="00DE354E" w:rsidRPr="00DE354E" w:rsidRDefault="00DE354E" w:rsidP="00DE354E">
      <w:pPr>
        <w:spacing w:after="0" w:line="240" w:lineRule="auto"/>
        <w:ind w:firstLine="709"/>
        <w:jc w:val="both"/>
        <w:rPr>
          <w:rFonts w:ascii="Times New Roman" w:eastAsia="Times New Roman" w:hAnsi="Times New Roman" w:cs="Times New Roman"/>
          <w:sz w:val="28"/>
          <w:szCs w:val="28"/>
          <w:lang w:val="ru-RU" w:eastAsia="ru-RU"/>
        </w:rPr>
      </w:pPr>
      <w:r w:rsidRPr="00DE354E">
        <w:rPr>
          <w:rFonts w:ascii="Times New Roman" w:eastAsia="Times New Roman" w:hAnsi="Times New Roman" w:cs="Times New Roman"/>
          <w:sz w:val="28"/>
          <w:szCs w:val="28"/>
          <w:lang w:val="ru-RU" w:eastAsia="ru-RU"/>
        </w:rPr>
        <w:t xml:space="preserve">Затем Столяров М. Н. отметил, что реализация рассматриваемого проекта решения Совета депутатов города Новосибирска не потребует дополнительного финансирования из бюджета города Новосибирска, его принятие не потребует отмены, приостановления, изменения решений Совета депутатов города Новосибирска (городского Совета Новосибирска) либо принятия иных решений Совета депутатов города Новосибирска, а сам рассматриваемый проект решения Совета депутатов города Новосибирска не подлежит оценке регулирующего воздействия.  </w:t>
      </w:r>
    </w:p>
    <w:p w:rsidR="00DE354E" w:rsidRPr="00DE354E" w:rsidRDefault="00DE354E" w:rsidP="00DE354E">
      <w:pPr>
        <w:spacing w:after="0" w:line="240" w:lineRule="auto"/>
        <w:ind w:firstLine="709"/>
        <w:jc w:val="both"/>
        <w:rPr>
          <w:rFonts w:ascii="Times New Roman" w:eastAsia="Times New Roman" w:hAnsi="Times New Roman" w:cs="Times New Roman"/>
          <w:sz w:val="28"/>
          <w:szCs w:val="28"/>
          <w:lang w:val="ru-RU" w:eastAsia="ru-RU"/>
        </w:rPr>
      </w:pPr>
      <w:r w:rsidRPr="00DE354E">
        <w:rPr>
          <w:rFonts w:ascii="Times New Roman" w:eastAsia="Times New Roman" w:hAnsi="Times New Roman" w:cs="Times New Roman"/>
          <w:sz w:val="28"/>
          <w:szCs w:val="28"/>
          <w:lang w:val="ru-RU" w:eastAsia="ru-RU"/>
        </w:rPr>
        <w:lastRenderedPageBreak/>
        <w:t>В конце своего доклада Столяров М. Н. попросил членов комиссии поддержать рассматриваемый проект решения Совета депутатов города Новосибирска.</w:t>
      </w:r>
    </w:p>
    <w:p w:rsidR="00DE354E" w:rsidRPr="00DE354E" w:rsidRDefault="00DE354E" w:rsidP="00DE354E">
      <w:pPr>
        <w:spacing w:after="0" w:line="240" w:lineRule="auto"/>
        <w:ind w:firstLine="709"/>
        <w:jc w:val="both"/>
        <w:rPr>
          <w:rFonts w:ascii="Times New Roman" w:eastAsia="Times New Roman" w:hAnsi="Times New Roman" w:cs="Times New Roman"/>
          <w:sz w:val="28"/>
          <w:szCs w:val="28"/>
          <w:lang w:val="ru-RU" w:eastAsia="ru-RU"/>
        </w:rPr>
      </w:pPr>
      <w:r w:rsidRPr="00DE354E">
        <w:rPr>
          <w:rFonts w:ascii="Times New Roman" w:eastAsia="Times New Roman" w:hAnsi="Times New Roman" w:cs="Times New Roman"/>
          <w:sz w:val="28"/>
          <w:szCs w:val="28"/>
          <w:lang w:val="ru-RU" w:eastAsia="ru-RU"/>
        </w:rPr>
        <w:t xml:space="preserve">Атякшев И. А. – спасибо Михаил Николаевич! Коллеги, есть вопросы к докладчику, выступления? Если вопросов и выступлений нет, переходим к принятию решения комиссии. У членов комиссии есть предложения по изменению (дополнению) проекта решения комиссии? Если нет, предлагаю принять решение комиссии в целом, без принятия его за основу. </w:t>
      </w:r>
    </w:p>
    <w:p w:rsidR="00DE354E" w:rsidRPr="00DE354E" w:rsidRDefault="00DE354E" w:rsidP="00DE354E">
      <w:pPr>
        <w:spacing w:after="0" w:line="240" w:lineRule="auto"/>
        <w:ind w:firstLine="709"/>
        <w:jc w:val="both"/>
        <w:rPr>
          <w:rFonts w:ascii="Times New Roman" w:eastAsia="Times New Roman" w:hAnsi="Times New Roman" w:cs="Times New Roman"/>
          <w:sz w:val="28"/>
          <w:szCs w:val="28"/>
          <w:lang w:val="ru-RU" w:eastAsia="ru-RU"/>
        </w:rPr>
      </w:pPr>
    </w:p>
    <w:p w:rsidR="00DE354E" w:rsidRPr="00DE354E" w:rsidRDefault="00DE354E" w:rsidP="00DE354E">
      <w:pPr>
        <w:spacing w:after="0" w:line="240" w:lineRule="auto"/>
        <w:ind w:firstLine="709"/>
        <w:jc w:val="both"/>
        <w:rPr>
          <w:rFonts w:ascii="Times New Roman" w:eastAsia="Times New Roman" w:hAnsi="Times New Roman" w:cs="Times New Roman"/>
          <w:sz w:val="28"/>
          <w:szCs w:val="28"/>
          <w:lang w:val="ru-RU" w:eastAsia="ru-RU"/>
        </w:rPr>
      </w:pPr>
      <w:r w:rsidRPr="00DE354E">
        <w:rPr>
          <w:rFonts w:ascii="Times New Roman" w:eastAsia="Times New Roman" w:hAnsi="Times New Roman" w:cs="Times New Roman"/>
          <w:sz w:val="28"/>
          <w:szCs w:val="28"/>
          <w:lang w:val="ru-RU" w:eastAsia="ru-RU"/>
        </w:rPr>
        <w:t xml:space="preserve">Прошу голосовать. Кто «ЗА»? «ЗА» - единогласно. </w:t>
      </w:r>
    </w:p>
    <w:p w:rsidR="00DE354E" w:rsidRPr="00DE354E" w:rsidRDefault="00DE354E" w:rsidP="00DE354E">
      <w:pPr>
        <w:spacing w:after="0" w:line="240" w:lineRule="auto"/>
        <w:ind w:firstLine="709"/>
        <w:jc w:val="both"/>
        <w:rPr>
          <w:rFonts w:ascii="Times New Roman" w:eastAsia="Times New Roman" w:hAnsi="Times New Roman" w:cs="Times New Roman"/>
          <w:sz w:val="28"/>
          <w:szCs w:val="28"/>
          <w:lang w:val="ru-RU" w:eastAsia="ru-RU"/>
        </w:rPr>
      </w:pPr>
    </w:p>
    <w:p w:rsidR="00DE354E" w:rsidRPr="00DE354E" w:rsidRDefault="00DE354E" w:rsidP="00DE354E">
      <w:pPr>
        <w:spacing w:after="0" w:line="240" w:lineRule="auto"/>
        <w:ind w:firstLine="709"/>
        <w:jc w:val="both"/>
        <w:rPr>
          <w:rFonts w:ascii="Times New Roman" w:eastAsia="Calibri" w:hAnsi="Times New Roman" w:cs="Times New Roman"/>
          <w:b/>
          <w:sz w:val="28"/>
          <w:szCs w:val="28"/>
          <w:lang w:val="ru-RU"/>
        </w:rPr>
      </w:pPr>
      <w:r w:rsidRPr="00DE354E">
        <w:rPr>
          <w:rFonts w:ascii="Times New Roman" w:eastAsia="Times New Roman" w:hAnsi="Times New Roman" w:cs="Times New Roman"/>
          <w:sz w:val="28"/>
          <w:szCs w:val="28"/>
          <w:lang w:val="ru-RU" w:eastAsia="ru-RU"/>
        </w:rPr>
        <w:t xml:space="preserve"> </w:t>
      </w:r>
      <w:r w:rsidRPr="00DE354E">
        <w:rPr>
          <w:rFonts w:ascii="Times New Roman" w:eastAsia="Calibri" w:hAnsi="Times New Roman" w:cs="Times New Roman"/>
          <w:b/>
          <w:sz w:val="28"/>
          <w:szCs w:val="28"/>
          <w:lang w:val="ru-RU"/>
        </w:rPr>
        <w:t>Решение принято.</w:t>
      </w:r>
    </w:p>
    <w:p w:rsidR="000F6655" w:rsidRDefault="000F6655" w:rsidP="00AC4FE5">
      <w:pPr>
        <w:spacing w:after="0"/>
        <w:ind w:right="-1" w:firstLine="720"/>
        <w:jc w:val="both"/>
        <w:rPr>
          <w:rFonts w:ascii="Times New Roman" w:eastAsia="Times New Roman" w:hAnsi="Times New Roman" w:cs="Times New Roman"/>
          <w:b/>
          <w:sz w:val="28"/>
          <w:szCs w:val="28"/>
          <w:lang w:val="ru-RU" w:eastAsia="ru-RU"/>
        </w:rPr>
      </w:pPr>
    </w:p>
    <w:p w:rsidR="00A3182F" w:rsidRDefault="00F50BD0" w:rsidP="00AC4FE5">
      <w:pPr>
        <w:spacing w:after="0"/>
        <w:ind w:right="-1" w:firstLine="720"/>
        <w:jc w:val="both"/>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2</w:t>
      </w:r>
      <w:r w:rsidR="00E17D30">
        <w:rPr>
          <w:rFonts w:ascii="Times New Roman" w:eastAsia="Times New Roman" w:hAnsi="Times New Roman" w:cs="Times New Roman"/>
          <w:b/>
          <w:sz w:val="28"/>
          <w:szCs w:val="28"/>
          <w:lang w:val="ru-RU" w:eastAsia="ru-RU"/>
        </w:rPr>
        <w:t xml:space="preserve">. </w:t>
      </w:r>
      <w:r w:rsidR="00E17D30" w:rsidRPr="00E17D30">
        <w:rPr>
          <w:rFonts w:ascii="Times New Roman" w:eastAsia="Times New Roman" w:hAnsi="Times New Roman" w:cs="Times New Roman"/>
          <w:b/>
          <w:sz w:val="28"/>
          <w:szCs w:val="28"/>
          <w:lang w:val="ru-RU" w:eastAsia="ru-RU"/>
        </w:rPr>
        <w:t>СЛУШАЛИ:</w:t>
      </w:r>
    </w:p>
    <w:p w:rsidR="00DE354E" w:rsidRPr="00DE354E" w:rsidRDefault="00DE354E" w:rsidP="00DE354E">
      <w:pPr>
        <w:spacing w:after="0" w:line="240" w:lineRule="auto"/>
        <w:ind w:firstLine="709"/>
        <w:jc w:val="both"/>
        <w:rPr>
          <w:rFonts w:ascii="Times New Roman" w:eastAsia="Times New Roman" w:hAnsi="Times New Roman" w:cs="Times New Roman"/>
          <w:sz w:val="28"/>
          <w:szCs w:val="28"/>
          <w:lang w:val="ru-RU" w:eastAsia="ru-RU"/>
        </w:rPr>
      </w:pPr>
      <w:r w:rsidRPr="00DE354E">
        <w:rPr>
          <w:rFonts w:ascii="Times New Roman" w:eastAsia="Times New Roman" w:hAnsi="Times New Roman" w:cs="Times New Roman"/>
          <w:sz w:val="28"/>
          <w:szCs w:val="28"/>
          <w:lang w:val="ru-RU" w:eastAsia="ru-RU"/>
        </w:rPr>
        <w:t>Атякшева И. А.</w:t>
      </w:r>
      <w:r>
        <w:rPr>
          <w:rFonts w:ascii="Times New Roman" w:eastAsia="Times New Roman" w:hAnsi="Times New Roman" w:cs="Times New Roman"/>
          <w:sz w:val="28"/>
          <w:szCs w:val="28"/>
          <w:lang w:val="ru-RU" w:eastAsia="ru-RU"/>
        </w:rPr>
        <w:t xml:space="preserve">, который </w:t>
      </w:r>
      <w:r w:rsidRPr="00DE354E">
        <w:rPr>
          <w:rFonts w:ascii="Times New Roman" w:eastAsia="Times New Roman" w:hAnsi="Times New Roman" w:cs="Times New Roman"/>
          <w:sz w:val="28"/>
          <w:szCs w:val="28"/>
          <w:lang w:val="ru-RU" w:eastAsia="ru-RU"/>
        </w:rPr>
        <w:t>доложил, что, учитывая, что деятельность периодического печатного издания «Бюллетень органов местного самоуправления города Новосибирска» прекращается, рассматриваемым проектом решения Совета депутатов города Новосибирска предлагается признать утратившим силу подпункт 1.1 решения Совета депутатов города Новосибирска от 28.10.2020 № 47 «О делегировании депутатов Совета депутатов города Новосибирска в состав Редакционного совета периодического печатного издания «Бюллетень органов местного самоуправления города Новосибирска» и в состав Редакционного совета официального сетевого издания «Официальный интернет-портал правовой информации города Новосибирска», согласно которому депутаты Совета депутатов города Новосибирска были делегированы в состав Редакционного совета периодического печатного издания «Бюллетень органов местного самоуправления города Новосибирска».</w:t>
      </w:r>
    </w:p>
    <w:p w:rsidR="00DE354E" w:rsidRPr="00DE354E" w:rsidRDefault="00DE354E" w:rsidP="00DE354E">
      <w:pPr>
        <w:spacing w:after="0" w:line="240" w:lineRule="auto"/>
        <w:ind w:firstLine="709"/>
        <w:jc w:val="both"/>
        <w:rPr>
          <w:rFonts w:ascii="Times New Roman" w:eastAsia="Times New Roman" w:hAnsi="Times New Roman" w:cs="Times New Roman"/>
          <w:sz w:val="28"/>
          <w:szCs w:val="28"/>
          <w:lang w:val="ru-RU" w:eastAsia="ru-RU"/>
        </w:rPr>
      </w:pPr>
      <w:r w:rsidRPr="00DE354E">
        <w:rPr>
          <w:rFonts w:ascii="Times New Roman" w:eastAsia="Times New Roman" w:hAnsi="Times New Roman" w:cs="Times New Roman"/>
          <w:sz w:val="28"/>
          <w:szCs w:val="28"/>
          <w:lang w:val="ru-RU" w:eastAsia="ru-RU"/>
        </w:rPr>
        <w:t xml:space="preserve">Далее Атякшев И. А. сообщил членам комиссии, что рассматриваемый проект решения Совета депутатов города Новосибирска носит технический характер, и попросил членов комиссии его поддержать. </w:t>
      </w:r>
    </w:p>
    <w:p w:rsidR="00DE354E" w:rsidRPr="00DE354E" w:rsidRDefault="00DE354E" w:rsidP="00DE354E">
      <w:pPr>
        <w:spacing w:after="0" w:line="240" w:lineRule="auto"/>
        <w:ind w:firstLine="709"/>
        <w:jc w:val="both"/>
        <w:rPr>
          <w:rFonts w:ascii="Times New Roman" w:eastAsia="Times New Roman" w:hAnsi="Times New Roman" w:cs="Times New Roman"/>
          <w:sz w:val="28"/>
          <w:szCs w:val="28"/>
          <w:lang w:val="ru-RU" w:eastAsia="ru-RU"/>
        </w:rPr>
      </w:pPr>
      <w:r w:rsidRPr="00DE354E">
        <w:rPr>
          <w:rFonts w:ascii="Times New Roman" w:eastAsia="Times New Roman" w:hAnsi="Times New Roman" w:cs="Times New Roman"/>
          <w:sz w:val="28"/>
          <w:szCs w:val="28"/>
          <w:lang w:val="ru-RU" w:eastAsia="ru-RU"/>
        </w:rPr>
        <w:t xml:space="preserve">Атякшев И. А. – </w:t>
      </w:r>
      <w:r w:rsidR="00450528">
        <w:rPr>
          <w:rFonts w:ascii="Times New Roman" w:eastAsia="Times New Roman" w:hAnsi="Times New Roman" w:cs="Times New Roman"/>
          <w:sz w:val="28"/>
          <w:szCs w:val="28"/>
          <w:lang w:val="ru-RU" w:eastAsia="ru-RU"/>
        </w:rPr>
        <w:t>к</w:t>
      </w:r>
      <w:r w:rsidRPr="00DE354E">
        <w:rPr>
          <w:rFonts w:ascii="Times New Roman" w:eastAsia="Times New Roman" w:hAnsi="Times New Roman" w:cs="Times New Roman"/>
          <w:sz w:val="28"/>
          <w:szCs w:val="28"/>
          <w:lang w:val="ru-RU" w:eastAsia="ru-RU"/>
        </w:rPr>
        <w:t xml:space="preserve">оллеги, какие будут вопросы, выступления? Если вопросов и выступлений нет, переходим к принятию решения комиссии. У членов комиссии есть предложения по изменению (дополнению) проекта решения комиссии? Если нет, предлагаю принять решение комиссии в целом, без принятия его за основу. </w:t>
      </w:r>
    </w:p>
    <w:p w:rsidR="00DE354E" w:rsidRPr="00DE354E" w:rsidRDefault="00DE354E" w:rsidP="00DE354E">
      <w:pPr>
        <w:spacing w:after="0" w:line="240" w:lineRule="auto"/>
        <w:ind w:firstLine="709"/>
        <w:jc w:val="both"/>
        <w:rPr>
          <w:rFonts w:ascii="Times New Roman" w:eastAsia="Times New Roman" w:hAnsi="Times New Roman" w:cs="Times New Roman"/>
          <w:sz w:val="28"/>
          <w:szCs w:val="28"/>
          <w:lang w:val="ru-RU" w:eastAsia="ru-RU"/>
        </w:rPr>
      </w:pPr>
    </w:p>
    <w:p w:rsidR="00DE354E" w:rsidRPr="00DE354E" w:rsidRDefault="00DE354E" w:rsidP="00DE354E">
      <w:pPr>
        <w:spacing w:after="0" w:line="240" w:lineRule="auto"/>
        <w:ind w:firstLine="709"/>
        <w:jc w:val="both"/>
        <w:rPr>
          <w:rFonts w:ascii="Times New Roman" w:eastAsia="Times New Roman" w:hAnsi="Times New Roman" w:cs="Times New Roman"/>
          <w:sz w:val="28"/>
          <w:szCs w:val="28"/>
          <w:lang w:val="ru-RU" w:eastAsia="ru-RU"/>
        </w:rPr>
      </w:pPr>
      <w:r w:rsidRPr="00DE354E">
        <w:rPr>
          <w:rFonts w:ascii="Times New Roman" w:eastAsia="Times New Roman" w:hAnsi="Times New Roman" w:cs="Times New Roman"/>
          <w:sz w:val="28"/>
          <w:szCs w:val="28"/>
          <w:lang w:val="ru-RU" w:eastAsia="ru-RU"/>
        </w:rPr>
        <w:t xml:space="preserve">Прошу голосовать. Кто «ЗА»? «ЗА» - единогласно. </w:t>
      </w:r>
    </w:p>
    <w:p w:rsidR="00DE354E" w:rsidRPr="00DE354E" w:rsidRDefault="00DE354E" w:rsidP="00DE354E">
      <w:pPr>
        <w:spacing w:after="0" w:line="240" w:lineRule="auto"/>
        <w:ind w:firstLine="709"/>
        <w:jc w:val="both"/>
        <w:rPr>
          <w:rFonts w:ascii="Times New Roman" w:eastAsia="Times New Roman" w:hAnsi="Times New Roman" w:cs="Times New Roman"/>
          <w:sz w:val="28"/>
          <w:szCs w:val="28"/>
          <w:lang w:val="ru-RU" w:eastAsia="ru-RU"/>
        </w:rPr>
      </w:pPr>
    </w:p>
    <w:p w:rsidR="00DE354E" w:rsidRPr="00DE354E" w:rsidRDefault="00DE354E" w:rsidP="00DE354E">
      <w:pPr>
        <w:spacing w:after="0" w:line="240" w:lineRule="auto"/>
        <w:ind w:firstLine="709"/>
        <w:jc w:val="both"/>
        <w:rPr>
          <w:rFonts w:ascii="Times New Roman" w:eastAsia="Times New Roman" w:hAnsi="Times New Roman" w:cs="Times New Roman"/>
          <w:b/>
          <w:sz w:val="28"/>
          <w:szCs w:val="28"/>
          <w:lang w:val="ru-RU" w:eastAsia="ru-RU"/>
        </w:rPr>
      </w:pPr>
      <w:r w:rsidRPr="00DE354E">
        <w:rPr>
          <w:rFonts w:ascii="Times New Roman" w:eastAsia="Times New Roman" w:hAnsi="Times New Roman" w:cs="Times New Roman"/>
          <w:sz w:val="28"/>
          <w:szCs w:val="28"/>
          <w:lang w:val="ru-RU" w:eastAsia="ru-RU"/>
        </w:rPr>
        <w:t xml:space="preserve"> </w:t>
      </w:r>
      <w:r w:rsidRPr="00DE354E">
        <w:rPr>
          <w:rFonts w:ascii="Times New Roman" w:eastAsia="Times New Roman" w:hAnsi="Times New Roman" w:cs="Times New Roman"/>
          <w:b/>
          <w:sz w:val="28"/>
          <w:szCs w:val="28"/>
          <w:lang w:val="ru-RU" w:eastAsia="ru-RU"/>
        </w:rPr>
        <w:t>Решение принято.</w:t>
      </w:r>
    </w:p>
    <w:p w:rsidR="00884EC3" w:rsidRPr="00884EC3" w:rsidRDefault="00884EC3" w:rsidP="00DE354E">
      <w:pPr>
        <w:spacing w:after="0" w:line="240" w:lineRule="auto"/>
        <w:ind w:firstLine="709"/>
        <w:jc w:val="both"/>
        <w:rPr>
          <w:rFonts w:ascii="Times New Roman" w:eastAsia="Times New Roman" w:hAnsi="Times New Roman" w:cs="Times New Roman"/>
          <w:sz w:val="28"/>
          <w:szCs w:val="28"/>
          <w:lang w:val="ru-RU" w:eastAsia="ru-RU"/>
        </w:rPr>
      </w:pPr>
    </w:p>
    <w:p w:rsidR="00E5654C" w:rsidRDefault="00E5654C" w:rsidP="00E5654C">
      <w:pPr>
        <w:spacing w:after="0"/>
        <w:ind w:right="-1" w:firstLine="720"/>
        <w:jc w:val="both"/>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 xml:space="preserve">3. </w:t>
      </w:r>
      <w:r w:rsidRPr="00E17D30">
        <w:rPr>
          <w:rFonts w:ascii="Times New Roman" w:eastAsia="Times New Roman" w:hAnsi="Times New Roman" w:cs="Times New Roman"/>
          <w:b/>
          <w:sz w:val="28"/>
          <w:szCs w:val="28"/>
          <w:lang w:val="ru-RU" w:eastAsia="ru-RU"/>
        </w:rPr>
        <w:t>СЛУШАЛИ:</w:t>
      </w:r>
    </w:p>
    <w:p w:rsidR="00DE354E" w:rsidRPr="00DE354E" w:rsidRDefault="00DE354E" w:rsidP="00DE354E">
      <w:pPr>
        <w:spacing w:after="0" w:line="240" w:lineRule="auto"/>
        <w:ind w:right="-1" w:firstLine="720"/>
        <w:jc w:val="both"/>
        <w:rPr>
          <w:rFonts w:ascii="Times New Roman" w:eastAsia="Times New Roman" w:hAnsi="Times New Roman" w:cs="Times New Roman"/>
          <w:sz w:val="28"/>
          <w:szCs w:val="28"/>
          <w:lang w:val="ru-RU" w:eastAsia="ru-RU"/>
        </w:rPr>
      </w:pPr>
      <w:r w:rsidRPr="00DE354E">
        <w:rPr>
          <w:rFonts w:ascii="Times New Roman" w:eastAsia="Times New Roman" w:hAnsi="Times New Roman" w:cs="Times New Roman"/>
          <w:sz w:val="28"/>
          <w:szCs w:val="28"/>
          <w:lang w:val="ru-RU" w:eastAsia="ru-RU"/>
        </w:rPr>
        <w:t>Атякшева И. А.</w:t>
      </w:r>
      <w:r>
        <w:rPr>
          <w:rFonts w:ascii="Times New Roman" w:eastAsia="Times New Roman" w:hAnsi="Times New Roman" w:cs="Times New Roman"/>
          <w:sz w:val="28"/>
          <w:szCs w:val="28"/>
          <w:lang w:val="ru-RU" w:eastAsia="ru-RU"/>
        </w:rPr>
        <w:t xml:space="preserve">, который </w:t>
      </w:r>
      <w:r w:rsidRPr="00DE354E">
        <w:rPr>
          <w:rFonts w:ascii="Times New Roman" w:eastAsia="Times New Roman" w:hAnsi="Times New Roman" w:cs="Times New Roman"/>
          <w:sz w:val="28"/>
          <w:szCs w:val="28"/>
          <w:lang w:val="ru-RU" w:eastAsia="ru-RU"/>
        </w:rPr>
        <w:t xml:space="preserve">доложил, что, рассматриваемый проект решения Совета депутатов города Новосибирска носит технический характер, им предлагается внести изменения в ряд решений городского Совета Новосибирска, </w:t>
      </w:r>
      <w:r w:rsidRPr="00DE354E">
        <w:rPr>
          <w:rFonts w:ascii="Times New Roman" w:eastAsia="Times New Roman" w:hAnsi="Times New Roman" w:cs="Times New Roman"/>
          <w:sz w:val="28"/>
          <w:szCs w:val="28"/>
          <w:lang w:val="ru-RU" w:eastAsia="ru-RU"/>
        </w:rPr>
        <w:lastRenderedPageBreak/>
        <w:t xml:space="preserve">Совета депутатов города Новосибирска, исключив из них указание на периодическое печатное издание «Бюллетень органов местного самоуправления города Новосибирска» и закрепив необходимость официального опубликования муниципальных правовых актов города Новосибирска в официальном сетевом издании «Официальный интернет-портал правовой информации города Новосибирска». </w:t>
      </w:r>
    </w:p>
    <w:p w:rsidR="00DE354E" w:rsidRPr="00DE354E" w:rsidRDefault="00DE354E" w:rsidP="00DE354E">
      <w:pPr>
        <w:spacing w:after="0" w:line="240" w:lineRule="auto"/>
        <w:ind w:right="-1" w:firstLine="720"/>
        <w:jc w:val="both"/>
        <w:rPr>
          <w:rFonts w:ascii="Times New Roman" w:eastAsia="Times New Roman" w:hAnsi="Times New Roman" w:cs="Times New Roman"/>
          <w:sz w:val="28"/>
          <w:szCs w:val="28"/>
          <w:lang w:val="ru-RU" w:eastAsia="ru-RU"/>
        </w:rPr>
      </w:pPr>
      <w:r w:rsidRPr="00DE354E">
        <w:rPr>
          <w:rFonts w:ascii="Times New Roman" w:eastAsia="Times New Roman" w:hAnsi="Times New Roman" w:cs="Times New Roman"/>
          <w:sz w:val="28"/>
          <w:szCs w:val="28"/>
          <w:lang w:val="ru-RU" w:eastAsia="ru-RU"/>
        </w:rPr>
        <w:t xml:space="preserve">Далее Атякшев И. А. попросил членов комиссии поддержать рассматриваемый проект решения Совета депутатов города Новосибирска. </w:t>
      </w:r>
    </w:p>
    <w:p w:rsidR="00DE354E" w:rsidRPr="00DE354E" w:rsidRDefault="00DE354E" w:rsidP="00DE354E">
      <w:pPr>
        <w:spacing w:after="0" w:line="240" w:lineRule="auto"/>
        <w:ind w:right="-1" w:firstLine="720"/>
        <w:jc w:val="both"/>
        <w:rPr>
          <w:rFonts w:ascii="Times New Roman" w:eastAsia="Times New Roman" w:hAnsi="Times New Roman" w:cs="Times New Roman"/>
          <w:sz w:val="28"/>
          <w:szCs w:val="28"/>
          <w:lang w:val="ru-RU" w:eastAsia="ru-RU"/>
        </w:rPr>
      </w:pPr>
      <w:r w:rsidRPr="00DE354E">
        <w:rPr>
          <w:rFonts w:ascii="Times New Roman" w:eastAsia="Times New Roman" w:hAnsi="Times New Roman" w:cs="Times New Roman"/>
          <w:sz w:val="28"/>
          <w:szCs w:val="28"/>
          <w:lang w:val="ru-RU" w:eastAsia="ru-RU"/>
        </w:rPr>
        <w:t xml:space="preserve">Атякшев И. А. – </w:t>
      </w:r>
      <w:r w:rsidR="00450528">
        <w:rPr>
          <w:rFonts w:ascii="Times New Roman" w:eastAsia="Times New Roman" w:hAnsi="Times New Roman" w:cs="Times New Roman"/>
          <w:sz w:val="28"/>
          <w:szCs w:val="28"/>
          <w:lang w:val="ru-RU" w:eastAsia="ru-RU"/>
        </w:rPr>
        <w:t>к</w:t>
      </w:r>
      <w:r w:rsidRPr="00DE354E">
        <w:rPr>
          <w:rFonts w:ascii="Times New Roman" w:eastAsia="Times New Roman" w:hAnsi="Times New Roman" w:cs="Times New Roman"/>
          <w:sz w:val="28"/>
          <w:szCs w:val="28"/>
          <w:lang w:val="ru-RU" w:eastAsia="ru-RU"/>
        </w:rPr>
        <w:t xml:space="preserve">оллеги, какие будут вопросы, выступления? Если вопросов и выступлений нет, переходим к принятию решения комиссии. У членов комиссии есть предложения по изменению (дополнению) проекта решения комиссии? Если нет, предлагаю принять решение комиссии в целом, без принятия его за основу. </w:t>
      </w:r>
    </w:p>
    <w:p w:rsidR="00DE354E" w:rsidRPr="00DE354E" w:rsidRDefault="00DE354E" w:rsidP="00DE354E">
      <w:pPr>
        <w:spacing w:after="0" w:line="240" w:lineRule="auto"/>
        <w:ind w:right="-1" w:firstLine="720"/>
        <w:jc w:val="both"/>
        <w:rPr>
          <w:rFonts w:ascii="Times New Roman" w:eastAsia="Times New Roman" w:hAnsi="Times New Roman" w:cs="Times New Roman"/>
          <w:sz w:val="28"/>
          <w:szCs w:val="28"/>
          <w:lang w:val="ru-RU" w:eastAsia="ru-RU"/>
        </w:rPr>
      </w:pPr>
    </w:p>
    <w:p w:rsidR="00DE354E" w:rsidRPr="00DE354E" w:rsidRDefault="00DE354E" w:rsidP="00DE354E">
      <w:pPr>
        <w:spacing w:after="0" w:line="240" w:lineRule="auto"/>
        <w:ind w:right="-1" w:firstLine="720"/>
        <w:jc w:val="both"/>
        <w:rPr>
          <w:rFonts w:ascii="Times New Roman" w:eastAsia="Times New Roman" w:hAnsi="Times New Roman" w:cs="Times New Roman"/>
          <w:sz w:val="28"/>
          <w:szCs w:val="28"/>
          <w:lang w:val="ru-RU" w:eastAsia="ru-RU"/>
        </w:rPr>
      </w:pPr>
      <w:r w:rsidRPr="00DE354E">
        <w:rPr>
          <w:rFonts w:ascii="Times New Roman" w:eastAsia="Times New Roman" w:hAnsi="Times New Roman" w:cs="Times New Roman"/>
          <w:sz w:val="28"/>
          <w:szCs w:val="28"/>
          <w:lang w:val="ru-RU" w:eastAsia="ru-RU"/>
        </w:rPr>
        <w:t xml:space="preserve">Прошу голосовать. Кто «ЗА»? «ЗА» - единогласно. </w:t>
      </w:r>
    </w:p>
    <w:p w:rsidR="00DE354E" w:rsidRPr="00DE354E" w:rsidRDefault="00DE354E" w:rsidP="00DE354E">
      <w:pPr>
        <w:spacing w:after="0" w:line="240" w:lineRule="auto"/>
        <w:ind w:right="-1" w:firstLine="720"/>
        <w:jc w:val="both"/>
        <w:rPr>
          <w:rFonts w:ascii="Times New Roman" w:eastAsia="Times New Roman" w:hAnsi="Times New Roman" w:cs="Times New Roman"/>
          <w:sz w:val="28"/>
          <w:szCs w:val="28"/>
          <w:lang w:val="ru-RU" w:eastAsia="ru-RU"/>
        </w:rPr>
      </w:pPr>
      <w:r w:rsidRPr="00DE354E">
        <w:rPr>
          <w:rFonts w:ascii="Times New Roman" w:eastAsia="Times New Roman" w:hAnsi="Times New Roman" w:cs="Times New Roman"/>
          <w:sz w:val="28"/>
          <w:szCs w:val="28"/>
          <w:lang w:val="ru-RU" w:eastAsia="ru-RU"/>
        </w:rPr>
        <w:t xml:space="preserve"> </w:t>
      </w:r>
    </w:p>
    <w:p w:rsidR="00DE354E" w:rsidRPr="00DE354E" w:rsidRDefault="00DE354E" w:rsidP="00DE354E">
      <w:pPr>
        <w:spacing w:after="0" w:line="240" w:lineRule="auto"/>
        <w:ind w:right="-1" w:firstLine="720"/>
        <w:jc w:val="both"/>
        <w:rPr>
          <w:rFonts w:ascii="Times New Roman" w:eastAsia="Times New Roman" w:hAnsi="Times New Roman" w:cs="Times New Roman"/>
          <w:b/>
          <w:sz w:val="28"/>
          <w:szCs w:val="28"/>
          <w:lang w:val="ru-RU" w:eastAsia="ru-RU"/>
        </w:rPr>
      </w:pPr>
      <w:r w:rsidRPr="00DE354E">
        <w:rPr>
          <w:rFonts w:ascii="Times New Roman" w:eastAsia="Times New Roman" w:hAnsi="Times New Roman" w:cs="Times New Roman"/>
          <w:b/>
          <w:sz w:val="28"/>
          <w:szCs w:val="28"/>
          <w:lang w:val="ru-RU" w:eastAsia="ru-RU"/>
        </w:rPr>
        <w:t>Решение принято.</w:t>
      </w:r>
    </w:p>
    <w:p w:rsidR="00D9409D" w:rsidRDefault="00D9409D" w:rsidP="00AC4FE5">
      <w:pPr>
        <w:spacing w:after="0" w:line="240" w:lineRule="auto"/>
        <w:ind w:right="-1" w:firstLine="720"/>
        <w:jc w:val="both"/>
        <w:rPr>
          <w:rFonts w:ascii="Times New Roman" w:eastAsia="Times New Roman" w:hAnsi="Times New Roman" w:cs="Times New Roman"/>
          <w:sz w:val="28"/>
          <w:szCs w:val="28"/>
          <w:lang w:val="ru-RU" w:eastAsia="ru-RU"/>
        </w:rPr>
      </w:pPr>
    </w:p>
    <w:p w:rsidR="00CC77BE" w:rsidRDefault="00CC77BE" w:rsidP="00CC77BE">
      <w:pPr>
        <w:spacing w:after="0"/>
        <w:ind w:right="-1" w:firstLine="720"/>
        <w:jc w:val="both"/>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 xml:space="preserve">4. </w:t>
      </w:r>
      <w:r w:rsidRPr="00E17D30">
        <w:rPr>
          <w:rFonts w:ascii="Times New Roman" w:eastAsia="Times New Roman" w:hAnsi="Times New Roman" w:cs="Times New Roman"/>
          <w:b/>
          <w:sz w:val="28"/>
          <w:szCs w:val="28"/>
          <w:lang w:val="ru-RU" w:eastAsia="ru-RU"/>
        </w:rPr>
        <w:t>СЛУШАЛИ:</w:t>
      </w:r>
    </w:p>
    <w:p w:rsidR="00DE354E" w:rsidRPr="00E207C6" w:rsidRDefault="00DE354E" w:rsidP="00DE354E">
      <w:pPr>
        <w:spacing w:after="0" w:line="240" w:lineRule="auto"/>
        <w:ind w:firstLine="709"/>
        <w:jc w:val="both"/>
        <w:rPr>
          <w:rFonts w:ascii="Times New Roman" w:eastAsia="Calibri" w:hAnsi="Times New Roman" w:cs="Times New Roman"/>
          <w:sz w:val="28"/>
          <w:szCs w:val="28"/>
          <w:lang w:val="ru-RU"/>
        </w:rPr>
      </w:pPr>
      <w:r w:rsidRPr="00E207C6">
        <w:rPr>
          <w:rFonts w:ascii="Times New Roman" w:eastAsia="Calibri" w:hAnsi="Times New Roman" w:cs="Times New Roman"/>
          <w:sz w:val="28"/>
          <w:szCs w:val="28"/>
          <w:lang w:val="ru-RU"/>
        </w:rPr>
        <w:t>Зарубина В. В.</w:t>
      </w:r>
      <w:r w:rsidR="00E207C6">
        <w:rPr>
          <w:rFonts w:ascii="Times New Roman" w:eastAsia="Calibri" w:hAnsi="Times New Roman" w:cs="Times New Roman"/>
          <w:sz w:val="28"/>
          <w:szCs w:val="28"/>
          <w:lang w:val="ru-RU"/>
        </w:rPr>
        <w:t xml:space="preserve">, который </w:t>
      </w:r>
      <w:r w:rsidRPr="00E207C6">
        <w:rPr>
          <w:rFonts w:ascii="Times New Roman" w:eastAsia="Calibri" w:hAnsi="Times New Roman" w:cs="Times New Roman"/>
          <w:sz w:val="28"/>
          <w:szCs w:val="28"/>
          <w:lang w:val="ru-RU"/>
        </w:rPr>
        <w:t>доложил, что, рассматриваемый проект решения Совета депутатов города Новосибирска разработан в соответствии с Земельным кодексом Российской Федерации, Федеральным законом от 06.10.2003 № 131-ФЗ «Об общих принципах организации местного самоуправления в Российской Федерации», Уставом города Новосибирска.</w:t>
      </w:r>
    </w:p>
    <w:p w:rsidR="00DE354E" w:rsidRPr="00E207C6" w:rsidRDefault="00DE354E" w:rsidP="00DE354E">
      <w:pPr>
        <w:spacing w:after="0" w:line="240" w:lineRule="auto"/>
        <w:ind w:firstLine="709"/>
        <w:jc w:val="both"/>
        <w:rPr>
          <w:rFonts w:ascii="Times New Roman" w:eastAsia="Calibri" w:hAnsi="Times New Roman" w:cs="Times New Roman"/>
          <w:sz w:val="28"/>
          <w:szCs w:val="28"/>
          <w:lang w:val="ru-RU"/>
        </w:rPr>
      </w:pPr>
      <w:r w:rsidRPr="00E207C6">
        <w:rPr>
          <w:rFonts w:ascii="Times New Roman" w:eastAsia="Calibri" w:hAnsi="Times New Roman" w:cs="Times New Roman"/>
          <w:sz w:val="28"/>
          <w:szCs w:val="28"/>
          <w:lang w:val="ru-RU"/>
        </w:rPr>
        <w:t>Далее Зарубин В. В. информировал членов комиссии, что в целях реализации полномочий, которыми наделены органы местного самоуправления в соответствии с Земельным кодексом Российской Федерации и приведения в соответствие с действующим законодательством Положения о департаменте строительства и архитектуры мэрии города Новосибирска, Положения о департаменте земельных и имущественных отношений мэрии города Новосибирска рассматриваемым проектом решения Совета депутатов города Новосибирска предлагается распределить функции по обеспечению подготовки схем расположения земельного участка или земельных участков на кадастровом плане территории, на котором расположены многоквартирный дом и иные входящие в состав такого дома объекты недвижимого имущества, между указанными департаментами.</w:t>
      </w:r>
    </w:p>
    <w:p w:rsidR="00DE354E" w:rsidRPr="00E207C6" w:rsidRDefault="00DE354E" w:rsidP="00DE354E">
      <w:pPr>
        <w:spacing w:after="0" w:line="240" w:lineRule="auto"/>
        <w:ind w:firstLine="709"/>
        <w:jc w:val="both"/>
        <w:rPr>
          <w:rFonts w:ascii="Times New Roman" w:eastAsia="Calibri" w:hAnsi="Times New Roman" w:cs="Times New Roman"/>
          <w:sz w:val="28"/>
          <w:szCs w:val="28"/>
          <w:lang w:val="ru-RU"/>
        </w:rPr>
      </w:pPr>
      <w:r w:rsidRPr="00E207C6">
        <w:rPr>
          <w:rFonts w:ascii="Times New Roman" w:eastAsia="Calibri" w:hAnsi="Times New Roman" w:cs="Times New Roman"/>
          <w:sz w:val="28"/>
          <w:szCs w:val="28"/>
          <w:lang w:val="ru-RU"/>
        </w:rPr>
        <w:t xml:space="preserve">Затем Зарубин В.  В. отметил, что учитывая, что схема расположения земельного участка, на котором расположены многоквартирный дом и иные входящие в состав такого дома объекты недвижимого имущества, до её утверждения подлежит рассмотрению на общественных обсуждениях или публичных слушаниях в порядке, предусмотренном законодательством о градостроительной деятельности для утверждения проекта межевания территории, рассматриваемым проектом решения Совета депутатов города Новосибирска также предлагается внести соответствующее уточнение в Порядок </w:t>
      </w:r>
      <w:r w:rsidRPr="00E207C6">
        <w:rPr>
          <w:rFonts w:ascii="Times New Roman" w:eastAsia="Calibri" w:hAnsi="Times New Roman" w:cs="Times New Roman"/>
          <w:sz w:val="28"/>
          <w:szCs w:val="28"/>
          <w:lang w:val="ru-RU"/>
        </w:rPr>
        <w:lastRenderedPageBreak/>
        <w:t>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w:t>
      </w:r>
    </w:p>
    <w:p w:rsidR="00DE354E" w:rsidRPr="00E207C6" w:rsidRDefault="00DE354E" w:rsidP="00DE354E">
      <w:pPr>
        <w:spacing w:after="0" w:line="240" w:lineRule="auto"/>
        <w:ind w:firstLine="709"/>
        <w:jc w:val="both"/>
        <w:rPr>
          <w:rFonts w:ascii="Times New Roman" w:eastAsia="Calibri" w:hAnsi="Times New Roman" w:cs="Times New Roman"/>
          <w:sz w:val="28"/>
          <w:szCs w:val="28"/>
          <w:lang w:val="ru-RU"/>
        </w:rPr>
      </w:pPr>
      <w:r w:rsidRPr="00E207C6">
        <w:rPr>
          <w:rFonts w:ascii="Times New Roman" w:eastAsia="Calibri" w:hAnsi="Times New Roman" w:cs="Times New Roman"/>
          <w:sz w:val="28"/>
          <w:szCs w:val="28"/>
          <w:lang w:val="ru-RU"/>
        </w:rPr>
        <w:t xml:space="preserve">В конце своего выступления Зарубин В. В. подчеркнул, что реализация рассматриваемого проекта решения Совета депутатов города Новосибирска не потребует дополнительного финансирования из бюджета города Новосибирска, его принятие не потребует отмены, приостановления, изменения решений Совета депутатов города Новосибирска (городского Совета Новосибирска) либо принятия иных решений Совета депутатов города Новосибирска, а сам рассматриваемый проект решения Совета депутатов города Новосибирска не подлежит оценке регулирующего воздействия, поскольку не содержит нормы, устанавливающие новые или изменяющие ранее предусмотренные муниципальными нормативными правовыми актами города Новосибирска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просил членов комиссии поддержать рассматриваемый проект решения Совета депутатов города Новосибирска. </w:t>
      </w:r>
    </w:p>
    <w:p w:rsidR="00DE354E" w:rsidRPr="00E207C6" w:rsidRDefault="00DE354E" w:rsidP="00DE354E">
      <w:pPr>
        <w:spacing w:after="0" w:line="240" w:lineRule="auto"/>
        <w:ind w:firstLine="709"/>
        <w:jc w:val="both"/>
        <w:rPr>
          <w:rFonts w:ascii="Times New Roman" w:eastAsia="Calibri" w:hAnsi="Times New Roman" w:cs="Times New Roman"/>
          <w:sz w:val="28"/>
          <w:szCs w:val="28"/>
          <w:lang w:val="ru-RU"/>
        </w:rPr>
      </w:pPr>
      <w:r w:rsidRPr="00E207C6">
        <w:rPr>
          <w:rFonts w:ascii="Times New Roman" w:eastAsia="Calibri" w:hAnsi="Times New Roman" w:cs="Times New Roman"/>
          <w:sz w:val="28"/>
          <w:szCs w:val="28"/>
          <w:lang w:val="ru-RU"/>
        </w:rPr>
        <w:t xml:space="preserve">Атякшев И. А. – </w:t>
      </w:r>
      <w:r w:rsidR="00DC7C03">
        <w:rPr>
          <w:rFonts w:ascii="Times New Roman" w:eastAsia="Calibri" w:hAnsi="Times New Roman" w:cs="Times New Roman"/>
          <w:sz w:val="28"/>
          <w:szCs w:val="28"/>
          <w:lang w:val="ru-RU"/>
        </w:rPr>
        <w:t>к</w:t>
      </w:r>
      <w:r w:rsidRPr="00E207C6">
        <w:rPr>
          <w:rFonts w:ascii="Times New Roman" w:eastAsia="Calibri" w:hAnsi="Times New Roman" w:cs="Times New Roman"/>
          <w:sz w:val="28"/>
          <w:szCs w:val="28"/>
          <w:lang w:val="ru-RU"/>
        </w:rPr>
        <w:t>оллеги, какие будут вопросы к докладчику, выступления? Пожалуйста, Антон Григорьевич.</w:t>
      </w:r>
    </w:p>
    <w:p w:rsidR="00DE354E" w:rsidRPr="00E207C6" w:rsidRDefault="00DE354E" w:rsidP="00DE354E">
      <w:pPr>
        <w:spacing w:after="0" w:line="240" w:lineRule="auto"/>
        <w:ind w:firstLine="709"/>
        <w:jc w:val="both"/>
        <w:rPr>
          <w:rFonts w:ascii="Times New Roman" w:eastAsia="Calibri" w:hAnsi="Times New Roman" w:cs="Times New Roman"/>
          <w:sz w:val="28"/>
          <w:szCs w:val="28"/>
          <w:lang w:val="ru-RU"/>
        </w:rPr>
      </w:pPr>
      <w:r w:rsidRPr="00E207C6">
        <w:rPr>
          <w:rFonts w:ascii="Times New Roman" w:eastAsia="Calibri" w:hAnsi="Times New Roman" w:cs="Times New Roman"/>
          <w:sz w:val="28"/>
          <w:szCs w:val="28"/>
          <w:lang w:val="ru-RU"/>
        </w:rPr>
        <w:t>Тыртышный А. Г. – Вячеслав Викторович, подскажите, пожалуйста, утверждение схем, для каких целей, о каких договорах идёт речь, которые выносятся на общественные обсуждения?</w:t>
      </w:r>
    </w:p>
    <w:p w:rsidR="00DE354E" w:rsidRPr="00E207C6" w:rsidRDefault="00DE354E" w:rsidP="00DE354E">
      <w:pPr>
        <w:spacing w:after="0" w:line="240" w:lineRule="auto"/>
        <w:ind w:firstLine="709"/>
        <w:jc w:val="both"/>
        <w:rPr>
          <w:rFonts w:ascii="Times New Roman" w:eastAsia="Calibri" w:hAnsi="Times New Roman" w:cs="Times New Roman"/>
          <w:sz w:val="28"/>
          <w:szCs w:val="28"/>
          <w:lang w:val="ru-RU"/>
        </w:rPr>
      </w:pPr>
      <w:r w:rsidRPr="00E207C6">
        <w:rPr>
          <w:rFonts w:ascii="Times New Roman" w:eastAsia="Calibri" w:hAnsi="Times New Roman" w:cs="Times New Roman"/>
          <w:sz w:val="28"/>
          <w:szCs w:val="28"/>
          <w:lang w:val="ru-RU"/>
        </w:rPr>
        <w:t>Зарубин В. В. – нет, у нас в городе есть многоквартирные жилые дома, их единицы, у которых не определены границы придомовой территории. Чтобы эти границы появились, а у собственников жилых помещений появилось право долевой собственности, необходимо земельный участок образовать и поставить его на кадастровый учёт. Те земельные участки, на которых находятся аварийные жилые дома, это, например, двухэтажки, они идут без границ. Чтобы осуществить процедуру изъятия необходимо определить границы придомовой территории. Чтобы этот процесс был быстрее эти функции определяются для департамента строительства и архитектуры мэрии города Новосибирска потому, что они этими мероприятиями занимаются, в том числе изъятием этих аварийных многоквартирных жилых домов.</w:t>
      </w:r>
    </w:p>
    <w:p w:rsidR="00DE354E" w:rsidRPr="00E207C6" w:rsidRDefault="00DE354E" w:rsidP="00DE354E">
      <w:pPr>
        <w:spacing w:after="0" w:line="240" w:lineRule="auto"/>
        <w:ind w:firstLine="709"/>
        <w:jc w:val="both"/>
        <w:rPr>
          <w:rFonts w:ascii="Times New Roman" w:eastAsia="Calibri" w:hAnsi="Times New Roman" w:cs="Times New Roman"/>
          <w:sz w:val="28"/>
          <w:szCs w:val="28"/>
          <w:lang w:val="ru-RU"/>
        </w:rPr>
      </w:pPr>
      <w:r w:rsidRPr="00E207C6">
        <w:rPr>
          <w:rFonts w:ascii="Times New Roman" w:eastAsia="Calibri" w:hAnsi="Times New Roman" w:cs="Times New Roman"/>
          <w:sz w:val="28"/>
          <w:szCs w:val="28"/>
          <w:lang w:val="ru-RU"/>
        </w:rPr>
        <w:t>Тыртышный А. Г. – то есть это те, у которых не написано в публичной кадастровой карте: «уточнённые», да?</w:t>
      </w:r>
    </w:p>
    <w:p w:rsidR="00DE354E" w:rsidRPr="00E207C6" w:rsidRDefault="00DE354E" w:rsidP="00DE354E">
      <w:pPr>
        <w:spacing w:after="0" w:line="240" w:lineRule="auto"/>
        <w:ind w:firstLine="709"/>
        <w:jc w:val="both"/>
        <w:rPr>
          <w:rFonts w:ascii="Times New Roman" w:eastAsia="Calibri" w:hAnsi="Times New Roman" w:cs="Times New Roman"/>
          <w:sz w:val="28"/>
          <w:szCs w:val="28"/>
          <w:lang w:val="ru-RU"/>
        </w:rPr>
      </w:pPr>
      <w:r w:rsidRPr="00E207C6">
        <w:rPr>
          <w:rFonts w:ascii="Times New Roman" w:eastAsia="Calibri" w:hAnsi="Times New Roman" w:cs="Times New Roman"/>
          <w:sz w:val="28"/>
          <w:szCs w:val="28"/>
          <w:lang w:val="ru-RU"/>
        </w:rPr>
        <w:t xml:space="preserve">Зарубин В. В. – у кого вообще нет границ. </w:t>
      </w:r>
    </w:p>
    <w:p w:rsidR="00DE354E" w:rsidRPr="00E207C6" w:rsidRDefault="00DE354E" w:rsidP="00DE354E">
      <w:pPr>
        <w:spacing w:after="0" w:line="240" w:lineRule="auto"/>
        <w:ind w:firstLine="709"/>
        <w:jc w:val="both"/>
        <w:rPr>
          <w:rFonts w:ascii="Times New Roman" w:eastAsia="Calibri" w:hAnsi="Times New Roman" w:cs="Times New Roman"/>
          <w:sz w:val="28"/>
          <w:szCs w:val="28"/>
          <w:lang w:val="ru-RU"/>
        </w:rPr>
      </w:pPr>
      <w:r w:rsidRPr="00E207C6">
        <w:rPr>
          <w:rFonts w:ascii="Times New Roman" w:eastAsia="Calibri" w:hAnsi="Times New Roman" w:cs="Times New Roman"/>
          <w:sz w:val="28"/>
          <w:szCs w:val="28"/>
          <w:lang w:val="ru-RU"/>
        </w:rPr>
        <w:t>Атякшев И. А. – коллеги, ещё вопросы? Павел Андреевич, пожалуйста.</w:t>
      </w:r>
    </w:p>
    <w:p w:rsidR="00DE354E" w:rsidRPr="00E207C6" w:rsidRDefault="00DE354E" w:rsidP="00DE354E">
      <w:pPr>
        <w:spacing w:after="0" w:line="240" w:lineRule="auto"/>
        <w:ind w:firstLine="709"/>
        <w:jc w:val="both"/>
        <w:rPr>
          <w:rFonts w:ascii="Times New Roman" w:eastAsia="Calibri" w:hAnsi="Times New Roman" w:cs="Times New Roman"/>
          <w:sz w:val="28"/>
          <w:szCs w:val="28"/>
          <w:lang w:val="ru-RU"/>
        </w:rPr>
      </w:pPr>
      <w:r w:rsidRPr="00E207C6">
        <w:rPr>
          <w:rFonts w:ascii="Times New Roman" w:eastAsia="Calibri" w:hAnsi="Times New Roman" w:cs="Times New Roman"/>
          <w:sz w:val="28"/>
          <w:szCs w:val="28"/>
          <w:lang w:val="ru-RU"/>
        </w:rPr>
        <w:t>Чернышев П. А. – Вячеслав Викторович, периодически происходят ситуации, когда границы придомовой территории «слетают». Когда Росреестр в связи с недостатком некоторых документов границы земельных участков «теряет», и соответственно, декларированная территория она тоже «растворяется», и дому нужно уточнять границы. В связи с этим мэрией города Новосибирска что-то предпринимается для восстановления границ?</w:t>
      </w:r>
    </w:p>
    <w:p w:rsidR="00DE354E" w:rsidRPr="00E207C6" w:rsidRDefault="00DE354E" w:rsidP="00DE354E">
      <w:pPr>
        <w:spacing w:after="0" w:line="240" w:lineRule="auto"/>
        <w:ind w:firstLine="709"/>
        <w:jc w:val="both"/>
        <w:rPr>
          <w:rFonts w:ascii="Times New Roman" w:eastAsia="Calibri" w:hAnsi="Times New Roman" w:cs="Times New Roman"/>
          <w:sz w:val="28"/>
          <w:szCs w:val="28"/>
          <w:lang w:val="ru-RU"/>
        </w:rPr>
      </w:pPr>
      <w:r w:rsidRPr="00E207C6">
        <w:rPr>
          <w:rFonts w:ascii="Times New Roman" w:eastAsia="Calibri" w:hAnsi="Times New Roman" w:cs="Times New Roman"/>
          <w:sz w:val="28"/>
          <w:szCs w:val="28"/>
          <w:lang w:val="ru-RU"/>
        </w:rPr>
        <w:lastRenderedPageBreak/>
        <w:t>Зарубин В. В. – три года назад была ситуация, когда в Росреестр пришёл приказ, и они «почистили» свою базу данных. Соответственно, поскольку многоквартирные жилые дома не были привязаны к земельным участкам, они сняли с кадастрового учёта земельные участки. После этого департаментом земельных и имущественных отношений мэрии города Новосибирска была проведена огромная работа, и мы совместно с Росреестром порядка трёх тысяч земельных участков восстановили. Сейчас, все многоквартирные жилые дома, которые были сняты, они восстановлены. Эта работа была завершена примерно около года назад. Что касается земельных участков, которые имеют декларированную площадь, это по закону, есть уточнённая, есть декларированная площадь. По закону собственники жилых помещений должны провести собрание, нанять кадастрового инженера, провести межевание, и эти границы уточнить. То есть это не полномочия мэрии города Новосибирска. Такая работа ведётся, мэрия города Новосибирска согласовывает данные границы. Таких случаев немного, но они есть. Работа идёт в штатном режиме, проблем в этом мы не видим.</w:t>
      </w:r>
    </w:p>
    <w:p w:rsidR="00DE354E" w:rsidRPr="00E207C6" w:rsidRDefault="00DE354E" w:rsidP="00DE354E">
      <w:pPr>
        <w:spacing w:after="0" w:line="240" w:lineRule="auto"/>
        <w:ind w:firstLine="709"/>
        <w:jc w:val="both"/>
        <w:rPr>
          <w:rFonts w:ascii="Times New Roman" w:eastAsia="Calibri" w:hAnsi="Times New Roman" w:cs="Times New Roman"/>
          <w:sz w:val="28"/>
          <w:szCs w:val="28"/>
          <w:lang w:val="ru-RU"/>
        </w:rPr>
      </w:pPr>
      <w:r w:rsidRPr="00E207C6">
        <w:rPr>
          <w:rFonts w:ascii="Times New Roman" w:eastAsia="Calibri" w:hAnsi="Times New Roman" w:cs="Times New Roman"/>
          <w:sz w:val="28"/>
          <w:szCs w:val="28"/>
          <w:lang w:val="ru-RU"/>
        </w:rPr>
        <w:t xml:space="preserve">Атякшев И. А. – спасибо Вячеслав Викторович! Коллеги, ещё вопросы? Коллеги, на заседании профильной постоянной комиссии Совета депутатов города Новосибирска по контролю за исполнением органами местного самоуправления и их должностными лицами полномочий по решению вопросов местного значения данный проект решения Совета депутатов города Новосибирска уже рассмотрен, вопросов по нему не возникло, проект решения был поддержан профильной комиссией, поэтому, если вопросов и выступлений больше нет, переходим к принятию решения комиссии. У членов комиссии есть предложения по изменению (дополнению) проекта решения комиссии? Если нет, предлагаю принять решение комиссии в целом, без принятия его за основу. </w:t>
      </w:r>
    </w:p>
    <w:p w:rsidR="00DE354E" w:rsidRPr="00E207C6" w:rsidRDefault="00DE354E" w:rsidP="00DE354E">
      <w:pPr>
        <w:spacing w:after="0" w:line="240" w:lineRule="auto"/>
        <w:ind w:firstLine="709"/>
        <w:jc w:val="both"/>
        <w:rPr>
          <w:rFonts w:ascii="Times New Roman" w:eastAsia="Calibri" w:hAnsi="Times New Roman" w:cs="Times New Roman"/>
          <w:sz w:val="28"/>
          <w:szCs w:val="28"/>
          <w:lang w:val="ru-RU"/>
        </w:rPr>
      </w:pPr>
    </w:p>
    <w:p w:rsidR="00DE354E" w:rsidRPr="00E207C6" w:rsidRDefault="00DE354E" w:rsidP="00DE354E">
      <w:pPr>
        <w:spacing w:after="0" w:line="240" w:lineRule="auto"/>
        <w:ind w:firstLine="709"/>
        <w:jc w:val="both"/>
        <w:rPr>
          <w:rFonts w:ascii="Times New Roman" w:eastAsia="Calibri" w:hAnsi="Times New Roman" w:cs="Times New Roman"/>
          <w:sz w:val="28"/>
          <w:szCs w:val="28"/>
          <w:lang w:val="ru-RU"/>
        </w:rPr>
      </w:pPr>
      <w:r w:rsidRPr="00E207C6">
        <w:rPr>
          <w:rFonts w:ascii="Times New Roman" w:eastAsia="Calibri" w:hAnsi="Times New Roman" w:cs="Times New Roman"/>
          <w:sz w:val="28"/>
          <w:szCs w:val="28"/>
          <w:lang w:val="ru-RU"/>
        </w:rPr>
        <w:t xml:space="preserve">Прошу голосовать. Кто «ЗА»? «ЗА» - единогласно. </w:t>
      </w:r>
    </w:p>
    <w:p w:rsidR="00DE354E" w:rsidRPr="00DE354E" w:rsidRDefault="00DE354E" w:rsidP="00DE354E">
      <w:pPr>
        <w:spacing w:after="0" w:line="240" w:lineRule="auto"/>
        <w:ind w:firstLine="709"/>
        <w:jc w:val="both"/>
        <w:rPr>
          <w:rFonts w:ascii="Times New Roman" w:eastAsia="Calibri" w:hAnsi="Times New Roman" w:cs="Times New Roman"/>
          <w:b/>
          <w:sz w:val="28"/>
          <w:szCs w:val="28"/>
          <w:lang w:val="ru-RU"/>
        </w:rPr>
      </w:pPr>
      <w:r w:rsidRPr="00DE354E">
        <w:rPr>
          <w:rFonts w:ascii="Times New Roman" w:eastAsia="Calibri" w:hAnsi="Times New Roman" w:cs="Times New Roman"/>
          <w:b/>
          <w:sz w:val="28"/>
          <w:szCs w:val="28"/>
          <w:lang w:val="ru-RU"/>
        </w:rPr>
        <w:t xml:space="preserve"> </w:t>
      </w:r>
    </w:p>
    <w:p w:rsidR="00DE354E" w:rsidRDefault="00DE354E" w:rsidP="00DE354E">
      <w:pPr>
        <w:spacing w:after="0" w:line="240" w:lineRule="auto"/>
        <w:ind w:firstLine="709"/>
        <w:jc w:val="both"/>
        <w:rPr>
          <w:rFonts w:ascii="Times New Roman" w:eastAsia="Calibri" w:hAnsi="Times New Roman" w:cs="Times New Roman"/>
          <w:b/>
          <w:sz w:val="28"/>
          <w:szCs w:val="28"/>
          <w:lang w:val="ru-RU"/>
        </w:rPr>
      </w:pPr>
      <w:r w:rsidRPr="00DE354E">
        <w:rPr>
          <w:rFonts w:ascii="Times New Roman" w:eastAsia="Calibri" w:hAnsi="Times New Roman" w:cs="Times New Roman"/>
          <w:b/>
          <w:sz w:val="28"/>
          <w:szCs w:val="28"/>
          <w:lang w:val="ru-RU"/>
        </w:rPr>
        <w:t>Решение принято.</w:t>
      </w:r>
    </w:p>
    <w:p w:rsidR="00E207C6" w:rsidRDefault="00E207C6" w:rsidP="00DE354E">
      <w:pPr>
        <w:spacing w:after="0" w:line="240" w:lineRule="auto"/>
        <w:ind w:firstLine="709"/>
        <w:jc w:val="both"/>
        <w:rPr>
          <w:rFonts w:ascii="Times New Roman" w:eastAsia="Calibri" w:hAnsi="Times New Roman" w:cs="Times New Roman"/>
          <w:b/>
          <w:sz w:val="28"/>
          <w:szCs w:val="28"/>
          <w:lang w:val="ru-RU"/>
        </w:rPr>
      </w:pPr>
    </w:p>
    <w:p w:rsidR="00E207C6" w:rsidRDefault="00E207C6" w:rsidP="00E207C6">
      <w:pPr>
        <w:spacing w:after="0"/>
        <w:ind w:right="-1" w:firstLine="720"/>
        <w:jc w:val="both"/>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 xml:space="preserve">5. </w:t>
      </w:r>
      <w:r w:rsidRPr="00E17D30">
        <w:rPr>
          <w:rFonts w:ascii="Times New Roman" w:eastAsia="Times New Roman" w:hAnsi="Times New Roman" w:cs="Times New Roman"/>
          <w:b/>
          <w:sz w:val="28"/>
          <w:szCs w:val="28"/>
          <w:lang w:val="ru-RU" w:eastAsia="ru-RU"/>
        </w:rPr>
        <w:t>СЛУШАЛИ:</w:t>
      </w:r>
    </w:p>
    <w:p w:rsidR="00E207C6" w:rsidRPr="00E207C6" w:rsidRDefault="00E207C6" w:rsidP="00E207C6">
      <w:pPr>
        <w:spacing w:after="0"/>
        <w:ind w:right="-1" w:firstLine="720"/>
        <w:jc w:val="both"/>
        <w:rPr>
          <w:rFonts w:ascii="Times New Roman" w:eastAsia="Times New Roman" w:hAnsi="Times New Roman" w:cs="Times New Roman"/>
          <w:sz w:val="28"/>
          <w:szCs w:val="28"/>
          <w:lang w:val="ru-RU" w:eastAsia="ru-RU"/>
        </w:rPr>
      </w:pPr>
      <w:r w:rsidRPr="00E207C6">
        <w:rPr>
          <w:rFonts w:ascii="Times New Roman" w:eastAsia="Times New Roman" w:hAnsi="Times New Roman" w:cs="Times New Roman"/>
          <w:sz w:val="28"/>
          <w:szCs w:val="28"/>
          <w:lang w:val="ru-RU" w:eastAsia="ru-RU"/>
        </w:rPr>
        <w:t>Атякшева И. А.</w:t>
      </w:r>
      <w:r>
        <w:rPr>
          <w:rFonts w:ascii="Times New Roman" w:eastAsia="Times New Roman" w:hAnsi="Times New Roman" w:cs="Times New Roman"/>
          <w:sz w:val="28"/>
          <w:szCs w:val="28"/>
          <w:lang w:val="ru-RU" w:eastAsia="ru-RU"/>
        </w:rPr>
        <w:t xml:space="preserve">, который </w:t>
      </w:r>
      <w:r w:rsidRPr="00E207C6">
        <w:rPr>
          <w:rFonts w:ascii="Times New Roman" w:eastAsia="Times New Roman" w:hAnsi="Times New Roman" w:cs="Times New Roman"/>
          <w:sz w:val="28"/>
          <w:szCs w:val="28"/>
          <w:lang w:val="ru-RU" w:eastAsia="ru-RU"/>
        </w:rPr>
        <w:t>доложил, что, рассматриваемый проект решения Совета депутатов города Новосибирска подготовлен в связи с досрочным прекращением полномочий депутата Совета депутатов города Новосибирска Пинус Натальи Ивановны.</w:t>
      </w:r>
    </w:p>
    <w:p w:rsidR="00E207C6" w:rsidRPr="00E207C6" w:rsidRDefault="00E207C6" w:rsidP="00E207C6">
      <w:pPr>
        <w:spacing w:after="0"/>
        <w:ind w:right="-1" w:firstLine="720"/>
        <w:jc w:val="both"/>
        <w:rPr>
          <w:rFonts w:ascii="Times New Roman" w:eastAsia="Times New Roman" w:hAnsi="Times New Roman" w:cs="Times New Roman"/>
          <w:sz w:val="28"/>
          <w:szCs w:val="28"/>
          <w:lang w:val="ru-RU" w:eastAsia="ru-RU"/>
        </w:rPr>
      </w:pPr>
      <w:r w:rsidRPr="00E207C6">
        <w:rPr>
          <w:rFonts w:ascii="Times New Roman" w:eastAsia="Times New Roman" w:hAnsi="Times New Roman" w:cs="Times New Roman"/>
          <w:sz w:val="28"/>
          <w:szCs w:val="28"/>
          <w:lang w:val="ru-RU" w:eastAsia="ru-RU"/>
        </w:rPr>
        <w:t>Далее Атякшев И. А. сообщил членам комиссии, что в соответствии с Законом Новосибирской области от 07.12.2006 № 58-ОЗ «О выборах депутатов представительных органов муниципальных образований в Новосибирской области» решение о назначении выборов депутатов представительного органа муниципального образования должно быть принято не ранее чем за 90 дней и не позднее чем за 80 дней до дня голосования, при этом днём голосования является второе воскресенье сентября.</w:t>
      </w:r>
    </w:p>
    <w:p w:rsidR="00E207C6" w:rsidRPr="00E207C6" w:rsidRDefault="00E207C6" w:rsidP="00E207C6">
      <w:pPr>
        <w:spacing w:after="0"/>
        <w:ind w:right="-1" w:firstLine="720"/>
        <w:jc w:val="both"/>
        <w:rPr>
          <w:rFonts w:ascii="Times New Roman" w:eastAsia="Times New Roman" w:hAnsi="Times New Roman" w:cs="Times New Roman"/>
          <w:sz w:val="28"/>
          <w:szCs w:val="28"/>
          <w:lang w:val="ru-RU" w:eastAsia="ru-RU"/>
        </w:rPr>
      </w:pPr>
      <w:r w:rsidRPr="00E207C6">
        <w:rPr>
          <w:rFonts w:ascii="Times New Roman" w:eastAsia="Times New Roman" w:hAnsi="Times New Roman" w:cs="Times New Roman"/>
          <w:sz w:val="28"/>
          <w:szCs w:val="28"/>
          <w:lang w:val="ru-RU" w:eastAsia="ru-RU"/>
        </w:rPr>
        <w:lastRenderedPageBreak/>
        <w:t>Затем Атякшев И. А. информировал членов комиссии, что рассматриваемым проектом решения Совета депутатов города Новосибирска предлагается назначить дополнительные выборы депутата Совета депутатов города Новосибирска седьмого созыва по одномандатному избирательному округу № 45 на 8 сентября 2024 года, попросил членов комиссии поддержать рассматриваемый проект решения Совета депутатов города Новосибирска.</w:t>
      </w:r>
    </w:p>
    <w:p w:rsidR="00E207C6" w:rsidRPr="00E207C6" w:rsidRDefault="00E207C6" w:rsidP="00E207C6">
      <w:pPr>
        <w:spacing w:after="0"/>
        <w:ind w:right="-1" w:firstLine="720"/>
        <w:jc w:val="both"/>
        <w:rPr>
          <w:rFonts w:ascii="Times New Roman" w:eastAsia="Times New Roman" w:hAnsi="Times New Roman" w:cs="Times New Roman"/>
          <w:sz w:val="28"/>
          <w:szCs w:val="28"/>
          <w:lang w:val="ru-RU" w:eastAsia="ru-RU"/>
        </w:rPr>
      </w:pPr>
      <w:r w:rsidRPr="00E207C6">
        <w:rPr>
          <w:rFonts w:ascii="Times New Roman" w:eastAsia="Times New Roman" w:hAnsi="Times New Roman" w:cs="Times New Roman"/>
          <w:sz w:val="28"/>
          <w:szCs w:val="28"/>
          <w:lang w:val="ru-RU" w:eastAsia="ru-RU"/>
        </w:rPr>
        <w:t xml:space="preserve">Атякшев И. А. – </w:t>
      </w:r>
      <w:r w:rsidR="00450528">
        <w:rPr>
          <w:rFonts w:ascii="Times New Roman" w:eastAsia="Times New Roman" w:hAnsi="Times New Roman" w:cs="Times New Roman"/>
          <w:sz w:val="28"/>
          <w:szCs w:val="28"/>
          <w:lang w:val="ru-RU" w:eastAsia="ru-RU"/>
        </w:rPr>
        <w:t>к</w:t>
      </w:r>
      <w:r w:rsidRPr="00E207C6">
        <w:rPr>
          <w:rFonts w:ascii="Times New Roman" w:eastAsia="Times New Roman" w:hAnsi="Times New Roman" w:cs="Times New Roman"/>
          <w:sz w:val="28"/>
          <w:szCs w:val="28"/>
          <w:lang w:val="ru-RU" w:eastAsia="ru-RU"/>
        </w:rPr>
        <w:t xml:space="preserve">оллеги, какие будут вопросы, выступления? Если вопросов и выступлений нет, переходим к принятию решения комиссии. У членов комиссии есть предложения по изменению (дополнению) проекта решения комиссии? Если нет, предлагаю принять решение комиссии в целом, без принятия его за основу. </w:t>
      </w:r>
    </w:p>
    <w:p w:rsidR="00E207C6" w:rsidRPr="00E207C6" w:rsidRDefault="00E207C6" w:rsidP="00E207C6">
      <w:pPr>
        <w:spacing w:after="0"/>
        <w:ind w:right="-1" w:firstLine="720"/>
        <w:jc w:val="both"/>
        <w:rPr>
          <w:rFonts w:ascii="Times New Roman" w:eastAsia="Times New Roman" w:hAnsi="Times New Roman" w:cs="Times New Roman"/>
          <w:sz w:val="28"/>
          <w:szCs w:val="28"/>
          <w:lang w:val="ru-RU" w:eastAsia="ru-RU"/>
        </w:rPr>
      </w:pPr>
    </w:p>
    <w:p w:rsidR="00E207C6" w:rsidRPr="00E207C6" w:rsidRDefault="00E207C6" w:rsidP="00E207C6">
      <w:pPr>
        <w:spacing w:after="0"/>
        <w:ind w:right="-1" w:firstLine="720"/>
        <w:jc w:val="both"/>
        <w:rPr>
          <w:rFonts w:ascii="Times New Roman" w:eastAsia="Times New Roman" w:hAnsi="Times New Roman" w:cs="Times New Roman"/>
          <w:sz w:val="28"/>
          <w:szCs w:val="28"/>
          <w:lang w:val="ru-RU" w:eastAsia="ru-RU"/>
        </w:rPr>
      </w:pPr>
      <w:r w:rsidRPr="00E207C6">
        <w:rPr>
          <w:rFonts w:ascii="Times New Roman" w:eastAsia="Times New Roman" w:hAnsi="Times New Roman" w:cs="Times New Roman"/>
          <w:sz w:val="28"/>
          <w:szCs w:val="28"/>
          <w:lang w:val="ru-RU" w:eastAsia="ru-RU"/>
        </w:rPr>
        <w:t xml:space="preserve">Прошу голосовать. Кто «ЗА»? «ЗА» - единогласно. </w:t>
      </w:r>
    </w:p>
    <w:p w:rsidR="00E207C6" w:rsidRPr="00E207C6" w:rsidRDefault="00E207C6" w:rsidP="00E207C6">
      <w:pPr>
        <w:spacing w:after="0"/>
        <w:ind w:right="-1" w:firstLine="720"/>
        <w:jc w:val="both"/>
        <w:rPr>
          <w:rFonts w:ascii="Times New Roman" w:eastAsia="Times New Roman" w:hAnsi="Times New Roman" w:cs="Times New Roman"/>
          <w:sz w:val="28"/>
          <w:szCs w:val="28"/>
          <w:lang w:val="ru-RU" w:eastAsia="ru-RU"/>
        </w:rPr>
      </w:pPr>
      <w:r w:rsidRPr="00E207C6">
        <w:rPr>
          <w:rFonts w:ascii="Times New Roman" w:eastAsia="Times New Roman" w:hAnsi="Times New Roman" w:cs="Times New Roman"/>
          <w:sz w:val="28"/>
          <w:szCs w:val="28"/>
          <w:lang w:val="ru-RU" w:eastAsia="ru-RU"/>
        </w:rPr>
        <w:t xml:space="preserve"> </w:t>
      </w:r>
    </w:p>
    <w:p w:rsidR="00E207C6" w:rsidRPr="00E207C6" w:rsidRDefault="00E207C6" w:rsidP="00E207C6">
      <w:pPr>
        <w:spacing w:after="0"/>
        <w:ind w:right="-1" w:firstLine="720"/>
        <w:jc w:val="both"/>
        <w:rPr>
          <w:rFonts w:ascii="Times New Roman" w:eastAsia="Times New Roman" w:hAnsi="Times New Roman" w:cs="Times New Roman"/>
          <w:b/>
          <w:sz w:val="28"/>
          <w:szCs w:val="28"/>
          <w:lang w:val="ru-RU" w:eastAsia="ru-RU"/>
        </w:rPr>
      </w:pPr>
      <w:r w:rsidRPr="00E207C6">
        <w:rPr>
          <w:rFonts w:ascii="Times New Roman" w:eastAsia="Times New Roman" w:hAnsi="Times New Roman" w:cs="Times New Roman"/>
          <w:b/>
          <w:sz w:val="28"/>
          <w:szCs w:val="28"/>
          <w:lang w:val="ru-RU" w:eastAsia="ru-RU"/>
        </w:rPr>
        <w:t>Решение принято.</w:t>
      </w:r>
    </w:p>
    <w:p w:rsidR="00E207C6" w:rsidRPr="00E207C6" w:rsidRDefault="00E207C6" w:rsidP="00E207C6">
      <w:pPr>
        <w:spacing w:after="0"/>
        <w:ind w:right="-1" w:firstLine="720"/>
        <w:jc w:val="both"/>
        <w:rPr>
          <w:rFonts w:ascii="Times New Roman" w:eastAsia="Times New Roman" w:hAnsi="Times New Roman" w:cs="Times New Roman"/>
          <w:sz w:val="28"/>
          <w:szCs w:val="28"/>
          <w:lang w:val="ru-RU" w:eastAsia="ru-RU"/>
        </w:rPr>
      </w:pPr>
    </w:p>
    <w:p w:rsidR="00E207C6" w:rsidRDefault="00E207C6" w:rsidP="00E207C6">
      <w:pPr>
        <w:spacing w:after="0"/>
        <w:ind w:right="-1" w:firstLine="720"/>
        <w:jc w:val="both"/>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 xml:space="preserve">6. </w:t>
      </w:r>
      <w:r w:rsidRPr="00E17D30">
        <w:rPr>
          <w:rFonts w:ascii="Times New Roman" w:eastAsia="Times New Roman" w:hAnsi="Times New Roman" w:cs="Times New Roman"/>
          <w:b/>
          <w:sz w:val="28"/>
          <w:szCs w:val="28"/>
          <w:lang w:val="ru-RU" w:eastAsia="ru-RU"/>
        </w:rPr>
        <w:t>СЛУШАЛИ:</w:t>
      </w:r>
    </w:p>
    <w:p w:rsidR="00E207C6" w:rsidRPr="00E207C6" w:rsidRDefault="00E207C6" w:rsidP="00E207C6">
      <w:pPr>
        <w:spacing w:after="0"/>
        <w:ind w:right="-1" w:firstLine="720"/>
        <w:jc w:val="both"/>
        <w:rPr>
          <w:rFonts w:ascii="Times New Roman" w:eastAsia="Times New Roman" w:hAnsi="Times New Roman" w:cs="Times New Roman"/>
          <w:sz w:val="28"/>
          <w:szCs w:val="28"/>
          <w:lang w:val="ru-RU" w:eastAsia="ru-RU"/>
        </w:rPr>
      </w:pPr>
      <w:r w:rsidRPr="00E207C6">
        <w:rPr>
          <w:rFonts w:ascii="Times New Roman" w:eastAsia="Times New Roman" w:hAnsi="Times New Roman" w:cs="Times New Roman"/>
          <w:sz w:val="28"/>
          <w:szCs w:val="28"/>
          <w:lang w:val="ru-RU" w:eastAsia="ru-RU"/>
        </w:rPr>
        <w:t>Атякшева И. А.</w:t>
      </w:r>
      <w:r>
        <w:rPr>
          <w:rFonts w:ascii="Times New Roman" w:eastAsia="Times New Roman" w:hAnsi="Times New Roman" w:cs="Times New Roman"/>
          <w:sz w:val="28"/>
          <w:szCs w:val="28"/>
          <w:lang w:val="ru-RU" w:eastAsia="ru-RU"/>
        </w:rPr>
        <w:t xml:space="preserve">, который </w:t>
      </w:r>
      <w:r w:rsidRPr="00E207C6">
        <w:rPr>
          <w:rFonts w:ascii="Times New Roman" w:eastAsia="Times New Roman" w:hAnsi="Times New Roman" w:cs="Times New Roman"/>
          <w:sz w:val="28"/>
          <w:szCs w:val="28"/>
          <w:lang w:val="ru-RU" w:eastAsia="ru-RU"/>
        </w:rPr>
        <w:t>доложил, что, рассматриваемый проект решения Совета депутатов города Новосибирска подготовлен в связи с новыми кадровыми назначениями в мэрии города Новосибирска. Далее Атякшев И. А. информировал членов комиссии, что рассматриваемым проектом решения Совета депутатов города Новосибирска предлагается внести изменения в составы комиссий: по награждениям Почетной грамотой города Новосибирска; по присвоению звания «Почетный житель города»; по рассмотрению вопросов о включении в стаж муниципальной службы для назначения пенсии за выслугу лет муниципальных служащих периодов работы на должностях руководителей и специалистов в организациях. В конце своего выступления Атякшев И. А. просил членов комиссии поддержать рассматриваемый проект решения Совета депутатов города Новосибирска.</w:t>
      </w:r>
    </w:p>
    <w:p w:rsidR="00E207C6" w:rsidRPr="00E207C6" w:rsidRDefault="00E207C6" w:rsidP="00E207C6">
      <w:pPr>
        <w:spacing w:after="0"/>
        <w:ind w:right="-1" w:firstLine="720"/>
        <w:jc w:val="both"/>
        <w:rPr>
          <w:rFonts w:ascii="Times New Roman" w:eastAsia="Times New Roman" w:hAnsi="Times New Roman" w:cs="Times New Roman"/>
          <w:sz w:val="28"/>
          <w:szCs w:val="28"/>
          <w:lang w:val="ru-RU" w:eastAsia="ru-RU"/>
        </w:rPr>
      </w:pPr>
      <w:r w:rsidRPr="00E207C6">
        <w:rPr>
          <w:rFonts w:ascii="Times New Roman" w:eastAsia="Times New Roman" w:hAnsi="Times New Roman" w:cs="Times New Roman"/>
          <w:sz w:val="28"/>
          <w:szCs w:val="28"/>
          <w:lang w:val="ru-RU" w:eastAsia="ru-RU"/>
        </w:rPr>
        <w:t xml:space="preserve">Атякшев И. А. – </w:t>
      </w:r>
      <w:r w:rsidR="00450528">
        <w:rPr>
          <w:rFonts w:ascii="Times New Roman" w:eastAsia="Times New Roman" w:hAnsi="Times New Roman" w:cs="Times New Roman"/>
          <w:sz w:val="28"/>
          <w:szCs w:val="28"/>
          <w:lang w:val="ru-RU" w:eastAsia="ru-RU"/>
        </w:rPr>
        <w:t>к</w:t>
      </w:r>
      <w:r w:rsidRPr="00E207C6">
        <w:rPr>
          <w:rFonts w:ascii="Times New Roman" w:eastAsia="Times New Roman" w:hAnsi="Times New Roman" w:cs="Times New Roman"/>
          <w:sz w:val="28"/>
          <w:szCs w:val="28"/>
          <w:lang w:val="ru-RU" w:eastAsia="ru-RU"/>
        </w:rPr>
        <w:t xml:space="preserve">оллеги, какие будут вопросы, выступления? Если вопросов и выступлений нет, переходим к принятию решения комиссии. У членов комиссии есть предложения по изменению (дополнению) проекта решения комиссии? Если нет, предлагаю принять решение комиссии в целом, без принятия его за основу. </w:t>
      </w:r>
    </w:p>
    <w:p w:rsidR="00E207C6" w:rsidRDefault="00E207C6" w:rsidP="00E207C6">
      <w:pPr>
        <w:spacing w:after="0"/>
        <w:ind w:right="-1" w:firstLine="720"/>
        <w:jc w:val="both"/>
        <w:rPr>
          <w:rFonts w:ascii="Times New Roman" w:eastAsia="Times New Roman" w:hAnsi="Times New Roman" w:cs="Times New Roman"/>
          <w:sz w:val="28"/>
          <w:szCs w:val="28"/>
          <w:lang w:val="ru-RU" w:eastAsia="ru-RU"/>
        </w:rPr>
      </w:pPr>
    </w:p>
    <w:p w:rsidR="00E207C6" w:rsidRPr="00E207C6" w:rsidRDefault="00E207C6" w:rsidP="00E207C6">
      <w:pPr>
        <w:spacing w:after="0"/>
        <w:ind w:right="-1" w:firstLine="720"/>
        <w:jc w:val="both"/>
        <w:rPr>
          <w:rFonts w:ascii="Times New Roman" w:eastAsia="Times New Roman" w:hAnsi="Times New Roman" w:cs="Times New Roman"/>
          <w:sz w:val="28"/>
          <w:szCs w:val="28"/>
          <w:lang w:val="ru-RU" w:eastAsia="ru-RU"/>
        </w:rPr>
      </w:pPr>
      <w:r w:rsidRPr="00E207C6">
        <w:rPr>
          <w:rFonts w:ascii="Times New Roman" w:eastAsia="Times New Roman" w:hAnsi="Times New Roman" w:cs="Times New Roman"/>
          <w:sz w:val="28"/>
          <w:szCs w:val="28"/>
          <w:lang w:val="ru-RU" w:eastAsia="ru-RU"/>
        </w:rPr>
        <w:t xml:space="preserve">Прошу голосовать. Кто «ЗА»? «ЗА» - единогласно. </w:t>
      </w:r>
    </w:p>
    <w:p w:rsidR="00E207C6" w:rsidRDefault="00E207C6" w:rsidP="00E207C6">
      <w:pPr>
        <w:spacing w:after="0"/>
        <w:ind w:right="-1" w:firstLine="720"/>
        <w:jc w:val="both"/>
        <w:rPr>
          <w:rFonts w:ascii="Times New Roman" w:eastAsia="Times New Roman" w:hAnsi="Times New Roman" w:cs="Times New Roman"/>
          <w:sz w:val="28"/>
          <w:szCs w:val="28"/>
          <w:lang w:val="ru-RU" w:eastAsia="ru-RU"/>
        </w:rPr>
      </w:pPr>
    </w:p>
    <w:p w:rsidR="00E207C6" w:rsidRPr="00E207C6" w:rsidRDefault="00E207C6" w:rsidP="00E207C6">
      <w:pPr>
        <w:spacing w:after="0"/>
        <w:ind w:right="-1" w:firstLine="720"/>
        <w:jc w:val="both"/>
        <w:rPr>
          <w:rFonts w:ascii="Times New Roman" w:eastAsia="Times New Roman" w:hAnsi="Times New Roman" w:cs="Times New Roman"/>
          <w:b/>
          <w:sz w:val="28"/>
          <w:szCs w:val="28"/>
          <w:lang w:val="ru-RU" w:eastAsia="ru-RU"/>
        </w:rPr>
      </w:pPr>
      <w:r w:rsidRPr="00E207C6">
        <w:rPr>
          <w:rFonts w:ascii="Times New Roman" w:eastAsia="Times New Roman" w:hAnsi="Times New Roman" w:cs="Times New Roman"/>
          <w:sz w:val="28"/>
          <w:szCs w:val="28"/>
          <w:lang w:val="ru-RU" w:eastAsia="ru-RU"/>
        </w:rPr>
        <w:t xml:space="preserve"> </w:t>
      </w:r>
      <w:r w:rsidRPr="00E207C6">
        <w:rPr>
          <w:rFonts w:ascii="Times New Roman" w:eastAsia="Times New Roman" w:hAnsi="Times New Roman" w:cs="Times New Roman"/>
          <w:b/>
          <w:sz w:val="28"/>
          <w:szCs w:val="28"/>
          <w:lang w:val="ru-RU" w:eastAsia="ru-RU"/>
        </w:rPr>
        <w:t>Решение принято.</w:t>
      </w:r>
    </w:p>
    <w:p w:rsidR="00E207C6" w:rsidRPr="00E207C6" w:rsidRDefault="00E207C6" w:rsidP="00E207C6">
      <w:pPr>
        <w:spacing w:after="0"/>
        <w:ind w:right="-1" w:firstLine="720"/>
        <w:jc w:val="both"/>
        <w:rPr>
          <w:rFonts w:ascii="Times New Roman" w:eastAsia="Times New Roman" w:hAnsi="Times New Roman" w:cs="Times New Roman"/>
          <w:sz w:val="28"/>
          <w:szCs w:val="28"/>
          <w:lang w:val="ru-RU" w:eastAsia="ru-RU"/>
        </w:rPr>
      </w:pPr>
    </w:p>
    <w:p w:rsidR="00E207C6" w:rsidRDefault="00E207C6" w:rsidP="00E207C6">
      <w:pPr>
        <w:spacing w:after="0"/>
        <w:ind w:right="-1" w:firstLine="720"/>
        <w:jc w:val="both"/>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lastRenderedPageBreak/>
        <w:t xml:space="preserve">7. </w:t>
      </w:r>
      <w:r w:rsidRPr="00E17D30">
        <w:rPr>
          <w:rFonts w:ascii="Times New Roman" w:eastAsia="Times New Roman" w:hAnsi="Times New Roman" w:cs="Times New Roman"/>
          <w:b/>
          <w:sz w:val="28"/>
          <w:szCs w:val="28"/>
          <w:lang w:val="ru-RU" w:eastAsia="ru-RU"/>
        </w:rPr>
        <w:t>СЛУШАЛИ:</w:t>
      </w:r>
    </w:p>
    <w:p w:rsidR="00BE0B7B" w:rsidRDefault="00450528" w:rsidP="00450528">
      <w:pPr>
        <w:spacing w:after="0"/>
        <w:ind w:right="-1" w:firstLine="720"/>
        <w:jc w:val="both"/>
        <w:rPr>
          <w:rFonts w:ascii="Times New Roman" w:eastAsia="Times New Roman" w:hAnsi="Times New Roman" w:cs="Times New Roman"/>
          <w:sz w:val="28"/>
          <w:szCs w:val="28"/>
          <w:lang w:val="ru-RU" w:eastAsia="ru-RU"/>
        </w:rPr>
      </w:pPr>
      <w:r w:rsidRPr="00450528">
        <w:rPr>
          <w:rFonts w:ascii="Times New Roman" w:eastAsia="Times New Roman" w:hAnsi="Times New Roman" w:cs="Times New Roman"/>
          <w:sz w:val="28"/>
          <w:szCs w:val="28"/>
          <w:lang w:val="ru-RU" w:eastAsia="ru-RU"/>
        </w:rPr>
        <w:t>Атякшева И. А., который доложил, что в соответствии с Регламентом Совета депутатов города Новосибирска деятельность постоянных комиссий Совета депутатов города Новосибирска осуществляется в соответствии с годовым и квартальными планами их работы, утверждаемыми на заседаниях постоянных комиссий Совета депутатов города Новосибирска.</w:t>
      </w:r>
      <w:r>
        <w:rPr>
          <w:rFonts w:ascii="Times New Roman" w:eastAsia="Times New Roman" w:hAnsi="Times New Roman" w:cs="Times New Roman"/>
          <w:sz w:val="28"/>
          <w:szCs w:val="28"/>
          <w:lang w:val="ru-RU" w:eastAsia="ru-RU"/>
        </w:rPr>
        <w:t xml:space="preserve"> </w:t>
      </w:r>
    </w:p>
    <w:p w:rsidR="00BE0B7B" w:rsidRDefault="00450528" w:rsidP="00450528">
      <w:pPr>
        <w:spacing w:after="0"/>
        <w:ind w:right="-1"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Далее </w:t>
      </w:r>
      <w:r w:rsidRPr="00450528">
        <w:rPr>
          <w:rFonts w:ascii="Times New Roman" w:eastAsia="Times New Roman" w:hAnsi="Times New Roman" w:cs="Times New Roman"/>
          <w:sz w:val="28"/>
          <w:szCs w:val="28"/>
          <w:lang w:val="ru-RU" w:eastAsia="ru-RU"/>
        </w:rPr>
        <w:t xml:space="preserve">Атякшев И. А. отметил, что проекты планов работы постоянных комиссии Совета депутатов города Новосибирска формируются не позднее, чем за 15 дней до начала планируемого периода, и проинформировал членов комиссии, что в соответствии с требованиями Регламента Совета депутатов города Новосибирска постоянной комиссией Совета депутатов города Новосибирска по местному самоуправлению подготовлен проект плана её работы </w:t>
      </w:r>
      <w:r>
        <w:rPr>
          <w:rFonts w:ascii="Times New Roman" w:eastAsia="Times New Roman" w:hAnsi="Times New Roman" w:cs="Times New Roman"/>
          <w:sz w:val="28"/>
          <w:szCs w:val="28"/>
          <w:lang w:val="ru-RU" w:eastAsia="ru-RU"/>
        </w:rPr>
        <w:t>на 3</w:t>
      </w:r>
      <w:r w:rsidRPr="00450528">
        <w:rPr>
          <w:rFonts w:ascii="Times New Roman" w:eastAsia="Times New Roman" w:hAnsi="Times New Roman" w:cs="Times New Roman"/>
          <w:sz w:val="28"/>
          <w:szCs w:val="28"/>
          <w:lang w:val="ru-RU" w:eastAsia="ru-RU"/>
        </w:rPr>
        <w:t xml:space="preserve"> квартал 2024 года.</w:t>
      </w:r>
      <w:r>
        <w:rPr>
          <w:rFonts w:ascii="Times New Roman" w:eastAsia="Times New Roman" w:hAnsi="Times New Roman" w:cs="Times New Roman"/>
          <w:sz w:val="28"/>
          <w:szCs w:val="28"/>
          <w:lang w:val="ru-RU" w:eastAsia="ru-RU"/>
        </w:rPr>
        <w:t xml:space="preserve"> </w:t>
      </w:r>
    </w:p>
    <w:p w:rsidR="00450528" w:rsidRPr="00450528" w:rsidRDefault="00450528" w:rsidP="00450528">
      <w:pPr>
        <w:spacing w:after="0"/>
        <w:ind w:right="-1" w:firstLine="720"/>
        <w:jc w:val="both"/>
        <w:rPr>
          <w:rFonts w:ascii="Times New Roman" w:eastAsia="Times New Roman" w:hAnsi="Times New Roman" w:cs="Times New Roman"/>
          <w:sz w:val="28"/>
          <w:szCs w:val="28"/>
          <w:lang w:val="ru-RU" w:eastAsia="ru-RU"/>
        </w:rPr>
      </w:pPr>
      <w:r w:rsidRPr="00450528">
        <w:rPr>
          <w:rFonts w:ascii="Times New Roman" w:eastAsia="Times New Roman" w:hAnsi="Times New Roman" w:cs="Times New Roman"/>
          <w:sz w:val="28"/>
          <w:szCs w:val="28"/>
          <w:lang w:val="ru-RU" w:eastAsia="ru-RU"/>
        </w:rPr>
        <w:t>В завершение своего выступления Атякшев И. А. предложил членам комиссии утвердить подготовленный проект плана работы.</w:t>
      </w:r>
    </w:p>
    <w:p w:rsidR="00450528" w:rsidRPr="00450528" w:rsidRDefault="00450528" w:rsidP="00450528">
      <w:pPr>
        <w:spacing w:after="0"/>
        <w:ind w:right="-1" w:firstLine="720"/>
        <w:jc w:val="both"/>
        <w:rPr>
          <w:rFonts w:ascii="Times New Roman" w:eastAsia="Times New Roman" w:hAnsi="Times New Roman" w:cs="Times New Roman"/>
          <w:sz w:val="28"/>
          <w:szCs w:val="28"/>
          <w:lang w:val="ru-RU" w:eastAsia="ru-RU"/>
        </w:rPr>
      </w:pPr>
      <w:r w:rsidRPr="00450528">
        <w:rPr>
          <w:rFonts w:ascii="Times New Roman" w:eastAsia="Times New Roman" w:hAnsi="Times New Roman" w:cs="Times New Roman"/>
          <w:sz w:val="28"/>
          <w:szCs w:val="28"/>
          <w:lang w:val="ru-RU" w:eastAsia="ru-RU"/>
        </w:rPr>
        <w:t xml:space="preserve">Атякшев И. А. – коллеги, какие будут вопросы, выступления? Если вопросов и выступлений нет, переходим к принятию решения комиссии. У членов комиссии есть предложения по изменению (дополнению) проекта решения комиссии? Если нет, предлагаю принять решение комиссии в целом, без принятия его за основу. </w:t>
      </w:r>
    </w:p>
    <w:p w:rsidR="00450528" w:rsidRDefault="00450528" w:rsidP="00450528">
      <w:pPr>
        <w:spacing w:after="0"/>
        <w:ind w:right="-1" w:firstLine="720"/>
        <w:jc w:val="both"/>
        <w:rPr>
          <w:rFonts w:ascii="Times New Roman" w:eastAsia="Times New Roman" w:hAnsi="Times New Roman" w:cs="Times New Roman"/>
          <w:sz w:val="28"/>
          <w:szCs w:val="28"/>
          <w:lang w:val="ru-RU" w:eastAsia="ru-RU"/>
        </w:rPr>
      </w:pPr>
    </w:p>
    <w:p w:rsidR="00450528" w:rsidRPr="00450528" w:rsidRDefault="00450528" w:rsidP="00450528">
      <w:pPr>
        <w:spacing w:after="0"/>
        <w:ind w:right="-1" w:firstLine="720"/>
        <w:jc w:val="both"/>
        <w:rPr>
          <w:rFonts w:ascii="Times New Roman" w:eastAsia="Times New Roman" w:hAnsi="Times New Roman" w:cs="Times New Roman"/>
          <w:sz w:val="28"/>
          <w:szCs w:val="28"/>
          <w:lang w:val="ru-RU" w:eastAsia="ru-RU"/>
        </w:rPr>
      </w:pPr>
      <w:r w:rsidRPr="00450528">
        <w:rPr>
          <w:rFonts w:ascii="Times New Roman" w:eastAsia="Times New Roman" w:hAnsi="Times New Roman" w:cs="Times New Roman"/>
          <w:sz w:val="28"/>
          <w:szCs w:val="28"/>
          <w:lang w:val="ru-RU" w:eastAsia="ru-RU"/>
        </w:rPr>
        <w:t xml:space="preserve">Прошу голосовать. Кто «ЗА»? «ЗА» - единогласно. </w:t>
      </w:r>
    </w:p>
    <w:p w:rsidR="00450528" w:rsidRDefault="00450528" w:rsidP="00450528">
      <w:pPr>
        <w:spacing w:after="0"/>
        <w:ind w:right="-1" w:firstLine="720"/>
        <w:jc w:val="both"/>
        <w:rPr>
          <w:rFonts w:ascii="Times New Roman" w:eastAsia="Times New Roman" w:hAnsi="Times New Roman" w:cs="Times New Roman"/>
          <w:b/>
          <w:sz w:val="28"/>
          <w:szCs w:val="28"/>
          <w:lang w:val="ru-RU" w:eastAsia="ru-RU"/>
        </w:rPr>
      </w:pPr>
    </w:p>
    <w:p w:rsidR="00450528" w:rsidRPr="00450528" w:rsidRDefault="00450528" w:rsidP="00450528">
      <w:pPr>
        <w:spacing w:after="0"/>
        <w:ind w:right="-1" w:firstLine="720"/>
        <w:jc w:val="both"/>
        <w:rPr>
          <w:rFonts w:ascii="Times New Roman" w:eastAsia="Times New Roman" w:hAnsi="Times New Roman" w:cs="Times New Roman"/>
          <w:b/>
          <w:sz w:val="28"/>
          <w:szCs w:val="28"/>
          <w:lang w:val="ru-RU" w:eastAsia="ru-RU"/>
        </w:rPr>
      </w:pPr>
      <w:r w:rsidRPr="00450528">
        <w:rPr>
          <w:rFonts w:ascii="Times New Roman" w:eastAsia="Times New Roman" w:hAnsi="Times New Roman" w:cs="Times New Roman"/>
          <w:b/>
          <w:sz w:val="28"/>
          <w:szCs w:val="28"/>
          <w:lang w:val="ru-RU" w:eastAsia="ru-RU"/>
        </w:rPr>
        <w:t>Решение принято.</w:t>
      </w:r>
    </w:p>
    <w:p w:rsidR="00E207C6" w:rsidRPr="00E207C6" w:rsidRDefault="00E207C6" w:rsidP="00E207C6">
      <w:pPr>
        <w:spacing w:after="0"/>
        <w:ind w:right="-1" w:firstLine="720"/>
        <w:jc w:val="both"/>
        <w:rPr>
          <w:rFonts w:ascii="Times New Roman" w:eastAsia="Times New Roman" w:hAnsi="Times New Roman" w:cs="Times New Roman"/>
          <w:sz w:val="28"/>
          <w:szCs w:val="28"/>
          <w:lang w:val="ru-RU" w:eastAsia="ru-RU"/>
        </w:rPr>
      </w:pPr>
    </w:p>
    <w:p w:rsidR="00E207C6" w:rsidRDefault="00E207C6" w:rsidP="00E207C6">
      <w:pPr>
        <w:spacing w:after="0"/>
        <w:ind w:right="-1" w:firstLine="720"/>
        <w:jc w:val="both"/>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 xml:space="preserve">8. </w:t>
      </w:r>
      <w:r w:rsidRPr="00E17D30">
        <w:rPr>
          <w:rFonts w:ascii="Times New Roman" w:eastAsia="Times New Roman" w:hAnsi="Times New Roman" w:cs="Times New Roman"/>
          <w:b/>
          <w:sz w:val="28"/>
          <w:szCs w:val="28"/>
          <w:lang w:val="ru-RU" w:eastAsia="ru-RU"/>
        </w:rPr>
        <w:t>СЛУШАЛИ:</w:t>
      </w:r>
    </w:p>
    <w:p w:rsidR="00450528" w:rsidRPr="00450528" w:rsidRDefault="00450528" w:rsidP="00450528">
      <w:pPr>
        <w:spacing w:after="0"/>
        <w:ind w:right="-1" w:firstLine="720"/>
        <w:jc w:val="both"/>
        <w:rPr>
          <w:rFonts w:ascii="Times New Roman" w:eastAsia="Times New Roman" w:hAnsi="Times New Roman" w:cs="Times New Roman"/>
          <w:sz w:val="28"/>
          <w:szCs w:val="28"/>
          <w:lang w:val="ru-RU" w:eastAsia="ru-RU"/>
        </w:rPr>
      </w:pPr>
      <w:r w:rsidRPr="00450528">
        <w:rPr>
          <w:rFonts w:ascii="Times New Roman" w:eastAsia="Times New Roman" w:hAnsi="Times New Roman" w:cs="Times New Roman"/>
          <w:sz w:val="28"/>
          <w:szCs w:val="28"/>
          <w:lang w:val="ru-RU" w:eastAsia="ru-RU"/>
        </w:rPr>
        <w:t>Атякшева И. А.</w:t>
      </w:r>
      <w:r w:rsidR="00BE0B7B">
        <w:rPr>
          <w:rFonts w:ascii="Times New Roman" w:eastAsia="Times New Roman" w:hAnsi="Times New Roman" w:cs="Times New Roman"/>
          <w:sz w:val="28"/>
          <w:szCs w:val="28"/>
          <w:lang w:val="ru-RU" w:eastAsia="ru-RU"/>
        </w:rPr>
        <w:t xml:space="preserve">, который </w:t>
      </w:r>
      <w:r w:rsidRPr="00450528">
        <w:rPr>
          <w:rFonts w:ascii="Times New Roman" w:eastAsia="Times New Roman" w:hAnsi="Times New Roman" w:cs="Times New Roman"/>
          <w:sz w:val="28"/>
          <w:szCs w:val="28"/>
          <w:lang w:val="ru-RU" w:eastAsia="ru-RU"/>
        </w:rPr>
        <w:t xml:space="preserve">информировал членов комиссии, что от председателя ТОС «Заря» в Совет депутатов города Новосибирска поступило письменное предложение об изменении границ территории ТОС «Заря». </w:t>
      </w:r>
    </w:p>
    <w:p w:rsidR="00450528" w:rsidRPr="00450528" w:rsidRDefault="00450528" w:rsidP="00450528">
      <w:pPr>
        <w:spacing w:after="0"/>
        <w:ind w:right="-1" w:firstLine="720"/>
        <w:jc w:val="both"/>
        <w:rPr>
          <w:rFonts w:ascii="Times New Roman" w:eastAsia="Times New Roman" w:hAnsi="Times New Roman" w:cs="Times New Roman"/>
          <w:sz w:val="28"/>
          <w:szCs w:val="28"/>
          <w:lang w:val="ru-RU" w:eastAsia="ru-RU"/>
        </w:rPr>
      </w:pPr>
      <w:r w:rsidRPr="00450528">
        <w:rPr>
          <w:rFonts w:ascii="Times New Roman" w:eastAsia="Times New Roman" w:hAnsi="Times New Roman" w:cs="Times New Roman"/>
          <w:sz w:val="28"/>
          <w:szCs w:val="28"/>
          <w:lang w:val="ru-RU" w:eastAsia="ru-RU"/>
        </w:rPr>
        <w:t xml:space="preserve">Далее Атякшев И. А. сообщил, что в соответствии с требованиями Положения о территориальном общественном самоуправлении в городе Новосибирске к предложению председателя ТОС «Заря» приложен протокол внеочередной конференции ТОС «Заря», содержащий решение об изменении границ его территории, схема и описание изменяемых границ территории ТОС «Заря», согласованные с главой администрации Дзержинского района города Новосибирска. Пояснил, что согласно протоколу внеочередной конференции ТОС «Заря» в границы его территории предлагается включить жилой дом № 53 по улице Забайкальская. </w:t>
      </w:r>
    </w:p>
    <w:p w:rsidR="00450528" w:rsidRPr="00450528" w:rsidRDefault="00450528" w:rsidP="00450528">
      <w:pPr>
        <w:spacing w:after="0"/>
        <w:ind w:right="-1" w:firstLine="720"/>
        <w:jc w:val="both"/>
        <w:rPr>
          <w:rFonts w:ascii="Times New Roman" w:eastAsia="Times New Roman" w:hAnsi="Times New Roman" w:cs="Times New Roman"/>
          <w:sz w:val="28"/>
          <w:szCs w:val="28"/>
          <w:lang w:val="ru-RU" w:eastAsia="ru-RU"/>
        </w:rPr>
      </w:pPr>
      <w:r w:rsidRPr="00450528">
        <w:rPr>
          <w:rFonts w:ascii="Times New Roman" w:eastAsia="Times New Roman" w:hAnsi="Times New Roman" w:cs="Times New Roman"/>
          <w:sz w:val="28"/>
          <w:szCs w:val="28"/>
          <w:lang w:val="ru-RU" w:eastAsia="ru-RU"/>
        </w:rPr>
        <w:lastRenderedPageBreak/>
        <w:t xml:space="preserve">Затем Атякшев И. А. обратил внимание членов комиссии на то, что границы территории ТОС «Заря» изначально были установлены решением Совета депутатов города Новосибирска от 22.02.2012 № 554 «Об установлении границ территории ТОС «Театральный», ТОС «Заря», в соответствии с которым жилой дом № 53 по улице Забайкальская входит в территорию ТОС «Театральный». </w:t>
      </w:r>
    </w:p>
    <w:p w:rsidR="00450528" w:rsidRPr="00450528" w:rsidRDefault="00450528" w:rsidP="00450528">
      <w:pPr>
        <w:spacing w:after="0"/>
        <w:ind w:right="-1" w:firstLine="720"/>
        <w:jc w:val="both"/>
        <w:rPr>
          <w:rFonts w:ascii="Times New Roman" w:eastAsia="Times New Roman" w:hAnsi="Times New Roman" w:cs="Times New Roman"/>
          <w:sz w:val="28"/>
          <w:szCs w:val="28"/>
          <w:lang w:val="ru-RU" w:eastAsia="ru-RU"/>
        </w:rPr>
      </w:pPr>
      <w:r w:rsidRPr="00450528">
        <w:rPr>
          <w:rFonts w:ascii="Times New Roman" w:eastAsia="Times New Roman" w:hAnsi="Times New Roman" w:cs="Times New Roman"/>
          <w:sz w:val="28"/>
          <w:szCs w:val="28"/>
          <w:lang w:val="ru-RU" w:eastAsia="ru-RU"/>
        </w:rPr>
        <w:t>Далее Атякшев И. А. отметил, что по запросу комиссии из администрации Дзержинского района города Новосибирска поступило письмо о том, что ТОС «Театральный» не был учреждён, поскольку не зарегистрировал свой устав.</w:t>
      </w:r>
    </w:p>
    <w:p w:rsidR="00450528" w:rsidRPr="00450528" w:rsidRDefault="00450528" w:rsidP="00450528">
      <w:pPr>
        <w:spacing w:after="0"/>
        <w:ind w:right="-1" w:firstLine="720"/>
        <w:jc w:val="both"/>
        <w:rPr>
          <w:rFonts w:ascii="Times New Roman" w:eastAsia="Times New Roman" w:hAnsi="Times New Roman" w:cs="Times New Roman"/>
          <w:sz w:val="28"/>
          <w:szCs w:val="28"/>
          <w:lang w:val="ru-RU" w:eastAsia="ru-RU"/>
        </w:rPr>
      </w:pPr>
      <w:r w:rsidRPr="00450528">
        <w:rPr>
          <w:rFonts w:ascii="Times New Roman" w:eastAsia="Times New Roman" w:hAnsi="Times New Roman" w:cs="Times New Roman"/>
          <w:sz w:val="28"/>
          <w:szCs w:val="28"/>
          <w:lang w:val="ru-RU" w:eastAsia="ru-RU"/>
        </w:rPr>
        <w:t xml:space="preserve">Затем Атякшев И. А. вновь обратил внимание членов комиссии на то, что согласно пункту 4.1 Положения о территориальном общественном самоуправлении в городе Новосибирске территориальное общественное самоуправление считается учрежденным с момента регистрации его устава в администрации района (округа по районам) города Новосибирска, уточнив, что аналогичная норма права закреплена в Федеральном законе от 06.10.2003 № 131-ФЗ «Об общих принципах организации местного самоуправления в Российской Федерации». </w:t>
      </w:r>
    </w:p>
    <w:p w:rsidR="00450528" w:rsidRPr="00450528" w:rsidRDefault="00450528" w:rsidP="00450528">
      <w:pPr>
        <w:spacing w:after="0"/>
        <w:ind w:right="-1" w:firstLine="720"/>
        <w:jc w:val="both"/>
        <w:rPr>
          <w:rFonts w:ascii="Times New Roman" w:eastAsia="Times New Roman" w:hAnsi="Times New Roman" w:cs="Times New Roman"/>
          <w:sz w:val="28"/>
          <w:szCs w:val="28"/>
          <w:lang w:val="ru-RU" w:eastAsia="ru-RU"/>
        </w:rPr>
      </w:pPr>
      <w:r w:rsidRPr="00450528">
        <w:rPr>
          <w:rFonts w:ascii="Times New Roman" w:eastAsia="Times New Roman" w:hAnsi="Times New Roman" w:cs="Times New Roman"/>
          <w:sz w:val="28"/>
          <w:szCs w:val="28"/>
          <w:lang w:val="ru-RU" w:eastAsia="ru-RU"/>
        </w:rPr>
        <w:t xml:space="preserve">Завершая своё выступление Атякшев И. А. подчеркнул, что поскольку жители жилого дома № 53 по улице Забайкальская приняли решение о вхождении их дома в территорию ТОС «Заря», а конференция ТОС «Заря» согласилась принять данный жилой дом, а также учитывая, что ТОС «Театральный» не был учреждён, необходимо внести изменения в решение Совета депутатов города Новосибирска от 22.02.2012 № 554 «Об установлении границ территории ТОС «Театральный», ТОС «Заря», признав границы ТОС «Театральный» утратившими силу, и изложив границы территории ТОС «Заря» в новой редакции, просил членов комиссии поддержать рассматриваемый проект решения Совета депутатов города Новосибирска.  </w:t>
      </w:r>
    </w:p>
    <w:p w:rsidR="00450528" w:rsidRPr="00450528" w:rsidRDefault="00450528" w:rsidP="00450528">
      <w:pPr>
        <w:spacing w:after="0"/>
        <w:ind w:right="-1" w:firstLine="720"/>
        <w:jc w:val="both"/>
        <w:rPr>
          <w:rFonts w:ascii="Times New Roman" w:eastAsia="Times New Roman" w:hAnsi="Times New Roman" w:cs="Times New Roman"/>
          <w:sz w:val="28"/>
          <w:szCs w:val="28"/>
          <w:lang w:val="ru-RU" w:eastAsia="ru-RU"/>
        </w:rPr>
      </w:pPr>
      <w:r w:rsidRPr="00450528">
        <w:rPr>
          <w:rFonts w:ascii="Times New Roman" w:eastAsia="Times New Roman" w:hAnsi="Times New Roman" w:cs="Times New Roman"/>
          <w:sz w:val="28"/>
          <w:szCs w:val="28"/>
          <w:lang w:val="ru-RU" w:eastAsia="ru-RU"/>
        </w:rPr>
        <w:t>Атякшев И. А. – Игорь Викторович, прошу Вас со стороны управления общественных связей мэрии города Новосибирска прокомментировать данную ситуацию.</w:t>
      </w:r>
    </w:p>
    <w:p w:rsidR="00450528" w:rsidRPr="00450528" w:rsidRDefault="00450528" w:rsidP="00450528">
      <w:pPr>
        <w:spacing w:after="0"/>
        <w:ind w:right="-1" w:firstLine="720"/>
        <w:jc w:val="both"/>
        <w:rPr>
          <w:rFonts w:ascii="Times New Roman" w:eastAsia="Times New Roman" w:hAnsi="Times New Roman" w:cs="Times New Roman"/>
          <w:sz w:val="28"/>
          <w:szCs w:val="28"/>
          <w:lang w:val="ru-RU" w:eastAsia="ru-RU"/>
        </w:rPr>
      </w:pPr>
      <w:r w:rsidRPr="00450528">
        <w:rPr>
          <w:rFonts w:ascii="Times New Roman" w:eastAsia="Times New Roman" w:hAnsi="Times New Roman" w:cs="Times New Roman"/>
          <w:sz w:val="28"/>
          <w:szCs w:val="28"/>
          <w:lang w:val="ru-RU" w:eastAsia="ru-RU"/>
        </w:rPr>
        <w:t xml:space="preserve">Щукин И. В. – уважаемый Игорь Александрович, уважаемые депутаты, действительно, сложилась уникальная ситуация, когда границы территории ТОС были установлены, а сам ТОС не был создан. Также, действительно, Положение о территориальном общественном самоуправлении в городе Новосибирске не содержит норму, указывающую на срок, в течение которого инициативная группа граждан по созданию ТОС должна зарегистрировать его устав, создать ТОС, создать органы ТОС. Тем не менее, жители хотят участвовать в территориальном общественном самоуправлении на своей территории. Я убеждён, что мы не можем и не должны препятствовать жителям города Новосибирска в реализации своих прав. Поэтом управление общественных связей мэрии города Новосибирска </w:t>
      </w:r>
      <w:r w:rsidRPr="00450528">
        <w:rPr>
          <w:rFonts w:ascii="Times New Roman" w:eastAsia="Times New Roman" w:hAnsi="Times New Roman" w:cs="Times New Roman"/>
          <w:sz w:val="28"/>
          <w:szCs w:val="28"/>
          <w:lang w:val="ru-RU" w:eastAsia="ru-RU"/>
        </w:rPr>
        <w:lastRenderedPageBreak/>
        <w:t>поддерживает расширение территории ТОС «Заря», изменение границ его территории путём включения в территорию ТОС «Заря» жилого дома № 53 по улице Забайкальская. Напоминаю, что в данном жилом доме прошло общее собрание собственников жилых помещений этого жилого дома, которые приняли решение о его вхождении в территорию ТОС «Заря». Управление общественных связей мэрии города Новосибирска поддерживает такое решение жителей данного жилого дома.</w:t>
      </w:r>
    </w:p>
    <w:p w:rsidR="00450528" w:rsidRPr="00450528" w:rsidRDefault="00450528" w:rsidP="00450528">
      <w:pPr>
        <w:spacing w:after="0"/>
        <w:ind w:right="-1" w:firstLine="720"/>
        <w:jc w:val="both"/>
        <w:rPr>
          <w:rFonts w:ascii="Times New Roman" w:eastAsia="Times New Roman" w:hAnsi="Times New Roman" w:cs="Times New Roman"/>
          <w:sz w:val="28"/>
          <w:szCs w:val="28"/>
          <w:lang w:val="ru-RU" w:eastAsia="ru-RU"/>
        </w:rPr>
      </w:pPr>
      <w:r w:rsidRPr="00450528">
        <w:rPr>
          <w:rFonts w:ascii="Times New Roman" w:eastAsia="Times New Roman" w:hAnsi="Times New Roman" w:cs="Times New Roman"/>
          <w:sz w:val="28"/>
          <w:szCs w:val="28"/>
          <w:lang w:val="ru-RU" w:eastAsia="ru-RU"/>
        </w:rPr>
        <w:t xml:space="preserve">Атякшев И. А. – к сказанному можно добавить, что помимо протокола внеочередной конференции ТОС «Заря», содержащего решение об изменении границ его территории, путём включения в неё жилого дома № 53 по улице Забайкальская, в материалах по данному вопросу есть протокол общего собрания собственников жилых помещений этого жилого дома, из которого следует, что жильцы данного жилого дома хотят присоединиться к ТОС «Заря», поэтому, можно сказать, что мнение жителей учтено максимально.             </w:t>
      </w:r>
    </w:p>
    <w:p w:rsidR="00450528" w:rsidRPr="00450528" w:rsidRDefault="00450528" w:rsidP="00450528">
      <w:pPr>
        <w:spacing w:after="0"/>
        <w:ind w:right="-1" w:firstLine="720"/>
        <w:jc w:val="both"/>
        <w:rPr>
          <w:rFonts w:ascii="Times New Roman" w:eastAsia="Times New Roman" w:hAnsi="Times New Roman" w:cs="Times New Roman"/>
          <w:sz w:val="28"/>
          <w:szCs w:val="28"/>
          <w:lang w:val="ru-RU" w:eastAsia="ru-RU"/>
        </w:rPr>
      </w:pPr>
      <w:r w:rsidRPr="00450528">
        <w:rPr>
          <w:rFonts w:ascii="Times New Roman" w:eastAsia="Times New Roman" w:hAnsi="Times New Roman" w:cs="Times New Roman"/>
          <w:sz w:val="28"/>
          <w:szCs w:val="28"/>
          <w:lang w:val="ru-RU" w:eastAsia="ru-RU"/>
        </w:rPr>
        <w:t xml:space="preserve">Атякшев И. А. – коллеги, какие будут вопросы, выступления? Если вопросов и выступлений нет, переходим к принятию решения комиссии. У членов комиссии есть предложения по изменению (дополнению) проекта решения комиссии? Если нет, предлагаю принять решение комиссии в целом, без принятия его за основу. </w:t>
      </w:r>
    </w:p>
    <w:p w:rsidR="00450528" w:rsidRPr="00450528" w:rsidRDefault="00450528" w:rsidP="00450528">
      <w:pPr>
        <w:spacing w:after="0"/>
        <w:ind w:right="-1" w:firstLine="720"/>
        <w:jc w:val="both"/>
        <w:rPr>
          <w:rFonts w:ascii="Times New Roman" w:eastAsia="Times New Roman" w:hAnsi="Times New Roman" w:cs="Times New Roman"/>
          <w:sz w:val="28"/>
          <w:szCs w:val="28"/>
          <w:lang w:val="ru-RU" w:eastAsia="ru-RU"/>
        </w:rPr>
      </w:pPr>
    </w:p>
    <w:p w:rsidR="00450528" w:rsidRPr="00450528" w:rsidRDefault="00450528" w:rsidP="00450528">
      <w:pPr>
        <w:spacing w:after="0"/>
        <w:ind w:right="-1" w:firstLine="720"/>
        <w:jc w:val="both"/>
        <w:rPr>
          <w:rFonts w:ascii="Times New Roman" w:eastAsia="Times New Roman" w:hAnsi="Times New Roman" w:cs="Times New Roman"/>
          <w:sz w:val="28"/>
          <w:szCs w:val="28"/>
          <w:lang w:val="ru-RU" w:eastAsia="ru-RU"/>
        </w:rPr>
      </w:pPr>
      <w:r w:rsidRPr="00450528">
        <w:rPr>
          <w:rFonts w:ascii="Times New Roman" w:eastAsia="Times New Roman" w:hAnsi="Times New Roman" w:cs="Times New Roman"/>
          <w:sz w:val="28"/>
          <w:szCs w:val="28"/>
          <w:lang w:val="ru-RU" w:eastAsia="ru-RU"/>
        </w:rPr>
        <w:t xml:space="preserve">Прошу голосовать. Кто «ЗА»? «ЗА» - единогласно. </w:t>
      </w:r>
    </w:p>
    <w:p w:rsidR="00450528" w:rsidRPr="00450528" w:rsidRDefault="00450528" w:rsidP="00450528">
      <w:pPr>
        <w:spacing w:after="0"/>
        <w:ind w:right="-1" w:firstLine="720"/>
        <w:jc w:val="both"/>
        <w:rPr>
          <w:rFonts w:ascii="Times New Roman" w:eastAsia="Times New Roman" w:hAnsi="Times New Roman" w:cs="Times New Roman"/>
          <w:sz w:val="28"/>
          <w:szCs w:val="28"/>
          <w:lang w:val="ru-RU" w:eastAsia="ru-RU"/>
        </w:rPr>
      </w:pPr>
      <w:r w:rsidRPr="00450528">
        <w:rPr>
          <w:rFonts w:ascii="Times New Roman" w:eastAsia="Times New Roman" w:hAnsi="Times New Roman" w:cs="Times New Roman"/>
          <w:sz w:val="28"/>
          <w:szCs w:val="28"/>
          <w:lang w:val="ru-RU" w:eastAsia="ru-RU"/>
        </w:rPr>
        <w:t xml:space="preserve"> </w:t>
      </w:r>
    </w:p>
    <w:p w:rsidR="00450528" w:rsidRPr="00450528" w:rsidRDefault="00450528" w:rsidP="00450528">
      <w:pPr>
        <w:spacing w:after="0"/>
        <w:ind w:right="-1" w:firstLine="720"/>
        <w:jc w:val="both"/>
        <w:rPr>
          <w:rFonts w:ascii="Times New Roman" w:eastAsia="Times New Roman" w:hAnsi="Times New Roman" w:cs="Times New Roman"/>
          <w:b/>
          <w:sz w:val="28"/>
          <w:szCs w:val="28"/>
          <w:lang w:val="ru-RU" w:eastAsia="ru-RU"/>
        </w:rPr>
      </w:pPr>
      <w:r w:rsidRPr="00450528">
        <w:rPr>
          <w:rFonts w:ascii="Times New Roman" w:eastAsia="Times New Roman" w:hAnsi="Times New Roman" w:cs="Times New Roman"/>
          <w:b/>
          <w:sz w:val="28"/>
          <w:szCs w:val="28"/>
          <w:lang w:val="ru-RU" w:eastAsia="ru-RU"/>
        </w:rPr>
        <w:t>Решение принято.</w:t>
      </w:r>
    </w:p>
    <w:p w:rsidR="00BE0B7B" w:rsidRDefault="00BE0B7B" w:rsidP="00AC4FE5">
      <w:pPr>
        <w:spacing w:after="0" w:line="240" w:lineRule="auto"/>
        <w:ind w:right="-1" w:firstLine="720"/>
        <w:jc w:val="both"/>
        <w:rPr>
          <w:rFonts w:ascii="Times New Roman" w:eastAsia="Times New Roman" w:hAnsi="Times New Roman" w:cs="Times New Roman"/>
          <w:sz w:val="28"/>
          <w:szCs w:val="28"/>
          <w:lang w:val="ru-RU" w:eastAsia="ru-RU"/>
        </w:rPr>
      </w:pPr>
    </w:p>
    <w:p w:rsidR="007A699C" w:rsidRDefault="007A699C" w:rsidP="00AC4FE5">
      <w:pPr>
        <w:spacing w:after="0" w:line="240" w:lineRule="auto"/>
        <w:ind w:right="-1"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А</w:t>
      </w:r>
      <w:r w:rsidR="00BE0B7B">
        <w:rPr>
          <w:rFonts w:ascii="Times New Roman" w:eastAsia="Times New Roman" w:hAnsi="Times New Roman" w:cs="Times New Roman"/>
          <w:sz w:val="28"/>
          <w:szCs w:val="28"/>
          <w:lang w:val="ru-RU" w:eastAsia="ru-RU"/>
        </w:rPr>
        <w:t>тякшев И</w:t>
      </w:r>
      <w:r>
        <w:rPr>
          <w:rFonts w:ascii="Times New Roman" w:eastAsia="Times New Roman" w:hAnsi="Times New Roman" w:cs="Times New Roman"/>
          <w:sz w:val="28"/>
          <w:szCs w:val="28"/>
          <w:lang w:val="ru-RU" w:eastAsia="ru-RU"/>
        </w:rPr>
        <w:t>. А. –</w:t>
      </w:r>
      <w:r w:rsidR="004B4EA8">
        <w:rPr>
          <w:rFonts w:ascii="Times New Roman" w:eastAsia="Times New Roman" w:hAnsi="Times New Roman" w:cs="Times New Roman"/>
          <w:sz w:val="28"/>
          <w:szCs w:val="28"/>
          <w:lang w:val="ru-RU" w:eastAsia="ru-RU"/>
        </w:rPr>
        <w:t xml:space="preserve"> к</w:t>
      </w:r>
      <w:r>
        <w:rPr>
          <w:rFonts w:ascii="Times New Roman" w:eastAsia="Times New Roman" w:hAnsi="Times New Roman" w:cs="Times New Roman"/>
          <w:sz w:val="28"/>
          <w:szCs w:val="28"/>
          <w:lang w:val="ru-RU" w:eastAsia="ru-RU"/>
        </w:rPr>
        <w:t xml:space="preserve">оллеги, </w:t>
      </w:r>
      <w:r w:rsidR="009C1031">
        <w:rPr>
          <w:rFonts w:ascii="Times New Roman" w:eastAsia="Times New Roman" w:hAnsi="Times New Roman" w:cs="Times New Roman"/>
          <w:sz w:val="28"/>
          <w:szCs w:val="28"/>
          <w:lang w:val="ru-RU" w:eastAsia="ru-RU"/>
        </w:rPr>
        <w:t>п</w:t>
      </w:r>
      <w:r w:rsidR="001F74DC">
        <w:rPr>
          <w:rFonts w:ascii="Times New Roman" w:eastAsia="Times New Roman" w:hAnsi="Times New Roman" w:cs="Times New Roman"/>
          <w:sz w:val="28"/>
          <w:szCs w:val="28"/>
          <w:lang w:val="ru-RU" w:eastAsia="ru-RU"/>
        </w:rPr>
        <w:t>овестка дня исчерпана.</w:t>
      </w:r>
      <w:r w:rsidR="00D9409D">
        <w:rPr>
          <w:rFonts w:ascii="Times New Roman" w:eastAsia="Times New Roman" w:hAnsi="Times New Roman" w:cs="Times New Roman"/>
          <w:sz w:val="28"/>
          <w:szCs w:val="28"/>
          <w:lang w:val="ru-RU" w:eastAsia="ru-RU"/>
        </w:rPr>
        <w:t xml:space="preserve"> </w:t>
      </w:r>
      <w:r w:rsidR="00AD5CA4">
        <w:rPr>
          <w:rFonts w:ascii="Times New Roman" w:eastAsia="Times New Roman" w:hAnsi="Times New Roman" w:cs="Times New Roman"/>
          <w:sz w:val="28"/>
          <w:szCs w:val="28"/>
          <w:lang w:val="ru-RU" w:eastAsia="ru-RU"/>
        </w:rPr>
        <w:t>4</w:t>
      </w:r>
      <w:r w:rsidR="00BE0B7B">
        <w:rPr>
          <w:rFonts w:ascii="Times New Roman" w:eastAsia="Times New Roman" w:hAnsi="Times New Roman" w:cs="Times New Roman"/>
          <w:sz w:val="28"/>
          <w:szCs w:val="28"/>
          <w:lang w:val="ru-RU" w:eastAsia="ru-RU"/>
        </w:rPr>
        <w:t>9</w:t>
      </w:r>
      <w:r w:rsidR="007355D8">
        <w:rPr>
          <w:rFonts w:ascii="Times New Roman" w:eastAsia="Times New Roman" w:hAnsi="Times New Roman" w:cs="Times New Roman"/>
          <w:sz w:val="28"/>
          <w:szCs w:val="28"/>
          <w:lang w:val="ru-RU" w:eastAsia="ru-RU"/>
        </w:rPr>
        <w:t xml:space="preserve">-е </w:t>
      </w:r>
      <w:r w:rsidRPr="007A699C">
        <w:rPr>
          <w:rFonts w:ascii="Times New Roman" w:eastAsia="Times New Roman" w:hAnsi="Times New Roman" w:cs="Times New Roman"/>
          <w:sz w:val="28"/>
          <w:szCs w:val="28"/>
          <w:lang w:val="ru-RU" w:eastAsia="ru-RU"/>
        </w:rPr>
        <w:t>заседание постоянной комиссии Совета депутатов города Новосибирска по местному самоуправлению объявляю закрытым.</w:t>
      </w:r>
      <w:r w:rsidR="00BA54EA">
        <w:rPr>
          <w:rFonts w:ascii="Times New Roman" w:eastAsia="Times New Roman" w:hAnsi="Times New Roman" w:cs="Times New Roman"/>
          <w:sz w:val="28"/>
          <w:szCs w:val="28"/>
          <w:lang w:val="ru-RU" w:eastAsia="ru-RU"/>
        </w:rPr>
        <w:t xml:space="preserve"> Спасибо за работу!</w:t>
      </w:r>
      <w:r w:rsidR="001F74DC">
        <w:rPr>
          <w:rFonts w:ascii="Times New Roman" w:eastAsia="Times New Roman" w:hAnsi="Times New Roman" w:cs="Times New Roman"/>
          <w:sz w:val="28"/>
          <w:szCs w:val="28"/>
          <w:lang w:val="ru-RU" w:eastAsia="ru-RU"/>
        </w:rPr>
        <w:t xml:space="preserve"> </w:t>
      </w:r>
    </w:p>
    <w:p w:rsidR="006A70E1" w:rsidRDefault="006A70E1" w:rsidP="00480E8C">
      <w:pPr>
        <w:spacing w:after="0" w:line="240" w:lineRule="auto"/>
        <w:ind w:firstLine="720"/>
        <w:jc w:val="both"/>
        <w:rPr>
          <w:rFonts w:ascii="Times New Roman" w:eastAsia="Times New Roman" w:hAnsi="Times New Roman" w:cs="Times New Roman"/>
          <w:sz w:val="28"/>
          <w:szCs w:val="28"/>
          <w:lang w:val="ru-RU" w:eastAsia="ru-RU"/>
        </w:rPr>
      </w:pPr>
    </w:p>
    <w:p w:rsidR="00D04B17" w:rsidRDefault="00D04B17" w:rsidP="00480E8C">
      <w:pPr>
        <w:spacing w:after="0" w:line="240" w:lineRule="auto"/>
        <w:jc w:val="both"/>
        <w:rPr>
          <w:rFonts w:ascii="Times New Roman" w:hAnsi="Times New Roman" w:cs="Times New Roman"/>
          <w:sz w:val="28"/>
          <w:szCs w:val="28"/>
          <w:lang w:val="ru-RU"/>
        </w:rPr>
      </w:pPr>
    </w:p>
    <w:p w:rsidR="004F4D38" w:rsidRPr="00791557" w:rsidRDefault="00791557" w:rsidP="00480E8C">
      <w:pPr>
        <w:spacing w:after="0" w:line="240" w:lineRule="auto"/>
        <w:jc w:val="both"/>
        <w:rPr>
          <w:sz w:val="28"/>
          <w:szCs w:val="28"/>
          <w:lang w:val="ru-RU"/>
        </w:rPr>
      </w:pPr>
      <w:r>
        <w:rPr>
          <w:rFonts w:ascii="Times New Roman" w:hAnsi="Times New Roman" w:cs="Times New Roman"/>
          <w:sz w:val="28"/>
          <w:szCs w:val="28"/>
          <w:lang w:val="ru-RU"/>
        </w:rPr>
        <w:t xml:space="preserve">Председательствующий  </w:t>
      </w:r>
      <w:r w:rsidR="004F4D38" w:rsidRPr="003C78CF">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w:t>
      </w:r>
      <w:r w:rsidR="008F5809">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w:t>
      </w:r>
      <w:r w:rsidR="004F4D38" w:rsidRPr="003C78CF">
        <w:rPr>
          <w:rFonts w:ascii="Times New Roman" w:hAnsi="Times New Roman" w:cs="Times New Roman"/>
          <w:sz w:val="28"/>
          <w:szCs w:val="28"/>
          <w:lang w:val="ru-RU"/>
        </w:rPr>
        <w:t xml:space="preserve">  </w:t>
      </w:r>
      <w:r w:rsidR="00CB7CC7">
        <w:rPr>
          <w:rFonts w:ascii="Times New Roman" w:hAnsi="Times New Roman" w:cs="Times New Roman"/>
          <w:sz w:val="28"/>
          <w:szCs w:val="28"/>
          <w:lang w:val="ru-RU"/>
        </w:rPr>
        <w:t xml:space="preserve"> </w:t>
      </w:r>
      <w:r w:rsidR="004F4D38" w:rsidRPr="003C78CF">
        <w:rPr>
          <w:rFonts w:ascii="Times New Roman" w:hAnsi="Times New Roman" w:cs="Times New Roman"/>
          <w:sz w:val="28"/>
          <w:szCs w:val="28"/>
          <w:lang w:val="ru-RU"/>
        </w:rPr>
        <w:t xml:space="preserve"> </w:t>
      </w:r>
      <w:r w:rsidR="00F20ADC">
        <w:rPr>
          <w:rFonts w:ascii="Times New Roman" w:hAnsi="Times New Roman" w:cs="Times New Roman"/>
          <w:sz w:val="28"/>
          <w:szCs w:val="28"/>
          <w:lang w:val="ru-RU"/>
        </w:rPr>
        <w:t xml:space="preserve">  </w:t>
      </w:r>
      <w:r w:rsidR="004F4D38" w:rsidRPr="003C78CF">
        <w:rPr>
          <w:rFonts w:ascii="Times New Roman" w:hAnsi="Times New Roman" w:cs="Times New Roman"/>
          <w:sz w:val="28"/>
          <w:szCs w:val="28"/>
          <w:lang w:val="ru-RU"/>
        </w:rPr>
        <w:t xml:space="preserve"> </w:t>
      </w:r>
      <w:r w:rsidR="00BE0B7B">
        <w:rPr>
          <w:rFonts w:ascii="Times New Roman" w:hAnsi="Times New Roman" w:cs="Times New Roman"/>
          <w:sz w:val="28"/>
          <w:szCs w:val="28"/>
          <w:lang w:val="ru-RU"/>
        </w:rPr>
        <w:t>И</w:t>
      </w:r>
      <w:r>
        <w:rPr>
          <w:rFonts w:ascii="Times New Roman" w:hAnsi="Times New Roman" w:cs="Times New Roman"/>
          <w:sz w:val="28"/>
          <w:szCs w:val="28"/>
          <w:lang w:val="ru-RU"/>
        </w:rPr>
        <w:t xml:space="preserve">. </w:t>
      </w:r>
      <w:r w:rsidR="009E73C5" w:rsidRPr="003C78CF">
        <w:rPr>
          <w:rFonts w:ascii="Times New Roman" w:hAnsi="Times New Roman" w:cs="Times New Roman"/>
          <w:sz w:val="28"/>
          <w:szCs w:val="28"/>
          <w:lang w:val="ru-RU"/>
        </w:rPr>
        <w:t>А.</w:t>
      </w:r>
      <w:r>
        <w:rPr>
          <w:rFonts w:ascii="Times New Roman" w:hAnsi="Times New Roman" w:cs="Times New Roman"/>
          <w:sz w:val="28"/>
          <w:szCs w:val="28"/>
          <w:lang w:val="ru-RU"/>
        </w:rPr>
        <w:t xml:space="preserve"> А</w:t>
      </w:r>
      <w:r w:rsidR="00BE0B7B">
        <w:rPr>
          <w:rFonts w:ascii="Times New Roman" w:hAnsi="Times New Roman" w:cs="Times New Roman"/>
          <w:sz w:val="28"/>
          <w:szCs w:val="28"/>
          <w:lang w:val="ru-RU"/>
        </w:rPr>
        <w:t>тякшев</w:t>
      </w:r>
    </w:p>
    <w:p w:rsidR="00DF1EE7" w:rsidRDefault="00DF1EE7" w:rsidP="00480E8C">
      <w:pPr>
        <w:pStyle w:val="1"/>
        <w:ind w:firstLine="720"/>
        <w:jc w:val="both"/>
        <w:rPr>
          <w:sz w:val="28"/>
          <w:szCs w:val="28"/>
        </w:rPr>
      </w:pPr>
    </w:p>
    <w:p w:rsidR="00D04B17" w:rsidRDefault="00D04B17" w:rsidP="00480E8C">
      <w:pPr>
        <w:pStyle w:val="1"/>
        <w:jc w:val="both"/>
        <w:rPr>
          <w:sz w:val="28"/>
          <w:szCs w:val="28"/>
        </w:rPr>
      </w:pPr>
    </w:p>
    <w:p w:rsidR="003931EE" w:rsidRPr="008F242F" w:rsidRDefault="009E73C5" w:rsidP="00480E8C">
      <w:pPr>
        <w:pStyle w:val="1"/>
        <w:jc w:val="both"/>
        <w:rPr>
          <w:b/>
          <w:sz w:val="28"/>
          <w:szCs w:val="28"/>
        </w:rPr>
      </w:pPr>
      <w:r w:rsidRPr="004F4D38">
        <w:rPr>
          <w:sz w:val="28"/>
          <w:szCs w:val="28"/>
        </w:rPr>
        <w:t xml:space="preserve">Секретарь </w:t>
      </w:r>
      <w:r w:rsidR="00CA5464">
        <w:rPr>
          <w:sz w:val="28"/>
          <w:szCs w:val="28"/>
        </w:rPr>
        <w:t xml:space="preserve">                 </w:t>
      </w:r>
      <w:r w:rsidRPr="004F4D38">
        <w:rPr>
          <w:sz w:val="28"/>
          <w:szCs w:val="28"/>
        </w:rPr>
        <w:t xml:space="preserve"> </w:t>
      </w:r>
      <w:r w:rsidR="004F4D38">
        <w:rPr>
          <w:sz w:val="28"/>
          <w:szCs w:val="28"/>
        </w:rPr>
        <w:t xml:space="preserve">                                                                             </w:t>
      </w:r>
      <w:r w:rsidR="00F20ADC">
        <w:rPr>
          <w:sz w:val="28"/>
          <w:szCs w:val="28"/>
        </w:rPr>
        <w:t xml:space="preserve"> </w:t>
      </w:r>
      <w:r w:rsidR="004F4D38">
        <w:rPr>
          <w:sz w:val="28"/>
          <w:szCs w:val="28"/>
        </w:rPr>
        <w:t xml:space="preserve">  </w:t>
      </w:r>
      <w:r w:rsidR="00DA57BC">
        <w:rPr>
          <w:sz w:val="28"/>
          <w:szCs w:val="28"/>
        </w:rPr>
        <w:t xml:space="preserve"> </w:t>
      </w:r>
      <w:r w:rsidR="004F4D38">
        <w:rPr>
          <w:sz w:val="28"/>
          <w:szCs w:val="28"/>
        </w:rPr>
        <w:t xml:space="preserve"> </w:t>
      </w:r>
      <w:r w:rsidRPr="004F4D38">
        <w:rPr>
          <w:sz w:val="28"/>
          <w:szCs w:val="28"/>
        </w:rPr>
        <w:t>Д.</w:t>
      </w:r>
      <w:r w:rsidR="00DA57BC">
        <w:rPr>
          <w:sz w:val="28"/>
          <w:szCs w:val="28"/>
        </w:rPr>
        <w:t xml:space="preserve"> </w:t>
      </w:r>
      <w:r w:rsidRPr="004F4D38">
        <w:rPr>
          <w:sz w:val="28"/>
          <w:szCs w:val="28"/>
        </w:rPr>
        <w:t>М.</w:t>
      </w:r>
      <w:r w:rsidR="00DA57BC" w:rsidRPr="00DA57BC">
        <w:rPr>
          <w:sz w:val="28"/>
          <w:szCs w:val="28"/>
        </w:rPr>
        <w:t xml:space="preserve"> </w:t>
      </w:r>
      <w:r w:rsidR="00DA57BC" w:rsidRPr="004F4D38">
        <w:rPr>
          <w:sz w:val="28"/>
          <w:szCs w:val="28"/>
        </w:rPr>
        <w:t>Исаков</w:t>
      </w:r>
    </w:p>
    <w:sectPr w:rsidR="003931EE" w:rsidRPr="008F242F" w:rsidSect="00A01696">
      <w:headerReference w:type="default" r:id="rId8"/>
      <w:headerReference w:type="first" r:id="rId9"/>
      <w:pgSz w:w="11907" w:h="16840" w:code="9"/>
      <w:pgMar w:top="1134" w:right="567" w:bottom="1134" w:left="1418" w:header="720" w:footer="720"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2727" w:rsidRDefault="00462727" w:rsidP="006A70E1">
      <w:pPr>
        <w:spacing w:after="0" w:line="240" w:lineRule="auto"/>
      </w:pPr>
      <w:r>
        <w:separator/>
      </w:r>
    </w:p>
  </w:endnote>
  <w:endnote w:type="continuationSeparator" w:id="0">
    <w:p w:rsidR="00462727" w:rsidRDefault="00462727" w:rsidP="006A70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2727" w:rsidRDefault="00462727" w:rsidP="006A70E1">
      <w:pPr>
        <w:spacing w:after="0" w:line="240" w:lineRule="auto"/>
      </w:pPr>
      <w:r>
        <w:separator/>
      </w:r>
    </w:p>
  </w:footnote>
  <w:footnote w:type="continuationSeparator" w:id="0">
    <w:p w:rsidR="00462727" w:rsidRDefault="00462727" w:rsidP="006A70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9870119"/>
      <w:docPartObj>
        <w:docPartGallery w:val="Page Numbers (Top of Page)"/>
        <w:docPartUnique/>
      </w:docPartObj>
    </w:sdtPr>
    <w:sdtEndPr>
      <w:rPr>
        <w:rFonts w:ascii="Times New Roman" w:hAnsi="Times New Roman" w:cs="Times New Roman"/>
        <w:sz w:val="28"/>
        <w:szCs w:val="28"/>
      </w:rPr>
    </w:sdtEndPr>
    <w:sdtContent>
      <w:p w:rsidR="003E1F27" w:rsidRPr="00535706" w:rsidRDefault="003E1F27">
        <w:pPr>
          <w:pStyle w:val="a6"/>
          <w:jc w:val="center"/>
          <w:rPr>
            <w:rFonts w:ascii="Times New Roman" w:hAnsi="Times New Roman" w:cs="Times New Roman"/>
            <w:sz w:val="28"/>
            <w:szCs w:val="28"/>
          </w:rPr>
        </w:pPr>
        <w:r w:rsidRPr="00535706">
          <w:rPr>
            <w:rFonts w:ascii="Times New Roman" w:hAnsi="Times New Roman" w:cs="Times New Roman"/>
            <w:sz w:val="28"/>
            <w:szCs w:val="28"/>
          </w:rPr>
          <w:fldChar w:fldCharType="begin"/>
        </w:r>
        <w:r w:rsidRPr="00535706">
          <w:rPr>
            <w:rFonts w:ascii="Times New Roman" w:hAnsi="Times New Roman" w:cs="Times New Roman"/>
            <w:sz w:val="28"/>
            <w:szCs w:val="28"/>
          </w:rPr>
          <w:instrText>PAGE   \* MERGEFORMAT</w:instrText>
        </w:r>
        <w:r w:rsidRPr="00535706">
          <w:rPr>
            <w:rFonts w:ascii="Times New Roman" w:hAnsi="Times New Roman" w:cs="Times New Roman"/>
            <w:sz w:val="28"/>
            <w:szCs w:val="28"/>
          </w:rPr>
          <w:fldChar w:fldCharType="separate"/>
        </w:r>
        <w:r w:rsidR="0077126B" w:rsidRPr="0077126B">
          <w:rPr>
            <w:rFonts w:ascii="Times New Roman" w:hAnsi="Times New Roman" w:cs="Times New Roman"/>
            <w:noProof/>
            <w:sz w:val="28"/>
            <w:szCs w:val="28"/>
            <w:lang w:val="ru-RU"/>
          </w:rPr>
          <w:t>12</w:t>
        </w:r>
        <w:r w:rsidRPr="00535706">
          <w:rPr>
            <w:rFonts w:ascii="Times New Roman" w:hAnsi="Times New Roman" w:cs="Times New Roman"/>
            <w:sz w:val="28"/>
            <w:szCs w:val="28"/>
          </w:rPr>
          <w:fldChar w:fldCharType="end"/>
        </w:r>
      </w:p>
    </w:sdtContent>
  </w:sdt>
  <w:p w:rsidR="003E1F27" w:rsidRDefault="003E1F27">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1F27" w:rsidRDefault="003E1F27">
    <w:pPr>
      <w:pStyle w:val="a6"/>
      <w:jc w:val="center"/>
    </w:pPr>
  </w:p>
  <w:p w:rsidR="003E1F27" w:rsidRDefault="003E1F27">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1B6CDD"/>
    <w:multiLevelType w:val="hybridMultilevel"/>
    <w:tmpl w:val="3064EC2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33F8641F"/>
    <w:multiLevelType w:val="hybridMultilevel"/>
    <w:tmpl w:val="82F46436"/>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proofState w:spelling="clean" w:grammar="clean"/>
  <w:defaultTabStop w:val="708"/>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F242F"/>
    <w:rsid w:val="0000063B"/>
    <w:rsid w:val="0000089F"/>
    <w:rsid w:val="00000B33"/>
    <w:rsid w:val="00001A54"/>
    <w:rsid w:val="00002893"/>
    <w:rsid w:val="00002CBC"/>
    <w:rsid w:val="00003063"/>
    <w:rsid w:val="000035FE"/>
    <w:rsid w:val="0000425D"/>
    <w:rsid w:val="00004423"/>
    <w:rsid w:val="000044B5"/>
    <w:rsid w:val="000045A9"/>
    <w:rsid w:val="00004AF6"/>
    <w:rsid w:val="00004CAE"/>
    <w:rsid w:val="000063D9"/>
    <w:rsid w:val="000064E8"/>
    <w:rsid w:val="000066B2"/>
    <w:rsid w:val="00006CF1"/>
    <w:rsid w:val="00007243"/>
    <w:rsid w:val="000072D2"/>
    <w:rsid w:val="00007585"/>
    <w:rsid w:val="00007C2C"/>
    <w:rsid w:val="000100E3"/>
    <w:rsid w:val="000103E1"/>
    <w:rsid w:val="00010789"/>
    <w:rsid w:val="00011007"/>
    <w:rsid w:val="00011053"/>
    <w:rsid w:val="00011735"/>
    <w:rsid w:val="00011BE4"/>
    <w:rsid w:val="00011FC1"/>
    <w:rsid w:val="00012453"/>
    <w:rsid w:val="00012709"/>
    <w:rsid w:val="0001271D"/>
    <w:rsid w:val="00012BAC"/>
    <w:rsid w:val="000133CC"/>
    <w:rsid w:val="00013454"/>
    <w:rsid w:val="000135E1"/>
    <w:rsid w:val="00013B66"/>
    <w:rsid w:val="00014738"/>
    <w:rsid w:val="00014E4B"/>
    <w:rsid w:val="00014EFD"/>
    <w:rsid w:val="0001559D"/>
    <w:rsid w:val="000157D1"/>
    <w:rsid w:val="00016326"/>
    <w:rsid w:val="0001675D"/>
    <w:rsid w:val="00016943"/>
    <w:rsid w:val="0001698D"/>
    <w:rsid w:val="00020423"/>
    <w:rsid w:val="0002171D"/>
    <w:rsid w:val="0002174F"/>
    <w:rsid w:val="000218E5"/>
    <w:rsid w:val="00022391"/>
    <w:rsid w:val="000225E9"/>
    <w:rsid w:val="000228FD"/>
    <w:rsid w:val="00023BA6"/>
    <w:rsid w:val="00023D64"/>
    <w:rsid w:val="00023F53"/>
    <w:rsid w:val="00024469"/>
    <w:rsid w:val="00024625"/>
    <w:rsid w:val="000247C3"/>
    <w:rsid w:val="0002499E"/>
    <w:rsid w:val="00025268"/>
    <w:rsid w:val="0002526D"/>
    <w:rsid w:val="0002576D"/>
    <w:rsid w:val="000257AD"/>
    <w:rsid w:val="00025883"/>
    <w:rsid w:val="00025953"/>
    <w:rsid w:val="00025BEF"/>
    <w:rsid w:val="00025C47"/>
    <w:rsid w:val="000261B8"/>
    <w:rsid w:val="0002633C"/>
    <w:rsid w:val="000264C9"/>
    <w:rsid w:val="0002664A"/>
    <w:rsid w:val="000271C6"/>
    <w:rsid w:val="000308AB"/>
    <w:rsid w:val="00030E96"/>
    <w:rsid w:val="0003100B"/>
    <w:rsid w:val="00031596"/>
    <w:rsid w:val="00031EB8"/>
    <w:rsid w:val="000327B0"/>
    <w:rsid w:val="00032A86"/>
    <w:rsid w:val="0003303D"/>
    <w:rsid w:val="00033562"/>
    <w:rsid w:val="000337A9"/>
    <w:rsid w:val="00033ACF"/>
    <w:rsid w:val="00034A52"/>
    <w:rsid w:val="0003534F"/>
    <w:rsid w:val="000362F2"/>
    <w:rsid w:val="00036326"/>
    <w:rsid w:val="0003661C"/>
    <w:rsid w:val="000367B7"/>
    <w:rsid w:val="00036956"/>
    <w:rsid w:val="00036DEC"/>
    <w:rsid w:val="00037713"/>
    <w:rsid w:val="00037862"/>
    <w:rsid w:val="000408A5"/>
    <w:rsid w:val="00040905"/>
    <w:rsid w:val="00040BF8"/>
    <w:rsid w:val="00040C02"/>
    <w:rsid w:val="00040D3E"/>
    <w:rsid w:val="00040E89"/>
    <w:rsid w:val="00040F09"/>
    <w:rsid w:val="000411DB"/>
    <w:rsid w:val="00042078"/>
    <w:rsid w:val="000423D0"/>
    <w:rsid w:val="00043499"/>
    <w:rsid w:val="00043A9A"/>
    <w:rsid w:val="000447C7"/>
    <w:rsid w:val="0004483A"/>
    <w:rsid w:val="00044895"/>
    <w:rsid w:val="000448BC"/>
    <w:rsid w:val="000449DA"/>
    <w:rsid w:val="00044D4A"/>
    <w:rsid w:val="000467DB"/>
    <w:rsid w:val="00046AF8"/>
    <w:rsid w:val="00046F27"/>
    <w:rsid w:val="0004795A"/>
    <w:rsid w:val="00050317"/>
    <w:rsid w:val="0005044B"/>
    <w:rsid w:val="000505B2"/>
    <w:rsid w:val="00050819"/>
    <w:rsid w:val="00051225"/>
    <w:rsid w:val="00051241"/>
    <w:rsid w:val="0005136A"/>
    <w:rsid w:val="00052392"/>
    <w:rsid w:val="000523E5"/>
    <w:rsid w:val="00052666"/>
    <w:rsid w:val="00052985"/>
    <w:rsid w:val="00052B6C"/>
    <w:rsid w:val="00052F9C"/>
    <w:rsid w:val="0005314C"/>
    <w:rsid w:val="000532AF"/>
    <w:rsid w:val="000535E9"/>
    <w:rsid w:val="00053753"/>
    <w:rsid w:val="00054A92"/>
    <w:rsid w:val="00055CC0"/>
    <w:rsid w:val="00055D08"/>
    <w:rsid w:val="00056616"/>
    <w:rsid w:val="00056EEA"/>
    <w:rsid w:val="000572C5"/>
    <w:rsid w:val="000575D8"/>
    <w:rsid w:val="00057897"/>
    <w:rsid w:val="00057EDA"/>
    <w:rsid w:val="00057F8E"/>
    <w:rsid w:val="000603BA"/>
    <w:rsid w:val="00060A17"/>
    <w:rsid w:val="00060A95"/>
    <w:rsid w:val="00060B7E"/>
    <w:rsid w:val="0006133A"/>
    <w:rsid w:val="0006135F"/>
    <w:rsid w:val="00061509"/>
    <w:rsid w:val="00061AAD"/>
    <w:rsid w:val="00061ECF"/>
    <w:rsid w:val="00061ED7"/>
    <w:rsid w:val="000620CC"/>
    <w:rsid w:val="0006245A"/>
    <w:rsid w:val="0006248C"/>
    <w:rsid w:val="000624FA"/>
    <w:rsid w:val="000629A5"/>
    <w:rsid w:val="00062B63"/>
    <w:rsid w:val="00062FE8"/>
    <w:rsid w:val="00063076"/>
    <w:rsid w:val="00063945"/>
    <w:rsid w:val="00063BB5"/>
    <w:rsid w:val="00064609"/>
    <w:rsid w:val="00064F17"/>
    <w:rsid w:val="00065432"/>
    <w:rsid w:val="0006550B"/>
    <w:rsid w:val="000655E7"/>
    <w:rsid w:val="00065625"/>
    <w:rsid w:val="00066894"/>
    <w:rsid w:val="00066A4F"/>
    <w:rsid w:val="00066CD0"/>
    <w:rsid w:val="00070078"/>
    <w:rsid w:val="000703E3"/>
    <w:rsid w:val="00070704"/>
    <w:rsid w:val="00071543"/>
    <w:rsid w:val="00071985"/>
    <w:rsid w:val="00072194"/>
    <w:rsid w:val="00072794"/>
    <w:rsid w:val="00073765"/>
    <w:rsid w:val="00073ADF"/>
    <w:rsid w:val="00073EF7"/>
    <w:rsid w:val="000752DC"/>
    <w:rsid w:val="00075F96"/>
    <w:rsid w:val="00075FEA"/>
    <w:rsid w:val="00076896"/>
    <w:rsid w:val="00076C00"/>
    <w:rsid w:val="0007712F"/>
    <w:rsid w:val="0007779B"/>
    <w:rsid w:val="0007791A"/>
    <w:rsid w:val="00077992"/>
    <w:rsid w:val="00077AA3"/>
    <w:rsid w:val="00077CD6"/>
    <w:rsid w:val="00077F6D"/>
    <w:rsid w:val="00080A28"/>
    <w:rsid w:val="00080F42"/>
    <w:rsid w:val="000810B1"/>
    <w:rsid w:val="00081495"/>
    <w:rsid w:val="00081817"/>
    <w:rsid w:val="00081C1C"/>
    <w:rsid w:val="00081DE0"/>
    <w:rsid w:val="00081F72"/>
    <w:rsid w:val="00082405"/>
    <w:rsid w:val="0008337F"/>
    <w:rsid w:val="00083A50"/>
    <w:rsid w:val="00083D23"/>
    <w:rsid w:val="0008492E"/>
    <w:rsid w:val="0008504D"/>
    <w:rsid w:val="000852E0"/>
    <w:rsid w:val="000857E7"/>
    <w:rsid w:val="000858BB"/>
    <w:rsid w:val="0008591E"/>
    <w:rsid w:val="00085DAC"/>
    <w:rsid w:val="00086187"/>
    <w:rsid w:val="000863F2"/>
    <w:rsid w:val="000864AE"/>
    <w:rsid w:val="00086B4D"/>
    <w:rsid w:val="00090128"/>
    <w:rsid w:val="0009028F"/>
    <w:rsid w:val="00090786"/>
    <w:rsid w:val="00090865"/>
    <w:rsid w:val="00090B7A"/>
    <w:rsid w:val="00090F02"/>
    <w:rsid w:val="0009187A"/>
    <w:rsid w:val="00091DBC"/>
    <w:rsid w:val="00092499"/>
    <w:rsid w:val="00092805"/>
    <w:rsid w:val="000929AD"/>
    <w:rsid w:val="00092B61"/>
    <w:rsid w:val="00092CE2"/>
    <w:rsid w:val="0009371B"/>
    <w:rsid w:val="00093FA7"/>
    <w:rsid w:val="0009451D"/>
    <w:rsid w:val="0009490E"/>
    <w:rsid w:val="00094CD0"/>
    <w:rsid w:val="00094FF7"/>
    <w:rsid w:val="00095150"/>
    <w:rsid w:val="00095658"/>
    <w:rsid w:val="00095FEC"/>
    <w:rsid w:val="00096294"/>
    <w:rsid w:val="000962FA"/>
    <w:rsid w:val="000963D8"/>
    <w:rsid w:val="00097149"/>
    <w:rsid w:val="00097882"/>
    <w:rsid w:val="00097EDE"/>
    <w:rsid w:val="000A00CA"/>
    <w:rsid w:val="000A09CF"/>
    <w:rsid w:val="000A0D7C"/>
    <w:rsid w:val="000A172A"/>
    <w:rsid w:val="000A205F"/>
    <w:rsid w:val="000A24DF"/>
    <w:rsid w:val="000A2526"/>
    <w:rsid w:val="000A2581"/>
    <w:rsid w:val="000A261B"/>
    <w:rsid w:val="000A278F"/>
    <w:rsid w:val="000A2A3B"/>
    <w:rsid w:val="000A2DD2"/>
    <w:rsid w:val="000A38E3"/>
    <w:rsid w:val="000A3F26"/>
    <w:rsid w:val="000A416B"/>
    <w:rsid w:val="000A431D"/>
    <w:rsid w:val="000A46C4"/>
    <w:rsid w:val="000A4708"/>
    <w:rsid w:val="000A5489"/>
    <w:rsid w:val="000A579F"/>
    <w:rsid w:val="000A583B"/>
    <w:rsid w:val="000A588F"/>
    <w:rsid w:val="000A5B68"/>
    <w:rsid w:val="000A61C7"/>
    <w:rsid w:val="000A6322"/>
    <w:rsid w:val="000A6488"/>
    <w:rsid w:val="000A72E1"/>
    <w:rsid w:val="000A766E"/>
    <w:rsid w:val="000A766F"/>
    <w:rsid w:val="000A7AA6"/>
    <w:rsid w:val="000B00C1"/>
    <w:rsid w:val="000B0103"/>
    <w:rsid w:val="000B023C"/>
    <w:rsid w:val="000B0316"/>
    <w:rsid w:val="000B05AD"/>
    <w:rsid w:val="000B1365"/>
    <w:rsid w:val="000B1979"/>
    <w:rsid w:val="000B1983"/>
    <w:rsid w:val="000B1A21"/>
    <w:rsid w:val="000B1B62"/>
    <w:rsid w:val="000B1C0F"/>
    <w:rsid w:val="000B1D73"/>
    <w:rsid w:val="000B1DCB"/>
    <w:rsid w:val="000B2AB1"/>
    <w:rsid w:val="000B30DC"/>
    <w:rsid w:val="000B3C76"/>
    <w:rsid w:val="000B3D92"/>
    <w:rsid w:val="000B3E7E"/>
    <w:rsid w:val="000B3FBA"/>
    <w:rsid w:val="000B3FFB"/>
    <w:rsid w:val="000B4040"/>
    <w:rsid w:val="000B4409"/>
    <w:rsid w:val="000B4538"/>
    <w:rsid w:val="000B4878"/>
    <w:rsid w:val="000B4886"/>
    <w:rsid w:val="000B4D0B"/>
    <w:rsid w:val="000B54A9"/>
    <w:rsid w:val="000B5F78"/>
    <w:rsid w:val="000B6A21"/>
    <w:rsid w:val="000B6AA0"/>
    <w:rsid w:val="000B6B0E"/>
    <w:rsid w:val="000B6F91"/>
    <w:rsid w:val="000B7E72"/>
    <w:rsid w:val="000C03BF"/>
    <w:rsid w:val="000C1074"/>
    <w:rsid w:val="000C10F0"/>
    <w:rsid w:val="000C1117"/>
    <w:rsid w:val="000C1217"/>
    <w:rsid w:val="000C13C9"/>
    <w:rsid w:val="000C1961"/>
    <w:rsid w:val="000C1D7F"/>
    <w:rsid w:val="000C20EE"/>
    <w:rsid w:val="000C21A9"/>
    <w:rsid w:val="000C2B06"/>
    <w:rsid w:val="000C2C83"/>
    <w:rsid w:val="000C2DE1"/>
    <w:rsid w:val="000C2ECA"/>
    <w:rsid w:val="000C300D"/>
    <w:rsid w:val="000C3EDA"/>
    <w:rsid w:val="000C3F3F"/>
    <w:rsid w:val="000C404D"/>
    <w:rsid w:val="000C4489"/>
    <w:rsid w:val="000C4DBF"/>
    <w:rsid w:val="000C5582"/>
    <w:rsid w:val="000C5762"/>
    <w:rsid w:val="000C5BA9"/>
    <w:rsid w:val="000C6035"/>
    <w:rsid w:val="000C61F8"/>
    <w:rsid w:val="000C689F"/>
    <w:rsid w:val="000D0B3B"/>
    <w:rsid w:val="000D0D1D"/>
    <w:rsid w:val="000D12D1"/>
    <w:rsid w:val="000D1775"/>
    <w:rsid w:val="000D1A46"/>
    <w:rsid w:val="000D1A62"/>
    <w:rsid w:val="000D1EAB"/>
    <w:rsid w:val="000D20CC"/>
    <w:rsid w:val="000D211F"/>
    <w:rsid w:val="000D224A"/>
    <w:rsid w:val="000D2482"/>
    <w:rsid w:val="000D3524"/>
    <w:rsid w:val="000D35C3"/>
    <w:rsid w:val="000D3E9C"/>
    <w:rsid w:val="000D4072"/>
    <w:rsid w:val="000D48F3"/>
    <w:rsid w:val="000D4C4B"/>
    <w:rsid w:val="000D5047"/>
    <w:rsid w:val="000D5B4B"/>
    <w:rsid w:val="000D5C92"/>
    <w:rsid w:val="000D5DB2"/>
    <w:rsid w:val="000D5DD1"/>
    <w:rsid w:val="000D6D59"/>
    <w:rsid w:val="000D6FF4"/>
    <w:rsid w:val="000D7332"/>
    <w:rsid w:val="000D77BF"/>
    <w:rsid w:val="000D7E7E"/>
    <w:rsid w:val="000E0698"/>
    <w:rsid w:val="000E083C"/>
    <w:rsid w:val="000E0A99"/>
    <w:rsid w:val="000E0CDC"/>
    <w:rsid w:val="000E0DD5"/>
    <w:rsid w:val="000E0E96"/>
    <w:rsid w:val="000E15CD"/>
    <w:rsid w:val="000E1B61"/>
    <w:rsid w:val="000E1BAC"/>
    <w:rsid w:val="000E1C53"/>
    <w:rsid w:val="000E2545"/>
    <w:rsid w:val="000E33E3"/>
    <w:rsid w:val="000E3C0A"/>
    <w:rsid w:val="000E4086"/>
    <w:rsid w:val="000E425D"/>
    <w:rsid w:val="000E4306"/>
    <w:rsid w:val="000E4520"/>
    <w:rsid w:val="000E45C9"/>
    <w:rsid w:val="000E4626"/>
    <w:rsid w:val="000E4787"/>
    <w:rsid w:val="000E4A27"/>
    <w:rsid w:val="000E5094"/>
    <w:rsid w:val="000E5AA9"/>
    <w:rsid w:val="000E5CCD"/>
    <w:rsid w:val="000E60E3"/>
    <w:rsid w:val="000E626B"/>
    <w:rsid w:val="000E6442"/>
    <w:rsid w:val="000E699D"/>
    <w:rsid w:val="000E6AA8"/>
    <w:rsid w:val="000E6E31"/>
    <w:rsid w:val="000E6F8A"/>
    <w:rsid w:val="000E7E1B"/>
    <w:rsid w:val="000F0347"/>
    <w:rsid w:val="000F2251"/>
    <w:rsid w:val="000F23F9"/>
    <w:rsid w:val="000F2BAF"/>
    <w:rsid w:val="000F3E93"/>
    <w:rsid w:val="000F4573"/>
    <w:rsid w:val="000F4862"/>
    <w:rsid w:val="000F595A"/>
    <w:rsid w:val="000F5D8C"/>
    <w:rsid w:val="000F609F"/>
    <w:rsid w:val="000F64DE"/>
    <w:rsid w:val="000F6655"/>
    <w:rsid w:val="000F68E9"/>
    <w:rsid w:val="000F6B36"/>
    <w:rsid w:val="000F6B52"/>
    <w:rsid w:val="000F728A"/>
    <w:rsid w:val="000F7DBD"/>
    <w:rsid w:val="000F7E0C"/>
    <w:rsid w:val="000F7F6E"/>
    <w:rsid w:val="00100989"/>
    <w:rsid w:val="00100A8D"/>
    <w:rsid w:val="00101116"/>
    <w:rsid w:val="001013D7"/>
    <w:rsid w:val="00101418"/>
    <w:rsid w:val="00101558"/>
    <w:rsid w:val="001016F3"/>
    <w:rsid w:val="0010179C"/>
    <w:rsid w:val="00101E27"/>
    <w:rsid w:val="00101FCF"/>
    <w:rsid w:val="00102B43"/>
    <w:rsid w:val="00102BAA"/>
    <w:rsid w:val="00102CFA"/>
    <w:rsid w:val="00103A4C"/>
    <w:rsid w:val="00103D1E"/>
    <w:rsid w:val="00104656"/>
    <w:rsid w:val="00104F69"/>
    <w:rsid w:val="001051BD"/>
    <w:rsid w:val="001060C1"/>
    <w:rsid w:val="001066B1"/>
    <w:rsid w:val="00106851"/>
    <w:rsid w:val="00106D06"/>
    <w:rsid w:val="001070F5"/>
    <w:rsid w:val="00107127"/>
    <w:rsid w:val="00107860"/>
    <w:rsid w:val="00107B3B"/>
    <w:rsid w:val="001101F6"/>
    <w:rsid w:val="0011065C"/>
    <w:rsid w:val="00110A1F"/>
    <w:rsid w:val="00110C2A"/>
    <w:rsid w:val="00110CBE"/>
    <w:rsid w:val="0011109A"/>
    <w:rsid w:val="00111612"/>
    <w:rsid w:val="00111FFA"/>
    <w:rsid w:val="00112390"/>
    <w:rsid w:val="00112DD2"/>
    <w:rsid w:val="00112F78"/>
    <w:rsid w:val="00113448"/>
    <w:rsid w:val="001134EC"/>
    <w:rsid w:val="0011362D"/>
    <w:rsid w:val="00113C05"/>
    <w:rsid w:val="00113FEB"/>
    <w:rsid w:val="001141B1"/>
    <w:rsid w:val="00114385"/>
    <w:rsid w:val="00114573"/>
    <w:rsid w:val="001147CF"/>
    <w:rsid w:val="001147EC"/>
    <w:rsid w:val="00114A2E"/>
    <w:rsid w:val="00114C6D"/>
    <w:rsid w:val="00114CC6"/>
    <w:rsid w:val="00114DE4"/>
    <w:rsid w:val="001156C8"/>
    <w:rsid w:val="001159A0"/>
    <w:rsid w:val="001163A0"/>
    <w:rsid w:val="00117C5E"/>
    <w:rsid w:val="00117E68"/>
    <w:rsid w:val="00117EFA"/>
    <w:rsid w:val="00120378"/>
    <w:rsid w:val="001204E9"/>
    <w:rsid w:val="00120A89"/>
    <w:rsid w:val="00121509"/>
    <w:rsid w:val="00121A1A"/>
    <w:rsid w:val="00121DDA"/>
    <w:rsid w:val="00121FBB"/>
    <w:rsid w:val="00122028"/>
    <w:rsid w:val="0012220E"/>
    <w:rsid w:val="00122299"/>
    <w:rsid w:val="001224A0"/>
    <w:rsid w:val="00122BF6"/>
    <w:rsid w:val="00122F7C"/>
    <w:rsid w:val="00123433"/>
    <w:rsid w:val="00123B58"/>
    <w:rsid w:val="001240B9"/>
    <w:rsid w:val="00124874"/>
    <w:rsid w:val="00124EC1"/>
    <w:rsid w:val="001250B9"/>
    <w:rsid w:val="00125D36"/>
    <w:rsid w:val="0012634B"/>
    <w:rsid w:val="00127D80"/>
    <w:rsid w:val="00127EB7"/>
    <w:rsid w:val="0013043B"/>
    <w:rsid w:val="00130794"/>
    <w:rsid w:val="001309F7"/>
    <w:rsid w:val="00131663"/>
    <w:rsid w:val="0013174C"/>
    <w:rsid w:val="00131F12"/>
    <w:rsid w:val="001321C4"/>
    <w:rsid w:val="00133AE4"/>
    <w:rsid w:val="001340BC"/>
    <w:rsid w:val="00134193"/>
    <w:rsid w:val="001344A2"/>
    <w:rsid w:val="00134B5D"/>
    <w:rsid w:val="00134B9C"/>
    <w:rsid w:val="0013644C"/>
    <w:rsid w:val="00136EEA"/>
    <w:rsid w:val="00136FFB"/>
    <w:rsid w:val="00137154"/>
    <w:rsid w:val="00137C19"/>
    <w:rsid w:val="00137D2B"/>
    <w:rsid w:val="00140264"/>
    <w:rsid w:val="0014048D"/>
    <w:rsid w:val="00141367"/>
    <w:rsid w:val="001413AD"/>
    <w:rsid w:val="001417E2"/>
    <w:rsid w:val="00141A84"/>
    <w:rsid w:val="00141CB3"/>
    <w:rsid w:val="00142C27"/>
    <w:rsid w:val="00142F9F"/>
    <w:rsid w:val="00142FA5"/>
    <w:rsid w:val="00142FF1"/>
    <w:rsid w:val="00142FF3"/>
    <w:rsid w:val="00143C91"/>
    <w:rsid w:val="00143E05"/>
    <w:rsid w:val="0014406A"/>
    <w:rsid w:val="00144247"/>
    <w:rsid w:val="00144715"/>
    <w:rsid w:val="00144F0C"/>
    <w:rsid w:val="00145801"/>
    <w:rsid w:val="00146441"/>
    <w:rsid w:val="00146460"/>
    <w:rsid w:val="0014659F"/>
    <w:rsid w:val="001468B8"/>
    <w:rsid w:val="00146CEC"/>
    <w:rsid w:val="0014785C"/>
    <w:rsid w:val="00147AAE"/>
    <w:rsid w:val="001503B9"/>
    <w:rsid w:val="0015058F"/>
    <w:rsid w:val="001508C2"/>
    <w:rsid w:val="001511FD"/>
    <w:rsid w:val="001512C8"/>
    <w:rsid w:val="00151C87"/>
    <w:rsid w:val="00151CFD"/>
    <w:rsid w:val="00151E26"/>
    <w:rsid w:val="00152238"/>
    <w:rsid w:val="00152372"/>
    <w:rsid w:val="00152744"/>
    <w:rsid w:val="00152D0B"/>
    <w:rsid w:val="00152FAE"/>
    <w:rsid w:val="001537B0"/>
    <w:rsid w:val="0015423B"/>
    <w:rsid w:val="0015435B"/>
    <w:rsid w:val="00154707"/>
    <w:rsid w:val="0015521D"/>
    <w:rsid w:val="001552D5"/>
    <w:rsid w:val="001558F4"/>
    <w:rsid w:val="001561D1"/>
    <w:rsid w:val="0015625A"/>
    <w:rsid w:val="001563FB"/>
    <w:rsid w:val="001568BB"/>
    <w:rsid w:val="00156C0D"/>
    <w:rsid w:val="00157133"/>
    <w:rsid w:val="00160088"/>
    <w:rsid w:val="00160BD0"/>
    <w:rsid w:val="0016144C"/>
    <w:rsid w:val="001614BC"/>
    <w:rsid w:val="00161E7A"/>
    <w:rsid w:val="00162140"/>
    <w:rsid w:val="00162A64"/>
    <w:rsid w:val="00162EF9"/>
    <w:rsid w:val="00162F68"/>
    <w:rsid w:val="00163273"/>
    <w:rsid w:val="00163A92"/>
    <w:rsid w:val="00163E75"/>
    <w:rsid w:val="001643CC"/>
    <w:rsid w:val="00164872"/>
    <w:rsid w:val="00164DA0"/>
    <w:rsid w:val="00165069"/>
    <w:rsid w:val="00165583"/>
    <w:rsid w:val="00166000"/>
    <w:rsid w:val="001671D0"/>
    <w:rsid w:val="00167490"/>
    <w:rsid w:val="00167B88"/>
    <w:rsid w:val="001709FF"/>
    <w:rsid w:val="00170A74"/>
    <w:rsid w:val="00170A84"/>
    <w:rsid w:val="00170F5E"/>
    <w:rsid w:val="00170FBA"/>
    <w:rsid w:val="00171AEE"/>
    <w:rsid w:val="00171B7B"/>
    <w:rsid w:val="00171C6A"/>
    <w:rsid w:val="00171DEA"/>
    <w:rsid w:val="00171E87"/>
    <w:rsid w:val="00172400"/>
    <w:rsid w:val="001724E2"/>
    <w:rsid w:val="001728B1"/>
    <w:rsid w:val="00172983"/>
    <w:rsid w:val="00174122"/>
    <w:rsid w:val="00174F70"/>
    <w:rsid w:val="00175390"/>
    <w:rsid w:val="001755CD"/>
    <w:rsid w:val="001757B1"/>
    <w:rsid w:val="0017681F"/>
    <w:rsid w:val="0017703F"/>
    <w:rsid w:val="00177063"/>
    <w:rsid w:val="00177C72"/>
    <w:rsid w:val="00177E59"/>
    <w:rsid w:val="0018002C"/>
    <w:rsid w:val="001804FF"/>
    <w:rsid w:val="0018084B"/>
    <w:rsid w:val="00180938"/>
    <w:rsid w:val="00180E48"/>
    <w:rsid w:val="00181088"/>
    <w:rsid w:val="00181504"/>
    <w:rsid w:val="00181FAC"/>
    <w:rsid w:val="00182396"/>
    <w:rsid w:val="0018290A"/>
    <w:rsid w:val="001829D8"/>
    <w:rsid w:val="00182C6D"/>
    <w:rsid w:val="00182DFF"/>
    <w:rsid w:val="00183C64"/>
    <w:rsid w:val="00183F4B"/>
    <w:rsid w:val="0018405A"/>
    <w:rsid w:val="00184592"/>
    <w:rsid w:val="00185361"/>
    <w:rsid w:val="001859A6"/>
    <w:rsid w:val="00187073"/>
    <w:rsid w:val="00187A85"/>
    <w:rsid w:val="00190CB9"/>
    <w:rsid w:val="00190E73"/>
    <w:rsid w:val="001917D8"/>
    <w:rsid w:val="00191AD3"/>
    <w:rsid w:val="00191BD0"/>
    <w:rsid w:val="00191E28"/>
    <w:rsid w:val="0019308E"/>
    <w:rsid w:val="00193E56"/>
    <w:rsid w:val="00193ECC"/>
    <w:rsid w:val="00193FB6"/>
    <w:rsid w:val="001943CF"/>
    <w:rsid w:val="00194F11"/>
    <w:rsid w:val="001950A6"/>
    <w:rsid w:val="001951BE"/>
    <w:rsid w:val="0019568E"/>
    <w:rsid w:val="00196D11"/>
    <w:rsid w:val="00197C30"/>
    <w:rsid w:val="00197DEB"/>
    <w:rsid w:val="001A0035"/>
    <w:rsid w:val="001A05CB"/>
    <w:rsid w:val="001A0CE3"/>
    <w:rsid w:val="001A0E25"/>
    <w:rsid w:val="001A0E79"/>
    <w:rsid w:val="001A108F"/>
    <w:rsid w:val="001A1137"/>
    <w:rsid w:val="001A1AC4"/>
    <w:rsid w:val="001A236C"/>
    <w:rsid w:val="001A2655"/>
    <w:rsid w:val="001A2F5A"/>
    <w:rsid w:val="001A2FB6"/>
    <w:rsid w:val="001A330D"/>
    <w:rsid w:val="001A36AC"/>
    <w:rsid w:val="001A3878"/>
    <w:rsid w:val="001A3AD9"/>
    <w:rsid w:val="001A3C79"/>
    <w:rsid w:val="001A3DC2"/>
    <w:rsid w:val="001A4500"/>
    <w:rsid w:val="001A4DE1"/>
    <w:rsid w:val="001A5612"/>
    <w:rsid w:val="001A568F"/>
    <w:rsid w:val="001A5A2E"/>
    <w:rsid w:val="001A5C3E"/>
    <w:rsid w:val="001A5DA4"/>
    <w:rsid w:val="001A68A9"/>
    <w:rsid w:val="001A6CD8"/>
    <w:rsid w:val="001A75B1"/>
    <w:rsid w:val="001A77A6"/>
    <w:rsid w:val="001A7CB3"/>
    <w:rsid w:val="001A7E57"/>
    <w:rsid w:val="001B039E"/>
    <w:rsid w:val="001B059D"/>
    <w:rsid w:val="001B0BB9"/>
    <w:rsid w:val="001B11C3"/>
    <w:rsid w:val="001B13E5"/>
    <w:rsid w:val="001B1562"/>
    <w:rsid w:val="001B1613"/>
    <w:rsid w:val="001B1D56"/>
    <w:rsid w:val="001B273A"/>
    <w:rsid w:val="001B2C5A"/>
    <w:rsid w:val="001B3673"/>
    <w:rsid w:val="001B3787"/>
    <w:rsid w:val="001B432D"/>
    <w:rsid w:val="001B48C7"/>
    <w:rsid w:val="001B4AB4"/>
    <w:rsid w:val="001B4B2A"/>
    <w:rsid w:val="001B4C09"/>
    <w:rsid w:val="001B4F9C"/>
    <w:rsid w:val="001B528C"/>
    <w:rsid w:val="001B56D8"/>
    <w:rsid w:val="001B5AA5"/>
    <w:rsid w:val="001B5AFE"/>
    <w:rsid w:val="001B5B7C"/>
    <w:rsid w:val="001B5C17"/>
    <w:rsid w:val="001B5C77"/>
    <w:rsid w:val="001B5D26"/>
    <w:rsid w:val="001B5EAB"/>
    <w:rsid w:val="001B65C6"/>
    <w:rsid w:val="001B68D1"/>
    <w:rsid w:val="001B7F53"/>
    <w:rsid w:val="001C01DA"/>
    <w:rsid w:val="001C0509"/>
    <w:rsid w:val="001C0517"/>
    <w:rsid w:val="001C090E"/>
    <w:rsid w:val="001C1582"/>
    <w:rsid w:val="001C16F0"/>
    <w:rsid w:val="001C1801"/>
    <w:rsid w:val="001C194D"/>
    <w:rsid w:val="001C1AE3"/>
    <w:rsid w:val="001C1EE7"/>
    <w:rsid w:val="001C4349"/>
    <w:rsid w:val="001C438E"/>
    <w:rsid w:val="001C43D0"/>
    <w:rsid w:val="001C4D16"/>
    <w:rsid w:val="001C535F"/>
    <w:rsid w:val="001C58E9"/>
    <w:rsid w:val="001C6DA1"/>
    <w:rsid w:val="001C7FF5"/>
    <w:rsid w:val="001D0C0B"/>
    <w:rsid w:val="001D0D04"/>
    <w:rsid w:val="001D1776"/>
    <w:rsid w:val="001D17C7"/>
    <w:rsid w:val="001D1953"/>
    <w:rsid w:val="001D1B8A"/>
    <w:rsid w:val="001D2592"/>
    <w:rsid w:val="001D27FA"/>
    <w:rsid w:val="001D290C"/>
    <w:rsid w:val="001D3217"/>
    <w:rsid w:val="001D371D"/>
    <w:rsid w:val="001D3D0D"/>
    <w:rsid w:val="001D3E6B"/>
    <w:rsid w:val="001D4110"/>
    <w:rsid w:val="001D4526"/>
    <w:rsid w:val="001D45BD"/>
    <w:rsid w:val="001D4722"/>
    <w:rsid w:val="001D4CA0"/>
    <w:rsid w:val="001D4E1C"/>
    <w:rsid w:val="001D5435"/>
    <w:rsid w:val="001D54A5"/>
    <w:rsid w:val="001D5CFC"/>
    <w:rsid w:val="001D5FFE"/>
    <w:rsid w:val="001D690D"/>
    <w:rsid w:val="001D6999"/>
    <w:rsid w:val="001D7689"/>
    <w:rsid w:val="001D77C0"/>
    <w:rsid w:val="001D7A0E"/>
    <w:rsid w:val="001E1449"/>
    <w:rsid w:val="001E2B7D"/>
    <w:rsid w:val="001E3045"/>
    <w:rsid w:val="001E33C0"/>
    <w:rsid w:val="001E346E"/>
    <w:rsid w:val="001E38EE"/>
    <w:rsid w:val="001E3AF3"/>
    <w:rsid w:val="001E3C85"/>
    <w:rsid w:val="001E4062"/>
    <w:rsid w:val="001E44B9"/>
    <w:rsid w:val="001E4A2A"/>
    <w:rsid w:val="001E4C55"/>
    <w:rsid w:val="001E5665"/>
    <w:rsid w:val="001E5794"/>
    <w:rsid w:val="001E59F6"/>
    <w:rsid w:val="001E5A49"/>
    <w:rsid w:val="001E5C38"/>
    <w:rsid w:val="001E6404"/>
    <w:rsid w:val="001E659D"/>
    <w:rsid w:val="001E6858"/>
    <w:rsid w:val="001E6EE5"/>
    <w:rsid w:val="001E7140"/>
    <w:rsid w:val="001E7C0B"/>
    <w:rsid w:val="001F1705"/>
    <w:rsid w:val="001F1A5E"/>
    <w:rsid w:val="001F1D41"/>
    <w:rsid w:val="001F1DCB"/>
    <w:rsid w:val="001F1FB6"/>
    <w:rsid w:val="001F2AFE"/>
    <w:rsid w:val="001F377C"/>
    <w:rsid w:val="001F37AD"/>
    <w:rsid w:val="001F3A5B"/>
    <w:rsid w:val="001F4791"/>
    <w:rsid w:val="001F69E6"/>
    <w:rsid w:val="001F6C47"/>
    <w:rsid w:val="001F7009"/>
    <w:rsid w:val="001F7413"/>
    <w:rsid w:val="001F74DC"/>
    <w:rsid w:val="001F7FAE"/>
    <w:rsid w:val="0020027B"/>
    <w:rsid w:val="00200412"/>
    <w:rsid w:val="002011AF"/>
    <w:rsid w:val="002014F7"/>
    <w:rsid w:val="0020237C"/>
    <w:rsid w:val="00202F65"/>
    <w:rsid w:val="00202FAE"/>
    <w:rsid w:val="00203019"/>
    <w:rsid w:val="00203893"/>
    <w:rsid w:val="00203A87"/>
    <w:rsid w:val="00204274"/>
    <w:rsid w:val="0020558B"/>
    <w:rsid w:val="00205740"/>
    <w:rsid w:val="00205A30"/>
    <w:rsid w:val="00205A79"/>
    <w:rsid w:val="00205C60"/>
    <w:rsid w:val="00205DCA"/>
    <w:rsid w:val="00206190"/>
    <w:rsid w:val="0020653C"/>
    <w:rsid w:val="0020658F"/>
    <w:rsid w:val="00206C66"/>
    <w:rsid w:val="00206CA9"/>
    <w:rsid w:val="00206E34"/>
    <w:rsid w:val="00206E8C"/>
    <w:rsid w:val="0020724B"/>
    <w:rsid w:val="002078B4"/>
    <w:rsid w:val="00207C04"/>
    <w:rsid w:val="00207D48"/>
    <w:rsid w:val="00210083"/>
    <w:rsid w:val="00210418"/>
    <w:rsid w:val="0021090E"/>
    <w:rsid w:val="00210A22"/>
    <w:rsid w:val="00211101"/>
    <w:rsid w:val="002112E9"/>
    <w:rsid w:val="00211A51"/>
    <w:rsid w:val="002125DE"/>
    <w:rsid w:val="00213B7D"/>
    <w:rsid w:val="002142C7"/>
    <w:rsid w:val="0021457F"/>
    <w:rsid w:val="002149C9"/>
    <w:rsid w:val="00214D63"/>
    <w:rsid w:val="00214F42"/>
    <w:rsid w:val="002151E4"/>
    <w:rsid w:val="0021532C"/>
    <w:rsid w:val="00215A82"/>
    <w:rsid w:val="00215BAD"/>
    <w:rsid w:val="00215EC6"/>
    <w:rsid w:val="00215EC7"/>
    <w:rsid w:val="00216055"/>
    <w:rsid w:val="00216557"/>
    <w:rsid w:val="0021661E"/>
    <w:rsid w:val="0021679D"/>
    <w:rsid w:val="002167B7"/>
    <w:rsid w:val="00216B3F"/>
    <w:rsid w:val="002170A8"/>
    <w:rsid w:val="002173EE"/>
    <w:rsid w:val="00217441"/>
    <w:rsid w:val="002177B6"/>
    <w:rsid w:val="00217F06"/>
    <w:rsid w:val="0022045C"/>
    <w:rsid w:val="00220B04"/>
    <w:rsid w:val="00220CFD"/>
    <w:rsid w:val="002210B5"/>
    <w:rsid w:val="00221165"/>
    <w:rsid w:val="0022145D"/>
    <w:rsid w:val="0022196A"/>
    <w:rsid w:val="002227C1"/>
    <w:rsid w:val="002227DA"/>
    <w:rsid w:val="00222A22"/>
    <w:rsid w:val="00222AE4"/>
    <w:rsid w:val="00222B39"/>
    <w:rsid w:val="00223454"/>
    <w:rsid w:val="00223629"/>
    <w:rsid w:val="00223CF9"/>
    <w:rsid w:val="00223EED"/>
    <w:rsid w:val="00224181"/>
    <w:rsid w:val="0022441E"/>
    <w:rsid w:val="00224883"/>
    <w:rsid w:val="00224AD8"/>
    <w:rsid w:val="002257C7"/>
    <w:rsid w:val="002259F8"/>
    <w:rsid w:val="00225C13"/>
    <w:rsid w:val="00225CDE"/>
    <w:rsid w:val="002261BB"/>
    <w:rsid w:val="002264EF"/>
    <w:rsid w:val="00226805"/>
    <w:rsid w:val="00226C89"/>
    <w:rsid w:val="002270BB"/>
    <w:rsid w:val="002279B1"/>
    <w:rsid w:val="00227B9E"/>
    <w:rsid w:val="00227DD5"/>
    <w:rsid w:val="00230463"/>
    <w:rsid w:val="00230766"/>
    <w:rsid w:val="00230A0E"/>
    <w:rsid w:val="00230C3C"/>
    <w:rsid w:val="00230C4E"/>
    <w:rsid w:val="00231C65"/>
    <w:rsid w:val="00231FE6"/>
    <w:rsid w:val="00232163"/>
    <w:rsid w:val="00232A21"/>
    <w:rsid w:val="00233735"/>
    <w:rsid w:val="002338E5"/>
    <w:rsid w:val="00233B1A"/>
    <w:rsid w:val="0023412E"/>
    <w:rsid w:val="002341E6"/>
    <w:rsid w:val="00234554"/>
    <w:rsid w:val="002350E3"/>
    <w:rsid w:val="002351E7"/>
    <w:rsid w:val="00235217"/>
    <w:rsid w:val="00235233"/>
    <w:rsid w:val="00235ECE"/>
    <w:rsid w:val="0023604A"/>
    <w:rsid w:val="00237EF1"/>
    <w:rsid w:val="00240038"/>
    <w:rsid w:val="0024023B"/>
    <w:rsid w:val="00240CC2"/>
    <w:rsid w:val="00240F5B"/>
    <w:rsid w:val="0024171D"/>
    <w:rsid w:val="00241ACB"/>
    <w:rsid w:val="00242055"/>
    <w:rsid w:val="00242677"/>
    <w:rsid w:val="00242A65"/>
    <w:rsid w:val="00242B88"/>
    <w:rsid w:val="00242D3D"/>
    <w:rsid w:val="00242DCA"/>
    <w:rsid w:val="002432DE"/>
    <w:rsid w:val="00243D53"/>
    <w:rsid w:val="002444DB"/>
    <w:rsid w:val="00244757"/>
    <w:rsid w:val="00244C88"/>
    <w:rsid w:val="00244E8E"/>
    <w:rsid w:val="0024521C"/>
    <w:rsid w:val="002453C5"/>
    <w:rsid w:val="00245C84"/>
    <w:rsid w:val="002460F5"/>
    <w:rsid w:val="00247291"/>
    <w:rsid w:val="00247891"/>
    <w:rsid w:val="00247A72"/>
    <w:rsid w:val="00247CAE"/>
    <w:rsid w:val="00247D41"/>
    <w:rsid w:val="00247E65"/>
    <w:rsid w:val="00250372"/>
    <w:rsid w:val="00250976"/>
    <w:rsid w:val="00251267"/>
    <w:rsid w:val="00251323"/>
    <w:rsid w:val="0025171E"/>
    <w:rsid w:val="00251905"/>
    <w:rsid w:val="00251BC7"/>
    <w:rsid w:val="00251F6C"/>
    <w:rsid w:val="0025295F"/>
    <w:rsid w:val="0025297A"/>
    <w:rsid w:val="00252B25"/>
    <w:rsid w:val="00252E6C"/>
    <w:rsid w:val="002530B2"/>
    <w:rsid w:val="002531B2"/>
    <w:rsid w:val="00253A97"/>
    <w:rsid w:val="00253B10"/>
    <w:rsid w:val="00253DEC"/>
    <w:rsid w:val="00253ECD"/>
    <w:rsid w:val="00254029"/>
    <w:rsid w:val="00254116"/>
    <w:rsid w:val="00254899"/>
    <w:rsid w:val="002549A1"/>
    <w:rsid w:val="00255AFF"/>
    <w:rsid w:val="00256119"/>
    <w:rsid w:val="0025622E"/>
    <w:rsid w:val="0025650E"/>
    <w:rsid w:val="00256574"/>
    <w:rsid w:val="00256718"/>
    <w:rsid w:val="00257128"/>
    <w:rsid w:val="002575E9"/>
    <w:rsid w:val="002576A3"/>
    <w:rsid w:val="0025776B"/>
    <w:rsid w:val="002579C0"/>
    <w:rsid w:val="00257B76"/>
    <w:rsid w:val="00257C96"/>
    <w:rsid w:val="00257D42"/>
    <w:rsid w:val="002601C1"/>
    <w:rsid w:val="00260FB0"/>
    <w:rsid w:val="002617F7"/>
    <w:rsid w:val="0026193F"/>
    <w:rsid w:val="00261E1E"/>
    <w:rsid w:val="0026207D"/>
    <w:rsid w:val="00262282"/>
    <w:rsid w:val="002624D6"/>
    <w:rsid w:val="0026271C"/>
    <w:rsid w:val="00262977"/>
    <w:rsid w:val="0026299D"/>
    <w:rsid w:val="002629CE"/>
    <w:rsid w:val="00262C68"/>
    <w:rsid w:val="00263124"/>
    <w:rsid w:val="0026337D"/>
    <w:rsid w:val="0026441D"/>
    <w:rsid w:val="0026463E"/>
    <w:rsid w:val="00264B3A"/>
    <w:rsid w:val="00265614"/>
    <w:rsid w:val="00265842"/>
    <w:rsid w:val="00265920"/>
    <w:rsid w:val="002659AD"/>
    <w:rsid w:val="00265B22"/>
    <w:rsid w:val="00265B70"/>
    <w:rsid w:val="00266124"/>
    <w:rsid w:val="00266D78"/>
    <w:rsid w:val="00267215"/>
    <w:rsid w:val="0026741B"/>
    <w:rsid w:val="00270514"/>
    <w:rsid w:val="00271013"/>
    <w:rsid w:val="00271259"/>
    <w:rsid w:val="00271CF4"/>
    <w:rsid w:val="00271CF9"/>
    <w:rsid w:val="00272411"/>
    <w:rsid w:val="0027276A"/>
    <w:rsid w:val="002729A7"/>
    <w:rsid w:val="002729E0"/>
    <w:rsid w:val="00272CE0"/>
    <w:rsid w:val="00273135"/>
    <w:rsid w:val="002736F9"/>
    <w:rsid w:val="00273D37"/>
    <w:rsid w:val="00273DFE"/>
    <w:rsid w:val="002743B4"/>
    <w:rsid w:val="0027444A"/>
    <w:rsid w:val="00274D33"/>
    <w:rsid w:val="00275191"/>
    <w:rsid w:val="002751D2"/>
    <w:rsid w:val="00275F47"/>
    <w:rsid w:val="002764A8"/>
    <w:rsid w:val="00276CB1"/>
    <w:rsid w:val="00276D28"/>
    <w:rsid w:val="00276E50"/>
    <w:rsid w:val="00277237"/>
    <w:rsid w:val="002772EE"/>
    <w:rsid w:val="00277482"/>
    <w:rsid w:val="00277546"/>
    <w:rsid w:val="00277DCD"/>
    <w:rsid w:val="002800EE"/>
    <w:rsid w:val="0028028F"/>
    <w:rsid w:val="00280368"/>
    <w:rsid w:val="00280698"/>
    <w:rsid w:val="00280A9C"/>
    <w:rsid w:val="00280EB5"/>
    <w:rsid w:val="002813E8"/>
    <w:rsid w:val="0028145F"/>
    <w:rsid w:val="00281BE2"/>
    <w:rsid w:val="00281DB0"/>
    <w:rsid w:val="00282661"/>
    <w:rsid w:val="00282CA2"/>
    <w:rsid w:val="00282D33"/>
    <w:rsid w:val="00282E75"/>
    <w:rsid w:val="002830B1"/>
    <w:rsid w:val="002834B7"/>
    <w:rsid w:val="00283E34"/>
    <w:rsid w:val="00284008"/>
    <w:rsid w:val="002840DD"/>
    <w:rsid w:val="002849AB"/>
    <w:rsid w:val="0028545B"/>
    <w:rsid w:val="00285AC1"/>
    <w:rsid w:val="00285C8D"/>
    <w:rsid w:val="00285FB4"/>
    <w:rsid w:val="0028607B"/>
    <w:rsid w:val="00286092"/>
    <w:rsid w:val="002866FD"/>
    <w:rsid w:val="00286A28"/>
    <w:rsid w:val="00286EFD"/>
    <w:rsid w:val="0029062F"/>
    <w:rsid w:val="00291448"/>
    <w:rsid w:val="00291A0F"/>
    <w:rsid w:val="00291E3B"/>
    <w:rsid w:val="0029251D"/>
    <w:rsid w:val="00292C01"/>
    <w:rsid w:val="002931FA"/>
    <w:rsid w:val="00293851"/>
    <w:rsid w:val="002938E2"/>
    <w:rsid w:val="00293F0F"/>
    <w:rsid w:val="0029441E"/>
    <w:rsid w:val="00294FB6"/>
    <w:rsid w:val="00295BE7"/>
    <w:rsid w:val="00295F5A"/>
    <w:rsid w:val="00296404"/>
    <w:rsid w:val="002967B4"/>
    <w:rsid w:val="00297957"/>
    <w:rsid w:val="00297C79"/>
    <w:rsid w:val="00297EBE"/>
    <w:rsid w:val="002A047E"/>
    <w:rsid w:val="002A0578"/>
    <w:rsid w:val="002A05FB"/>
    <w:rsid w:val="002A0762"/>
    <w:rsid w:val="002A0EDC"/>
    <w:rsid w:val="002A3021"/>
    <w:rsid w:val="002A39B2"/>
    <w:rsid w:val="002A3C1E"/>
    <w:rsid w:val="002A3F30"/>
    <w:rsid w:val="002A411B"/>
    <w:rsid w:val="002A4179"/>
    <w:rsid w:val="002A4C00"/>
    <w:rsid w:val="002A4D6C"/>
    <w:rsid w:val="002A4E5D"/>
    <w:rsid w:val="002A6019"/>
    <w:rsid w:val="002A60A6"/>
    <w:rsid w:val="002A666D"/>
    <w:rsid w:val="002A6B11"/>
    <w:rsid w:val="002A716E"/>
    <w:rsid w:val="002B0051"/>
    <w:rsid w:val="002B16A2"/>
    <w:rsid w:val="002B1B97"/>
    <w:rsid w:val="002B21F9"/>
    <w:rsid w:val="002B229E"/>
    <w:rsid w:val="002B313D"/>
    <w:rsid w:val="002B366D"/>
    <w:rsid w:val="002B385D"/>
    <w:rsid w:val="002B4014"/>
    <w:rsid w:val="002B44DD"/>
    <w:rsid w:val="002B4779"/>
    <w:rsid w:val="002B4E87"/>
    <w:rsid w:val="002B4F3A"/>
    <w:rsid w:val="002B55B9"/>
    <w:rsid w:val="002B577B"/>
    <w:rsid w:val="002B6102"/>
    <w:rsid w:val="002B6256"/>
    <w:rsid w:val="002B643C"/>
    <w:rsid w:val="002B654C"/>
    <w:rsid w:val="002B6595"/>
    <w:rsid w:val="002B67D0"/>
    <w:rsid w:val="002B67D2"/>
    <w:rsid w:val="002B6868"/>
    <w:rsid w:val="002B6D65"/>
    <w:rsid w:val="002B76DD"/>
    <w:rsid w:val="002B77B8"/>
    <w:rsid w:val="002B79F6"/>
    <w:rsid w:val="002C02B0"/>
    <w:rsid w:val="002C0A0B"/>
    <w:rsid w:val="002C0C56"/>
    <w:rsid w:val="002C19BE"/>
    <w:rsid w:val="002C1DAF"/>
    <w:rsid w:val="002C1E7E"/>
    <w:rsid w:val="002C23D3"/>
    <w:rsid w:val="002C279D"/>
    <w:rsid w:val="002C29A0"/>
    <w:rsid w:val="002C2BCD"/>
    <w:rsid w:val="002C3038"/>
    <w:rsid w:val="002C34E3"/>
    <w:rsid w:val="002C4221"/>
    <w:rsid w:val="002C440A"/>
    <w:rsid w:val="002C46C8"/>
    <w:rsid w:val="002C46D0"/>
    <w:rsid w:val="002C4AE3"/>
    <w:rsid w:val="002C4F50"/>
    <w:rsid w:val="002C5776"/>
    <w:rsid w:val="002C62F5"/>
    <w:rsid w:val="002C63B3"/>
    <w:rsid w:val="002C63EF"/>
    <w:rsid w:val="002C6489"/>
    <w:rsid w:val="002C680C"/>
    <w:rsid w:val="002C69D6"/>
    <w:rsid w:val="002C6B72"/>
    <w:rsid w:val="002C6C53"/>
    <w:rsid w:val="002C6E60"/>
    <w:rsid w:val="002C70EB"/>
    <w:rsid w:val="002C7334"/>
    <w:rsid w:val="002C7451"/>
    <w:rsid w:val="002C7481"/>
    <w:rsid w:val="002C7E9B"/>
    <w:rsid w:val="002C7F9B"/>
    <w:rsid w:val="002C7FCD"/>
    <w:rsid w:val="002D036A"/>
    <w:rsid w:val="002D09D0"/>
    <w:rsid w:val="002D0BA7"/>
    <w:rsid w:val="002D1607"/>
    <w:rsid w:val="002D251E"/>
    <w:rsid w:val="002D3072"/>
    <w:rsid w:val="002D344B"/>
    <w:rsid w:val="002D3900"/>
    <w:rsid w:val="002D3A04"/>
    <w:rsid w:val="002D3E6E"/>
    <w:rsid w:val="002D4418"/>
    <w:rsid w:val="002D44AA"/>
    <w:rsid w:val="002D457D"/>
    <w:rsid w:val="002D4B22"/>
    <w:rsid w:val="002D4C58"/>
    <w:rsid w:val="002D4CE0"/>
    <w:rsid w:val="002D50BB"/>
    <w:rsid w:val="002D5785"/>
    <w:rsid w:val="002D66B2"/>
    <w:rsid w:val="002D682D"/>
    <w:rsid w:val="002D6D09"/>
    <w:rsid w:val="002D6DA5"/>
    <w:rsid w:val="002D765E"/>
    <w:rsid w:val="002D7FDB"/>
    <w:rsid w:val="002E0312"/>
    <w:rsid w:val="002E1B4E"/>
    <w:rsid w:val="002E205C"/>
    <w:rsid w:val="002E28A2"/>
    <w:rsid w:val="002E2BB5"/>
    <w:rsid w:val="002E2DAD"/>
    <w:rsid w:val="002E2E49"/>
    <w:rsid w:val="002E2F0E"/>
    <w:rsid w:val="002E3064"/>
    <w:rsid w:val="002E3188"/>
    <w:rsid w:val="002E34A7"/>
    <w:rsid w:val="002E4704"/>
    <w:rsid w:val="002E4A6B"/>
    <w:rsid w:val="002E54E2"/>
    <w:rsid w:val="002E5D59"/>
    <w:rsid w:val="002E6089"/>
    <w:rsid w:val="002E656D"/>
    <w:rsid w:val="002E67C9"/>
    <w:rsid w:val="002E6C99"/>
    <w:rsid w:val="002E7129"/>
    <w:rsid w:val="002E7A17"/>
    <w:rsid w:val="002E7AF1"/>
    <w:rsid w:val="002F00D4"/>
    <w:rsid w:val="002F0794"/>
    <w:rsid w:val="002F0B4F"/>
    <w:rsid w:val="002F0E33"/>
    <w:rsid w:val="002F13E6"/>
    <w:rsid w:val="002F15A2"/>
    <w:rsid w:val="002F18BB"/>
    <w:rsid w:val="002F19FA"/>
    <w:rsid w:val="002F1DB7"/>
    <w:rsid w:val="002F1FC0"/>
    <w:rsid w:val="002F2100"/>
    <w:rsid w:val="002F290C"/>
    <w:rsid w:val="002F3BE0"/>
    <w:rsid w:val="002F459A"/>
    <w:rsid w:val="002F4884"/>
    <w:rsid w:val="002F51F6"/>
    <w:rsid w:val="002F563C"/>
    <w:rsid w:val="002F5BC3"/>
    <w:rsid w:val="002F5D2B"/>
    <w:rsid w:val="002F6B63"/>
    <w:rsid w:val="002F6B6E"/>
    <w:rsid w:val="002F6C27"/>
    <w:rsid w:val="002F6F5B"/>
    <w:rsid w:val="002F6F8A"/>
    <w:rsid w:val="002F708B"/>
    <w:rsid w:val="002F73AF"/>
    <w:rsid w:val="002F73B8"/>
    <w:rsid w:val="002F7904"/>
    <w:rsid w:val="002F7934"/>
    <w:rsid w:val="002F7BBB"/>
    <w:rsid w:val="003004A8"/>
    <w:rsid w:val="00301371"/>
    <w:rsid w:val="00301A09"/>
    <w:rsid w:val="00302682"/>
    <w:rsid w:val="0030291D"/>
    <w:rsid w:val="00302D7D"/>
    <w:rsid w:val="00302DA4"/>
    <w:rsid w:val="00302EF8"/>
    <w:rsid w:val="00303E5D"/>
    <w:rsid w:val="00304090"/>
    <w:rsid w:val="00304A20"/>
    <w:rsid w:val="00304FF0"/>
    <w:rsid w:val="00305259"/>
    <w:rsid w:val="003052A3"/>
    <w:rsid w:val="003052E3"/>
    <w:rsid w:val="00305690"/>
    <w:rsid w:val="00305924"/>
    <w:rsid w:val="00305D65"/>
    <w:rsid w:val="003060D6"/>
    <w:rsid w:val="00306343"/>
    <w:rsid w:val="0030770F"/>
    <w:rsid w:val="00307E0B"/>
    <w:rsid w:val="00310922"/>
    <w:rsid w:val="00310DB7"/>
    <w:rsid w:val="003110AF"/>
    <w:rsid w:val="003112C0"/>
    <w:rsid w:val="00311917"/>
    <w:rsid w:val="00311A04"/>
    <w:rsid w:val="00311AB9"/>
    <w:rsid w:val="00311D4A"/>
    <w:rsid w:val="003122F4"/>
    <w:rsid w:val="003129A9"/>
    <w:rsid w:val="003133B8"/>
    <w:rsid w:val="00313A01"/>
    <w:rsid w:val="00314CE5"/>
    <w:rsid w:val="003153C3"/>
    <w:rsid w:val="00315B35"/>
    <w:rsid w:val="00315DC4"/>
    <w:rsid w:val="00315FEB"/>
    <w:rsid w:val="003161C9"/>
    <w:rsid w:val="0031654B"/>
    <w:rsid w:val="00316B44"/>
    <w:rsid w:val="00316B93"/>
    <w:rsid w:val="00317695"/>
    <w:rsid w:val="00317794"/>
    <w:rsid w:val="00320050"/>
    <w:rsid w:val="00320219"/>
    <w:rsid w:val="00320ED7"/>
    <w:rsid w:val="00321BFE"/>
    <w:rsid w:val="00322476"/>
    <w:rsid w:val="003227B6"/>
    <w:rsid w:val="00322868"/>
    <w:rsid w:val="00322F19"/>
    <w:rsid w:val="0032300B"/>
    <w:rsid w:val="00323030"/>
    <w:rsid w:val="00323374"/>
    <w:rsid w:val="00323D57"/>
    <w:rsid w:val="00324761"/>
    <w:rsid w:val="00324B5F"/>
    <w:rsid w:val="00325433"/>
    <w:rsid w:val="00325988"/>
    <w:rsid w:val="00325D7A"/>
    <w:rsid w:val="00326013"/>
    <w:rsid w:val="00326978"/>
    <w:rsid w:val="003278B2"/>
    <w:rsid w:val="0032798E"/>
    <w:rsid w:val="00327ADF"/>
    <w:rsid w:val="00327AFA"/>
    <w:rsid w:val="00330212"/>
    <w:rsid w:val="003302CE"/>
    <w:rsid w:val="0033042C"/>
    <w:rsid w:val="00330766"/>
    <w:rsid w:val="0033084F"/>
    <w:rsid w:val="003313AC"/>
    <w:rsid w:val="0033143C"/>
    <w:rsid w:val="0033202A"/>
    <w:rsid w:val="003320F9"/>
    <w:rsid w:val="003322ED"/>
    <w:rsid w:val="00332727"/>
    <w:rsid w:val="00332791"/>
    <w:rsid w:val="00334510"/>
    <w:rsid w:val="003347C0"/>
    <w:rsid w:val="00334966"/>
    <w:rsid w:val="003359CB"/>
    <w:rsid w:val="00335CA6"/>
    <w:rsid w:val="00335D8C"/>
    <w:rsid w:val="0033773E"/>
    <w:rsid w:val="00337B68"/>
    <w:rsid w:val="00337DC5"/>
    <w:rsid w:val="00337E8B"/>
    <w:rsid w:val="00337F4C"/>
    <w:rsid w:val="00340191"/>
    <w:rsid w:val="00340390"/>
    <w:rsid w:val="003407D1"/>
    <w:rsid w:val="00340833"/>
    <w:rsid w:val="00340BA8"/>
    <w:rsid w:val="00341EA0"/>
    <w:rsid w:val="00341FFE"/>
    <w:rsid w:val="003422B5"/>
    <w:rsid w:val="00342896"/>
    <w:rsid w:val="0034335F"/>
    <w:rsid w:val="00344140"/>
    <w:rsid w:val="00344499"/>
    <w:rsid w:val="00344599"/>
    <w:rsid w:val="00344C54"/>
    <w:rsid w:val="00344DCA"/>
    <w:rsid w:val="00345216"/>
    <w:rsid w:val="003454C9"/>
    <w:rsid w:val="003468F4"/>
    <w:rsid w:val="003472D2"/>
    <w:rsid w:val="0034746C"/>
    <w:rsid w:val="003475B3"/>
    <w:rsid w:val="00347708"/>
    <w:rsid w:val="00347C29"/>
    <w:rsid w:val="00347F3F"/>
    <w:rsid w:val="00350155"/>
    <w:rsid w:val="00350709"/>
    <w:rsid w:val="00350919"/>
    <w:rsid w:val="00350C9A"/>
    <w:rsid w:val="0035206D"/>
    <w:rsid w:val="00352D9B"/>
    <w:rsid w:val="00352ED4"/>
    <w:rsid w:val="003539D2"/>
    <w:rsid w:val="00353D67"/>
    <w:rsid w:val="00354A6F"/>
    <w:rsid w:val="00354DD1"/>
    <w:rsid w:val="0035551E"/>
    <w:rsid w:val="0035574E"/>
    <w:rsid w:val="0035591A"/>
    <w:rsid w:val="00355989"/>
    <w:rsid w:val="00355B3B"/>
    <w:rsid w:val="00356014"/>
    <w:rsid w:val="00356696"/>
    <w:rsid w:val="00356FC0"/>
    <w:rsid w:val="0035791E"/>
    <w:rsid w:val="00357ACB"/>
    <w:rsid w:val="00357C09"/>
    <w:rsid w:val="003602E3"/>
    <w:rsid w:val="00360A26"/>
    <w:rsid w:val="00360AA8"/>
    <w:rsid w:val="00360CEF"/>
    <w:rsid w:val="00360DC3"/>
    <w:rsid w:val="00360FD0"/>
    <w:rsid w:val="00361050"/>
    <w:rsid w:val="00361363"/>
    <w:rsid w:val="00361620"/>
    <w:rsid w:val="003617AD"/>
    <w:rsid w:val="00361CB0"/>
    <w:rsid w:val="00362470"/>
    <w:rsid w:val="003625A3"/>
    <w:rsid w:val="00362ACE"/>
    <w:rsid w:val="00363D4A"/>
    <w:rsid w:val="003645E9"/>
    <w:rsid w:val="00364C8A"/>
    <w:rsid w:val="00364D2D"/>
    <w:rsid w:val="003650B3"/>
    <w:rsid w:val="0036543B"/>
    <w:rsid w:val="00365933"/>
    <w:rsid w:val="00366658"/>
    <w:rsid w:val="00366AE6"/>
    <w:rsid w:val="00370316"/>
    <w:rsid w:val="0037062F"/>
    <w:rsid w:val="003709EB"/>
    <w:rsid w:val="00370E0F"/>
    <w:rsid w:val="003718DC"/>
    <w:rsid w:val="00371BD0"/>
    <w:rsid w:val="00372ABD"/>
    <w:rsid w:val="00372EBE"/>
    <w:rsid w:val="00372ECD"/>
    <w:rsid w:val="003737C6"/>
    <w:rsid w:val="00373974"/>
    <w:rsid w:val="00373CED"/>
    <w:rsid w:val="00373D17"/>
    <w:rsid w:val="003740BD"/>
    <w:rsid w:val="003740E4"/>
    <w:rsid w:val="00374315"/>
    <w:rsid w:val="003753B6"/>
    <w:rsid w:val="00375869"/>
    <w:rsid w:val="00375DA4"/>
    <w:rsid w:val="00375F5D"/>
    <w:rsid w:val="00376712"/>
    <w:rsid w:val="00377BD6"/>
    <w:rsid w:val="00377C00"/>
    <w:rsid w:val="00377C36"/>
    <w:rsid w:val="00377D01"/>
    <w:rsid w:val="00377DE1"/>
    <w:rsid w:val="003807D0"/>
    <w:rsid w:val="00380D10"/>
    <w:rsid w:val="00380F87"/>
    <w:rsid w:val="003811BC"/>
    <w:rsid w:val="00381239"/>
    <w:rsid w:val="003813C3"/>
    <w:rsid w:val="00381408"/>
    <w:rsid w:val="00381500"/>
    <w:rsid w:val="003829BE"/>
    <w:rsid w:val="00383133"/>
    <w:rsid w:val="003837AF"/>
    <w:rsid w:val="00383BCF"/>
    <w:rsid w:val="00383E10"/>
    <w:rsid w:val="003840D4"/>
    <w:rsid w:val="0038445E"/>
    <w:rsid w:val="003845B2"/>
    <w:rsid w:val="0038460A"/>
    <w:rsid w:val="003849CD"/>
    <w:rsid w:val="00384B73"/>
    <w:rsid w:val="00384D21"/>
    <w:rsid w:val="00385477"/>
    <w:rsid w:val="00385BF8"/>
    <w:rsid w:val="0038601C"/>
    <w:rsid w:val="0038644B"/>
    <w:rsid w:val="003865C0"/>
    <w:rsid w:val="00386867"/>
    <w:rsid w:val="00386942"/>
    <w:rsid w:val="0038695B"/>
    <w:rsid w:val="00386DB7"/>
    <w:rsid w:val="003870C2"/>
    <w:rsid w:val="003875E2"/>
    <w:rsid w:val="0038796D"/>
    <w:rsid w:val="00390BCC"/>
    <w:rsid w:val="00391421"/>
    <w:rsid w:val="0039148A"/>
    <w:rsid w:val="0039155D"/>
    <w:rsid w:val="00391D1F"/>
    <w:rsid w:val="0039217B"/>
    <w:rsid w:val="0039263C"/>
    <w:rsid w:val="003926DF"/>
    <w:rsid w:val="00392C89"/>
    <w:rsid w:val="00392DC1"/>
    <w:rsid w:val="00393149"/>
    <w:rsid w:val="003931EE"/>
    <w:rsid w:val="00393254"/>
    <w:rsid w:val="003934A2"/>
    <w:rsid w:val="00393ECD"/>
    <w:rsid w:val="00393F05"/>
    <w:rsid w:val="0039418B"/>
    <w:rsid w:val="003943C2"/>
    <w:rsid w:val="00394479"/>
    <w:rsid w:val="00394BC0"/>
    <w:rsid w:val="00394EF6"/>
    <w:rsid w:val="00395E93"/>
    <w:rsid w:val="00396056"/>
    <w:rsid w:val="003977AE"/>
    <w:rsid w:val="00397895"/>
    <w:rsid w:val="00397947"/>
    <w:rsid w:val="00397B6C"/>
    <w:rsid w:val="003A0522"/>
    <w:rsid w:val="003A0A3F"/>
    <w:rsid w:val="003A1050"/>
    <w:rsid w:val="003A12B2"/>
    <w:rsid w:val="003A14A1"/>
    <w:rsid w:val="003A181F"/>
    <w:rsid w:val="003A1C09"/>
    <w:rsid w:val="003A1C64"/>
    <w:rsid w:val="003A242F"/>
    <w:rsid w:val="003A261D"/>
    <w:rsid w:val="003A2C73"/>
    <w:rsid w:val="003A2E20"/>
    <w:rsid w:val="003A34CD"/>
    <w:rsid w:val="003A3576"/>
    <w:rsid w:val="003A45DA"/>
    <w:rsid w:val="003A46FF"/>
    <w:rsid w:val="003A5712"/>
    <w:rsid w:val="003A5A11"/>
    <w:rsid w:val="003A5DA7"/>
    <w:rsid w:val="003A5F63"/>
    <w:rsid w:val="003A6652"/>
    <w:rsid w:val="003A6C78"/>
    <w:rsid w:val="003A6F2F"/>
    <w:rsid w:val="003A6FFE"/>
    <w:rsid w:val="003A70F9"/>
    <w:rsid w:val="003A77D7"/>
    <w:rsid w:val="003B04DA"/>
    <w:rsid w:val="003B078B"/>
    <w:rsid w:val="003B12B4"/>
    <w:rsid w:val="003B1513"/>
    <w:rsid w:val="003B16D6"/>
    <w:rsid w:val="003B1A33"/>
    <w:rsid w:val="003B21F1"/>
    <w:rsid w:val="003B2664"/>
    <w:rsid w:val="003B27E7"/>
    <w:rsid w:val="003B2E58"/>
    <w:rsid w:val="003B2EE0"/>
    <w:rsid w:val="003B301C"/>
    <w:rsid w:val="003B3378"/>
    <w:rsid w:val="003B37B2"/>
    <w:rsid w:val="003B3807"/>
    <w:rsid w:val="003B3F34"/>
    <w:rsid w:val="003B423B"/>
    <w:rsid w:val="003B55B1"/>
    <w:rsid w:val="003B5DDF"/>
    <w:rsid w:val="003B6936"/>
    <w:rsid w:val="003B6D35"/>
    <w:rsid w:val="003B6E2A"/>
    <w:rsid w:val="003B768C"/>
    <w:rsid w:val="003B7806"/>
    <w:rsid w:val="003B7852"/>
    <w:rsid w:val="003C01A6"/>
    <w:rsid w:val="003C0218"/>
    <w:rsid w:val="003C04F7"/>
    <w:rsid w:val="003C0BA3"/>
    <w:rsid w:val="003C10EC"/>
    <w:rsid w:val="003C127F"/>
    <w:rsid w:val="003C1992"/>
    <w:rsid w:val="003C1AA9"/>
    <w:rsid w:val="003C1CBD"/>
    <w:rsid w:val="003C20AF"/>
    <w:rsid w:val="003C25EC"/>
    <w:rsid w:val="003C2CA3"/>
    <w:rsid w:val="003C2F39"/>
    <w:rsid w:val="003C380B"/>
    <w:rsid w:val="003C4218"/>
    <w:rsid w:val="003C4366"/>
    <w:rsid w:val="003C448D"/>
    <w:rsid w:val="003C4B47"/>
    <w:rsid w:val="003C522B"/>
    <w:rsid w:val="003C589D"/>
    <w:rsid w:val="003C5968"/>
    <w:rsid w:val="003C5B8D"/>
    <w:rsid w:val="003C5CE2"/>
    <w:rsid w:val="003C5D5D"/>
    <w:rsid w:val="003C649F"/>
    <w:rsid w:val="003C691A"/>
    <w:rsid w:val="003C693A"/>
    <w:rsid w:val="003C6BA7"/>
    <w:rsid w:val="003C76AF"/>
    <w:rsid w:val="003C78CF"/>
    <w:rsid w:val="003C7CCF"/>
    <w:rsid w:val="003C7EB5"/>
    <w:rsid w:val="003D0110"/>
    <w:rsid w:val="003D02E0"/>
    <w:rsid w:val="003D0574"/>
    <w:rsid w:val="003D091E"/>
    <w:rsid w:val="003D0939"/>
    <w:rsid w:val="003D12BA"/>
    <w:rsid w:val="003D1EEE"/>
    <w:rsid w:val="003D1FD7"/>
    <w:rsid w:val="003D2097"/>
    <w:rsid w:val="003D2339"/>
    <w:rsid w:val="003D2436"/>
    <w:rsid w:val="003D29BA"/>
    <w:rsid w:val="003D2A8F"/>
    <w:rsid w:val="003D2FA3"/>
    <w:rsid w:val="003D445D"/>
    <w:rsid w:val="003D480A"/>
    <w:rsid w:val="003D4988"/>
    <w:rsid w:val="003D4BEB"/>
    <w:rsid w:val="003D4CEC"/>
    <w:rsid w:val="003D569A"/>
    <w:rsid w:val="003D5A41"/>
    <w:rsid w:val="003D5B82"/>
    <w:rsid w:val="003D5E76"/>
    <w:rsid w:val="003D68C9"/>
    <w:rsid w:val="003D6977"/>
    <w:rsid w:val="003D6D39"/>
    <w:rsid w:val="003D6E00"/>
    <w:rsid w:val="003D6F15"/>
    <w:rsid w:val="003D7098"/>
    <w:rsid w:val="003D7315"/>
    <w:rsid w:val="003D748F"/>
    <w:rsid w:val="003D774C"/>
    <w:rsid w:val="003D7A72"/>
    <w:rsid w:val="003D7FB1"/>
    <w:rsid w:val="003E04C2"/>
    <w:rsid w:val="003E0A9E"/>
    <w:rsid w:val="003E0E91"/>
    <w:rsid w:val="003E11B3"/>
    <w:rsid w:val="003E15D6"/>
    <w:rsid w:val="003E1D6B"/>
    <w:rsid w:val="003E1E44"/>
    <w:rsid w:val="003E1F27"/>
    <w:rsid w:val="003E1FC9"/>
    <w:rsid w:val="003E27A9"/>
    <w:rsid w:val="003E39A8"/>
    <w:rsid w:val="003E4496"/>
    <w:rsid w:val="003E4CC7"/>
    <w:rsid w:val="003E4E74"/>
    <w:rsid w:val="003E5221"/>
    <w:rsid w:val="003E52AD"/>
    <w:rsid w:val="003E5AE6"/>
    <w:rsid w:val="003E5C8F"/>
    <w:rsid w:val="003E5CE3"/>
    <w:rsid w:val="003E606B"/>
    <w:rsid w:val="003E6202"/>
    <w:rsid w:val="003E711C"/>
    <w:rsid w:val="003E73AD"/>
    <w:rsid w:val="003E7CE5"/>
    <w:rsid w:val="003E7CFC"/>
    <w:rsid w:val="003E7D70"/>
    <w:rsid w:val="003F0185"/>
    <w:rsid w:val="003F0224"/>
    <w:rsid w:val="003F0342"/>
    <w:rsid w:val="003F0687"/>
    <w:rsid w:val="003F0725"/>
    <w:rsid w:val="003F0BEA"/>
    <w:rsid w:val="003F0F90"/>
    <w:rsid w:val="003F1800"/>
    <w:rsid w:val="003F1DCF"/>
    <w:rsid w:val="003F204A"/>
    <w:rsid w:val="003F20C1"/>
    <w:rsid w:val="003F2356"/>
    <w:rsid w:val="003F23EE"/>
    <w:rsid w:val="003F288B"/>
    <w:rsid w:val="003F28FE"/>
    <w:rsid w:val="003F2E82"/>
    <w:rsid w:val="003F38DB"/>
    <w:rsid w:val="003F4146"/>
    <w:rsid w:val="003F4243"/>
    <w:rsid w:val="003F4603"/>
    <w:rsid w:val="003F4838"/>
    <w:rsid w:val="003F4ADD"/>
    <w:rsid w:val="003F50B2"/>
    <w:rsid w:val="003F5125"/>
    <w:rsid w:val="003F574A"/>
    <w:rsid w:val="003F57E8"/>
    <w:rsid w:val="003F5D8D"/>
    <w:rsid w:val="003F67FA"/>
    <w:rsid w:val="003F6C67"/>
    <w:rsid w:val="003F703A"/>
    <w:rsid w:val="004001CA"/>
    <w:rsid w:val="004004B7"/>
    <w:rsid w:val="00401E7F"/>
    <w:rsid w:val="00401EA3"/>
    <w:rsid w:val="004024AA"/>
    <w:rsid w:val="0040326B"/>
    <w:rsid w:val="00403449"/>
    <w:rsid w:val="00403B7E"/>
    <w:rsid w:val="00403E68"/>
    <w:rsid w:val="00404054"/>
    <w:rsid w:val="004040DB"/>
    <w:rsid w:val="00404438"/>
    <w:rsid w:val="00404C34"/>
    <w:rsid w:val="00404D18"/>
    <w:rsid w:val="00404D84"/>
    <w:rsid w:val="00404E8A"/>
    <w:rsid w:val="0040522F"/>
    <w:rsid w:val="00405683"/>
    <w:rsid w:val="00405DEA"/>
    <w:rsid w:val="004066BA"/>
    <w:rsid w:val="0040704D"/>
    <w:rsid w:val="004071F6"/>
    <w:rsid w:val="00407355"/>
    <w:rsid w:val="00407C86"/>
    <w:rsid w:val="0041017C"/>
    <w:rsid w:val="00410434"/>
    <w:rsid w:val="00410BD3"/>
    <w:rsid w:val="00411FF4"/>
    <w:rsid w:val="00412E61"/>
    <w:rsid w:val="004133EF"/>
    <w:rsid w:val="00413B30"/>
    <w:rsid w:val="00413CD5"/>
    <w:rsid w:val="0041495D"/>
    <w:rsid w:val="00414FCA"/>
    <w:rsid w:val="00415152"/>
    <w:rsid w:val="00415822"/>
    <w:rsid w:val="004158D4"/>
    <w:rsid w:val="00415CC3"/>
    <w:rsid w:val="00416149"/>
    <w:rsid w:val="0041706D"/>
    <w:rsid w:val="00417A2E"/>
    <w:rsid w:val="00417C6C"/>
    <w:rsid w:val="00417DC2"/>
    <w:rsid w:val="00420451"/>
    <w:rsid w:val="004204E0"/>
    <w:rsid w:val="004209B0"/>
    <w:rsid w:val="00421271"/>
    <w:rsid w:val="004217DB"/>
    <w:rsid w:val="0042298F"/>
    <w:rsid w:val="00422DBB"/>
    <w:rsid w:val="00423208"/>
    <w:rsid w:val="0042369F"/>
    <w:rsid w:val="004238B1"/>
    <w:rsid w:val="004240B4"/>
    <w:rsid w:val="00424177"/>
    <w:rsid w:val="0042449B"/>
    <w:rsid w:val="004248C8"/>
    <w:rsid w:val="0042568B"/>
    <w:rsid w:val="00426045"/>
    <w:rsid w:val="004261B4"/>
    <w:rsid w:val="00426315"/>
    <w:rsid w:val="00426B6E"/>
    <w:rsid w:val="004279FF"/>
    <w:rsid w:val="00430150"/>
    <w:rsid w:val="004303B0"/>
    <w:rsid w:val="0043042A"/>
    <w:rsid w:val="004308DE"/>
    <w:rsid w:val="00430E69"/>
    <w:rsid w:val="00430F03"/>
    <w:rsid w:val="00431A04"/>
    <w:rsid w:val="00431B64"/>
    <w:rsid w:val="00432973"/>
    <w:rsid w:val="00432BA6"/>
    <w:rsid w:val="00432CBB"/>
    <w:rsid w:val="004333E6"/>
    <w:rsid w:val="004334A3"/>
    <w:rsid w:val="00434221"/>
    <w:rsid w:val="004344F2"/>
    <w:rsid w:val="00434756"/>
    <w:rsid w:val="004349FE"/>
    <w:rsid w:val="0043558F"/>
    <w:rsid w:val="004357EB"/>
    <w:rsid w:val="00435C05"/>
    <w:rsid w:val="0043626E"/>
    <w:rsid w:val="00436343"/>
    <w:rsid w:val="00436736"/>
    <w:rsid w:val="00436FCC"/>
    <w:rsid w:val="00437138"/>
    <w:rsid w:val="0043722A"/>
    <w:rsid w:val="00437868"/>
    <w:rsid w:val="00440263"/>
    <w:rsid w:val="00440431"/>
    <w:rsid w:val="00440976"/>
    <w:rsid w:val="00440E13"/>
    <w:rsid w:val="00442405"/>
    <w:rsid w:val="004425C2"/>
    <w:rsid w:val="004425DA"/>
    <w:rsid w:val="00442875"/>
    <w:rsid w:val="004434E4"/>
    <w:rsid w:val="0044385E"/>
    <w:rsid w:val="00443BB1"/>
    <w:rsid w:val="00444087"/>
    <w:rsid w:val="004440C6"/>
    <w:rsid w:val="0044495E"/>
    <w:rsid w:val="004449D0"/>
    <w:rsid w:val="00444B28"/>
    <w:rsid w:val="00444FFE"/>
    <w:rsid w:val="00445510"/>
    <w:rsid w:val="004458BF"/>
    <w:rsid w:val="00445BEE"/>
    <w:rsid w:val="00445DC3"/>
    <w:rsid w:val="0044712D"/>
    <w:rsid w:val="00447504"/>
    <w:rsid w:val="00447585"/>
    <w:rsid w:val="00447AC7"/>
    <w:rsid w:val="0045044B"/>
    <w:rsid w:val="00450528"/>
    <w:rsid w:val="0045067C"/>
    <w:rsid w:val="00451115"/>
    <w:rsid w:val="0045182B"/>
    <w:rsid w:val="00451D81"/>
    <w:rsid w:val="00451EAE"/>
    <w:rsid w:val="0045279A"/>
    <w:rsid w:val="00452C67"/>
    <w:rsid w:val="00453315"/>
    <w:rsid w:val="00453390"/>
    <w:rsid w:val="004533C1"/>
    <w:rsid w:val="004538C8"/>
    <w:rsid w:val="00454959"/>
    <w:rsid w:val="00454A35"/>
    <w:rsid w:val="0045520E"/>
    <w:rsid w:val="004552B9"/>
    <w:rsid w:val="00455869"/>
    <w:rsid w:val="004565CD"/>
    <w:rsid w:val="00456E3E"/>
    <w:rsid w:val="0045759C"/>
    <w:rsid w:val="00457D2B"/>
    <w:rsid w:val="00457E2D"/>
    <w:rsid w:val="0046032D"/>
    <w:rsid w:val="004604C7"/>
    <w:rsid w:val="004605D5"/>
    <w:rsid w:val="004609D3"/>
    <w:rsid w:val="00460C68"/>
    <w:rsid w:val="00460D38"/>
    <w:rsid w:val="00461483"/>
    <w:rsid w:val="0046156D"/>
    <w:rsid w:val="00461758"/>
    <w:rsid w:val="004617EA"/>
    <w:rsid w:val="0046201E"/>
    <w:rsid w:val="004626A4"/>
    <w:rsid w:val="00462727"/>
    <w:rsid w:val="00462B03"/>
    <w:rsid w:val="00462B76"/>
    <w:rsid w:val="00462D30"/>
    <w:rsid w:val="00463B35"/>
    <w:rsid w:val="00463BF9"/>
    <w:rsid w:val="00463C5B"/>
    <w:rsid w:val="0046450F"/>
    <w:rsid w:val="00464570"/>
    <w:rsid w:val="00464D01"/>
    <w:rsid w:val="00465482"/>
    <w:rsid w:val="0046581B"/>
    <w:rsid w:val="00466050"/>
    <w:rsid w:val="004660DE"/>
    <w:rsid w:val="00466897"/>
    <w:rsid w:val="0046694B"/>
    <w:rsid w:val="00466D31"/>
    <w:rsid w:val="00466FC5"/>
    <w:rsid w:val="00467071"/>
    <w:rsid w:val="004670EB"/>
    <w:rsid w:val="00467449"/>
    <w:rsid w:val="004674C6"/>
    <w:rsid w:val="00467EC5"/>
    <w:rsid w:val="00467F48"/>
    <w:rsid w:val="00470F33"/>
    <w:rsid w:val="0047113C"/>
    <w:rsid w:val="0047133A"/>
    <w:rsid w:val="0047195A"/>
    <w:rsid w:val="00472526"/>
    <w:rsid w:val="00472559"/>
    <w:rsid w:val="00472999"/>
    <w:rsid w:val="00472A25"/>
    <w:rsid w:val="00472C4F"/>
    <w:rsid w:val="00472FED"/>
    <w:rsid w:val="00473B68"/>
    <w:rsid w:val="00474263"/>
    <w:rsid w:val="00474721"/>
    <w:rsid w:val="00474B5E"/>
    <w:rsid w:val="00474DB8"/>
    <w:rsid w:val="0047521B"/>
    <w:rsid w:val="00475CA5"/>
    <w:rsid w:val="004761DD"/>
    <w:rsid w:val="00476E11"/>
    <w:rsid w:val="00476F16"/>
    <w:rsid w:val="00476F1E"/>
    <w:rsid w:val="00477144"/>
    <w:rsid w:val="00477C4E"/>
    <w:rsid w:val="00477C8A"/>
    <w:rsid w:val="004803AF"/>
    <w:rsid w:val="00480431"/>
    <w:rsid w:val="00480535"/>
    <w:rsid w:val="00480E8C"/>
    <w:rsid w:val="0048109E"/>
    <w:rsid w:val="0048128B"/>
    <w:rsid w:val="004814B0"/>
    <w:rsid w:val="00481931"/>
    <w:rsid w:val="004820FA"/>
    <w:rsid w:val="00482129"/>
    <w:rsid w:val="00483AB4"/>
    <w:rsid w:val="00483DC8"/>
    <w:rsid w:val="0048452F"/>
    <w:rsid w:val="00485290"/>
    <w:rsid w:val="004857C4"/>
    <w:rsid w:val="00486217"/>
    <w:rsid w:val="004862C7"/>
    <w:rsid w:val="004869D4"/>
    <w:rsid w:val="0048714F"/>
    <w:rsid w:val="004871BF"/>
    <w:rsid w:val="00487463"/>
    <w:rsid w:val="00487AE4"/>
    <w:rsid w:val="00487B02"/>
    <w:rsid w:val="00487BF9"/>
    <w:rsid w:val="00490094"/>
    <w:rsid w:val="00490CFB"/>
    <w:rsid w:val="00490E5C"/>
    <w:rsid w:val="00491516"/>
    <w:rsid w:val="00491F9A"/>
    <w:rsid w:val="004920F5"/>
    <w:rsid w:val="004924EE"/>
    <w:rsid w:val="00492701"/>
    <w:rsid w:val="00492DEF"/>
    <w:rsid w:val="00493132"/>
    <w:rsid w:val="00493357"/>
    <w:rsid w:val="00493485"/>
    <w:rsid w:val="00493F01"/>
    <w:rsid w:val="0049418D"/>
    <w:rsid w:val="004945CE"/>
    <w:rsid w:val="0049498B"/>
    <w:rsid w:val="00494C0E"/>
    <w:rsid w:val="00494C3B"/>
    <w:rsid w:val="00495180"/>
    <w:rsid w:val="00496011"/>
    <w:rsid w:val="0049619E"/>
    <w:rsid w:val="00496751"/>
    <w:rsid w:val="00497645"/>
    <w:rsid w:val="00497DFB"/>
    <w:rsid w:val="004A0073"/>
    <w:rsid w:val="004A0168"/>
    <w:rsid w:val="004A0495"/>
    <w:rsid w:val="004A08A7"/>
    <w:rsid w:val="004A0A41"/>
    <w:rsid w:val="004A0D65"/>
    <w:rsid w:val="004A1419"/>
    <w:rsid w:val="004A17E2"/>
    <w:rsid w:val="004A1F33"/>
    <w:rsid w:val="004A231B"/>
    <w:rsid w:val="004A2A19"/>
    <w:rsid w:val="004A2B06"/>
    <w:rsid w:val="004A38D0"/>
    <w:rsid w:val="004A3935"/>
    <w:rsid w:val="004A3954"/>
    <w:rsid w:val="004A396B"/>
    <w:rsid w:val="004A3B9D"/>
    <w:rsid w:val="004A40CB"/>
    <w:rsid w:val="004A4633"/>
    <w:rsid w:val="004A5065"/>
    <w:rsid w:val="004A57EA"/>
    <w:rsid w:val="004A59A6"/>
    <w:rsid w:val="004A5DB0"/>
    <w:rsid w:val="004A6741"/>
    <w:rsid w:val="004A76F8"/>
    <w:rsid w:val="004A7F24"/>
    <w:rsid w:val="004B02D5"/>
    <w:rsid w:val="004B1DE5"/>
    <w:rsid w:val="004B1E79"/>
    <w:rsid w:val="004B1ED6"/>
    <w:rsid w:val="004B21B2"/>
    <w:rsid w:val="004B2358"/>
    <w:rsid w:val="004B252E"/>
    <w:rsid w:val="004B2856"/>
    <w:rsid w:val="004B29C7"/>
    <w:rsid w:val="004B2BC8"/>
    <w:rsid w:val="004B2C43"/>
    <w:rsid w:val="004B2F64"/>
    <w:rsid w:val="004B3144"/>
    <w:rsid w:val="004B3833"/>
    <w:rsid w:val="004B3911"/>
    <w:rsid w:val="004B4C04"/>
    <w:rsid w:val="004B4EA8"/>
    <w:rsid w:val="004B5D25"/>
    <w:rsid w:val="004B60A3"/>
    <w:rsid w:val="004B6B41"/>
    <w:rsid w:val="004B6FCF"/>
    <w:rsid w:val="004B7784"/>
    <w:rsid w:val="004B7907"/>
    <w:rsid w:val="004C1672"/>
    <w:rsid w:val="004C1976"/>
    <w:rsid w:val="004C22EE"/>
    <w:rsid w:val="004C2389"/>
    <w:rsid w:val="004C2ECD"/>
    <w:rsid w:val="004C357C"/>
    <w:rsid w:val="004C3C02"/>
    <w:rsid w:val="004C4255"/>
    <w:rsid w:val="004C4B01"/>
    <w:rsid w:val="004C4BDD"/>
    <w:rsid w:val="004C4D8D"/>
    <w:rsid w:val="004C528D"/>
    <w:rsid w:val="004C5CF1"/>
    <w:rsid w:val="004C6C2B"/>
    <w:rsid w:val="004C7084"/>
    <w:rsid w:val="004C71D8"/>
    <w:rsid w:val="004C72D7"/>
    <w:rsid w:val="004C7A5F"/>
    <w:rsid w:val="004D0969"/>
    <w:rsid w:val="004D0DF7"/>
    <w:rsid w:val="004D0E0D"/>
    <w:rsid w:val="004D0F2B"/>
    <w:rsid w:val="004D0FB3"/>
    <w:rsid w:val="004D1579"/>
    <w:rsid w:val="004D1819"/>
    <w:rsid w:val="004D2D61"/>
    <w:rsid w:val="004D3648"/>
    <w:rsid w:val="004D390B"/>
    <w:rsid w:val="004D3980"/>
    <w:rsid w:val="004D3DCC"/>
    <w:rsid w:val="004D452C"/>
    <w:rsid w:val="004D475C"/>
    <w:rsid w:val="004D48F1"/>
    <w:rsid w:val="004D4A15"/>
    <w:rsid w:val="004D503E"/>
    <w:rsid w:val="004D50DF"/>
    <w:rsid w:val="004D518B"/>
    <w:rsid w:val="004D586F"/>
    <w:rsid w:val="004D5FC5"/>
    <w:rsid w:val="004D60E6"/>
    <w:rsid w:val="004D627B"/>
    <w:rsid w:val="004D6A3E"/>
    <w:rsid w:val="004D712C"/>
    <w:rsid w:val="004D73E4"/>
    <w:rsid w:val="004D7DC8"/>
    <w:rsid w:val="004E00D8"/>
    <w:rsid w:val="004E01C5"/>
    <w:rsid w:val="004E0506"/>
    <w:rsid w:val="004E0B18"/>
    <w:rsid w:val="004E0B5D"/>
    <w:rsid w:val="004E1367"/>
    <w:rsid w:val="004E19FD"/>
    <w:rsid w:val="004E1B26"/>
    <w:rsid w:val="004E1C74"/>
    <w:rsid w:val="004E22EA"/>
    <w:rsid w:val="004E2D93"/>
    <w:rsid w:val="004E2DFC"/>
    <w:rsid w:val="004E2E2C"/>
    <w:rsid w:val="004E3330"/>
    <w:rsid w:val="004E3F96"/>
    <w:rsid w:val="004E50E5"/>
    <w:rsid w:val="004E5A72"/>
    <w:rsid w:val="004E5AF4"/>
    <w:rsid w:val="004E5DB1"/>
    <w:rsid w:val="004E5EAF"/>
    <w:rsid w:val="004E60B7"/>
    <w:rsid w:val="004E61EA"/>
    <w:rsid w:val="004E67CA"/>
    <w:rsid w:val="004E682E"/>
    <w:rsid w:val="004E754E"/>
    <w:rsid w:val="004E7EE3"/>
    <w:rsid w:val="004E7F5A"/>
    <w:rsid w:val="004F06BC"/>
    <w:rsid w:val="004F0842"/>
    <w:rsid w:val="004F0A6E"/>
    <w:rsid w:val="004F10C0"/>
    <w:rsid w:val="004F1311"/>
    <w:rsid w:val="004F1481"/>
    <w:rsid w:val="004F315F"/>
    <w:rsid w:val="004F3333"/>
    <w:rsid w:val="004F3994"/>
    <w:rsid w:val="004F3AF7"/>
    <w:rsid w:val="004F3C79"/>
    <w:rsid w:val="004F45B8"/>
    <w:rsid w:val="004F4827"/>
    <w:rsid w:val="004F4B43"/>
    <w:rsid w:val="004F4D38"/>
    <w:rsid w:val="004F5600"/>
    <w:rsid w:val="004F5B09"/>
    <w:rsid w:val="004F60E9"/>
    <w:rsid w:val="004F6571"/>
    <w:rsid w:val="004F6CB6"/>
    <w:rsid w:val="004F6FDF"/>
    <w:rsid w:val="004F71CC"/>
    <w:rsid w:val="00500049"/>
    <w:rsid w:val="0050004A"/>
    <w:rsid w:val="0050098C"/>
    <w:rsid w:val="005009A4"/>
    <w:rsid w:val="005012B1"/>
    <w:rsid w:val="0050137B"/>
    <w:rsid w:val="0050174A"/>
    <w:rsid w:val="005018F5"/>
    <w:rsid w:val="0050191D"/>
    <w:rsid w:val="00501C99"/>
    <w:rsid w:val="00501DE6"/>
    <w:rsid w:val="0050222A"/>
    <w:rsid w:val="00502468"/>
    <w:rsid w:val="00502630"/>
    <w:rsid w:val="005027E0"/>
    <w:rsid w:val="00502D50"/>
    <w:rsid w:val="00502E33"/>
    <w:rsid w:val="00503759"/>
    <w:rsid w:val="00503E91"/>
    <w:rsid w:val="005047E6"/>
    <w:rsid w:val="00504D6E"/>
    <w:rsid w:val="00505699"/>
    <w:rsid w:val="0050663C"/>
    <w:rsid w:val="0050673E"/>
    <w:rsid w:val="00506C6A"/>
    <w:rsid w:val="00506C6D"/>
    <w:rsid w:val="00506FAF"/>
    <w:rsid w:val="00507AFB"/>
    <w:rsid w:val="00507BF7"/>
    <w:rsid w:val="00507C8F"/>
    <w:rsid w:val="00507F22"/>
    <w:rsid w:val="005104B3"/>
    <w:rsid w:val="00510A4E"/>
    <w:rsid w:val="00510B10"/>
    <w:rsid w:val="00510CD4"/>
    <w:rsid w:val="00510FA3"/>
    <w:rsid w:val="00511549"/>
    <w:rsid w:val="00511550"/>
    <w:rsid w:val="00511572"/>
    <w:rsid w:val="00511698"/>
    <w:rsid w:val="0051193F"/>
    <w:rsid w:val="00511BFB"/>
    <w:rsid w:val="00511D0E"/>
    <w:rsid w:val="0051267A"/>
    <w:rsid w:val="00512940"/>
    <w:rsid w:val="00513203"/>
    <w:rsid w:val="00513296"/>
    <w:rsid w:val="00514CC2"/>
    <w:rsid w:val="005153F8"/>
    <w:rsid w:val="00515600"/>
    <w:rsid w:val="0051603D"/>
    <w:rsid w:val="00516902"/>
    <w:rsid w:val="0051721D"/>
    <w:rsid w:val="0051736A"/>
    <w:rsid w:val="00517399"/>
    <w:rsid w:val="00517436"/>
    <w:rsid w:val="00517FE4"/>
    <w:rsid w:val="005208DA"/>
    <w:rsid w:val="00520B32"/>
    <w:rsid w:val="00520D98"/>
    <w:rsid w:val="0052110F"/>
    <w:rsid w:val="00521A4D"/>
    <w:rsid w:val="00521E0E"/>
    <w:rsid w:val="005221B0"/>
    <w:rsid w:val="0052374A"/>
    <w:rsid w:val="00523B21"/>
    <w:rsid w:val="00523E94"/>
    <w:rsid w:val="00523EA5"/>
    <w:rsid w:val="00523F8A"/>
    <w:rsid w:val="005242C8"/>
    <w:rsid w:val="00524700"/>
    <w:rsid w:val="00524C37"/>
    <w:rsid w:val="00524DD0"/>
    <w:rsid w:val="00524F4D"/>
    <w:rsid w:val="0052502C"/>
    <w:rsid w:val="005254D8"/>
    <w:rsid w:val="005257A2"/>
    <w:rsid w:val="00525BEA"/>
    <w:rsid w:val="00525CA0"/>
    <w:rsid w:val="00526264"/>
    <w:rsid w:val="00526705"/>
    <w:rsid w:val="0052670E"/>
    <w:rsid w:val="005267DD"/>
    <w:rsid w:val="005268AE"/>
    <w:rsid w:val="00526D17"/>
    <w:rsid w:val="00527910"/>
    <w:rsid w:val="00527AEF"/>
    <w:rsid w:val="00527EAA"/>
    <w:rsid w:val="0053056B"/>
    <w:rsid w:val="00530879"/>
    <w:rsid w:val="00530F71"/>
    <w:rsid w:val="00531883"/>
    <w:rsid w:val="00531D82"/>
    <w:rsid w:val="00531EB7"/>
    <w:rsid w:val="0053278C"/>
    <w:rsid w:val="00532EB7"/>
    <w:rsid w:val="00532FA7"/>
    <w:rsid w:val="005333AE"/>
    <w:rsid w:val="00533C1C"/>
    <w:rsid w:val="00534E3E"/>
    <w:rsid w:val="005355B7"/>
    <w:rsid w:val="00535706"/>
    <w:rsid w:val="005358C0"/>
    <w:rsid w:val="00535DCE"/>
    <w:rsid w:val="00535DF2"/>
    <w:rsid w:val="0053688C"/>
    <w:rsid w:val="00537A31"/>
    <w:rsid w:val="00537C0E"/>
    <w:rsid w:val="005400AE"/>
    <w:rsid w:val="00540504"/>
    <w:rsid w:val="00541046"/>
    <w:rsid w:val="00541096"/>
    <w:rsid w:val="005417B2"/>
    <w:rsid w:val="00541CC0"/>
    <w:rsid w:val="00542F18"/>
    <w:rsid w:val="0054352D"/>
    <w:rsid w:val="00544143"/>
    <w:rsid w:val="00544400"/>
    <w:rsid w:val="00544DBC"/>
    <w:rsid w:val="00544F5E"/>
    <w:rsid w:val="00544FB4"/>
    <w:rsid w:val="00545440"/>
    <w:rsid w:val="00546979"/>
    <w:rsid w:val="00546BC7"/>
    <w:rsid w:val="00547048"/>
    <w:rsid w:val="0054742B"/>
    <w:rsid w:val="00547B94"/>
    <w:rsid w:val="0055077A"/>
    <w:rsid w:val="005508AA"/>
    <w:rsid w:val="00550A61"/>
    <w:rsid w:val="005510E5"/>
    <w:rsid w:val="005512F5"/>
    <w:rsid w:val="005516C6"/>
    <w:rsid w:val="00551874"/>
    <w:rsid w:val="00551C8C"/>
    <w:rsid w:val="005523F9"/>
    <w:rsid w:val="00553B4B"/>
    <w:rsid w:val="00553C75"/>
    <w:rsid w:val="00554327"/>
    <w:rsid w:val="0055499F"/>
    <w:rsid w:val="00554D8E"/>
    <w:rsid w:val="00554EB7"/>
    <w:rsid w:val="00555933"/>
    <w:rsid w:val="00555C9E"/>
    <w:rsid w:val="00555E90"/>
    <w:rsid w:val="00555F65"/>
    <w:rsid w:val="005560EF"/>
    <w:rsid w:val="0055626A"/>
    <w:rsid w:val="005562CC"/>
    <w:rsid w:val="00556F85"/>
    <w:rsid w:val="0055721C"/>
    <w:rsid w:val="0055737A"/>
    <w:rsid w:val="005573B1"/>
    <w:rsid w:val="005600D5"/>
    <w:rsid w:val="0056011F"/>
    <w:rsid w:val="00560146"/>
    <w:rsid w:val="005609E1"/>
    <w:rsid w:val="00561064"/>
    <w:rsid w:val="005617E1"/>
    <w:rsid w:val="00562637"/>
    <w:rsid w:val="0056282F"/>
    <w:rsid w:val="00562BF9"/>
    <w:rsid w:val="00563271"/>
    <w:rsid w:val="0056347A"/>
    <w:rsid w:val="00563A8D"/>
    <w:rsid w:val="00563E93"/>
    <w:rsid w:val="0056403B"/>
    <w:rsid w:val="00564746"/>
    <w:rsid w:val="00564B33"/>
    <w:rsid w:val="00564E96"/>
    <w:rsid w:val="005654DF"/>
    <w:rsid w:val="00565801"/>
    <w:rsid w:val="00565E12"/>
    <w:rsid w:val="00566408"/>
    <w:rsid w:val="00567029"/>
    <w:rsid w:val="0056735D"/>
    <w:rsid w:val="00567607"/>
    <w:rsid w:val="00567811"/>
    <w:rsid w:val="005706B7"/>
    <w:rsid w:val="005706F3"/>
    <w:rsid w:val="00570979"/>
    <w:rsid w:val="00570AE4"/>
    <w:rsid w:val="005717B3"/>
    <w:rsid w:val="005717BA"/>
    <w:rsid w:val="005718C1"/>
    <w:rsid w:val="005727F6"/>
    <w:rsid w:val="005731B1"/>
    <w:rsid w:val="005732F4"/>
    <w:rsid w:val="005732F6"/>
    <w:rsid w:val="005734A8"/>
    <w:rsid w:val="00573FED"/>
    <w:rsid w:val="00574815"/>
    <w:rsid w:val="0057481F"/>
    <w:rsid w:val="00574F94"/>
    <w:rsid w:val="005754A3"/>
    <w:rsid w:val="00575597"/>
    <w:rsid w:val="00575654"/>
    <w:rsid w:val="005757E0"/>
    <w:rsid w:val="00575833"/>
    <w:rsid w:val="0057661B"/>
    <w:rsid w:val="00577DC3"/>
    <w:rsid w:val="005800C9"/>
    <w:rsid w:val="005807D0"/>
    <w:rsid w:val="00580F90"/>
    <w:rsid w:val="0058168C"/>
    <w:rsid w:val="00581795"/>
    <w:rsid w:val="00581A94"/>
    <w:rsid w:val="00581ABB"/>
    <w:rsid w:val="00581C05"/>
    <w:rsid w:val="00581F2C"/>
    <w:rsid w:val="005821D8"/>
    <w:rsid w:val="00582FA4"/>
    <w:rsid w:val="005839CF"/>
    <w:rsid w:val="00583EF8"/>
    <w:rsid w:val="005840A3"/>
    <w:rsid w:val="00584F94"/>
    <w:rsid w:val="00585482"/>
    <w:rsid w:val="0058558E"/>
    <w:rsid w:val="00585771"/>
    <w:rsid w:val="00585E71"/>
    <w:rsid w:val="00585EAD"/>
    <w:rsid w:val="005865BF"/>
    <w:rsid w:val="00586B62"/>
    <w:rsid w:val="005870CF"/>
    <w:rsid w:val="00587A66"/>
    <w:rsid w:val="0059037F"/>
    <w:rsid w:val="0059051F"/>
    <w:rsid w:val="005907E2"/>
    <w:rsid w:val="005908D1"/>
    <w:rsid w:val="00590F55"/>
    <w:rsid w:val="00591093"/>
    <w:rsid w:val="005911C2"/>
    <w:rsid w:val="00591341"/>
    <w:rsid w:val="00591979"/>
    <w:rsid w:val="00591FF7"/>
    <w:rsid w:val="0059204E"/>
    <w:rsid w:val="00592063"/>
    <w:rsid w:val="005922F3"/>
    <w:rsid w:val="00592744"/>
    <w:rsid w:val="00592774"/>
    <w:rsid w:val="00592DCB"/>
    <w:rsid w:val="005934BF"/>
    <w:rsid w:val="00593505"/>
    <w:rsid w:val="005936D4"/>
    <w:rsid w:val="005937BD"/>
    <w:rsid w:val="005947E7"/>
    <w:rsid w:val="00594B0F"/>
    <w:rsid w:val="00594BCB"/>
    <w:rsid w:val="00594DE0"/>
    <w:rsid w:val="0059507F"/>
    <w:rsid w:val="005950AA"/>
    <w:rsid w:val="00595951"/>
    <w:rsid w:val="00596015"/>
    <w:rsid w:val="00596AAF"/>
    <w:rsid w:val="00596C67"/>
    <w:rsid w:val="00596FD5"/>
    <w:rsid w:val="00597093"/>
    <w:rsid w:val="00597453"/>
    <w:rsid w:val="005974C2"/>
    <w:rsid w:val="00597656"/>
    <w:rsid w:val="00597B33"/>
    <w:rsid w:val="005A0064"/>
    <w:rsid w:val="005A060B"/>
    <w:rsid w:val="005A1063"/>
    <w:rsid w:val="005A1331"/>
    <w:rsid w:val="005A1711"/>
    <w:rsid w:val="005A2047"/>
    <w:rsid w:val="005A2D9C"/>
    <w:rsid w:val="005A34B8"/>
    <w:rsid w:val="005A360D"/>
    <w:rsid w:val="005A4C79"/>
    <w:rsid w:val="005A5C87"/>
    <w:rsid w:val="005A6111"/>
    <w:rsid w:val="005A61B7"/>
    <w:rsid w:val="005A62A7"/>
    <w:rsid w:val="005A63F2"/>
    <w:rsid w:val="005A6990"/>
    <w:rsid w:val="005A720C"/>
    <w:rsid w:val="005A7496"/>
    <w:rsid w:val="005A7A9E"/>
    <w:rsid w:val="005B05DE"/>
    <w:rsid w:val="005B0912"/>
    <w:rsid w:val="005B0A2C"/>
    <w:rsid w:val="005B0A9C"/>
    <w:rsid w:val="005B1099"/>
    <w:rsid w:val="005B15FB"/>
    <w:rsid w:val="005B166D"/>
    <w:rsid w:val="005B1F6B"/>
    <w:rsid w:val="005B2B8E"/>
    <w:rsid w:val="005B2EC1"/>
    <w:rsid w:val="005B3762"/>
    <w:rsid w:val="005B3CE8"/>
    <w:rsid w:val="005B3EA7"/>
    <w:rsid w:val="005B4ABB"/>
    <w:rsid w:val="005B4BA7"/>
    <w:rsid w:val="005B4FEC"/>
    <w:rsid w:val="005B52F3"/>
    <w:rsid w:val="005B5D69"/>
    <w:rsid w:val="005B5E3C"/>
    <w:rsid w:val="005B6353"/>
    <w:rsid w:val="005B6753"/>
    <w:rsid w:val="005B695C"/>
    <w:rsid w:val="005B6A9F"/>
    <w:rsid w:val="005B74DE"/>
    <w:rsid w:val="005B7D9B"/>
    <w:rsid w:val="005C1530"/>
    <w:rsid w:val="005C18F2"/>
    <w:rsid w:val="005C1F79"/>
    <w:rsid w:val="005C218E"/>
    <w:rsid w:val="005C2443"/>
    <w:rsid w:val="005C30AD"/>
    <w:rsid w:val="005C33DB"/>
    <w:rsid w:val="005C3B60"/>
    <w:rsid w:val="005C3D06"/>
    <w:rsid w:val="005C4209"/>
    <w:rsid w:val="005C455D"/>
    <w:rsid w:val="005C45DA"/>
    <w:rsid w:val="005C47F6"/>
    <w:rsid w:val="005C496B"/>
    <w:rsid w:val="005C4C5A"/>
    <w:rsid w:val="005C5518"/>
    <w:rsid w:val="005C5922"/>
    <w:rsid w:val="005C5DF9"/>
    <w:rsid w:val="005C609E"/>
    <w:rsid w:val="005C63F2"/>
    <w:rsid w:val="005C668B"/>
    <w:rsid w:val="005C68D6"/>
    <w:rsid w:val="005C69C1"/>
    <w:rsid w:val="005C6A69"/>
    <w:rsid w:val="005C6BB5"/>
    <w:rsid w:val="005C7925"/>
    <w:rsid w:val="005D00D7"/>
    <w:rsid w:val="005D11F9"/>
    <w:rsid w:val="005D1304"/>
    <w:rsid w:val="005D154C"/>
    <w:rsid w:val="005D1ACD"/>
    <w:rsid w:val="005D1F1D"/>
    <w:rsid w:val="005D24B8"/>
    <w:rsid w:val="005D256E"/>
    <w:rsid w:val="005D2A52"/>
    <w:rsid w:val="005D2F76"/>
    <w:rsid w:val="005D3F87"/>
    <w:rsid w:val="005D43D4"/>
    <w:rsid w:val="005D4454"/>
    <w:rsid w:val="005D4A82"/>
    <w:rsid w:val="005D4AC6"/>
    <w:rsid w:val="005D4C27"/>
    <w:rsid w:val="005D588D"/>
    <w:rsid w:val="005D5AD1"/>
    <w:rsid w:val="005D5C87"/>
    <w:rsid w:val="005D5E7D"/>
    <w:rsid w:val="005D5FE5"/>
    <w:rsid w:val="005D645A"/>
    <w:rsid w:val="005D6C5E"/>
    <w:rsid w:val="005D6D21"/>
    <w:rsid w:val="005D761E"/>
    <w:rsid w:val="005D77D8"/>
    <w:rsid w:val="005D7F4E"/>
    <w:rsid w:val="005E00EC"/>
    <w:rsid w:val="005E03D4"/>
    <w:rsid w:val="005E0830"/>
    <w:rsid w:val="005E0B7C"/>
    <w:rsid w:val="005E1188"/>
    <w:rsid w:val="005E163C"/>
    <w:rsid w:val="005E174C"/>
    <w:rsid w:val="005E18B3"/>
    <w:rsid w:val="005E1BD0"/>
    <w:rsid w:val="005E2485"/>
    <w:rsid w:val="005E2839"/>
    <w:rsid w:val="005E2E4F"/>
    <w:rsid w:val="005E404E"/>
    <w:rsid w:val="005E446A"/>
    <w:rsid w:val="005E46F9"/>
    <w:rsid w:val="005E4832"/>
    <w:rsid w:val="005E4A1F"/>
    <w:rsid w:val="005E4B98"/>
    <w:rsid w:val="005E518D"/>
    <w:rsid w:val="005E5A77"/>
    <w:rsid w:val="005E62DA"/>
    <w:rsid w:val="005E63EA"/>
    <w:rsid w:val="005E64D1"/>
    <w:rsid w:val="005E6572"/>
    <w:rsid w:val="005E6906"/>
    <w:rsid w:val="005E6EDE"/>
    <w:rsid w:val="005E6EE5"/>
    <w:rsid w:val="005E6F6B"/>
    <w:rsid w:val="005E712C"/>
    <w:rsid w:val="005E76B5"/>
    <w:rsid w:val="005E76EC"/>
    <w:rsid w:val="005E7926"/>
    <w:rsid w:val="005E79A2"/>
    <w:rsid w:val="005F0928"/>
    <w:rsid w:val="005F0EFE"/>
    <w:rsid w:val="005F0FFF"/>
    <w:rsid w:val="005F1100"/>
    <w:rsid w:val="005F14C0"/>
    <w:rsid w:val="005F1CEB"/>
    <w:rsid w:val="005F1DCB"/>
    <w:rsid w:val="005F23AD"/>
    <w:rsid w:val="005F3269"/>
    <w:rsid w:val="005F3416"/>
    <w:rsid w:val="005F35B1"/>
    <w:rsid w:val="005F3F7C"/>
    <w:rsid w:val="005F40D9"/>
    <w:rsid w:val="005F41C4"/>
    <w:rsid w:val="005F44AA"/>
    <w:rsid w:val="005F47BC"/>
    <w:rsid w:val="005F4A9D"/>
    <w:rsid w:val="005F5613"/>
    <w:rsid w:val="005F5913"/>
    <w:rsid w:val="005F5E9B"/>
    <w:rsid w:val="005F656A"/>
    <w:rsid w:val="005F6754"/>
    <w:rsid w:val="005F69D2"/>
    <w:rsid w:val="005F6E5A"/>
    <w:rsid w:val="005F7104"/>
    <w:rsid w:val="005F7759"/>
    <w:rsid w:val="005F78B1"/>
    <w:rsid w:val="005F79FB"/>
    <w:rsid w:val="00600198"/>
    <w:rsid w:val="0060034F"/>
    <w:rsid w:val="00600441"/>
    <w:rsid w:val="006007F6"/>
    <w:rsid w:val="00600AFD"/>
    <w:rsid w:val="00601C0D"/>
    <w:rsid w:val="00601EBD"/>
    <w:rsid w:val="00603881"/>
    <w:rsid w:val="006038D8"/>
    <w:rsid w:val="00603E81"/>
    <w:rsid w:val="00604117"/>
    <w:rsid w:val="006044EA"/>
    <w:rsid w:val="006047F3"/>
    <w:rsid w:val="00604974"/>
    <w:rsid w:val="00604B18"/>
    <w:rsid w:val="00604BFF"/>
    <w:rsid w:val="00605B53"/>
    <w:rsid w:val="00606289"/>
    <w:rsid w:val="00606410"/>
    <w:rsid w:val="006065F2"/>
    <w:rsid w:val="00606A11"/>
    <w:rsid w:val="00606DF6"/>
    <w:rsid w:val="00607374"/>
    <w:rsid w:val="00607516"/>
    <w:rsid w:val="0060764E"/>
    <w:rsid w:val="00607CF6"/>
    <w:rsid w:val="00607D39"/>
    <w:rsid w:val="00607F53"/>
    <w:rsid w:val="00610390"/>
    <w:rsid w:val="00610A81"/>
    <w:rsid w:val="00610AB9"/>
    <w:rsid w:val="0061148E"/>
    <w:rsid w:val="0061191A"/>
    <w:rsid w:val="00611C2B"/>
    <w:rsid w:val="00611DAA"/>
    <w:rsid w:val="0061279B"/>
    <w:rsid w:val="006127FE"/>
    <w:rsid w:val="00613694"/>
    <w:rsid w:val="00613CD2"/>
    <w:rsid w:val="0061465B"/>
    <w:rsid w:val="00614A39"/>
    <w:rsid w:val="00614FF7"/>
    <w:rsid w:val="006150C8"/>
    <w:rsid w:val="006155C1"/>
    <w:rsid w:val="00615943"/>
    <w:rsid w:val="00615A05"/>
    <w:rsid w:val="00616534"/>
    <w:rsid w:val="00617383"/>
    <w:rsid w:val="006175A3"/>
    <w:rsid w:val="00620294"/>
    <w:rsid w:val="00620350"/>
    <w:rsid w:val="00620E15"/>
    <w:rsid w:val="00621243"/>
    <w:rsid w:val="006215D5"/>
    <w:rsid w:val="00621EBE"/>
    <w:rsid w:val="0062243C"/>
    <w:rsid w:val="0062258A"/>
    <w:rsid w:val="00622790"/>
    <w:rsid w:val="00622B72"/>
    <w:rsid w:val="00622E29"/>
    <w:rsid w:val="006238A4"/>
    <w:rsid w:val="00623A02"/>
    <w:rsid w:val="00623A39"/>
    <w:rsid w:val="0062423F"/>
    <w:rsid w:val="0062486C"/>
    <w:rsid w:val="006248EA"/>
    <w:rsid w:val="00624CCC"/>
    <w:rsid w:val="006257C0"/>
    <w:rsid w:val="006259BC"/>
    <w:rsid w:val="00625A9F"/>
    <w:rsid w:val="006261A5"/>
    <w:rsid w:val="006261E9"/>
    <w:rsid w:val="0062678C"/>
    <w:rsid w:val="00626E74"/>
    <w:rsid w:val="00627307"/>
    <w:rsid w:val="0062735C"/>
    <w:rsid w:val="006279C9"/>
    <w:rsid w:val="00630248"/>
    <w:rsid w:val="0063030A"/>
    <w:rsid w:val="00630E1D"/>
    <w:rsid w:val="00631281"/>
    <w:rsid w:val="006325CB"/>
    <w:rsid w:val="006326B6"/>
    <w:rsid w:val="006328B2"/>
    <w:rsid w:val="006328F8"/>
    <w:rsid w:val="00632DC6"/>
    <w:rsid w:val="0063304A"/>
    <w:rsid w:val="006333BB"/>
    <w:rsid w:val="0063349B"/>
    <w:rsid w:val="00633714"/>
    <w:rsid w:val="006338FD"/>
    <w:rsid w:val="00634677"/>
    <w:rsid w:val="006347EB"/>
    <w:rsid w:val="00634CCF"/>
    <w:rsid w:val="00634FA9"/>
    <w:rsid w:val="00635161"/>
    <w:rsid w:val="00635170"/>
    <w:rsid w:val="006359F1"/>
    <w:rsid w:val="00635DAC"/>
    <w:rsid w:val="00635DB0"/>
    <w:rsid w:val="00636402"/>
    <w:rsid w:val="0063681C"/>
    <w:rsid w:val="00636F54"/>
    <w:rsid w:val="0063707A"/>
    <w:rsid w:val="0063735D"/>
    <w:rsid w:val="00637381"/>
    <w:rsid w:val="006376E8"/>
    <w:rsid w:val="0064009E"/>
    <w:rsid w:val="00640415"/>
    <w:rsid w:val="00640B1B"/>
    <w:rsid w:val="00640C6C"/>
    <w:rsid w:val="00640D23"/>
    <w:rsid w:val="00641B55"/>
    <w:rsid w:val="0064262B"/>
    <w:rsid w:val="00642B58"/>
    <w:rsid w:val="00642D5F"/>
    <w:rsid w:val="006432B6"/>
    <w:rsid w:val="00643639"/>
    <w:rsid w:val="006438B3"/>
    <w:rsid w:val="00643E3F"/>
    <w:rsid w:val="0064403A"/>
    <w:rsid w:val="00644066"/>
    <w:rsid w:val="006444DC"/>
    <w:rsid w:val="00644A76"/>
    <w:rsid w:val="00644CDD"/>
    <w:rsid w:val="00644F1A"/>
    <w:rsid w:val="00645467"/>
    <w:rsid w:val="0064549C"/>
    <w:rsid w:val="0064552D"/>
    <w:rsid w:val="00645E5F"/>
    <w:rsid w:val="006460B1"/>
    <w:rsid w:val="0064680F"/>
    <w:rsid w:val="00646DA3"/>
    <w:rsid w:val="006471B5"/>
    <w:rsid w:val="006476C1"/>
    <w:rsid w:val="00650982"/>
    <w:rsid w:val="00650E55"/>
    <w:rsid w:val="00650EB0"/>
    <w:rsid w:val="00651221"/>
    <w:rsid w:val="00651227"/>
    <w:rsid w:val="0065123D"/>
    <w:rsid w:val="00651E0A"/>
    <w:rsid w:val="00652B9B"/>
    <w:rsid w:val="006533E9"/>
    <w:rsid w:val="00653F44"/>
    <w:rsid w:val="00653FF4"/>
    <w:rsid w:val="006541D2"/>
    <w:rsid w:val="006559D4"/>
    <w:rsid w:val="00655D35"/>
    <w:rsid w:val="00655F19"/>
    <w:rsid w:val="006566C3"/>
    <w:rsid w:val="00656855"/>
    <w:rsid w:val="00656CB7"/>
    <w:rsid w:val="00656DAA"/>
    <w:rsid w:val="00657682"/>
    <w:rsid w:val="00660143"/>
    <w:rsid w:val="00660564"/>
    <w:rsid w:val="00660589"/>
    <w:rsid w:val="00660DCC"/>
    <w:rsid w:val="00661122"/>
    <w:rsid w:val="00661A77"/>
    <w:rsid w:val="00662A32"/>
    <w:rsid w:val="00662AE7"/>
    <w:rsid w:val="006634A7"/>
    <w:rsid w:val="00663D00"/>
    <w:rsid w:val="00663E67"/>
    <w:rsid w:val="00664C70"/>
    <w:rsid w:val="00664FDA"/>
    <w:rsid w:val="00665202"/>
    <w:rsid w:val="0066658F"/>
    <w:rsid w:val="006668AA"/>
    <w:rsid w:val="00666BF8"/>
    <w:rsid w:val="00666CA7"/>
    <w:rsid w:val="00667011"/>
    <w:rsid w:val="00667785"/>
    <w:rsid w:val="006677F1"/>
    <w:rsid w:val="00667962"/>
    <w:rsid w:val="00667A64"/>
    <w:rsid w:val="00670554"/>
    <w:rsid w:val="0067107E"/>
    <w:rsid w:val="00671256"/>
    <w:rsid w:val="00671D8C"/>
    <w:rsid w:val="0067236A"/>
    <w:rsid w:val="006730E3"/>
    <w:rsid w:val="006734E0"/>
    <w:rsid w:val="00674969"/>
    <w:rsid w:val="00674CB1"/>
    <w:rsid w:val="00675620"/>
    <w:rsid w:val="006759CC"/>
    <w:rsid w:val="00676454"/>
    <w:rsid w:val="00676486"/>
    <w:rsid w:val="00676672"/>
    <w:rsid w:val="00676807"/>
    <w:rsid w:val="00676F4A"/>
    <w:rsid w:val="0067715C"/>
    <w:rsid w:val="006775C4"/>
    <w:rsid w:val="0067763B"/>
    <w:rsid w:val="00677647"/>
    <w:rsid w:val="00677FCC"/>
    <w:rsid w:val="0068024B"/>
    <w:rsid w:val="00681114"/>
    <w:rsid w:val="006816F0"/>
    <w:rsid w:val="0068195A"/>
    <w:rsid w:val="00681A95"/>
    <w:rsid w:val="00681DEB"/>
    <w:rsid w:val="00682061"/>
    <w:rsid w:val="00682EE6"/>
    <w:rsid w:val="00682FA2"/>
    <w:rsid w:val="0068376A"/>
    <w:rsid w:val="00684013"/>
    <w:rsid w:val="00684412"/>
    <w:rsid w:val="00684B3F"/>
    <w:rsid w:val="00684E52"/>
    <w:rsid w:val="006855B6"/>
    <w:rsid w:val="0068571F"/>
    <w:rsid w:val="006859A9"/>
    <w:rsid w:val="00685EC8"/>
    <w:rsid w:val="0068624F"/>
    <w:rsid w:val="00686290"/>
    <w:rsid w:val="00686C0B"/>
    <w:rsid w:val="00686F72"/>
    <w:rsid w:val="00687CAF"/>
    <w:rsid w:val="00687CEE"/>
    <w:rsid w:val="00687F1C"/>
    <w:rsid w:val="0069063B"/>
    <w:rsid w:val="006906A6"/>
    <w:rsid w:val="006906F6"/>
    <w:rsid w:val="006917DB"/>
    <w:rsid w:val="00691A93"/>
    <w:rsid w:val="00691B49"/>
    <w:rsid w:val="00692210"/>
    <w:rsid w:val="0069252F"/>
    <w:rsid w:val="00692803"/>
    <w:rsid w:val="00693160"/>
    <w:rsid w:val="00694281"/>
    <w:rsid w:val="0069428B"/>
    <w:rsid w:val="00694D77"/>
    <w:rsid w:val="0069515F"/>
    <w:rsid w:val="00695491"/>
    <w:rsid w:val="00695995"/>
    <w:rsid w:val="00695BE5"/>
    <w:rsid w:val="00695F7C"/>
    <w:rsid w:val="0069601C"/>
    <w:rsid w:val="00696621"/>
    <w:rsid w:val="00696930"/>
    <w:rsid w:val="00696F94"/>
    <w:rsid w:val="006972BB"/>
    <w:rsid w:val="00697472"/>
    <w:rsid w:val="006974AA"/>
    <w:rsid w:val="00697DDE"/>
    <w:rsid w:val="006A0276"/>
    <w:rsid w:val="006A02C2"/>
    <w:rsid w:val="006A04CC"/>
    <w:rsid w:val="006A0624"/>
    <w:rsid w:val="006A10F6"/>
    <w:rsid w:val="006A11CB"/>
    <w:rsid w:val="006A1678"/>
    <w:rsid w:val="006A18DC"/>
    <w:rsid w:val="006A1ACA"/>
    <w:rsid w:val="006A2270"/>
    <w:rsid w:val="006A2C33"/>
    <w:rsid w:val="006A3599"/>
    <w:rsid w:val="006A3A6B"/>
    <w:rsid w:val="006A4480"/>
    <w:rsid w:val="006A4591"/>
    <w:rsid w:val="006A481B"/>
    <w:rsid w:val="006A4E19"/>
    <w:rsid w:val="006A58EB"/>
    <w:rsid w:val="006A5A40"/>
    <w:rsid w:val="006A5F95"/>
    <w:rsid w:val="006A6437"/>
    <w:rsid w:val="006A6B34"/>
    <w:rsid w:val="006A6F5F"/>
    <w:rsid w:val="006A70E1"/>
    <w:rsid w:val="006A722B"/>
    <w:rsid w:val="006A7587"/>
    <w:rsid w:val="006B02CB"/>
    <w:rsid w:val="006B030D"/>
    <w:rsid w:val="006B0FEB"/>
    <w:rsid w:val="006B2128"/>
    <w:rsid w:val="006B2257"/>
    <w:rsid w:val="006B2763"/>
    <w:rsid w:val="006B2781"/>
    <w:rsid w:val="006B2825"/>
    <w:rsid w:val="006B2A05"/>
    <w:rsid w:val="006B2B59"/>
    <w:rsid w:val="006B31A0"/>
    <w:rsid w:val="006B359B"/>
    <w:rsid w:val="006B4581"/>
    <w:rsid w:val="006B4615"/>
    <w:rsid w:val="006B475A"/>
    <w:rsid w:val="006B4B3F"/>
    <w:rsid w:val="006B543B"/>
    <w:rsid w:val="006B55B0"/>
    <w:rsid w:val="006B5AAD"/>
    <w:rsid w:val="006B5B69"/>
    <w:rsid w:val="006B5C4D"/>
    <w:rsid w:val="006B5E83"/>
    <w:rsid w:val="006B6194"/>
    <w:rsid w:val="006B771F"/>
    <w:rsid w:val="006B7AB4"/>
    <w:rsid w:val="006C02FD"/>
    <w:rsid w:val="006C0473"/>
    <w:rsid w:val="006C048D"/>
    <w:rsid w:val="006C0521"/>
    <w:rsid w:val="006C091F"/>
    <w:rsid w:val="006C0BD9"/>
    <w:rsid w:val="006C1B4B"/>
    <w:rsid w:val="006C1B7A"/>
    <w:rsid w:val="006C1CB7"/>
    <w:rsid w:val="006C253E"/>
    <w:rsid w:val="006C2ABD"/>
    <w:rsid w:val="006C2D91"/>
    <w:rsid w:val="006C3601"/>
    <w:rsid w:val="006C4161"/>
    <w:rsid w:val="006C4DFA"/>
    <w:rsid w:val="006C4F34"/>
    <w:rsid w:val="006C5019"/>
    <w:rsid w:val="006C506B"/>
    <w:rsid w:val="006C5368"/>
    <w:rsid w:val="006C556D"/>
    <w:rsid w:val="006C57CF"/>
    <w:rsid w:val="006C61EE"/>
    <w:rsid w:val="006C636F"/>
    <w:rsid w:val="006C6458"/>
    <w:rsid w:val="006C660E"/>
    <w:rsid w:val="006C6B95"/>
    <w:rsid w:val="006C7253"/>
    <w:rsid w:val="006C74ED"/>
    <w:rsid w:val="006C7744"/>
    <w:rsid w:val="006D010E"/>
    <w:rsid w:val="006D060D"/>
    <w:rsid w:val="006D078D"/>
    <w:rsid w:val="006D09A9"/>
    <w:rsid w:val="006D1A50"/>
    <w:rsid w:val="006D29EA"/>
    <w:rsid w:val="006D3E0D"/>
    <w:rsid w:val="006D3F00"/>
    <w:rsid w:val="006D4141"/>
    <w:rsid w:val="006D438E"/>
    <w:rsid w:val="006D45E0"/>
    <w:rsid w:val="006D4AA0"/>
    <w:rsid w:val="006D4B1E"/>
    <w:rsid w:val="006D5D47"/>
    <w:rsid w:val="006D5DE3"/>
    <w:rsid w:val="006D6152"/>
    <w:rsid w:val="006D6C4D"/>
    <w:rsid w:val="006D75F5"/>
    <w:rsid w:val="006D782D"/>
    <w:rsid w:val="006D7ADD"/>
    <w:rsid w:val="006D7BA8"/>
    <w:rsid w:val="006E0683"/>
    <w:rsid w:val="006E0E82"/>
    <w:rsid w:val="006E0F38"/>
    <w:rsid w:val="006E10D3"/>
    <w:rsid w:val="006E16F1"/>
    <w:rsid w:val="006E2A36"/>
    <w:rsid w:val="006E2E25"/>
    <w:rsid w:val="006E3B08"/>
    <w:rsid w:val="006E3D48"/>
    <w:rsid w:val="006E40E2"/>
    <w:rsid w:val="006E422F"/>
    <w:rsid w:val="006E42CD"/>
    <w:rsid w:val="006E4A98"/>
    <w:rsid w:val="006E50BE"/>
    <w:rsid w:val="006E52F7"/>
    <w:rsid w:val="006E54EB"/>
    <w:rsid w:val="006E55CF"/>
    <w:rsid w:val="006E596D"/>
    <w:rsid w:val="006E5D49"/>
    <w:rsid w:val="006E5E45"/>
    <w:rsid w:val="006E655E"/>
    <w:rsid w:val="006E6C57"/>
    <w:rsid w:val="006E78C8"/>
    <w:rsid w:val="006E7985"/>
    <w:rsid w:val="006E7C87"/>
    <w:rsid w:val="006F03BF"/>
    <w:rsid w:val="006F05A5"/>
    <w:rsid w:val="006F0CDD"/>
    <w:rsid w:val="006F0E49"/>
    <w:rsid w:val="006F0ED0"/>
    <w:rsid w:val="006F15FE"/>
    <w:rsid w:val="006F18FF"/>
    <w:rsid w:val="006F19E2"/>
    <w:rsid w:val="006F1AF6"/>
    <w:rsid w:val="006F1B49"/>
    <w:rsid w:val="006F1B93"/>
    <w:rsid w:val="006F2803"/>
    <w:rsid w:val="006F3D2C"/>
    <w:rsid w:val="006F41FA"/>
    <w:rsid w:val="006F4D41"/>
    <w:rsid w:val="006F5321"/>
    <w:rsid w:val="006F5B3C"/>
    <w:rsid w:val="006F6210"/>
    <w:rsid w:val="006F6461"/>
    <w:rsid w:val="006F6760"/>
    <w:rsid w:val="006F697A"/>
    <w:rsid w:val="006F6F55"/>
    <w:rsid w:val="006F6F7C"/>
    <w:rsid w:val="006F6FAA"/>
    <w:rsid w:val="006F70B9"/>
    <w:rsid w:val="006F71B5"/>
    <w:rsid w:val="006F723A"/>
    <w:rsid w:val="006F770E"/>
    <w:rsid w:val="006F78CE"/>
    <w:rsid w:val="007004D9"/>
    <w:rsid w:val="00700B01"/>
    <w:rsid w:val="00700BE2"/>
    <w:rsid w:val="00700C57"/>
    <w:rsid w:val="00700EA5"/>
    <w:rsid w:val="00701841"/>
    <w:rsid w:val="007019FE"/>
    <w:rsid w:val="00702607"/>
    <w:rsid w:val="00702643"/>
    <w:rsid w:val="00702CDA"/>
    <w:rsid w:val="00702CFE"/>
    <w:rsid w:val="00702F96"/>
    <w:rsid w:val="00702FB7"/>
    <w:rsid w:val="0070311F"/>
    <w:rsid w:val="007033AE"/>
    <w:rsid w:val="00703849"/>
    <w:rsid w:val="00703E55"/>
    <w:rsid w:val="00704419"/>
    <w:rsid w:val="0070450E"/>
    <w:rsid w:val="00704A38"/>
    <w:rsid w:val="00704F22"/>
    <w:rsid w:val="00705892"/>
    <w:rsid w:val="00705A87"/>
    <w:rsid w:val="00706097"/>
    <w:rsid w:val="00706098"/>
    <w:rsid w:val="00706A0B"/>
    <w:rsid w:val="00706DA3"/>
    <w:rsid w:val="00707166"/>
    <w:rsid w:val="00707D71"/>
    <w:rsid w:val="00707F2D"/>
    <w:rsid w:val="00710090"/>
    <w:rsid w:val="007101BA"/>
    <w:rsid w:val="00710399"/>
    <w:rsid w:val="0071091C"/>
    <w:rsid w:val="00710970"/>
    <w:rsid w:val="00710B8E"/>
    <w:rsid w:val="00710F26"/>
    <w:rsid w:val="00711849"/>
    <w:rsid w:val="00711B9F"/>
    <w:rsid w:val="00711D04"/>
    <w:rsid w:val="00711D78"/>
    <w:rsid w:val="00711F55"/>
    <w:rsid w:val="0071257D"/>
    <w:rsid w:val="00712A76"/>
    <w:rsid w:val="0071371B"/>
    <w:rsid w:val="0071416C"/>
    <w:rsid w:val="00714510"/>
    <w:rsid w:val="00714861"/>
    <w:rsid w:val="00714924"/>
    <w:rsid w:val="0071497A"/>
    <w:rsid w:val="00715146"/>
    <w:rsid w:val="0071525E"/>
    <w:rsid w:val="0071552F"/>
    <w:rsid w:val="00715A58"/>
    <w:rsid w:val="00715C53"/>
    <w:rsid w:val="00716369"/>
    <w:rsid w:val="00716642"/>
    <w:rsid w:val="007169C0"/>
    <w:rsid w:val="007173FF"/>
    <w:rsid w:val="00717649"/>
    <w:rsid w:val="00717D2E"/>
    <w:rsid w:val="007201CE"/>
    <w:rsid w:val="007203D1"/>
    <w:rsid w:val="0072074B"/>
    <w:rsid w:val="00720C4E"/>
    <w:rsid w:val="00721C44"/>
    <w:rsid w:val="00722577"/>
    <w:rsid w:val="007225E2"/>
    <w:rsid w:val="00722846"/>
    <w:rsid w:val="007234C5"/>
    <w:rsid w:val="007239B5"/>
    <w:rsid w:val="00723D8C"/>
    <w:rsid w:val="007245F4"/>
    <w:rsid w:val="007246F7"/>
    <w:rsid w:val="0072487B"/>
    <w:rsid w:val="00725013"/>
    <w:rsid w:val="00725657"/>
    <w:rsid w:val="00725BEB"/>
    <w:rsid w:val="00725EB5"/>
    <w:rsid w:val="00725FBE"/>
    <w:rsid w:val="007261B9"/>
    <w:rsid w:val="0072648F"/>
    <w:rsid w:val="00726ECF"/>
    <w:rsid w:val="00727470"/>
    <w:rsid w:val="00727AE9"/>
    <w:rsid w:val="00727B86"/>
    <w:rsid w:val="00727DE1"/>
    <w:rsid w:val="00730575"/>
    <w:rsid w:val="007305FE"/>
    <w:rsid w:val="00730C28"/>
    <w:rsid w:val="00730F0A"/>
    <w:rsid w:val="00730F34"/>
    <w:rsid w:val="00731DDB"/>
    <w:rsid w:val="0073287D"/>
    <w:rsid w:val="00733159"/>
    <w:rsid w:val="0073324B"/>
    <w:rsid w:val="00733B3E"/>
    <w:rsid w:val="00733E1A"/>
    <w:rsid w:val="007342F7"/>
    <w:rsid w:val="007342FB"/>
    <w:rsid w:val="00734470"/>
    <w:rsid w:val="007344F0"/>
    <w:rsid w:val="00734781"/>
    <w:rsid w:val="00734A0F"/>
    <w:rsid w:val="00734B91"/>
    <w:rsid w:val="00734C07"/>
    <w:rsid w:val="007355D8"/>
    <w:rsid w:val="00735645"/>
    <w:rsid w:val="00735A99"/>
    <w:rsid w:val="00735F81"/>
    <w:rsid w:val="00736347"/>
    <w:rsid w:val="007363C5"/>
    <w:rsid w:val="007366D7"/>
    <w:rsid w:val="007372D6"/>
    <w:rsid w:val="00737FA2"/>
    <w:rsid w:val="0074038E"/>
    <w:rsid w:val="00740BD5"/>
    <w:rsid w:val="007410C5"/>
    <w:rsid w:val="00741449"/>
    <w:rsid w:val="007414C3"/>
    <w:rsid w:val="00741723"/>
    <w:rsid w:val="00741AF5"/>
    <w:rsid w:val="00741FB5"/>
    <w:rsid w:val="007423A7"/>
    <w:rsid w:val="00742B86"/>
    <w:rsid w:val="00742E88"/>
    <w:rsid w:val="0074399D"/>
    <w:rsid w:val="007439AC"/>
    <w:rsid w:val="00743C01"/>
    <w:rsid w:val="00744E22"/>
    <w:rsid w:val="00745E9F"/>
    <w:rsid w:val="00745EFA"/>
    <w:rsid w:val="0074654B"/>
    <w:rsid w:val="00746571"/>
    <w:rsid w:val="00746AE7"/>
    <w:rsid w:val="00746BC7"/>
    <w:rsid w:val="00746EEA"/>
    <w:rsid w:val="00746FE4"/>
    <w:rsid w:val="007471FD"/>
    <w:rsid w:val="0074770B"/>
    <w:rsid w:val="0074770C"/>
    <w:rsid w:val="00747806"/>
    <w:rsid w:val="007478AF"/>
    <w:rsid w:val="0075042A"/>
    <w:rsid w:val="00751B51"/>
    <w:rsid w:val="007524D1"/>
    <w:rsid w:val="00753F56"/>
    <w:rsid w:val="00754187"/>
    <w:rsid w:val="007547E7"/>
    <w:rsid w:val="0075485F"/>
    <w:rsid w:val="00754D03"/>
    <w:rsid w:val="00755139"/>
    <w:rsid w:val="00755732"/>
    <w:rsid w:val="00756426"/>
    <w:rsid w:val="00756508"/>
    <w:rsid w:val="00757952"/>
    <w:rsid w:val="00757F9B"/>
    <w:rsid w:val="00760031"/>
    <w:rsid w:val="00760359"/>
    <w:rsid w:val="00761010"/>
    <w:rsid w:val="00761427"/>
    <w:rsid w:val="00761461"/>
    <w:rsid w:val="00761804"/>
    <w:rsid w:val="007632EA"/>
    <w:rsid w:val="00763569"/>
    <w:rsid w:val="007639E3"/>
    <w:rsid w:val="00763BB9"/>
    <w:rsid w:val="007640F8"/>
    <w:rsid w:val="00764D99"/>
    <w:rsid w:val="00764FD4"/>
    <w:rsid w:val="007651C4"/>
    <w:rsid w:val="00765768"/>
    <w:rsid w:val="0076585F"/>
    <w:rsid w:val="00765CE9"/>
    <w:rsid w:val="00765F30"/>
    <w:rsid w:val="007663B3"/>
    <w:rsid w:val="00766431"/>
    <w:rsid w:val="00766733"/>
    <w:rsid w:val="007669D9"/>
    <w:rsid w:val="00766A32"/>
    <w:rsid w:val="00766A50"/>
    <w:rsid w:val="00766A8B"/>
    <w:rsid w:val="00766FB6"/>
    <w:rsid w:val="00767472"/>
    <w:rsid w:val="00767523"/>
    <w:rsid w:val="007678E0"/>
    <w:rsid w:val="007679F2"/>
    <w:rsid w:val="00767A03"/>
    <w:rsid w:val="00767FC7"/>
    <w:rsid w:val="007702EB"/>
    <w:rsid w:val="007705EA"/>
    <w:rsid w:val="00770A91"/>
    <w:rsid w:val="00771027"/>
    <w:rsid w:val="007710BA"/>
    <w:rsid w:val="0077116E"/>
    <w:rsid w:val="0077126B"/>
    <w:rsid w:val="00772175"/>
    <w:rsid w:val="00772CA1"/>
    <w:rsid w:val="00772DC4"/>
    <w:rsid w:val="00773E61"/>
    <w:rsid w:val="007741C6"/>
    <w:rsid w:val="007742D6"/>
    <w:rsid w:val="007744A3"/>
    <w:rsid w:val="00774581"/>
    <w:rsid w:val="007746C1"/>
    <w:rsid w:val="00776750"/>
    <w:rsid w:val="00776775"/>
    <w:rsid w:val="00776D15"/>
    <w:rsid w:val="00776F86"/>
    <w:rsid w:val="00777460"/>
    <w:rsid w:val="007774DB"/>
    <w:rsid w:val="0077765A"/>
    <w:rsid w:val="00777E91"/>
    <w:rsid w:val="00777F39"/>
    <w:rsid w:val="00781189"/>
    <w:rsid w:val="007818C2"/>
    <w:rsid w:val="00781D28"/>
    <w:rsid w:val="00781E6E"/>
    <w:rsid w:val="00782081"/>
    <w:rsid w:val="00782CBA"/>
    <w:rsid w:val="00782CD6"/>
    <w:rsid w:val="00783B3F"/>
    <w:rsid w:val="00783C47"/>
    <w:rsid w:val="00783D8D"/>
    <w:rsid w:val="00783E2B"/>
    <w:rsid w:val="00785071"/>
    <w:rsid w:val="0078677C"/>
    <w:rsid w:val="0078695B"/>
    <w:rsid w:val="00786F91"/>
    <w:rsid w:val="00786FE2"/>
    <w:rsid w:val="007874E5"/>
    <w:rsid w:val="007876C8"/>
    <w:rsid w:val="0078783B"/>
    <w:rsid w:val="00787D0B"/>
    <w:rsid w:val="00787E1D"/>
    <w:rsid w:val="00787ED7"/>
    <w:rsid w:val="00787FEB"/>
    <w:rsid w:val="00790069"/>
    <w:rsid w:val="007902BD"/>
    <w:rsid w:val="007905A9"/>
    <w:rsid w:val="007906C6"/>
    <w:rsid w:val="0079134D"/>
    <w:rsid w:val="00791557"/>
    <w:rsid w:val="00791C8E"/>
    <w:rsid w:val="007925AA"/>
    <w:rsid w:val="007925CF"/>
    <w:rsid w:val="00792930"/>
    <w:rsid w:val="00793271"/>
    <w:rsid w:val="00793333"/>
    <w:rsid w:val="0079366A"/>
    <w:rsid w:val="0079368A"/>
    <w:rsid w:val="0079373E"/>
    <w:rsid w:val="0079374B"/>
    <w:rsid w:val="00793A47"/>
    <w:rsid w:val="00793FF7"/>
    <w:rsid w:val="00794246"/>
    <w:rsid w:val="007943E7"/>
    <w:rsid w:val="00794BE9"/>
    <w:rsid w:val="00795B28"/>
    <w:rsid w:val="00795DD3"/>
    <w:rsid w:val="007961D1"/>
    <w:rsid w:val="007964CB"/>
    <w:rsid w:val="00797F96"/>
    <w:rsid w:val="007A0C5C"/>
    <w:rsid w:val="007A0C6C"/>
    <w:rsid w:val="007A1118"/>
    <w:rsid w:val="007A11E7"/>
    <w:rsid w:val="007A1405"/>
    <w:rsid w:val="007A2955"/>
    <w:rsid w:val="007A2F33"/>
    <w:rsid w:val="007A300D"/>
    <w:rsid w:val="007A33AF"/>
    <w:rsid w:val="007A3A5E"/>
    <w:rsid w:val="007A4A33"/>
    <w:rsid w:val="007A4B60"/>
    <w:rsid w:val="007A4DD2"/>
    <w:rsid w:val="007A5111"/>
    <w:rsid w:val="007A5538"/>
    <w:rsid w:val="007A615C"/>
    <w:rsid w:val="007A61BA"/>
    <w:rsid w:val="007A65B7"/>
    <w:rsid w:val="007A699C"/>
    <w:rsid w:val="007A6BA5"/>
    <w:rsid w:val="007A70AA"/>
    <w:rsid w:val="007A72E2"/>
    <w:rsid w:val="007A760D"/>
    <w:rsid w:val="007A792F"/>
    <w:rsid w:val="007A7AC2"/>
    <w:rsid w:val="007A7B87"/>
    <w:rsid w:val="007A7D8B"/>
    <w:rsid w:val="007B1850"/>
    <w:rsid w:val="007B19D8"/>
    <w:rsid w:val="007B1C6E"/>
    <w:rsid w:val="007B1EB2"/>
    <w:rsid w:val="007B1EF5"/>
    <w:rsid w:val="007B2C28"/>
    <w:rsid w:val="007B2F15"/>
    <w:rsid w:val="007B3152"/>
    <w:rsid w:val="007B33D5"/>
    <w:rsid w:val="007B3848"/>
    <w:rsid w:val="007B3D3E"/>
    <w:rsid w:val="007B3FDA"/>
    <w:rsid w:val="007B46D6"/>
    <w:rsid w:val="007B4950"/>
    <w:rsid w:val="007B49CA"/>
    <w:rsid w:val="007B583B"/>
    <w:rsid w:val="007B5C67"/>
    <w:rsid w:val="007B5F83"/>
    <w:rsid w:val="007B6532"/>
    <w:rsid w:val="007B68E1"/>
    <w:rsid w:val="007B7005"/>
    <w:rsid w:val="007B750A"/>
    <w:rsid w:val="007B7741"/>
    <w:rsid w:val="007B7FEF"/>
    <w:rsid w:val="007C02D6"/>
    <w:rsid w:val="007C08D3"/>
    <w:rsid w:val="007C0BE5"/>
    <w:rsid w:val="007C1323"/>
    <w:rsid w:val="007C149A"/>
    <w:rsid w:val="007C1A30"/>
    <w:rsid w:val="007C1C21"/>
    <w:rsid w:val="007C1F87"/>
    <w:rsid w:val="007C2825"/>
    <w:rsid w:val="007C28F0"/>
    <w:rsid w:val="007C2F9E"/>
    <w:rsid w:val="007C306D"/>
    <w:rsid w:val="007C31AF"/>
    <w:rsid w:val="007C34C7"/>
    <w:rsid w:val="007C391E"/>
    <w:rsid w:val="007C3DFA"/>
    <w:rsid w:val="007C3EFD"/>
    <w:rsid w:val="007C4174"/>
    <w:rsid w:val="007C5104"/>
    <w:rsid w:val="007C5144"/>
    <w:rsid w:val="007C5233"/>
    <w:rsid w:val="007C5482"/>
    <w:rsid w:val="007C5584"/>
    <w:rsid w:val="007C708E"/>
    <w:rsid w:val="007C7214"/>
    <w:rsid w:val="007C78CF"/>
    <w:rsid w:val="007C7FED"/>
    <w:rsid w:val="007D0777"/>
    <w:rsid w:val="007D16DD"/>
    <w:rsid w:val="007D19A9"/>
    <w:rsid w:val="007D2191"/>
    <w:rsid w:val="007D22B5"/>
    <w:rsid w:val="007D32D0"/>
    <w:rsid w:val="007D400E"/>
    <w:rsid w:val="007D428A"/>
    <w:rsid w:val="007D4C8B"/>
    <w:rsid w:val="007D50EB"/>
    <w:rsid w:val="007D57EA"/>
    <w:rsid w:val="007D5D00"/>
    <w:rsid w:val="007D5E32"/>
    <w:rsid w:val="007D60E2"/>
    <w:rsid w:val="007D61CB"/>
    <w:rsid w:val="007D7349"/>
    <w:rsid w:val="007E0475"/>
    <w:rsid w:val="007E04E6"/>
    <w:rsid w:val="007E07E2"/>
    <w:rsid w:val="007E0F87"/>
    <w:rsid w:val="007E232D"/>
    <w:rsid w:val="007E2F3B"/>
    <w:rsid w:val="007E312D"/>
    <w:rsid w:val="007E38DB"/>
    <w:rsid w:val="007E3F58"/>
    <w:rsid w:val="007E429D"/>
    <w:rsid w:val="007E431E"/>
    <w:rsid w:val="007E5712"/>
    <w:rsid w:val="007E5CAD"/>
    <w:rsid w:val="007E677D"/>
    <w:rsid w:val="007E75D0"/>
    <w:rsid w:val="007F00F8"/>
    <w:rsid w:val="007F0368"/>
    <w:rsid w:val="007F055E"/>
    <w:rsid w:val="007F07ED"/>
    <w:rsid w:val="007F0820"/>
    <w:rsid w:val="007F0C59"/>
    <w:rsid w:val="007F0DB3"/>
    <w:rsid w:val="007F142B"/>
    <w:rsid w:val="007F175F"/>
    <w:rsid w:val="007F334A"/>
    <w:rsid w:val="007F35E5"/>
    <w:rsid w:val="007F3684"/>
    <w:rsid w:val="007F3757"/>
    <w:rsid w:val="007F3A32"/>
    <w:rsid w:val="007F3C07"/>
    <w:rsid w:val="007F3D23"/>
    <w:rsid w:val="007F3D3C"/>
    <w:rsid w:val="007F4069"/>
    <w:rsid w:val="007F4259"/>
    <w:rsid w:val="007F4D58"/>
    <w:rsid w:val="007F5077"/>
    <w:rsid w:val="007F5613"/>
    <w:rsid w:val="007F5C8B"/>
    <w:rsid w:val="007F6138"/>
    <w:rsid w:val="007F64D0"/>
    <w:rsid w:val="007F6507"/>
    <w:rsid w:val="007F7342"/>
    <w:rsid w:val="007F7496"/>
    <w:rsid w:val="007F75E5"/>
    <w:rsid w:val="007F79E8"/>
    <w:rsid w:val="007F7CDD"/>
    <w:rsid w:val="008000B2"/>
    <w:rsid w:val="00800AB3"/>
    <w:rsid w:val="00800B61"/>
    <w:rsid w:val="00800D87"/>
    <w:rsid w:val="00800F2C"/>
    <w:rsid w:val="00801F5A"/>
    <w:rsid w:val="008026BC"/>
    <w:rsid w:val="00802AA1"/>
    <w:rsid w:val="00802AF5"/>
    <w:rsid w:val="0080378C"/>
    <w:rsid w:val="00803EB1"/>
    <w:rsid w:val="008040A6"/>
    <w:rsid w:val="008043B5"/>
    <w:rsid w:val="00804746"/>
    <w:rsid w:val="0080487F"/>
    <w:rsid w:val="00804CCF"/>
    <w:rsid w:val="00804CF2"/>
    <w:rsid w:val="008050B0"/>
    <w:rsid w:val="00805675"/>
    <w:rsid w:val="00806660"/>
    <w:rsid w:val="00806CC5"/>
    <w:rsid w:val="00807804"/>
    <w:rsid w:val="00807B6D"/>
    <w:rsid w:val="00810026"/>
    <w:rsid w:val="00810645"/>
    <w:rsid w:val="00810CDF"/>
    <w:rsid w:val="008114F2"/>
    <w:rsid w:val="00811950"/>
    <w:rsid w:val="0081292C"/>
    <w:rsid w:val="00812A7E"/>
    <w:rsid w:val="00812B32"/>
    <w:rsid w:val="00813C4B"/>
    <w:rsid w:val="00813D00"/>
    <w:rsid w:val="00814085"/>
    <w:rsid w:val="00814631"/>
    <w:rsid w:val="00814AAD"/>
    <w:rsid w:val="00814CC0"/>
    <w:rsid w:val="00815129"/>
    <w:rsid w:val="008163BC"/>
    <w:rsid w:val="00816536"/>
    <w:rsid w:val="0081687A"/>
    <w:rsid w:val="00816E0A"/>
    <w:rsid w:val="008170EA"/>
    <w:rsid w:val="00817F17"/>
    <w:rsid w:val="008205A0"/>
    <w:rsid w:val="00820A31"/>
    <w:rsid w:val="008211D7"/>
    <w:rsid w:val="00821498"/>
    <w:rsid w:val="00821AF3"/>
    <w:rsid w:val="00821BE5"/>
    <w:rsid w:val="00822674"/>
    <w:rsid w:val="00822B98"/>
    <w:rsid w:val="008238CF"/>
    <w:rsid w:val="00823E16"/>
    <w:rsid w:val="0082461C"/>
    <w:rsid w:val="00824EAE"/>
    <w:rsid w:val="008252BA"/>
    <w:rsid w:val="00825517"/>
    <w:rsid w:val="00826060"/>
    <w:rsid w:val="008260BF"/>
    <w:rsid w:val="00826F2B"/>
    <w:rsid w:val="00827A68"/>
    <w:rsid w:val="00827D71"/>
    <w:rsid w:val="00827EDA"/>
    <w:rsid w:val="00827FCE"/>
    <w:rsid w:val="008309A8"/>
    <w:rsid w:val="00831072"/>
    <w:rsid w:val="00831112"/>
    <w:rsid w:val="008313B2"/>
    <w:rsid w:val="008314D4"/>
    <w:rsid w:val="008315D2"/>
    <w:rsid w:val="00831699"/>
    <w:rsid w:val="00831889"/>
    <w:rsid w:val="008318FB"/>
    <w:rsid w:val="00831B30"/>
    <w:rsid w:val="00831BCE"/>
    <w:rsid w:val="00831E39"/>
    <w:rsid w:val="00831E99"/>
    <w:rsid w:val="00832738"/>
    <w:rsid w:val="00832F5A"/>
    <w:rsid w:val="00833B35"/>
    <w:rsid w:val="00833F3C"/>
    <w:rsid w:val="0083409C"/>
    <w:rsid w:val="008343D6"/>
    <w:rsid w:val="00834730"/>
    <w:rsid w:val="00834973"/>
    <w:rsid w:val="00834C27"/>
    <w:rsid w:val="00834C3A"/>
    <w:rsid w:val="00834E22"/>
    <w:rsid w:val="00834E56"/>
    <w:rsid w:val="008350F2"/>
    <w:rsid w:val="00835525"/>
    <w:rsid w:val="0083563C"/>
    <w:rsid w:val="00835B90"/>
    <w:rsid w:val="00836932"/>
    <w:rsid w:val="00836C29"/>
    <w:rsid w:val="00836D12"/>
    <w:rsid w:val="0083729E"/>
    <w:rsid w:val="00837327"/>
    <w:rsid w:val="008375EF"/>
    <w:rsid w:val="0083798D"/>
    <w:rsid w:val="0084058C"/>
    <w:rsid w:val="008405F5"/>
    <w:rsid w:val="00840B51"/>
    <w:rsid w:val="00840D6D"/>
    <w:rsid w:val="00841317"/>
    <w:rsid w:val="00841553"/>
    <w:rsid w:val="008415C3"/>
    <w:rsid w:val="008422E2"/>
    <w:rsid w:val="00842592"/>
    <w:rsid w:val="00842C99"/>
    <w:rsid w:val="0084335B"/>
    <w:rsid w:val="008436F5"/>
    <w:rsid w:val="00843942"/>
    <w:rsid w:val="00843A52"/>
    <w:rsid w:val="0084424F"/>
    <w:rsid w:val="00844F2D"/>
    <w:rsid w:val="008452E0"/>
    <w:rsid w:val="00845595"/>
    <w:rsid w:val="00845DBB"/>
    <w:rsid w:val="00845EB9"/>
    <w:rsid w:val="00846580"/>
    <w:rsid w:val="00846C0F"/>
    <w:rsid w:val="00846F65"/>
    <w:rsid w:val="00847191"/>
    <w:rsid w:val="00847330"/>
    <w:rsid w:val="00847930"/>
    <w:rsid w:val="00847FF4"/>
    <w:rsid w:val="0085038E"/>
    <w:rsid w:val="00850537"/>
    <w:rsid w:val="008509C3"/>
    <w:rsid w:val="00850D50"/>
    <w:rsid w:val="00850E1E"/>
    <w:rsid w:val="00850FB8"/>
    <w:rsid w:val="0085137F"/>
    <w:rsid w:val="00851562"/>
    <w:rsid w:val="008517ED"/>
    <w:rsid w:val="00851D99"/>
    <w:rsid w:val="00852147"/>
    <w:rsid w:val="00852CE2"/>
    <w:rsid w:val="00852EFA"/>
    <w:rsid w:val="00853B57"/>
    <w:rsid w:val="00853CA6"/>
    <w:rsid w:val="008540CA"/>
    <w:rsid w:val="00854736"/>
    <w:rsid w:val="00854AC3"/>
    <w:rsid w:val="00854E5F"/>
    <w:rsid w:val="0085575A"/>
    <w:rsid w:val="00855A22"/>
    <w:rsid w:val="00855AF7"/>
    <w:rsid w:val="00855F31"/>
    <w:rsid w:val="00856369"/>
    <w:rsid w:val="00856490"/>
    <w:rsid w:val="00856529"/>
    <w:rsid w:val="0085677C"/>
    <w:rsid w:val="00856B9E"/>
    <w:rsid w:val="00856CC2"/>
    <w:rsid w:val="008571FE"/>
    <w:rsid w:val="008574EF"/>
    <w:rsid w:val="00857A3B"/>
    <w:rsid w:val="00857E44"/>
    <w:rsid w:val="00857E60"/>
    <w:rsid w:val="00857EA3"/>
    <w:rsid w:val="00860270"/>
    <w:rsid w:val="00860571"/>
    <w:rsid w:val="0086057D"/>
    <w:rsid w:val="00860580"/>
    <w:rsid w:val="008609DE"/>
    <w:rsid w:val="0086181B"/>
    <w:rsid w:val="008618AC"/>
    <w:rsid w:val="00862019"/>
    <w:rsid w:val="008622CC"/>
    <w:rsid w:val="008623F9"/>
    <w:rsid w:val="00862422"/>
    <w:rsid w:val="008629AD"/>
    <w:rsid w:val="00862FB1"/>
    <w:rsid w:val="008634B0"/>
    <w:rsid w:val="0086374B"/>
    <w:rsid w:val="00863D70"/>
    <w:rsid w:val="00863EA8"/>
    <w:rsid w:val="0086484D"/>
    <w:rsid w:val="00864AD5"/>
    <w:rsid w:val="00864BBE"/>
    <w:rsid w:val="00864DC7"/>
    <w:rsid w:val="00864FAB"/>
    <w:rsid w:val="008650F1"/>
    <w:rsid w:val="0086590F"/>
    <w:rsid w:val="0086658A"/>
    <w:rsid w:val="00866A91"/>
    <w:rsid w:val="008676B4"/>
    <w:rsid w:val="00867764"/>
    <w:rsid w:val="008677F2"/>
    <w:rsid w:val="00867C00"/>
    <w:rsid w:val="0087073E"/>
    <w:rsid w:val="00870A24"/>
    <w:rsid w:val="00870A63"/>
    <w:rsid w:val="00870CA2"/>
    <w:rsid w:val="00870D75"/>
    <w:rsid w:val="00871198"/>
    <w:rsid w:val="00871337"/>
    <w:rsid w:val="00871585"/>
    <w:rsid w:val="00871996"/>
    <w:rsid w:val="008719B5"/>
    <w:rsid w:val="008719D5"/>
    <w:rsid w:val="00872074"/>
    <w:rsid w:val="00872730"/>
    <w:rsid w:val="0087283C"/>
    <w:rsid w:val="00872C00"/>
    <w:rsid w:val="00873067"/>
    <w:rsid w:val="00873318"/>
    <w:rsid w:val="008736D0"/>
    <w:rsid w:val="00873BB7"/>
    <w:rsid w:val="00873EB5"/>
    <w:rsid w:val="00873FF7"/>
    <w:rsid w:val="00874125"/>
    <w:rsid w:val="008742A5"/>
    <w:rsid w:val="008748C7"/>
    <w:rsid w:val="008750DA"/>
    <w:rsid w:val="008753A7"/>
    <w:rsid w:val="00875955"/>
    <w:rsid w:val="00875E80"/>
    <w:rsid w:val="008760F5"/>
    <w:rsid w:val="008762A1"/>
    <w:rsid w:val="008767FA"/>
    <w:rsid w:val="008771F8"/>
    <w:rsid w:val="008773DC"/>
    <w:rsid w:val="00877840"/>
    <w:rsid w:val="00877A7E"/>
    <w:rsid w:val="00877C86"/>
    <w:rsid w:val="00877FE7"/>
    <w:rsid w:val="0088084E"/>
    <w:rsid w:val="00880D13"/>
    <w:rsid w:val="00880D39"/>
    <w:rsid w:val="00880EA1"/>
    <w:rsid w:val="00881E49"/>
    <w:rsid w:val="00882130"/>
    <w:rsid w:val="0088227F"/>
    <w:rsid w:val="0088384D"/>
    <w:rsid w:val="00883893"/>
    <w:rsid w:val="00883D19"/>
    <w:rsid w:val="00883DCE"/>
    <w:rsid w:val="00884404"/>
    <w:rsid w:val="00884A4A"/>
    <w:rsid w:val="00884D9C"/>
    <w:rsid w:val="00884EC3"/>
    <w:rsid w:val="00885064"/>
    <w:rsid w:val="00885235"/>
    <w:rsid w:val="00885415"/>
    <w:rsid w:val="0088598A"/>
    <w:rsid w:val="008860CA"/>
    <w:rsid w:val="0088667E"/>
    <w:rsid w:val="0088693B"/>
    <w:rsid w:val="00887218"/>
    <w:rsid w:val="008902E2"/>
    <w:rsid w:val="0089057F"/>
    <w:rsid w:val="008909FA"/>
    <w:rsid w:val="00890F3D"/>
    <w:rsid w:val="008914DC"/>
    <w:rsid w:val="0089387B"/>
    <w:rsid w:val="008939EC"/>
    <w:rsid w:val="00893BF2"/>
    <w:rsid w:val="00894055"/>
    <w:rsid w:val="008941E2"/>
    <w:rsid w:val="00894287"/>
    <w:rsid w:val="00894D06"/>
    <w:rsid w:val="00894EBD"/>
    <w:rsid w:val="00894FC2"/>
    <w:rsid w:val="00895637"/>
    <w:rsid w:val="008957DB"/>
    <w:rsid w:val="008958A7"/>
    <w:rsid w:val="00895B75"/>
    <w:rsid w:val="00895D5E"/>
    <w:rsid w:val="008962D0"/>
    <w:rsid w:val="00896452"/>
    <w:rsid w:val="00896473"/>
    <w:rsid w:val="008968CE"/>
    <w:rsid w:val="00896C59"/>
    <w:rsid w:val="00897530"/>
    <w:rsid w:val="00897D55"/>
    <w:rsid w:val="008A01B2"/>
    <w:rsid w:val="008A03C8"/>
    <w:rsid w:val="008A0527"/>
    <w:rsid w:val="008A0AFC"/>
    <w:rsid w:val="008A13FF"/>
    <w:rsid w:val="008A161C"/>
    <w:rsid w:val="008A175C"/>
    <w:rsid w:val="008A18FA"/>
    <w:rsid w:val="008A2B9C"/>
    <w:rsid w:val="008A3236"/>
    <w:rsid w:val="008A3830"/>
    <w:rsid w:val="008A38F0"/>
    <w:rsid w:val="008A3F9B"/>
    <w:rsid w:val="008A42C4"/>
    <w:rsid w:val="008A4454"/>
    <w:rsid w:val="008A451F"/>
    <w:rsid w:val="008A483A"/>
    <w:rsid w:val="008A4CCA"/>
    <w:rsid w:val="008A6429"/>
    <w:rsid w:val="008A68CA"/>
    <w:rsid w:val="008A6A3A"/>
    <w:rsid w:val="008A711C"/>
    <w:rsid w:val="008A717D"/>
    <w:rsid w:val="008A7237"/>
    <w:rsid w:val="008A7B42"/>
    <w:rsid w:val="008B0BFD"/>
    <w:rsid w:val="008B0C03"/>
    <w:rsid w:val="008B1232"/>
    <w:rsid w:val="008B15B9"/>
    <w:rsid w:val="008B167E"/>
    <w:rsid w:val="008B1DB1"/>
    <w:rsid w:val="008B1E42"/>
    <w:rsid w:val="008B26D5"/>
    <w:rsid w:val="008B37C1"/>
    <w:rsid w:val="008B3BAF"/>
    <w:rsid w:val="008B3E96"/>
    <w:rsid w:val="008B4260"/>
    <w:rsid w:val="008B44AB"/>
    <w:rsid w:val="008B5325"/>
    <w:rsid w:val="008B5FE6"/>
    <w:rsid w:val="008B64DB"/>
    <w:rsid w:val="008B6B59"/>
    <w:rsid w:val="008B6CB9"/>
    <w:rsid w:val="008B71DE"/>
    <w:rsid w:val="008B71EF"/>
    <w:rsid w:val="008B7B2F"/>
    <w:rsid w:val="008C0339"/>
    <w:rsid w:val="008C03B2"/>
    <w:rsid w:val="008C0C37"/>
    <w:rsid w:val="008C1A06"/>
    <w:rsid w:val="008C1BEB"/>
    <w:rsid w:val="008C224B"/>
    <w:rsid w:val="008C2389"/>
    <w:rsid w:val="008C2CBF"/>
    <w:rsid w:val="008C3065"/>
    <w:rsid w:val="008C30CF"/>
    <w:rsid w:val="008C38FA"/>
    <w:rsid w:val="008C3C95"/>
    <w:rsid w:val="008C3E90"/>
    <w:rsid w:val="008C4096"/>
    <w:rsid w:val="008C4F21"/>
    <w:rsid w:val="008C5039"/>
    <w:rsid w:val="008C5165"/>
    <w:rsid w:val="008C533D"/>
    <w:rsid w:val="008C5DFF"/>
    <w:rsid w:val="008C61D7"/>
    <w:rsid w:val="008C623D"/>
    <w:rsid w:val="008C6DFA"/>
    <w:rsid w:val="008C6FC8"/>
    <w:rsid w:val="008C7534"/>
    <w:rsid w:val="008C78D5"/>
    <w:rsid w:val="008C7A4F"/>
    <w:rsid w:val="008C7FC7"/>
    <w:rsid w:val="008D00CA"/>
    <w:rsid w:val="008D021C"/>
    <w:rsid w:val="008D030C"/>
    <w:rsid w:val="008D08D6"/>
    <w:rsid w:val="008D0C63"/>
    <w:rsid w:val="008D0FF6"/>
    <w:rsid w:val="008D11B2"/>
    <w:rsid w:val="008D1546"/>
    <w:rsid w:val="008D180F"/>
    <w:rsid w:val="008D19A6"/>
    <w:rsid w:val="008D2028"/>
    <w:rsid w:val="008D2561"/>
    <w:rsid w:val="008D2991"/>
    <w:rsid w:val="008D2AAB"/>
    <w:rsid w:val="008D2FDB"/>
    <w:rsid w:val="008D30D2"/>
    <w:rsid w:val="008D3490"/>
    <w:rsid w:val="008D353D"/>
    <w:rsid w:val="008D3570"/>
    <w:rsid w:val="008D3793"/>
    <w:rsid w:val="008D38A5"/>
    <w:rsid w:val="008D4512"/>
    <w:rsid w:val="008D459D"/>
    <w:rsid w:val="008D4632"/>
    <w:rsid w:val="008D4EC4"/>
    <w:rsid w:val="008D5154"/>
    <w:rsid w:val="008D5238"/>
    <w:rsid w:val="008D5763"/>
    <w:rsid w:val="008D585F"/>
    <w:rsid w:val="008D5E86"/>
    <w:rsid w:val="008D6A26"/>
    <w:rsid w:val="008D7063"/>
    <w:rsid w:val="008D7BB1"/>
    <w:rsid w:val="008D7BD1"/>
    <w:rsid w:val="008D7C65"/>
    <w:rsid w:val="008D7CCA"/>
    <w:rsid w:val="008D7EEF"/>
    <w:rsid w:val="008D7F09"/>
    <w:rsid w:val="008E097F"/>
    <w:rsid w:val="008E0CB7"/>
    <w:rsid w:val="008E0D3D"/>
    <w:rsid w:val="008E0EF5"/>
    <w:rsid w:val="008E2A45"/>
    <w:rsid w:val="008E2A75"/>
    <w:rsid w:val="008E36C2"/>
    <w:rsid w:val="008E452B"/>
    <w:rsid w:val="008E4643"/>
    <w:rsid w:val="008E50EB"/>
    <w:rsid w:val="008E57A8"/>
    <w:rsid w:val="008E58AC"/>
    <w:rsid w:val="008E7014"/>
    <w:rsid w:val="008E70FD"/>
    <w:rsid w:val="008E7297"/>
    <w:rsid w:val="008E7D93"/>
    <w:rsid w:val="008F035C"/>
    <w:rsid w:val="008F0429"/>
    <w:rsid w:val="008F10B4"/>
    <w:rsid w:val="008F205F"/>
    <w:rsid w:val="008F242F"/>
    <w:rsid w:val="008F26C6"/>
    <w:rsid w:val="008F30FB"/>
    <w:rsid w:val="008F3752"/>
    <w:rsid w:val="008F396E"/>
    <w:rsid w:val="008F3AE2"/>
    <w:rsid w:val="008F3D11"/>
    <w:rsid w:val="008F3EF9"/>
    <w:rsid w:val="008F492C"/>
    <w:rsid w:val="008F4D9F"/>
    <w:rsid w:val="008F4DD4"/>
    <w:rsid w:val="008F5038"/>
    <w:rsid w:val="008F511D"/>
    <w:rsid w:val="008F5435"/>
    <w:rsid w:val="008F5809"/>
    <w:rsid w:val="008F5A0A"/>
    <w:rsid w:val="008F60F8"/>
    <w:rsid w:val="008F634D"/>
    <w:rsid w:val="008F6633"/>
    <w:rsid w:val="008F6CAF"/>
    <w:rsid w:val="008F6DC2"/>
    <w:rsid w:val="008F71A6"/>
    <w:rsid w:val="008F732D"/>
    <w:rsid w:val="008F78A4"/>
    <w:rsid w:val="009003A2"/>
    <w:rsid w:val="00900841"/>
    <w:rsid w:val="00900ECC"/>
    <w:rsid w:val="0090118C"/>
    <w:rsid w:val="009015C9"/>
    <w:rsid w:val="009017A7"/>
    <w:rsid w:val="009020F0"/>
    <w:rsid w:val="009028A9"/>
    <w:rsid w:val="00902936"/>
    <w:rsid w:val="00902E56"/>
    <w:rsid w:val="00902F99"/>
    <w:rsid w:val="00903314"/>
    <w:rsid w:val="0090331B"/>
    <w:rsid w:val="009038EE"/>
    <w:rsid w:val="00903BF2"/>
    <w:rsid w:val="00903C98"/>
    <w:rsid w:val="00903D84"/>
    <w:rsid w:val="00904228"/>
    <w:rsid w:val="00904665"/>
    <w:rsid w:val="0090472E"/>
    <w:rsid w:val="00904A7D"/>
    <w:rsid w:val="009052D3"/>
    <w:rsid w:val="009053F8"/>
    <w:rsid w:val="009055D1"/>
    <w:rsid w:val="00905F15"/>
    <w:rsid w:val="00906194"/>
    <w:rsid w:val="00906726"/>
    <w:rsid w:val="0090713B"/>
    <w:rsid w:val="009071F9"/>
    <w:rsid w:val="00907337"/>
    <w:rsid w:val="00907C04"/>
    <w:rsid w:val="00907FEE"/>
    <w:rsid w:val="00910355"/>
    <w:rsid w:val="00910B35"/>
    <w:rsid w:val="00911E39"/>
    <w:rsid w:val="00911EE2"/>
    <w:rsid w:val="0091288B"/>
    <w:rsid w:val="00913346"/>
    <w:rsid w:val="00913FA9"/>
    <w:rsid w:val="009142B1"/>
    <w:rsid w:val="00914560"/>
    <w:rsid w:val="0091478C"/>
    <w:rsid w:val="00915189"/>
    <w:rsid w:val="00915344"/>
    <w:rsid w:val="0091608B"/>
    <w:rsid w:val="0091610F"/>
    <w:rsid w:val="00916F2E"/>
    <w:rsid w:val="009173B1"/>
    <w:rsid w:val="009175BF"/>
    <w:rsid w:val="009177EA"/>
    <w:rsid w:val="00917892"/>
    <w:rsid w:val="00917C94"/>
    <w:rsid w:val="00920AFA"/>
    <w:rsid w:val="009216D4"/>
    <w:rsid w:val="00921C72"/>
    <w:rsid w:val="00921CAA"/>
    <w:rsid w:val="00921E1F"/>
    <w:rsid w:val="0092234B"/>
    <w:rsid w:val="0092244F"/>
    <w:rsid w:val="009236F3"/>
    <w:rsid w:val="009237C0"/>
    <w:rsid w:val="00923C90"/>
    <w:rsid w:val="00923D30"/>
    <w:rsid w:val="00923E7D"/>
    <w:rsid w:val="00923E98"/>
    <w:rsid w:val="00923ECB"/>
    <w:rsid w:val="009242A3"/>
    <w:rsid w:val="00924810"/>
    <w:rsid w:val="009248DC"/>
    <w:rsid w:val="00925420"/>
    <w:rsid w:val="00925C9B"/>
    <w:rsid w:val="00925D2A"/>
    <w:rsid w:val="009262FF"/>
    <w:rsid w:val="00926322"/>
    <w:rsid w:val="00926960"/>
    <w:rsid w:val="009269C3"/>
    <w:rsid w:val="009269C9"/>
    <w:rsid w:val="00926A51"/>
    <w:rsid w:val="00926FFA"/>
    <w:rsid w:val="00927653"/>
    <w:rsid w:val="00930726"/>
    <w:rsid w:val="00930734"/>
    <w:rsid w:val="00930950"/>
    <w:rsid w:val="00930982"/>
    <w:rsid w:val="00930A70"/>
    <w:rsid w:val="00930E47"/>
    <w:rsid w:val="009313B7"/>
    <w:rsid w:val="00931C23"/>
    <w:rsid w:val="00931C9B"/>
    <w:rsid w:val="009323C3"/>
    <w:rsid w:val="00932569"/>
    <w:rsid w:val="00932A48"/>
    <w:rsid w:val="00933109"/>
    <w:rsid w:val="0093312D"/>
    <w:rsid w:val="009331DF"/>
    <w:rsid w:val="009331F8"/>
    <w:rsid w:val="00933345"/>
    <w:rsid w:val="00933820"/>
    <w:rsid w:val="00933A8B"/>
    <w:rsid w:val="0093472F"/>
    <w:rsid w:val="00934992"/>
    <w:rsid w:val="00934C3D"/>
    <w:rsid w:val="00934D40"/>
    <w:rsid w:val="00935102"/>
    <w:rsid w:val="00935387"/>
    <w:rsid w:val="00935B97"/>
    <w:rsid w:val="00936627"/>
    <w:rsid w:val="009366A7"/>
    <w:rsid w:val="00937488"/>
    <w:rsid w:val="00937499"/>
    <w:rsid w:val="009375CC"/>
    <w:rsid w:val="00937BDB"/>
    <w:rsid w:val="0094063B"/>
    <w:rsid w:val="00940B0C"/>
    <w:rsid w:val="009413DA"/>
    <w:rsid w:val="0094177A"/>
    <w:rsid w:val="00941DAF"/>
    <w:rsid w:val="00942421"/>
    <w:rsid w:val="00942628"/>
    <w:rsid w:val="00942822"/>
    <w:rsid w:val="009437A9"/>
    <w:rsid w:val="009439D0"/>
    <w:rsid w:val="00943B95"/>
    <w:rsid w:val="00944655"/>
    <w:rsid w:val="0094494C"/>
    <w:rsid w:val="00944A72"/>
    <w:rsid w:val="00945292"/>
    <w:rsid w:val="009456A5"/>
    <w:rsid w:val="00946689"/>
    <w:rsid w:val="00946E04"/>
    <w:rsid w:val="00947916"/>
    <w:rsid w:val="009517B2"/>
    <w:rsid w:val="00951C40"/>
    <w:rsid w:val="00954613"/>
    <w:rsid w:val="00954E76"/>
    <w:rsid w:val="009551CF"/>
    <w:rsid w:val="00955F4C"/>
    <w:rsid w:val="00955F75"/>
    <w:rsid w:val="00956606"/>
    <w:rsid w:val="00956A3F"/>
    <w:rsid w:val="00956E13"/>
    <w:rsid w:val="00957006"/>
    <w:rsid w:val="00957E37"/>
    <w:rsid w:val="0096004E"/>
    <w:rsid w:val="009603A7"/>
    <w:rsid w:val="009604A5"/>
    <w:rsid w:val="009604BA"/>
    <w:rsid w:val="009607C5"/>
    <w:rsid w:val="00960A77"/>
    <w:rsid w:val="0096146A"/>
    <w:rsid w:val="00961565"/>
    <w:rsid w:val="009618BB"/>
    <w:rsid w:val="00961FA8"/>
    <w:rsid w:val="0096270C"/>
    <w:rsid w:val="00962837"/>
    <w:rsid w:val="00962A6E"/>
    <w:rsid w:val="00963FEF"/>
    <w:rsid w:val="00964217"/>
    <w:rsid w:val="00964755"/>
    <w:rsid w:val="00964A52"/>
    <w:rsid w:val="00965E1D"/>
    <w:rsid w:val="00966305"/>
    <w:rsid w:val="00966A5F"/>
    <w:rsid w:val="0096701D"/>
    <w:rsid w:val="0096713B"/>
    <w:rsid w:val="009671A6"/>
    <w:rsid w:val="00967642"/>
    <w:rsid w:val="00967F1D"/>
    <w:rsid w:val="009704A7"/>
    <w:rsid w:val="00970DC3"/>
    <w:rsid w:val="00971357"/>
    <w:rsid w:val="009714B2"/>
    <w:rsid w:val="009719EC"/>
    <w:rsid w:val="00971F8A"/>
    <w:rsid w:val="00972204"/>
    <w:rsid w:val="009727AD"/>
    <w:rsid w:val="009727E4"/>
    <w:rsid w:val="00972FAC"/>
    <w:rsid w:val="009730C2"/>
    <w:rsid w:val="00973216"/>
    <w:rsid w:val="0097322D"/>
    <w:rsid w:val="009732B9"/>
    <w:rsid w:val="00973DFC"/>
    <w:rsid w:val="00974606"/>
    <w:rsid w:val="009749A1"/>
    <w:rsid w:val="00974A9A"/>
    <w:rsid w:val="00974DF6"/>
    <w:rsid w:val="00975CD8"/>
    <w:rsid w:val="009764F2"/>
    <w:rsid w:val="009769C1"/>
    <w:rsid w:val="00977C78"/>
    <w:rsid w:val="00977E2F"/>
    <w:rsid w:val="00977E54"/>
    <w:rsid w:val="00980B01"/>
    <w:rsid w:val="00980BC6"/>
    <w:rsid w:val="0098107C"/>
    <w:rsid w:val="00981112"/>
    <w:rsid w:val="009816AB"/>
    <w:rsid w:val="009824A3"/>
    <w:rsid w:val="0098272B"/>
    <w:rsid w:val="00982B97"/>
    <w:rsid w:val="00983DBA"/>
    <w:rsid w:val="009840EC"/>
    <w:rsid w:val="00984317"/>
    <w:rsid w:val="0098431B"/>
    <w:rsid w:val="009848CC"/>
    <w:rsid w:val="00984955"/>
    <w:rsid w:val="00984B1B"/>
    <w:rsid w:val="00984BC7"/>
    <w:rsid w:val="00984BDD"/>
    <w:rsid w:val="00984FF9"/>
    <w:rsid w:val="009852EC"/>
    <w:rsid w:val="00986126"/>
    <w:rsid w:val="00986456"/>
    <w:rsid w:val="0098646C"/>
    <w:rsid w:val="0098674B"/>
    <w:rsid w:val="00986F69"/>
    <w:rsid w:val="00987186"/>
    <w:rsid w:val="009871ED"/>
    <w:rsid w:val="009874E5"/>
    <w:rsid w:val="00987DE3"/>
    <w:rsid w:val="00987F93"/>
    <w:rsid w:val="00990D5A"/>
    <w:rsid w:val="00990D6A"/>
    <w:rsid w:val="009911B2"/>
    <w:rsid w:val="009913C1"/>
    <w:rsid w:val="00991975"/>
    <w:rsid w:val="00991BAC"/>
    <w:rsid w:val="00991C58"/>
    <w:rsid w:val="00991FBF"/>
    <w:rsid w:val="00992613"/>
    <w:rsid w:val="00992ED2"/>
    <w:rsid w:val="009934E9"/>
    <w:rsid w:val="009936CF"/>
    <w:rsid w:val="0099389D"/>
    <w:rsid w:val="009940E2"/>
    <w:rsid w:val="00994224"/>
    <w:rsid w:val="00994668"/>
    <w:rsid w:val="009946EC"/>
    <w:rsid w:val="00994A1D"/>
    <w:rsid w:val="00994B74"/>
    <w:rsid w:val="00994B98"/>
    <w:rsid w:val="00995020"/>
    <w:rsid w:val="009951DD"/>
    <w:rsid w:val="009953F3"/>
    <w:rsid w:val="00995BA5"/>
    <w:rsid w:val="00996145"/>
    <w:rsid w:val="00996D52"/>
    <w:rsid w:val="00996FC4"/>
    <w:rsid w:val="0099745E"/>
    <w:rsid w:val="00997BB1"/>
    <w:rsid w:val="00997BDD"/>
    <w:rsid w:val="00997DA4"/>
    <w:rsid w:val="009A0100"/>
    <w:rsid w:val="009A072B"/>
    <w:rsid w:val="009A0969"/>
    <w:rsid w:val="009A0BBE"/>
    <w:rsid w:val="009A18F7"/>
    <w:rsid w:val="009A1917"/>
    <w:rsid w:val="009A20ED"/>
    <w:rsid w:val="009A2428"/>
    <w:rsid w:val="009A27AF"/>
    <w:rsid w:val="009A2BDF"/>
    <w:rsid w:val="009A39BC"/>
    <w:rsid w:val="009A3C86"/>
    <w:rsid w:val="009A42F3"/>
    <w:rsid w:val="009A4C4F"/>
    <w:rsid w:val="009A56E4"/>
    <w:rsid w:val="009A5A10"/>
    <w:rsid w:val="009A5BE7"/>
    <w:rsid w:val="009A5F35"/>
    <w:rsid w:val="009A625B"/>
    <w:rsid w:val="009A6358"/>
    <w:rsid w:val="009A6744"/>
    <w:rsid w:val="009A7897"/>
    <w:rsid w:val="009A78AA"/>
    <w:rsid w:val="009A7AA6"/>
    <w:rsid w:val="009A7C47"/>
    <w:rsid w:val="009B0023"/>
    <w:rsid w:val="009B00FE"/>
    <w:rsid w:val="009B02CA"/>
    <w:rsid w:val="009B0EDF"/>
    <w:rsid w:val="009B108B"/>
    <w:rsid w:val="009B1781"/>
    <w:rsid w:val="009B1EF8"/>
    <w:rsid w:val="009B2057"/>
    <w:rsid w:val="009B2489"/>
    <w:rsid w:val="009B25DC"/>
    <w:rsid w:val="009B26E6"/>
    <w:rsid w:val="009B2DC0"/>
    <w:rsid w:val="009B30BE"/>
    <w:rsid w:val="009B3108"/>
    <w:rsid w:val="009B314A"/>
    <w:rsid w:val="009B3843"/>
    <w:rsid w:val="009B38A1"/>
    <w:rsid w:val="009B3C1A"/>
    <w:rsid w:val="009B3FCF"/>
    <w:rsid w:val="009B421C"/>
    <w:rsid w:val="009B455F"/>
    <w:rsid w:val="009B4EFA"/>
    <w:rsid w:val="009B5717"/>
    <w:rsid w:val="009B6793"/>
    <w:rsid w:val="009B67FB"/>
    <w:rsid w:val="009B6922"/>
    <w:rsid w:val="009B6FBA"/>
    <w:rsid w:val="009B7F91"/>
    <w:rsid w:val="009C033F"/>
    <w:rsid w:val="009C0BF8"/>
    <w:rsid w:val="009C1031"/>
    <w:rsid w:val="009C13CE"/>
    <w:rsid w:val="009C2C79"/>
    <w:rsid w:val="009C2FD3"/>
    <w:rsid w:val="009C3206"/>
    <w:rsid w:val="009C3593"/>
    <w:rsid w:val="009C3743"/>
    <w:rsid w:val="009C3FDF"/>
    <w:rsid w:val="009C4003"/>
    <w:rsid w:val="009C4A72"/>
    <w:rsid w:val="009C4B8F"/>
    <w:rsid w:val="009C4F71"/>
    <w:rsid w:val="009C5085"/>
    <w:rsid w:val="009C5A03"/>
    <w:rsid w:val="009C5BD7"/>
    <w:rsid w:val="009C5C87"/>
    <w:rsid w:val="009C6148"/>
    <w:rsid w:val="009C6547"/>
    <w:rsid w:val="009C6729"/>
    <w:rsid w:val="009C6767"/>
    <w:rsid w:val="009C6AD5"/>
    <w:rsid w:val="009C6BEA"/>
    <w:rsid w:val="009C6E50"/>
    <w:rsid w:val="009C71D9"/>
    <w:rsid w:val="009C755F"/>
    <w:rsid w:val="009C7F51"/>
    <w:rsid w:val="009D0702"/>
    <w:rsid w:val="009D0B81"/>
    <w:rsid w:val="009D0D56"/>
    <w:rsid w:val="009D0DFE"/>
    <w:rsid w:val="009D10C9"/>
    <w:rsid w:val="009D1497"/>
    <w:rsid w:val="009D14EE"/>
    <w:rsid w:val="009D1B97"/>
    <w:rsid w:val="009D2391"/>
    <w:rsid w:val="009D2597"/>
    <w:rsid w:val="009D2AAB"/>
    <w:rsid w:val="009D3328"/>
    <w:rsid w:val="009D355C"/>
    <w:rsid w:val="009D37DA"/>
    <w:rsid w:val="009D38B4"/>
    <w:rsid w:val="009D39DA"/>
    <w:rsid w:val="009D4521"/>
    <w:rsid w:val="009D49ED"/>
    <w:rsid w:val="009D4EAF"/>
    <w:rsid w:val="009D5953"/>
    <w:rsid w:val="009D59B3"/>
    <w:rsid w:val="009D5BDF"/>
    <w:rsid w:val="009D5E8D"/>
    <w:rsid w:val="009D5F93"/>
    <w:rsid w:val="009D66BD"/>
    <w:rsid w:val="009D6B66"/>
    <w:rsid w:val="009D6C91"/>
    <w:rsid w:val="009D7105"/>
    <w:rsid w:val="009D73AB"/>
    <w:rsid w:val="009D743A"/>
    <w:rsid w:val="009D7515"/>
    <w:rsid w:val="009D7F65"/>
    <w:rsid w:val="009E074B"/>
    <w:rsid w:val="009E0A41"/>
    <w:rsid w:val="009E0D6C"/>
    <w:rsid w:val="009E184F"/>
    <w:rsid w:val="009E19B7"/>
    <w:rsid w:val="009E1F3D"/>
    <w:rsid w:val="009E220F"/>
    <w:rsid w:val="009E298C"/>
    <w:rsid w:val="009E383C"/>
    <w:rsid w:val="009E3FEB"/>
    <w:rsid w:val="009E4262"/>
    <w:rsid w:val="009E4A59"/>
    <w:rsid w:val="009E546F"/>
    <w:rsid w:val="009E5505"/>
    <w:rsid w:val="009E5999"/>
    <w:rsid w:val="009E6046"/>
    <w:rsid w:val="009E610F"/>
    <w:rsid w:val="009E663B"/>
    <w:rsid w:val="009E7251"/>
    <w:rsid w:val="009E73C5"/>
    <w:rsid w:val="009E742F"/>
    <w:rsid w:val="009E7688"/>
    <w:rsid w:val="009E76A1"/>
    <w:rsid w:val="009E799D"/>
    <w:rsid w:val="009F00EC"/>
    <w:rsid w:val="009F02C3"/>
    <w:rsid w:val="009F194F"/>
    <w:rsid w:val="009F3DDD"/>
    <w:rsid w:val="009F3F55"/>
    <w:rsid w:val="009F479E"/>
    <w:rsid w:val="009F4805"/>
    <w:rsid w:val="009F4950"/>
    <w:rsid w:val="009F507E"/>
    <w:rsid w:val="009F560B"/>
    <w:rsid w:val="009F5958"/>
    <w:rsid w:val="009F59F2"/>
    <w:rsid w:val="009F5BB3"/>
    <w:rsid w:val="009F5C25"/>
    <w:rsid w:val="009F6615"/>
    <w:rsid w:val="009F696A"/>
    <w:rsid w:val="009F6A2F"/>
    <w:rsid w:val="009F6B2B"/>
    <w:rsid w:val="009F6F24"/>
    <w:rsid w:val="009F7D03"/>
    <w:rsid w:val="00A0058C"/>
    <w:rsid w:val="00A0113A"/>
    <w:rsid w:val="00A01378"/>
    <w:rsid w:val="00A015D7"/>
    <w:rsid w:val="00A01696"/>
    <w:rsid w:val="00A02273"/>
    <w:rsid w:val="00A02CA2"/>
    <w:rsid w:val="00A03415"/>
    <w:rsid w:val="00A03450"/>
    <w:rsid w:val="00A0356A"/>
    <w:rsid w:val="00A03FDF"/>
    <w:rsid w:val="00A040FA"/>
    <w:rsid w:val="00A04B27"/>
    <w:rsid w:val="00A04B5E"/>
    <w:rsid w:val="00A04DDC"/>
    <w:rsid w:val="00A05357"/>
    <w:rsid w:val="00A06A4C"/>
    <w:rsid w:val="00A07086"/>
    <w:rsid w:val="00A07198"/>
    <w:rsid w:val="00A07D0B"/>
    <w:rsid w:val="00A1029F"/>
    <w:rsid w:val="00A109A4"/>
    <w:rsid w:val="00A11035"/>
    <w:rsid w:val="00A11B5F"/>
    <w:rsid w:val="00A12604"/>
    <w:rsid w:val="00A126C5"/>
    <w:rsid w:val="00A12A84"/>
    <w:rsid w:val="00A12D7E"/>
    <w:rsid w:val="00A12E53"/>
    <w:rsid w:val="00A13530"/>
    <w:rsid w:val="00A135D7"/>
    <w:rsid w:val="00A1396E"/>
    <w:rsid w:val="00A13B90"/>
    <w:rsid w:val="00A143D7"/>
    <w:rsid w:val="00A14774"/>
    <w:rsid w:val="00A14AD3"/>
    <w:rsid w:val="00A14F13"/>
    <w:rsid w:val="00A14F66"/>
    <w:rsid w:val="00A15525"/>
    <w:rsid w:val="00A156CD"/>
    <w:rsid w:val="00A16281"/>
    <w:rsid w:val="00A164A1"/>
    <w:rsid w:val="00A1724C"/>
    <w:rsid w:val="00A1767B"/>
    <w:rsid w:val="00A20210"/>
    <w:rsid w:val="00A21609"/>
    <w:rsid w:val="00A21F32"/>
    <w:rsid w:val="00A22264"/>
    <w:rsid w:val="00A22E47"/>
    <w:rsid w:val="00A22E98"/>
    <w:rsid w:val="00A23599"/>
    <w:rsid w:val="00A235A2"/>
    <w:rsid w:val="00A23749"/>
    <w:rsid w:val="00A238D7"/>
    <w:rsid w:val="00A24041"/>
    <w:rsid w:val="00A24262"/>
    <w:rsid w:val="00A246D8"/>
    <w:rsid w:val="00A2476C"/>
    <w:rsid w:val="00A249AD"/>
    <w:rsid w:val="00A24F48"/>
    <w:rsid w:val="00A25D00"/>
    <w:rsid w:val="00A25EFA"/>
    <w:rsid w:val="00A26200"/>
    <w:rsid w:val="00A262D9"/>
    <w:rsid w:val="00A264D1"/>
    <w:rsid w:val="00A26AEA"/>
    <w:rsid w:val="00A26C99"/>
    <w:rsid w:val="00A274FF"/>
    <w:rsid w:val="00A27912"/>
    <w:rsid w:val="00A27982"/>
    <w:rsid w:val="00A30084"/>
    <w:rsid w:val="00A304BA"/>
    <w:rsid w:val="00A30991"/>
    <w:rsid w:val="00A30BF3"/>
    <w:rsid w:val="00A31154"/>
    <w:rsid w:val="00A3182F"/>
    <w:rsid w:val="00A31FA9"/>
    <w:rsid w:val="00A32346"/>
    <w:rsid w:val="00A323F1"/>
    <w:rsid w:val="00A3326B"/>
    <w:rsid w:val="00A3333D"/>
    <w:rsid w:val="00A3341E"/>
    <w:rsid w:val="00A33505"/>
    <w:rsid w:val="00A338DB"/>
    <w:rsid w:val="00A33CF2"/>
    <w:rsid w:val="00A33DC9"/>
    <w:rsid w:val="00A340C5"/>
    <w:rsid w:val="00A3458F"/>
    <w:rsid w:val="00A34C23"/>
    <w:rsid w:val="00A34CF9"/>
    <w:rsid w:val="00A35178"/>
    <w:rsid w:val="00A354A0"/>
    <w:rsid w:val="00A35D71"/>
    <w:rsid w:val="00A36B45"/>
    <w:rsid w:val="00A3773F"/>
    <w:rsid w:val="00A37B06"/>
    <w:rsid w:val="00A37B67"/>
    <w:rsid w:val="00A40407"/>
    <w:rsid w:val="00A40F2E"/>
    <w:rsid w:val="00A40F3F"/>
    <w:rsid w:val="00A41C7D"/>
    <w:rsid w:val="00A41D26"/>
    <w:rsid w:val="00A42208"/>
    <w:rsid w:val="00A42494"/>
    <w:rsid w:val="00A42A66"/>
    <w:rsid w:val="00A42CDE"/>
    <w:rsid w:val="00A43107"/>
    <w:rsid w:val="00A43317"/>
    <w:rsid w:val="00A435AC"/>
    <w:rsid w:val="00A438A6"/>
    <w:rsid w:val="00A439BC"/>
    <w:rsid w:val="00A44BA0"/>
    <w:rsid w:val="00A44FC2"/>
    <w:rsid w:val="00A45310"/>
    <w:rsid w:val="00A454F4"/>
    <w:rsid w:val="00A45635"/>
    <w:rsid w:val="00A456D0"/>
    <w:rsid w:val="00A456D6"/>
    <w:rsid w:val="00A457C8"/>
    <w:rsid w:val="00A45A46"/>
    <w:rsid w:val="00A45A4F"/>
    <w:rsid w:val="00A46096"/>
    <w:rsid w:val="00A46367"/>
    <w:rsid w:val="00A4658A"/>
    <w:rsid w:val="00A46624"/>
    <w:rsid w:val="00A50C7A"/>
    <w:rsid w:val="00A50E52"/>
    <w:rsid w:val="00A51B8F"/>
    <w:rsid w:val="00A51C15"/>
    <w:rsid w:val="00A52284"/>
    <w:rsid w:val="00A52618"/>
    <w:rsid w:val="00A52A39"/>
    <w:rsid w:val="00A52CC7"/>
    <w:rsid w:val="00A52DCC"/>
    <w:rsid w:val="00A536BE"/>
    <w:rsid w:val="00A539CC"/>
    <w:rsid w:val="00A54AAF"/>
    <w:rsid w:val="00A54F41"/>
    <w:rsid w:val="00A550B7"/>
    <w:rsid w:val="00A5518C"/>
    <w:rsid w:val="00A55439"/>
    <w:rsid w:val="00A55540"/>
    <w:rsid w:val="00A55ACD"/>
    <w:rsid w:val="00A560D6"/>
    <w:rsid w:val="00A56377"/>
    <w:rsid w:val="00A56E5B"/>
    <w:rsid w:val="00A572FC"/>
    <w:rsid w:val="00A5767F"/>
    <w:rsid w:val="00A60252"/>
    <w:rsid w:val="00A6099C"/>
    <w:rsid w:val="00A6141E"/>
    <w:rsid w:val="00A61E34"/>
    <w:rsid w:val="00A62351"/>
    <w:rsid w:val="00A62A89"/>
    <w:rsid w:val="00A63025"/>
    <w:rsid w:val="00A6313F"/>
    <w:rsid w:val="00A6320B"/>
    <w:rsid w:val="00A63AB7"/>
    <w:rsid w:val="00A63EA2"/>
    <w:rsid w:val="00A6410E"/>
    <w:rsid w:val="00A643D7"/>
    <w:rsid w:val="00A65180"/>
    <w:rsid w:val="00A659CF"/>
    <w:rsid w:val="00A65C22"/>
    <w:rsid w:val="00A65D46"/>
    <w:rsid w:val="00A65F31"/>
    <w:rsid w:val="00A664E4"/>
    <w:rsid w:val="00A67261"/>
    <w:rsid w:val="00A6759E"/>
    <w:rsid w:val="00A6785A"/>
    <w:rsid w:val="00A67BB2"/>
    <w:rsid w:val="00A7232F"/>
    <w:rsid w:val="00A72813"/>
    <w:rsid w:val="00A72B2B"/>
    <w:rsid w:val="00A7302C"/>
    <w:rsid w:val="00A7323E"/>
    <w:rsid w:val="00A73472"/>
    <w:rsid w:val="00A7354A"/>
    <w:rsid w:val="00A735E9"/>
    <w:rsid w:val="00A7392E"/>
    <w:rsid w:val="00A73ACA"/>
    <w:rsid w:val="00A73E4A"/>
    <w:rsid w:val="00A73F44"/>
    <w:rsid w:val="00A7456B"/>
    <w:rsid w:val="00A74612"/>
    <w:rsid w:val="00A75597"/>
    <w:rsid w:val="00A756B1"/>
    <w:rsid w:val="00A75A9B"/>
    <w:rsid w:val="00A762B1"/>
    <w:rsid w:val="00A76DEB"/>
    <w:rsid w:val="00A76EA6"/>
    <w:rsid w:val="00A76F34"/>
    <w:rsid w:val="00A770BF"/>
    <w:rsid w:val="00A77483"/>
    <w:rsid w:val="00A777A3"/>
    <w:rsid w:val="00A778DF"/>
    <w:rsid w:val="00A8087A"/>
    <w:rsid w:val="00A80A7F"/>
    <w:rsid w:val="00A80FBD"/>
    <w:rsid w:val="00A80FE5"/>
    <w:rsid w:val="00A8105C"/>
    <w:rsid w:val="00A814F8"/>
    <w:rsid w:val="00A81CC3"/>
    <w:rsid w:val="00A82966"/>
    <w:rsid w:val="00A82B08"/>
    <w:rsid w:val="00A8333D"/>
    <w:rsid w:val="00A83682"/>
    <w:rsid w:val="00A83C77"/>
    <w:rsid w:val="00A83C8B"/>
    <w:rsid w:val="00A83D59"/>
    <w:rsid w:val="00A83EC1"/>
    <w:rsid w:val="00A83F59"/>
    <w:rsid w:val="00A84CA9"/>
    <w:rsid w:val="00A859D4"/>
    <w:rsid w:val="00A85C05"/>
    <w:rsid w:val="00A86037"/>
    <w:rsid w:val="00A860B1"/>
    <w:rsid w:val="00A8742D"/>
    <w:rsid w:val="00A87E25"/>
    <w:rsid w:val="00A91071"/>
    <w:rsid w:val="00A913FF"/>
    <w:rsid w:val="00A91474"/>
    <w:rsid w:val="00A91534"/>
    <w:rsid w:val="00A92052"/>
    <w:rsid w:val="00A9283C"/>
    <w:rsid w:val="00A93291"/>
    <w:rsid w:val="00A9333B"/>
    <w:rsid w:val="00A93490"/>
    <w:rsid w:val="00A93502"/>
    <w:rsid w:val="00A9357A"/>
    <w:rsid w:val="00A937F8"/>
    <w:rsid w:val="00A93CCC"/>
    <w:rsid w:val="00A940F1"/>
    <w:rsid w:val="00A9431B"/>
    <w:rsid w:val="00A944CC"/>
    <w:rsid w:val="00A94539"/>
    <w:rsid w:val="00A959AF"/>
    <w:rsid w:val="00A95C86"/>
    <w:rsid w:val="00A96D34"/>
    <w:rsid w:val="00A96EDE"/>
    <w:rsid w:val="00A97172"/>
    <w:rsid w:val="00A972B4"/>
    <w:rsid w:val="00A9797F"/>
    <w:rsid w:val="00AA0126"/>
    <w:rsid w:val="00AA049C"/>
    <w:rsid w:val="00AA0BC2"/>
    <w:rsid w:val="00AA0C53"/>
    <w:rsid w:val="00AA1052"/>
    <w:rsid w:val="00AA160A"/>
    <w:rsid w:val="00AA166D"/>
    <w:rsid w:val="00AA19AC"/>
    <w:rsid w:val="00AA1B8D"/>
    <w:rsid w:val="00AA1C5F"/>
    <w:rsid w:val="00AA24D6"/>
    <w:rsid w:val="00AA32F7"/>
    <w:rsid w:val="00AA3BC0"/>
    <w:rsid w:val="00AA4547"/>
    <w:rsid w:val="00AA51C8"/>
    <w:rsid w:val="00AA55CF"/>
    <w:rsid w:val="00AA56A3"/>
    <w:rsid w:val="00AA5812"/>
    <w:rsid w:val="00AA5A02"/>
    <w:rsid w:val="00AA5F64"/>
    <w:rsid w:val="00AA604C"/>
    <w:rsid w:val="00AA62AB"/>
    <w:rsid w:val="00AA660C"/>
    <w:rsid w:val="00AA792F"/>
    <w:rsid w:val="00AB103A"/>
    <w:rsid w:val="00AB1758"/>
    <w:rsid w:val="00AB1B3A"/>
    <w:rsid w:val="00AB2285"/>
    <w:rsid w:val="00AB2826"/>
    <w:rsid w:val="00AB28F7"/>
    <w:rsid w:val="00AB2AF5"/>
    <w:rsid w:val="00AB2BAA"/>
    <w:rsid w:val="00AB36C5"/>
    <w:rsid w:val="00AB3888"/>
    <w:rsid w:val="00AB3B3F"/>
    <w:rsid w:val="00AB3C41"/>
    <w:rsid w:val="00AB42F9"/>
    <w:rsid w:val="00AB4377"/>
    <w:rsid w:val="00AB46FE"/>
    <w:rsid w:val="00AB4A24"/>
    <w:rsid w:val="00AB5D53"/>
    <w:rsid w:val="00AB5E01"/>
    <w:rsid w:val="00AB61F7"/>
    <w:rsid w:val="00AB6449"/>
    <w:rsid w:val="00AB679E"/>
    <w:rsid w:val="00AB67B2"/>
    <w:rsid w:val="00AB7212"/>
    <w:rsid w:val="00AC0092"/>
    <w:rsid w:val="00AC0B79"/>
    <w:rsid w:val="00AC0C72"/>
    <w:rsid w:val="00AC0D50"/>
    <w:rsid w:val="00AC1156"/>
    <w:rsid w:val="00AC154A"/>
    <w:rsid w:val="00AC1D43"/>
    <w:rsid w:val="00AC21A5"/>
    <w:rsid w:val="00AC299F"/>
    <w:rsid w:val="00AC2E78"/>
    <w:rsid w:val="00AC2F70"/>
    <w:rsid w:val="00AC35A5"/>
    <w:rsid w:val="00AC3B9F"/>
    <w:rsid w:val="00AC3CA0"/>
    <w:rsid w:val="00AC4097"/>
    <w:rsid w:val="00AC4235"/>
    <w:rsid w:val="00AC4F46"/>
    <w:rsid w:val="00AC4FE5"/>
    <w:rsid w:val="00AC5704"/>
    <w:rsid w:val="00AC5725"/>
    <w:rsid w:val="00AC584A"/>
    <w:rsid w:val="00AC5FAF"/>
    <w:rsid w:val="00AC63EC"/>
    <w:rsid w:val="00AC66D8"/>
    <w:rsid w:val="00AC6BB4"/>
    <w:rsid w:val="00AC70A8"/>
    <w:rsid w:val="00AC7342"/>
    <w:rsid w:val="00AC743A"/>
    <w:rsid w:val="00AC7844"/>
    <w:rsid w:val="00AD03AF"/>
    <w:rsid w:val="00AD03DF"/>
    <w:rsid w:val="00AD07EB"/>
    <w:rsid w:val="00AD09D6"/>
    <w:rsid w:val="00AD0C53"/>
    <w:rsid w:val="00AD1755"/>
    <w:rsid w:val="00AD17D6"/>
    <w:rsid w:val="00AD1D45"/>
    <w:rsid w:val="00AD1F40"/>
    <w:rsid w:val="00AD2977"/>
    <w:rsid w:val="00AD2B82"/>
    <w:rsid w:val="00AD3020"/>
    <w:rsid w:val="00AD3029"/>
    <w:rsid w:val="00AD30A9"/>
    <w:rsid w:val="00AD3569"/>
    <w:rsid w:val="00AD4999"/>
    <w:rsid w:val="00AD49F8"/>
    <w:rsid w:val="00AD5214"/>
    <w:rsid w:val="00AD58D0"/>
    <w:rsid w:val="00AD59AE"/>
    <w:rsid w:val="00AD5CA4"/>
    <w:rsid w:val="00AD64A4"/>
    <w:rsid w:val="00AD6730"/>
    <w:rsid w:val="00AD7B0F"/>
    <w:rsid w:val="00AD7BE6"/>
    <w:rsid w:val="00AD7D00"/>
    <w:rsid w:val="00AE0436"/>
    <w:rsid w:val="00AE04E1"/>
    <w:rsid w:val="00AE064C"/>
    <w:rsid w:val="00AE0ADC"/>
    <w:rsid w:val="00AE189D"/>
    <w:rsid w:val="00AE18A8"/>
    <w:rsid w:val="00AE19E3"/>
    <w:rsid w:val="00AE1DCD"/>
    <w:rsid w:val="00AE2FFE"/>
    <w:rsid w:val="00AE30C7"/>
    <w:rsid w:val="00AE370C"/>
    <w:rsid w:val="00AE3835"/>
    <w:rsid w:val="00AE3A1F"/>
    <w:rsid w:val="00AE47A0"/>
    <w:rsid w:val="00AE48AC"/>
    <w:rsid w:val="00AE49D7"/>
    <w:rsid w:val="00AE5036"/>
    <w:rsid w:val="00AE5E58"/>
    <w:rsid w:val="00AE6067"/>
    <w:rsid w:val="00AE6531"/>
    <w:rsid w:val="00AE6592"/>
    <w:rsid w:val="00AE7129"/>
    <w:rsid w:val="00AE7643"/>
    <w:rsid w:val="00AE7A50"/>
    <w:rsid w:val="00AF0494"/>
    <w:rsid w:val="00AF141A"/>
    <w:rsid w:val="00AF1815"/>
    <w:rsid w:val="00AF21CF"/>
    <w:rsid w:val="00AF2545"/>
    <w:rsid w:val="00AF2D28"/>
    <w:rsid w:val="00AF2F8E"/>
    <w:rsid w:val="00AF33D8"/>
    <w:rsid w:val="00AF3ACF"/>
    <w:rsid w:val="00AF3BFE"/>
    <w:rsid w:val="00AF42D3"/>
    <w:rsid w:val="00AF458F"/>
    <w:rsid w:val="00AF49E2"/>
    <w:rsid w:val="00AF4EE1"/>
    <w:rsid w:val="00AF5389"/>
    <w:rsid w:val="00AF5A21"/>
    <w:rsid w:val="00AF5CA5"/>
    <w:rsid w:val="00AF5E22"/>
    <w:rsid w:val="00AF5F20"/>
    <w:rsid w:val="00AF6129"/>
    <w:rsid w:val="00AF624F"/>
    <w:rsid w:val="00AF6251"/>
    <w:rsid w:val="00AF62D3"/>
    <w:rsid w:val="00AF690D"/>
    <w:rsid w:val="00AF69B0"/>
    <w:rsid w:val="00AF7783"/>
    <w:rsid w:val="00AF7FF8"/>
    <w:rsid w:val="00B00286"/>
    <w:rsid w:val="00B00677"/>
    <w:rsid w:val="00B0067D"/>
    <w:rsid w:val="00B00F30"/>
    <w:rsid w:val="00B01C28"/>
    <w:rsid w:val="00B01F76"/>
    <w:rsid w:val="00B02106"/>
    <w:rsid w:val="00B02979"/>
    <w:rsid w:val="00B02BA4"/>
    <w:rsid w:val="00B032DC"/>
    <w:rsid w:val="00B033AF"/>
    <w:rsid w:val="00B039C3"/>
    <w:rsid w:val="00B03C56"/>
    <w:rsid w:val="00B03E34"/>
    <w:rsid w:val="00B047A6"/>
    <w:rsid w:val="00B05321"/>
    <w:rsid w:val="00B05372"/>
    <w:rsid w:val="00B05F0A"/>
    <w:rsid w:val="00B05F20"/>
    <w:rsid w:val="00B06527"/>
    <w:rsid w:val="00B0687B"/>
    <w:rsid w:val="00B06F2B"/>
    <w:rsid w:val="00B07077"/>
    <w:rsid w:val="00B0714C"/>
    <w:rsid w:val="00B0715B"/>
    <w:rsid w:val="00B072FF"/>
    <w:rsid w:val="00B07358"/>
    <w:rsid w:val="00B100DA"/>
    <w:rsid w:val="00B1010B"/>
    <w:rsid w:val="00B10D04"/>
    <w:rsid w:val="00B10FFC"/>
    <w:rsid w:val="00B1163C"/>
    <w:rsid w:val="00B1224A"/>
    <w:rsid w:val="00B12432"/>
    <w:rsid w:val="00B124A4"/>
    <w:rsid w:val="00B12B1F"/>
    <w:rsid w:val="00B12D87"/>
    <w:rsid w:val="00B13390"/>
    <w:rsid w:val="00B13963"/>
    <w:rsid w:val="00B13AED"/>
    <w:rsid w:val="00B13C3C"/>
    <w:rsid w:val="00B14235"/>
    <w:rsid w:val="00B1457B"/>
    <w:rsid w:val="00B14CE3"/>
    <w:rsid w:val="00B15126"/>
    <w:rsid w:val="00B153DE"/>
    <w:rsid w:val="00B15722"/>
    <w:rsid w:val="00B15B62"/>
    <w:rsid w:val="00B1714A"/>
    <w:rsid w:val="00B205B0"/>
    <w:rsid w:val="00B22103"/>
    <w:rsid w:val="00B22656"/>
    <w:rsid w:val="00B226BA"/>
    <w:rsid w:val="00B22DDF"/>
    <w:rsid w:val="00B238C0"/>
    <w:rsid w:val="00B239EB"/>
    <w:rsid w:val="00B24333"/>
    <w:rsid w:val="00B247FD"/>
    <w:rsid w:val="00B24A42"/>
    <w:rsid w:val="00B25368"/>
    <w:rsid w:val="00B257EB"/>
    <w:rsid w:val="00B25CF4"/>
    <w:rsid w:val="00B2608B"/>
    <w:rsid w:val="00B26476"/>
    <w:rsid w:val="00B3012C"/>
    <w:rsid w:val="00B301EB"/>
    <w:rsid w:val="00B31E74"/>
    <w:rsid w:val="00B32174"/>
    <w:rsid w:val="00B323EB"/>
    <w:rsid w:val="00B338D0"/>
    <w:rsid w:val="00B34576"/>
    <w:rsid w:val="00B35B8C"/>
    <w:rsid w:val="00B35BAB"/>
    <w:rsid w:val="00B3600D"/>
    <w:rsid w:val="00B364D4"/>
    <w:rsid w:val="00B3676B"/>
    <w:rsid w:val="00B36EAB"/>
    <w:rsid w:val="00B3750D"/>
    <w:rsid w:val="00B37CC6"/>
    <w:rsid w:val="00B41215"/>
    <w:rsid w:val="00B413E1"/>
    <w:rsid w:val="00B41CB0"/>
    <w:rsid w:val="00B42120"/>
    <w:rsid w:val="00B422A2"/>
    <w:rsid w:val="00B424C6"/>
    <w:rsid w:val="00B42707"/>
    <w:rsid w:val="00B42737"/>
    <w:rsid w:val="00B42960"/>
    <w:rsid w:val="00B42CCE"/>
    <w:rsid w:val="00B42F5C"/>
    <w:rsid w:val="00B436AF"/>
    <w:rsid w:val="00B43B29"/>
    <w:rsid w:val="00B443FF"/>
    <w:rsid w:val="00B446BF"/>
    <w:rsid w:val="00B44C72"/>
    <w:rsid w:val="00B454D2"/>
    <w:rsid w:val="00B457D9"/>
    <w:rsid w:val="00B45D1A"/>
    <w:rsid w:val="00B45DA9"/>
    <w:rsid w:val="00B473CE"/>
    <w:rsid w:val="00B47549"/>
    <w:rsid w:val="00B47766"/>
    <w:rsid w:val="00B47947"/>
    <w:rsid w:val="00B47CC3"/>
    <w:rsid w:val="00B5072F"/>
    <w:rsid w:val="00B50AAF"/>
    <w:rsid w:val="00B50BE1"/>
    <w:rsid w:val="00B5125F"/>
    <w:rsid w:val="00B51319"/>
    <w:rsid w:val="00B5150B"/>
    <w:rsid w:val="00B516D3"/>
    <w:rsid w:val="00B51983"/>
    <w:rsid w:val="00B52588"/>
    <w:rsid w:val="00B538FB"/>
    <w:rsid w:val="00B53CA5"/>
    <w:rsid w:val="00B53CAC"/>
    <w:rsid w:val="00B541A8"/>
    <w:rsid w:val="00B54885"/>
    <w:rsid w:val="00B55280"/>
    <w:rsid w:val="00B555F3"/>
    <w:rsid w:val="00B55C49"/>
    <w:rsid w:val="00B560BD"/>
    <w:rsid w:val="00B56F4A"/>
    <w:rsid w:val="00B57384"/>
    <w:rsid w:val="00B57452"/>
    <w:rsid w:val="00B576E4"/>
    <w:rsid w:val="00B57708"/>
    <w:rsid w:val="00B5794F"/>
    <w:rsid w:val="00B57D97"/>
    <w:rsid w:val="00B60617"/>
    <w:rsid w:val="00B60622"/>
    <w:rsid w:val="00B615C6"/>
    <w:rsid w:val="00B61B45"/>
    <w:rsid w:val="00B62EE8"/>
    <w:rsid w:val="00B630C1"/>
    <w:rsid w:val="00B63462"/>
    <w:rsid w:val="00B634EE"/>
    <w:rsid w:val="00B635E0"/>
    <w:rsid w:val="00B63684"/>
    <w:rsid w:val="00B63C0B"/>
    <w:rsid w:val="00B63C74"/>
    <w:rsid w:val="00B63E6C"/>
    <w:rsid w:val="00B64120"/>
    <w:rsid w:val="00B646F0"/>
    <w:rsid w:val="00B65088"/>
    <w:rsid w:val="00B663CB"/>
    <w:rsid w:val="00B66437"/>
    <w:rsid w:val="00B664BD"/>
    <w:rsid w:val="00B6668D"/>
    <w:rsid w:val="00B667BC"/>
    <w:rsid w:val="00B668B8"/>
    <w:rsid w:val="00B668CD"/>
    <w:rsid w:val="00B66DC5"/>
    <w:rsid w:val="00B67BE8"/>
    <w:rsid w:val="00B710AA"/>
    <w:rsid w:val="00B71935"/>
    <w:rsid w:val="00B7225C"/>
    <w:rsid w:val="00B72864"/>
    <w:rsid w:val="00B72A63"/>
    <w:rsid w:val="00B72AA0"/>
    <w:rsid w:val="00B72ACA"/>
    <w:rsid w:val="00B74155"/>
    <w:rsid w:val="00B75698"/>
    <w:rsid w:val="00B75978"/>
    <w:rsid w:val="00B75C04"/>
    <w:rsid w:val="00B75ED3"/>
    <w:rsid w:val="00B768CC"/>
    <w:rsid w:val="00B76C06"/>
    <w:rsid w:val="00B77408"/>
    <w:rsid w:val="00B7776B"/>
    <w:rsid w:val="00B778E5"/>
    <w:rsid w:val="00B77F8B"/>
    <w:rsid w:val="00B80146"/>
    <w:rsid w:val="00B80432"/>
    <w:rsid w:val="00B80752"/>
    <w:rsid w:val="00B80A5A"/>
    <w:rsid w:val="00B80BE5"/>
    <w:rsid w:val="00B8275C"/>
    <w:rsid w:val="00B829DE"/>
    <w:rsid w:val="00B82D82"/>
    <w:rsid w:val="00B836BC"/>
    <w:rsid w:val="00B83820"/>
    <w:rsid w:val="00B83B8F"/>
    <w:rsid w:val="00B83CEB"/>
    <w:rsid w:val="00B83E63"/>
    <w:rsid w:val="00B83EDE"/>
    <w:rsid w:val="00B84319"/>
    <w:rsid w:val="00B846BB"/>
    <w:rsid w:val="00B84AE1"/>
    <w:rsid w:val="00B85080"/>
    <w:rsid w:val="00B85B1A"/>
    <w:rsid w:val="00B8606A"/>
    <w:rsid w:val="00B867CD"/>
    <w:rsid w:val="00B86C97"/>
    <w:rsid w:val="00B87054"/>
    <w:rsid w:val="00B8730D"/>
    <w:rsid w:val="00B9006F"/>
    <w:rsid w:val="00B901A8"/>
    <w:rsid w:val="00B90350"/>
    <w:rsid w:val="00B906F6"/>
    <w:rsid w:val="00B90740"/>
    <w:rsid w:val="00B90D07"/>
    <w:rsid w:val="00B90EF7"/>
    <w:rsid w:val="00B90F7A"/>
    <w:rsid w:val="00B91234"/>
    <w:rsid w:val="00B91E2C"/>
    <w:rsid w:val="00B921E2"/>
    <w:rsid w:val="00B9284E"/>
    <w:rsid w:val="00B936C0"/>
    <w:rsid w:val="00B9372F"/>
    <w:rsid w:val="00B938A2"/>
    <w:rsid w:val="00B93E7C"/>
    <w:rsid w:val="00B94222"/>
    <w:rsid w:val="00B942E1"/>
    <w:rsid w:val="00B94466"/>
    <w:rsid w:val="00B94669"/>
    <w:rsid w:val="00B948C1"/>
    <w:rsid w:val="00B94F2D"/>
    <w:rsid w:val="00B95270"/>
    <w:rsid w:val="00B95572"/>
    <w:rsid w:val="00B9557A"/>
    <w:rsid w:val="00B95584"/>
    <w:rsid w:val="00B95BB3"/>
    <w:rsid w:val="00B9644D"/>
    <w:rsid w:val="00B96A2C"/>
    <w:rsid w:val="00B96C59"/>
    <w:rsid w:val="00B96E3D"/>
    <w:rsid w:val="00B96E6A"/>
    <w:rsid w:val="00B97081"/>
    <w:rsid w:val="00B970D1"/>
    <w:rsid w:val="00B97D35"/>
    <w:rsid w:val="00BA0798"/>
    <w:rsid w:val="00BA098C"/>
    <w:rsid w:val="00BA0C32"/>
    <w:rsid w:val="00BA0CAB"/>
    <w:rsid w:val="00BA0DFE"/>
    <w:rsid w:val="00BA0EAA"/>
    <w:rsid w:val="00BA148E"/>
    <w:rsid w:val="00BA1A49"/>
    <w:rsid w:val="00BA1C1F"/>
    <w:rsid w:val="00BA2292"/>
    <w:rsid w:val="00BA2742"/>
    <w:rsid w:val="00BA2948"/>
    <w:rsid w:val="00BA3484"/>
    <w:rsid w:val="00BA383A"/>
    <w:rsid w:val="00BA3B29"/>
    <w:rsid w:val="00BA3B48"/>
    <w:rsid w:val="00BA3F4E"/>
    <w:rsid w:val="00BA45F8"/>
    <w:rsid w:val="00BA4D2A"/>
    <w:rsid w:val="00BA4D5C"/>
    <w:rsid w:val="00BA54EA"/>
    <w:rsid w:val="00BA63F6"/>
    <w:rsid w:val="00BA6773"/>
    <w:rsid w:val="00BA6A96"/>
    <w:rsid w:val="00BA6C14"/>
    <w:rsid w:val="00BA76E4"/>
    <w:rsid w:val="00BA7832"/>
    <w:rsid w:val="00BB037C"/>
    <w:rsid w:val="00BB042B"/>
    <w:rsid w:val="00BB0B66"/>
    <w:rsid w:val="00BB0F13"/>
    <w:rsid w:val="00BB0FB4"/>
    <w:rsid w:val="00BB14CA"/>
    <w:rsid w:val="00BB25BD"/>
    <w:rsid w:val="00BB2BA3"/>
    <w:rsid w:val="00BB2E7B"/>
    <w:rsid w:val="00BB3173"/>
    <w:rsid w:val="00BB3586"/>
    <w:rsid w:val="00BB3A2C"/>
    <w:rsid w:val="00BB3F7A"/>
    <w:rsid w:val="00BB4237"/>
    <w:rsid w:val="00BB55D8"/>
    <w:rsid w:val="00BB58C7"/>
    <w:rsid w:val="00BB5EFD"/>
    <w:rsid w:val="00BB6026"/>
    <w:rsid w:val="00BB6542"/>
    <w:rsid w:val="00BB664B"/>
    <w:rsid w:val="00BB788B"/>
    <w:rsid w:val="00BB7A63"/>
    <w:rsid w:val="00BC003E"/>
    <w:rsid w:val="00BC0463"/>
    <w:rsid w:val="00BC05A6"/>
    <w:rsid w:val="00BC0A59"/>
    <w:rsid w:val="00BC136C"/>
    <w:rsid w:val="00BC1695"/>
    <w:rsid w:val="00BC217D"/>
    <w:rsid w:val="00BC2996"/>
    <w:rsid w:val="00BC3256"/>
    <w:rsid w:val="00BC38A4"/>
    <w:rsid w:val="00BC39E0"/>
    <w:rsid w:val="00BC4486"/>
    <w:rsid w:val="00BC4CE0"/>
    <w:rsid w:val="00BC4DF6"/>
    <w:rsid w:val="00BC4F8F"/>
    <w:rsid w:val="00BC4FC1"/>
    <w:rsid w:val="00BC570B"/>
    <w:rsid w:val="00BC5C4A"/>
    <w:rsid w:val="00BC5D29"/>
    <w:rsid w:val="00BC6273"/>
    <w:rsid w:val="00BC6399"/>
    <w:rsid w:val="00BC66F2"/>
    <w:rsid w:val="00BC7124"/>
    <w:rsid w:val="00BD0112"/>
    <w:rsid w:val="00BD070D"/>
    <w:rsid w:val="00BD0D76"/>
    <w:rsid w:val="00BD1017"/>
    <w:rsid w:val="00BD10D0"/>
    <w:rsid w:val="00BD1487"/>
    <w:rsid w:val="00BD1534"/>
    <w:rsid w:val="00BD1970"/>
    <w:rsid w:val="00BD1E1B"/>
    <w:rsid w:val="00BD29A0"/>
    <w:rsid w:val="00BD307A"/>
    <w:rsid w:val="00BD31F5"/>
    <w:rsid w:val="00BD367F"/>
    <w:rsid w:val="00BD511D"/>
    <w:rsid w:val="00BD517E"/>
    <w:rsid w:val="00BD5468"/>
    <w:rsid w:val="00BD5616"/>
    <w:rsid w:val="00BD5746"/>
    <w:rsid w:val="00BD5A85"/>
    <w:rsid w:val="00BD71B5"/>
    <w:rsid w:val="00BD73B5"/>
    <w:rsid w:val="00BD7557"/>
    <w:rsid w:val="00BD7C9B"/>
    <w:rsid w:val="00BD7E51"/>
    <w:rsid w:val="00BE030B"/>
    <w:rsid w:val="00BE0B7B"/>
    <w:rsid w:val="00BE0C41"/>
    <w:rsid w:val="00BE0DF0"/>
    <w:rsid w:val="00BE11CA"/>
    <w:rsid w:val="00BE1306"/>
    <w:rsid w:val="00BE14E3"/>
    <w:rsid w:val="00BE219A"/>
    <w:rsid w:val="00BE28A8"/>
    <w:rsid w:val="00BE2B42"/>
    <w:rsid w:val="00BE2BA7"/>
    <w:rsid w:val="00BE2D10"/>
    <w:rsid w:val="00BE2EAE"/>
    <w:rsid w:val="00BE300C"/>
    <w:rsid w:val="00BE3047"/>
    <w:rsid w:val="00BE39B9"/>
    <w:rsid w:val="00BE3FB9"/>
    <w:rsid w:val="00BE4A27"/>
    <w:rsid w:val="00BE61DD"/>
    <w:rsid w:val="00BE630C"/>
    <w:rsid w:val="00BE7117"/>
    <w:rsid w:val="00BE73C1"/>
    <w:rsid w:val="00BE760E"/>
    <w:rsid w:val="00BE7825"/>
    <w:rsid w:val="00BE78EE"/>
    <w:rsid w:val="00BE7A45"/>
    <w:rsid w:val="00BE7AF7"/>
    <w:rsid w:val="00BE7BF8"/>
    <w:rsid w:val="00BE7E89"/>
    <w:rsid w:val="00BF012E"/>
    <w:rsid w:val="00BF058C"/>
    <w:rsid w:val="00BF0DBA"/>
    <w:rsid w:val="00BF101C"/>
    <w:rsid w:val="00BF1083"/>
    <w:rsid w:val="00BF1324"/>
    <w:rsid w:val="00BF1336"/>
    <w:rsid w:val="00BF1D00"/>
    <w:rsid w:val="00BF1D13"/>
    <w:rsid w:val="00BF26F6"/>
    <w:rsid w:val="00BF2B73"/>
    <w:rsid w:val="00BF2D04"/>
    <w:rsid w:val="00BF2F3A"/>
    <w:rsid w:val="00BF309D"/>
    <w:rsid w:val="00BF3279"/>
    <w:rsid w:val="00BF328E"/>
    <w:rsid w:val="00BF3645"/>
    <w:rsid w:val="00BF3855"/>
    <w:rsid w:val="00BF4A73"/>
    <w:rsid w:val="00BF51D0"/>
    <w:rsid w:val="00BF56E7"/>
    <w:rsid w:val="00BF57B1"/>
    <w:rsid w:val="00BF5A48"/>
    <w:rsid w:val="00BF5AFC"/>
    <w:rsid w:val="00BF633E"/>
    <w:rsid w:val="00BF6C55"/>
    <w:rsid w:val="00BF7466"/>
    <w:rsid w:val="00C00C20"/>
    <w:rsid w:val="00C0136E"/>
    <w:rsid w:val="00C0168E"/>
    <w:rsid w:val="00C02792"/>
    <w:rsid w:val="00C02B16"/>
    <w:rsid w:val="00C02CB7"/>
    <w:rsid w:val="00C03184"/>
    <w:rsid w:val="00C03AB2"/>
    <w:rsid w:val="00C03CA6"/>
    <w:rsid w:val="00C06147"/>
    <w:rsid w:val="00C063C7"/>
    <w:rsid w:val="00C06B8B"/>
    <w:rsid w:val="00C06D5F"/>
    <w:rsid w:val="00C10821"/>
    <w:rsid w:val="00C119A0"/>
    <w:rsid w:val="00C11E27"/>
    <w:rsid w:val="00C1201B"/>
    <w:rsid w:val="00C12336"/>
    <w:rsid w:val="00C1293E"/>
    <w:rsid w:val="00C12E3E"/>
    <w:rsid w:val="00C1343F"/>
    <w:rsid w:val="00C13500"/>
    <w:rsid w:val="00C135CE"/>
    <w:rsid w:val="00C15099"/>
    <w:rsid w:val="00C15329"/>
    <w:rsid w:val="00C15981"/>
    <w:rsid w:val="00C160E8"/>
    <w:rsid w:val="00C1625C"/>
    <w:rsid w:val="00C16353"/>
    <w:rsid w:val="00C167D2"/>
    <w:rsid w:val="00C17349"/>
    <w:rsid w:val="00C17FFB"/>
    <w:rsid w:val="00C20630"/>
    <w:rsid w:val="00C2076A"/>
    <w:rsid w:val="00C20787"/>
    <w:rsid w:val="00C211B7"/>
    <w:rsid w:val="00C21387"/>
    <w:rsid w:val="00C21AA9"/>
    <w:rsid w:val="00C21D49"/>
    <w:rsid w:val="00C22060"/>
    <w:rsid w:val="00C22C03"/>
    <w:rsid w:val="00C22D0F"/>
    <w:rsid w:val="00C2360D"/>
    <w:rsid w:val="00C2362A"/>
    <w:rsid w:val="00C24403"/>
    <w:rsid w:val="00C2482A"/>
    <w:rsid w:val="00C24DE1"/>
    <w:rsid w:val="00C25313"/>
    <w:rsid w:val="00C25946"/>
    <w:rsid w:val="00C26E3C"/>
    <w:rsid w:val="00C2712E"/>
    <w:rsid w:val="00C2735A"/>
    <w:rsid w:val="00C27775"/>
    <w:rsid w:val="00C27B49"/>
    <w:rsid w:val="00C27C1F"/>
    <w:rsid w:val="00C27D30"/>
    <w:rsid w:val="00C27FBB"/>
    <w:rsid w:val="00C30534"/>
    <w:rsid w:val="00C305E8"/>
    <w:rsid w:val="00C30C50"/>
    <w:rsid w:val="00C31069"/>
    <w:rsid w:val="00C31553"/>
    <w:rsid w:val="00C316A1"/>
    <w:rsid w:val="00C32169"/>
    <w:rsid w:val="00C32335"/>
    <w:rsid w:val="00C32851"/>
    <w:rsid w:val="00C33533"/>
    <w:rsid w:val="00C335B6"/>
    <w:rsid w:val="00C33B77"/>
    <w:rsid w:val="00C3411C"/>
    <w:rsid w:val="00C34FEC"/>
    <w:rsid w:val="00C36244"/>
    <w:rsid w:val="00C362C8"/>
    <w:rsid w:val="00C36449"/>
    <w:rsid w:val="00C36F8C"/>
    <w:rsid w:val="00C37A3D"/>
    <w:rsid w:val="00C37AF3"/>
    <w:rsid w:val="00C40BBB"/>
    <w:rsid w:val="00C40D15"/>
    <w:rsid w:val="00C40D64"/>
    <w:rsid w:val="00C420D1"/>
    <w:rsid w:val="00C42785"/>
    <w:rsid w:val="00C434C3"/>
    <w:rsid w:val="00C4382B"/>
    <w:rsid w:val="00C439B7"/>
    <w:rsid w:val="00C43A70"/>
    <w:rsid w:val="00C43E97"/>
    <w:rsid w:val="00C448A2"/>
    <w:rsid w:val="00C44F0C"/>
    <w:rsid w:val="00C45188"/>
    <w:rsid w:val="00C4521D"/>
    <w:rsid w:val="00C4547E"/>
    <w:rsid w:val="00C4581C"/>
    <w:rsid w:val="00C4618E"/>
    <w:rsid w:val="00C46533"/>
    <w:rsid w:val="00C47181"/>
    <w:rsid w:val="00C473AB"/>
    <w:rsid w:val="00C476CA"/>
    <w:rsid w:val="00C477AE"/>
    <w:rsid w:val="00C47A55"/>
    <w:rsid w:val="00C47B9C"/>
    <w:rsid w:val="00C47D3F"/>
    <w:rsid w:val="00C47DE6"/>
    <w:rsid w:val="00C47E51"/>
    <w:rsid w:val="00C47FEC"/>
    <w:rsid w:val="00C504E7"/>
    <w:rsid w:val="00C5097D"/>
    <w:rsid w:val="00C50CA6"/>
    <w:rsid w:val="00C50DDE"/>
    <w:rsid w:val="00C51336"/>
    <w:rsid w:val="00C51FC2"/>
    <w:rsid w:val="00C527F8"/>
    <w:rsid w:val="00C52EC8"/>
    <w:rsid w:val="00C534C4"/>
    <w:rsid w:val="00C53E46"/>
    <w:rsid w:val="00C541FF"/>
    <w:rsid w:val="00C542CE"/>
    <w:rsid w:val="00C544C9"/>
    <w:rsid w:val="00C54CF6"/>
    <w:rsid w:val="00C55324"/>
    <w:rsid w:val="00C553B2"/>
    <w:rsid w:val="00C55A29"/>
    <w:rsid w:val="00C55D1B"/>
    <w:rsid w:val="00C55DF9"/>
    <w:rsid w:val="00C56885"/>
    <w:rsid w:val="00C56AE7"/>
    <w:rsid w:val="00C56E90"/>
    <w:rsid w:val="00C57060"/>
    <w:rsid w:val="00C57225"/>
    <w:rsid w:val="00C57854"/>
    <w:rsid w:val="00C60661"/>
    <w:rsid w:val="00C606EC"/>
    <w:rsid w:val="00C60808"/>
    <w:rsid w:val="00C60928"/>
    <w:rsid w:val="00C60B20"/>
    <w:rsid w:val="00C612B3"/>
    <w:rsid w:val="00C614BA"/>
    <w:rsid w:val="00C61622"/>
    <w:rsid w:val="00C61D52"/>
    <w:rsid w:val="00C6241D"/>
    <w:rsid w:val="00C64A0F"/>
    <w:rsid w:val="00C64A89"/>
    <w:rsid w:val="00C64B10"/>
    <w:rsid w:val="00C6524C"/>
    <w:rsid w:val="00C654F4"/>
    <w:rsid w:val="00C65E65"/>
    <w:rsid w:val="00C6662B"/>
    <w:rsid w:val="00C669C2"/>
    <w:rsid w:val="00C66A44"/>
    <w:rsid w:val="00C66CCB"/>
    <w:rsid w:val="00C67642"/>
    <w:rsid w:val="00C6799F"/>
    <w:rsid w:val="00C7067A"/>
    <w:rsid w:val="00C70732"/>
    <w:rsid w:val="00C71900"/>
    <w:rsid w:val="00C71AF7"/>
    <w:rsid w:val="00C71ECD"/>
    <w:rsid w:val="00C72236"/>
    <w:rsid w:val="00C72CAE"/>
    <w:rsid w:val="00C73070"/>
    <w:rsid w:val="00C73B56"/>
    <w:rsid w:val="00C745A4"/>
    <w:rsid w:val="00C7492D"/>
    <w:rsid w:val="00C74A28"/>
    <w:rsid w:val="00C74D9A"/>
    <w:rsid w:val="00C75107"/>
    <w:rsid w:val="00C75341"/>
    <w:rsid w:val="00C7543F"/>
    <w:rsid w:val="00C75895"/>
    <w:rsid w:val="00C759BF"/>
    <w:rsid w:val="00C75E09"/>
    <w:rsid w:val="00C7629D"/>
    <w:rsid w:val="00C77642"/>
    <w:rsid w:val="00C77AF5"/>
    <w:rsid w:val="00C803A8"/>
    <w:rsid w:val="00C80553"/>
    <w:rsid w:val="00C8059B"/>
    <w:rsid w:val="00C80FD1"/>
    <w:rsid w:val="00C810FC"/>
    <w:rsid w:val="00C812BB"/>
    <w:rsid w:val="00C814BB"/>
    <w:rsid w:val="00C81D3A"/>
    <w:rsid w:val="00C82197"/>
    <w:rsid w:val="00C8265C"/>
    <w:rsid w:val="00C82FD6"/>
    <w:rsid w:val="00C83C9A"/>
    <w:rsid w:val="00C83CF1"/>
    <w:rsid w:val="00C84278"/>
    <w:rsid w:val="00C8460C"/>
    <w:rsid w:val="00C84917"/>
    <w:rsid w:val="00C84E97"/>
    <w:rsid w:val="00C8567A"/>
    <w:rsid w:val="00C861E6"/>
    <w:rsid w:val="00C86709"/>
    <w:rsid w:val="00C86993"/>
    <w:rsid w:val="00C869EB"/>
    <w:rsid w:val="00C87041"/>
    <w:rsid w:val="00C870EB"/>
    <w:rsid w:val="00C904A1"/>
    <w:rsid w:val="00C91482"/>
    <w:rsid w:val="00C916B9"/>
    <w:rsid w:val="00C91C2E"/>
    <w:rsid w:val="00C91DCB"/>
    <w:rsid w:val="00C91F6D"/>
    <w:rsid w:val="00C931A4"/>
    <w:rsid w:val="00C93403"/>
    <w:rsid w:val="00C935C1"/>
    <w:rsid w:val="00C94521"/>
    <w:rsid w:val="00C94B08"/>
    <w:rsid w:val="00C94C75"/>
    <w:rsid w:val="00C953B3"/>
    <w:rsid w:val="00C95B76"/>
    <w:rsid w:val="00C9608D"/>
    <w:rsid w:val="00C960FF"/>
    <w:rsid w:val="00C96277"/>
    <w:rsid w:val="00C974F6"/>
    <w:rsid w:val="00C975D9"/>
    <w:rsid w:val="00C976B3"/>
    <w:rsid w:val="00C97761"/>
    <w:rsid w:val="00CA0430"/>
    <w:rsid w:val="00CA079F"/>
    <w:rsid w:val="00CA0ED0"/>
    <w:rsid w:val="00CA12D7"/>
    <w:rsid w:val="00CA12DC"/>
    <w:rsid w:val="00CA1A2C"/>
    <w:rsid w:val="00CA1D74"/>
    <w:rsid w:val="00CA1FA8"/>
    <w:rsid w:val="00CA2057"/>
    <w:rsid w:val="00CA2F00"/>
    <w:rsid w:val="00CA36BB"/>
    <w:rsid w:val="00CA3782"/>
    <w:rsid w:val="00CA3848"/>
    <w:rsid w:val="00CA39A0"/>
    <w:rsid w:val="00CA3F5B"/>
    <w:rsid w:val="00CA3FC3"/>
    <w:rsid w:val="00CA4BF6"/>
    <w:rsid w:val="00CA512F"/>
    <w:rsid w:val="00CA525F"/>
    <w:rsid w:val="00CA5464"/>
    <w:rsid w:val="00CA57AC"/>
    <w:rsid w:val="00CA5D71"/>
    <w:rsid w:val="00CA654E"/>
    <w:rsid w:val="00CA735A"/>
    <w:rsid w:val="00CA761D"/>
    <w:rsid w:val="00CA7AD6"/>
    <w:rsid w:val="00CB0659"/>
    <w:rsid w:val="00CB08E4"/>
    <w:rsid w:val="00CB0C1E"/>
    <w:rsid w:val="00CB0F1A"/>
    <w:rsid w:val="00CB10CB"/>
    <w:rsid w:val="00CB17BB"/>
    <w:rsid w:val="00CB190C"/>
    <w:rsid w:val="00CB2584"/>
    <w:rsid w:val="00CB273A"/>
    <w:rsid w:val="00CB278B"/>
    <w:rsid w:val="00CB2C26"/>
    <w:rsid w:val="00CB2D86"/>
    <w:rsid w:val="00CB32A8"/>
    <w:rsid w:val="00CB32BD"/>
    <w:rsid w:val="00CB3512"/>
    <w:rsid w:val="00CB3C5E"/>
    <w:rsid w:val="00CB3F92"/>
    <w:rsid w:val="00CB405A"/>
    <w:rsid w:val="00CB4BE7"/>
    <w:rsid w:val="00CB59FB"/>
    <w:rsid w:val="00CB5C15"/>
    <w:rsid w:val="00CB5D3F"/>
    <w:rsid w:val="00CB603C"/>
    <w:rsid w:val="00CB6A47"/>
    <w:rsid w:val="00CB6B38"/>
    <w:rsid w:val="00CB6B72"/>
    <w:rsid w:val="00CB76A0"/>
    <w:rsid w:val="00CB79E6"/>
    <w:rsid w:val="00CB7CC7"/>
    <w:rsid w:val="00CB7E14"/>
    <w:rsid w:val="00CB7FC7"/>
    <w:rsid w:val="00CC026B"/>
    <w:rsid w:val="00CC0F39"/>
    <w:rsid w:val="00CC1616"/>
    <w:rsid w:val="00CC1D96"/>
    <w:rsid w:val="00CC1E14"/>
    <w:rsid w:val="00CC2278"/>
    <w:rsid w:val="00CC2F2B"/>
    <w:rsid w:val="00CC3687"/>
    <w:rsid w:val="00CC37D0"/>
    <w:rsid w:val="00CC38E6"/>
    <w:rsid w:val="00CC4125"/>
    <w:rsid w:val="00CC4A90"/>
    <w:rsid w:val="00CC532F"/>
    <w:rsid w:val="00CC5B3F"/>
    <w:rsid w:val="00CC5DFB"/>
    <w:rsid w:val="00CC616A"/>
    <w:rsid w:val="00CC72E3"/>
    <w:rsid w:val="00CC77BE"/>
    <w:rsid w:val="00CC7AEC"/>
    <w:rsid w:val="00CD00D8"/>
    <w:rsid w:val="00CD1104"/>
    <w:rsid w:val="00CD16FD"/>
    <w:rsid w:val="00CD1E79"/>
    <w:rsid w:val="00CD211B"/>
    <w:rsid w:val="00CD2387"/>
    <w:rsid w:val="00CD2469"/>
    <w:rsid w:val="00CD25CF"/>
    <w:rsid w:val="00CD399F"/>
    <w:rsid w:val="00CD3BC5"/>
    <w:rsid w:val="00CD42F8"/>
    <w:rsid w:val="00CD4336"/>
    <w:rsid w:val="00CD48CB"/>
    <w:rsid w:val="00CD4A7E"/>
    <w:rsid w:val="00CD4D70"/>
    <w:rsid w:val="00CD5229"/>
    <w:rsid w:val="00CD53F3"/>
    <w:rsid w:val="00CD5DC0"/>
    <w:rsid w:val="00CD5FF9"/>
    <w:rsid w:val="00CD6DDE"/>
    <w:rsid w:val="00CD7557"/>
    <w:rsid w:val="00CD78B5"/>
    <w:rsid w:val="00CE00DD"/>
    <w:rsid w:val="00CE1594"/>
    <w:rsid w:val="00CE1834"/>
    <w:rsid w:val="00CE19AB"/>
    <w:rsid w:val="00CE2284"/>
    <w:rsid w:val="00CE2460"/>
    <w:rsid w:val="00CE3751"/>
    <w:rsid w:val="00CE3B0D"/>
    <w:rsid w:val="00CE3D8B"/>
    <w:rsid w:val="00CE419B"/>
    <w:rsid w:val="00CE465C"/>
    <w:rsid w:val="00CE4C78"/>
    <w:rsid w:val="00CE52A7"/>
    <w:rsid w:val="00CE574D"/>
    <w:rsid w:val="00CE59E3"/>
    <w:rsid w:val="00CE6084"/>
    <w:rsid w:val="00CE61AB"/>
    <w:rsid w:val="00CE638E"/>
    <w:rsid w:val="00CE6953"/>
    <w:rsid w:val="00CE6DD2"/>
    <w:rsid w:val="00CE71D2"/>
    <w:rsid w:val="00CE7900"/>
    <w:rsid w:val="00CE7BAB"/>
    <w:rsid w:val="00CF02BB"/>
    <w:rsid w:val="00CF045A"/>
    <w:rsid w:val="00CF0958"/>
    <w:rsid w:val="00CF0DF7"/>
    <w:rsid w:val="00CF1040"/>
    <w:rsid w:val="00CF1B38"/>
    <w:rsid w:val="00CF1C77"/>
    <w:rsid w:val="00CF2382"/>
    <w:rsid w:val="00CF24D3"/>
    <w:rsid w:val="00CF290A"/>
    <w:rsid w:val="00CF2BF2"/>
    <w:rsid w:val="00CF341E"/>
    <w:rsid w:val="00CF3905"/>
    <w:rsid w:val="00CF3A6C"/>
    <w:rsid w:val="00CF3E70"/>
    <w:rsid w:val="00CF4230"/>
    <w:rsid w:val="00CF4BA1"/>
    <w:rsid w:val="00CF4E6A"/>
    <w:rsid w:val="00CF52AE"/>
    <w:rsid w:val="00CF52F4"/>
    <w:rsid w:val="00CF55E2"/>
    <w:rsid w:val="00CF5E3C"/>
    <w:rsid w:val="00CF5FF5"/>
    <w:rsid w:val="00CF6C8E"/>
    <w:rsid w:val="00CF7094"/>
    <w:rsid w:val="00CF72BB"/>
    <w:rsid w:val="00CF75AB"/>
    <w:rsid w:val="00CF79E3"/>
    <w:rsid w:val="00CF7A7D"/>
    <w:rsid w:val="00D00055"/>
    <w:rsid w:val="00D000DD"/>
    <w:rsid w:val="00D002E6"/>
    <w:rsid w:val="00D00AE7"/>
    <w:rsid w:val="00D00D8A"/>
    <w:rsid w:val="00D0107E"/>
    <w:rsid w:val="00D015B6"/>
    <w:rsid w:val="00D01E32"/>
    <w:rsid w:val="00D02F27"/>
    <w:rsid w:val="00D03761"/>
    <w:rsid w:val="00D04681"/>
    <w:rsid w:val="00D0490C"/>
    <w:rsid w:val="00D04B17"/>
    <w:rsid w:val="00D05D33"/>
    <w:rsid w:val="00D06D56"/>
    <w:rsid w:val="00D07883"/>
    <w:rsid w:val="00D0795B"/>
    <w:rsid w:val="00D07BCD"/>
    <w:rsid w:val="00D07BEF"/>
    <w:rsid w:val="00D10441"/>
    <w:rsid w:val="00D10A00"/>
    <w:rsid w:val="00D10D20"/>
    <w:rsid w:val="00D11474"/>
    <w:rsid w:val="00D114BF"/>
    <w:rsid w:val="00D122E2"/>
    <w:rsid w:val="00D12F50"/>
    <w:rsid w:val="00D12F7B"/>
    <w:rsid w:val="00D13507"/>
    <w:rsid w:val="00D13A4C"/>
    <w:rsid w:val="00D143F7"/>
    <w:rsid w:val="00D14638"/>
    <w:rsid w:val="00D148E5"/>
    <w:rsid w:val="00D161CA"/>
    <w:rsid w:val="00D16552"/>
    <w:rsid w:val="00D1661E"/>
    <w:rsid w:val="00D16DD1"/>
    <w:rsid w:val="00D176E3"/>
    <w:rsid w:val="00D20849"/>
    <w:rsid w:val="00D20B9C"/>
    <w:rsid w:val="00D222D4"/>
    <w:rsid w:val="00D22750"/>
    <w:rsid w:val="00D238EA"/>
    <w:rsid w:val="00D242F1"/>
    <w:rsid w:val="00D243D4"/>
    <w:rsid w:val="00D2460E"/>
    <w:rsid w:val="00D24D7D"/>
    <w:rsid w:val="00D24F02"/>
    <w:rsid w:val="00D25371"/>
    <w:rsid w:val="00D25703"/>
    <w:rsid w:val="00D2597F"/>
    <w:rsid w:val="00D26351"/>
    <w:rsid w:val="00D26590"/>
    <w:rsid w:val="00D26A33"/>
    <w:rsid w:val="00D26B7D"/>
    <w:rsid w:val="00D26D00"/>
    <w:rsid w:val="00D271D9"/>
    <w:rsid w:val="00D27768"/>
    <w:rsid w:val="00D30191"/>
    <w:rsid w:val="00D31036"/>
    <w:rsid w:val="00D3128C"/>
    <w:rsid w:val="00D312C6"/>
    <w:rsid w:val="00D3232D"/>
    <w:rsid w:val="00D325C8"/>
    <w:rsid w:val="00D326AC"/>
    <w:rsid w:val="00D3319D"/>
    <w:rsid w:val="00D331F5"/>
    <w:rsid w:val="00D33328"/>
    <w:rsid w:val="00D33501"/>
    <w:rsid w:val="00D3355D"/>
    <w:rsid w:val="00D33976"/>
    <w:rsid w:val="00D34562"/>
    <w:rsid w:val="00D3505E"/>
    <w:rsid w:val="00D3635D"/>
    <w:rsid w:val="00D365E0"/>
    <w:rsid w:val="00D369C2"/>
    <w:rsid w:val="00D371CB"/>
    <w:rsid w:val="00D37B5D"/>
    <w:rsid w:val="00D403DB"/>
    <w:rsid w:val="00D40E21"/>
    <w:rsid w:val="00D40FED"/>
    <w:rsid w:val="00D41291"/>
    <w:rsid w:val="00D422B2"/>
    <w:rsid w:val="00D42666"/>
    <w:rsid w:val="00D43310"/>
    <w:rsid w:val="00D433DF"/>
    <w:rsid w:val="00D4458C"/>
    <w:rsid w:val="00D445F2"/>
    <w:rsid w:val="00D4470D"/>
    <w:rsid w:val="00D447B5"/>
    <w:rsid w:val="00D44F86"/>
    <w:rsid w:val="00D44FDF"/>
    <w:rsid w:val="00D45296"/>
    <w:rsid w:val="00D45BB1"/>
    <w:rsid w:val="00D45CFB"/>
    <w:rsid w:val="00D4640D"/>
    <w:rsid w:val="00D465A2"/>
    <w:rsid w:val="00D46E61"/>
    <w:rsid w:val="00D471B0"/>
    <w:rsid w:val="00D473AF"/>
    <w:rsid w:val="00D4743D"/>
    <w:rsid w:val="00D474C2"/>
    <w:rsid w:val="00D4751F"/>
    <w:rsid w:val="00D47B24"/>
    <w:rsid w:val="00D47E0F"/>
    <w:rsid w:val="00D47E21"/>
    <w:rsid w:val="00D50191"/>
    <w:rsid w:val="00D5060A"/>
    <w:rsid w:val="00D5076C"/>
    <w:rsid w:val="00D50D1D"/>
    <w:rsid w:val="00D51958"/>
    <w:rsid w:val="00D51C3C"/>
    <w:rsid w:val="00D521A7"/>
    <w:rsid w:val="00D523D1"/>
    <w:rsid w:val="00D52D21"/>
    <w:rsid w:val="00D52E1B"/>
    <w:rsid w:val="00D52F8C"/>
    <w:rsid w:val="00D536F3"/>
    <w:rsid w:val="00D53724"/>
    <w:rsid w:val="00D53863"/>
    <w:rsid w:val="00D539F0"/>
    <w:rsid w:val="00D53D86"/>
    <w:rsid w:val="00D55395"/>
    <w:rsid w:val="00D55616"/>
    <w:rsid w:val="00D5587F"/>
    <w:rsid w:val="00D55D7E"/>
    <w:rsid w:val="00D55E02"/>
    <w:rsid w:val="00D56974"/>
    <w:rsid w:val="00D56BA6"/>
    <w:rsid w:val="00D56F86"/>
    <w:rsid w:val="00D57558"/>
    <w:rsid w:val="00D57837"/>
    <w:rsid w:val="00D60171"/>
    <w:rsid w:val="00D602DA"/>
    <w:rsid w:val="00D60CAA"/>
    <w:rsid w:val="00D60E63"/>
    <w:rsid w:val="00D60F0B"/>
    <w:rsid w:val="00D616DB"/>
    <w:rsid w:val="00D61DB9"/>
    <w:rsid w:val="00D61E8A"/>
    <w:rsid w:val="00D63CCB"/>
    <w:rsid w:val="00D64702"/>
    <w:rsid w:val="00D648CA"/>
    <w:rsid w:val="00D64ACD"/>
    <w:rsid w:val="00D64C31"/>
    <w:rsid w:val="00D64CD8"/>
    <w:rsid w:val="00D65393"/>
    <w:rsid w:val="00D659AE"/>
    <w:rsid w:val="00D65FD7"/>
    <w:rsid w:val="00D66106"/>
    <w:rsid w:val="00D66144"/>
    <w:rsid w:val="00D6618B"/>
    <w:rsid w:val="00D66A95"/>
    <w:rsid w:val="00D675FA"/>
    <w:rsid w:val="00D6786A"/>
    <w:rsid w:val="00D679C0"/>
    <w:rsid w:val="00D67A16"/>
    <w:rsid w:val="00D67C64"/>
    <w:rsid w:val="00D70006"/>
    <w:rsid w:val="00D704B3"/>
    <w:rsid w:val="00D706F0"/>
    <w:rsid w:val="00D70C9E"/>
    <w:rsid w:val="00D70FA9"/>
    <w:rsid w:val="00D710CE"/>
    <w:rsid w:val="00D710DA"/>
    <w:rsid w:val="00D71AEE"/>
    <w:rsid w:val="00D71C85"/>
    <w:rsid w:val="00D71EA0"/>
    <w:rsid w:val="00D729A2"/>
    <w:rsid w:val="00D72BD4"/>
    <w:rsid w:val="00D72CAB"/>
    <w:rsid w:val="00D72E2A"/>
    <w:rsid w:val="00D73067"/>
    <w:rsid w:val="00D732BB"/>
    <w:rsid w:val="00D73D93"/>
    <w:rsid w:val="00D74AB4"/>
    <w:rsid w:val="00D75307"/>
    <w:rsid w:val="00D753D4"/>
    <w:rsid w:val="00D76288"/>
    <w:rsid w:val="00D7673C"/>
    <w:rsid w:val="00D76998"/>
    <w:rsid w:val="00D76A8A"/>
    <w:rsid w:val="00D76FEB"/>
    <w:rsid w:val="00D77BB6"/>
    <w:rsid w:val="00D77D39"/>
    <w:rsid w:val="00D77FF6"/>
    <w:rsid w:val="00D80618"/>
    <w:rsid w:val="00D80DAD"/>
    <w:rsid w:val="00D81090"/>
    <w:rsid w:val="00D812AA"/>
    <w:rsid w:val="00D81BA0"/>
    <w:rsid w:val="00D81EC0"/>
    <w:rsid w:val="00D820C6"/>
    <w:rsid w:val="00D82985"/>
    <w:rsid w:val="00D82FE8"/>
    <w:rsid w:val="00D83216"/>
    <w:rsid w:val="00D8348E"/>
    <w:rsid w:val="00D8362D"/>
    <w:rsid w:val="00D83714"/>
    <w:rsid w:val="00D83720"/>
    <w:rsid w:val="00D852EC"/>
    <w:rsid w:val="00D85A40"/>
    <w:rsid w:val="00D862D1"/>
    <w:rsid w:val="00D87DB3"/>
    <w:rsid w:val="00D87E70"/>
    <w:rsid w:val="00D90469"/>
    <w:rsid w:val="00D91370"/>
    <w:rsid w:val="00D91474"/>
    <w:rsid w:val="00D91990"/>
    <w:rsid w:val="00D92154"/>
    <w:rsid w:val="00D92704"/>
    <w:rsid w:val="00D92743"/>
    <w:rsid w:val="00D92AE1"/>
    <w:rsid w:val="00D92C14"/>
    <w:rsid w:val="00D930C0"/>
    <w:rsid w:val="00D9392B"/>
    <w:rsid w:val="00D93BFD"/>
    <w:rsid w:val="00D93E17"/>
    <w:rsid w:val="00D94034"/>
    <w:rsid w:val="00D9409D"/>
    <w:rsid w:val="00D9443A"/>
    <w:rsid w:val="00D94911"/>
    <w:rsid w:val="00D94CCB"/>
    <w:rsid w:val="00D94D14"/>
    <w:rsid w:val="00D94DC6"/>
    <w:rsid w:val="00D94F19"/>
    <w:rsid w:val="00D95DC6"/>
    <w:rsid w:val="00D97307"/>
    <w:rsid w:val="00D9738A"/>
    <w:rsid w:val="00D9738F"/>
    <w:rsid w:val="00D97751"/>
    <w:rsid w:val="00D9785E"/>
    <w:rsid w:val="00D97D82"/>
    <w:rsid w:val="00D97ED8"/>
    <w:rsid w:val="00DA0012"/>
    <w:rsid w:val="00DA03D7"/>
    <w:rsid w:val="00DA04E2"/>
    <w:rsid w:val="00DA086E"/>
    <w:rsid w:val="00DA0E47"/>
    <w:rsid w:val="00DA17AA"/>
    <w:rsid w:val="00DA2DB6"/>
    <w:rsid w:val="00DA323D"/>
    <w:rsid w:val="00DA3C78"/>
    <w:rsid w:val="00DA3ED3"/>
    <w:rsid w:val="00DA3F88"/>
    <w:rsid w:val="00DA4145"/>
    <w:rsid w:val="00DA4522"/>
    <w:rsid w:val="00DA498C"/>
    <w:rsid w:val="00DA4E1D"/>
    <w:rsid w:val="00DA4E44"/>
    <w:rsid w:val="00DA5596"/>
    <w:rsid w:val="00DA576A"/>
    <w:rsid w:val="00DA57BC"/>
    <w:rsid w:val="00DA58C1"/>
    <w:rsid w:val="00DA5E89"/>
    <w:rsid w:val="00DA653E"/>
    <w:rsid w:val="00DA6984"/>
    <w:rsid w:val="00DA77A5"/>
    <w:rsid w:val="00DA7810"/>
    <w:rsid w:val="00DB043D"/>
    <w:rsid w:val="00DB0FC8"/>
    <w:rsid w:val="00DB1FFF"/>
    <w:rsid w:val="00DB256A"/>
    <w:rsid w:val="00DB2A34"/>
    <w:rsid w:val="00DB352E"/>
    <w:rsid w:val="00DB35A0"/>
    <w:rsid w:val="00DB3F81"/>
    <w:rsid w:val="00DB40D4"/>
    <w:rsid w:val="00DB418C"/>
    <w:rsid w:val="00DB41CF"/>
    <w:rsid w:val="00DB47D8"/>
    <w:rsid w:val="00DB4864"/>
    <w:rsid w:val="00DB5975"/>
    <w:rsid w:val="00DB5EE8"/>
    <w:rsid w:val="00DB5F01"/>
    <w:rsid w:val="00DB5F63"/>
    <w:rsid w:val="00DB6016"/>
    <w:rsid w:val="00DB6477"/>
    <w:rsid w:val="00DB6688"/>
    <w:rsid w:val="00DB66D1"/>
    <w:rsid w:val="00DB6E7F"/>
    <w:rsid w:val="00DB7035"/>
    <w:rsid w:val="00DC0153"/>
    <w:rsid w:val="00DC08E7"/>
    <w:rsid w:val="00DC157C"/>
    <w:rsid w:val="00DC198C"/>
    <w:rsid w:val="00DC1B1F"/>
    <w:rsid w:val="00DC20A5"/>
    <w:rsid w:val="00DC2223"/>
    <w:rsid w:val="00DC24E3"/>
    <w:rsid w:val="00DC269A"/>
    <w:rsid w:val="00DC27C6"/>
    <w:rsid w:val="00DC3608"/>
    <w:rsid w:val="00DC39F2"/>
    <w:rsid w:val="00DC3CE3"/>
    <w:rsid w:val="00DC3CF4"/>
    <w:rsid w:val="00DC4430"/>
    <w:rsid w:val="00DC4615"/>
    <w:rsid w:val="00DC4CDE"/>
    <w:rsid w:val="00DC5BC2"/>
    <w:rsid w:val="00DC5BD3"/>
    <w:rsid w:val="00DC646C"/>
    <w:rsid w:val="00DC6774"/>
    <w:rsid w:val="00DC691D"/>
    <w:rsid w:val="00DC6B92"/>
    <w:rsid w:val="00DC74B3"/>
    <w:rsid w:val="00DC757A"/>
    <w:rsid w:val="00DC75BA"/>
    <w:rsid w:val="00DC7C03"/>
    <w:rsid w:val="00DD0291"/>
    <w:rsid w:val="00DD0924"/>
    <w:rsid w:val="00DD0A18"/>
    <w:rsid w:val="00DD0AF2"/>
    <w:rsid w:val="00DD10FE"/>
    <w:rsid w:val="00DD13A7"/>
    <w:rsid w:val="00DD16CE"/>
    <w:rsid w:val="00DD18D4"/>
    <w:rsid w:val="00DD18D5"/>
    <w:rsid w:val="00DD2175"/>
    <w:rsid w:val="00DD2830"/>
    <w:rsid w:val="00DD3426"/>
    <w:rsid w:val="00DD37BB"/>
    <w:rsid w:val="00DD40A1"/>
    <w:rsid w:val="00DD43D6"/>
    <w:rsid w:val="00DD447D"/>
    <w:rsid w:val="00DD44D3"/>
    <w:rsid w:val="00DD494C"/>
    <w:rsid w:val="00DD49E2"/>
    <w:rsid w:val="00DD50BD"/>
    <w:rsid w:val="00DD5A27"/>
    <w:rsid w:val="00DD6072"/>
    <w:rsid w:val="00DD6087"/>
    <w:rsid w:val="00DD698D"/>
    <w:rsid w:val="00DD6EB5"/>
    <w:rsid w:val="00DD6EBA"/>
    <w:rsid w:val="00DD771E"/>
    <w:rsid w:val="00DD7CA8"/>
    <w:rsid w:val="00DD7FCD"/>
    <w:rsid w:val="00DE01E6"/>
    <w:rsid w:val="00DE0755"/>
    <w:rsid w:val="00DE0784"/>
    <w:rsid w:val="00DE0807"/>
    <w:rsid w:val="00DE09C2"/>
    <w:rsid w:val="00DE0CAB"/>
    <w:rsid w:val="00DE0DDA"/>
    <w:rsid w:val="00DE0FD3"/>
    <w:rsid w:val="00DE1006"/>
    <w:rsid w:val="00DE12C6"/>
    <w:rsid w:val="00DE19CD"/>
    <w:rsid w:val="00DE1B20"/>
    <w:rsid w:val="00DE1BEA"/>
    <w:rsid w:val="00DE2AB4"/>
    <w:rsid w:val="00DE2BDD"/>
    <w:rsid w:val="00DE2CE0"/>
    <w:rsid w:val="00DE2EA7"/>
    <w:rsid w:val="00DE2F0B"/>
    <w:rsid w:val="00DE354E"/>
    <w:rsid w:val="00DE36EE"/>
    <w:rsid w:val="00DE3EAF"/>
    <w:rsid w:val="00DE3F7E"/>
    <w:rsid w:val="00DE480F"/>
    <w:rsid w:val="00DE4A7F"/>
    <w:rsid w:val="00DE5339"/>
    <w:rsid w:val="00DE54D7"/>
    <w:rsid w:val="00DE553C"/>
    <w:rsid w:val="00DE5A69"/>
    <w:rsid w:val="00DE61C1"/>
    <w:rsid w:val="00DE6573"/>
    <w:rsid w:val="00DE671E"/>
    <w:rsid w:val="00DE714B"/>
    <w:rsid w:val="00DE753D"/>
    <w:rsid w:val="00DE7A00"/>
    <w:rsid w:val="00DE7D52"/>
    <w:rsid w:val="00DF0B22"/>
    <w:rsid w:val="00DF1804"/>
    <w:rsid w:val="00DF1B78"/>
    <w:rsid w:val="00DF1EE7"/>
    <w:rsid w:val="00DF2071"/>
    <w:rsid w:val="00DF208F"/>
    <w:rsid w:val="00DF3180"/>
    <w:rsid w:val="00DF3366"/>
    <w:rsid w:val="00DF3512"/>
    <w:rsid w:val="00DF37FD"/>
    <w:rsid w:val="00DF38B0"/>
    <w:rsid w:val="00DF3EF2"/>
    <w:rsid w:val="00DF46DA"/>
    <w:rsid w:val="00DF485C"/>
    <w:rsid w:val="00DF51EF"/>
    <w:rsid w:val="00DF53D4"/>
    <w:rsid w:val="00DF5D32"/>
    <w:rsid w:val="00DF6210"/>
    <w:rsid w:val="00DF6999"/>
    <w:rsid w:val="00DF6BB8"/>
    <w:rsid w:val="00DF6C10"/>
    <w:rsid w:val="00DF6FAF"/>
    <w:rsid w:val="00DF7497"/>
    <w:rsid w:val="00DF76E1"/>
    <w:rsid w:val="00DF7FB1"/>
    <w:rsid w:val="00E0047A"/>
    <w:rsid w:val="00E00CCC"/>
    <w:rsid w:val="00E01049"/>
    <w:rsid w:val="00E0110C"/>
    <w:rsid w:val="00E01E22"/>
    <w:rsid w:val="00E01F3B"/>
    <w:rsid w:val="00E02456"/>
    <w:rsid w:val="00E02A06"/>
    <w:rsid w:val="00E02D88"/>
    <w:rsid w:val="00E03262"/>
    <w:rsid w:val="00E03C84"/>
    <w:rsid w:val="00E042DB"/>
    <w:rsid w:val="00E043C1"/>
    <w:rsid w:val="00E04822"/>
    <w:rsid w:val="00E04D74"/>
    <w:rsid w:val="00E05677"/>
    <w:rsid w:val="00E05967"/>
    <w:rsid w:val="00E05D85"/>
    <w:rsid w:val="00E05EDD"/>
    <w:rsid w:val="00E0655E"/>
    <w:rsid w:val="00E0693E"/>
    <w:rsid w:val="00E069C0"/>
    <w:rsid w:val="00E06A6A"/>
    <w:rsid w:val="00E07403"/>
    <w:rsid w:val="00E07575"/>
    <w:rsid w:val="00E07BA8"/>
    <w:rsid w:val="00E07D3F"/>
    <w:rsid w:val="00E1021D"/>
    <w:rsid w:val="00E110A2"/>
    <w:rsid w:val="00E1113D"/>
    <w:rsid w:val="00E11B92"/>
    <w:rsid w:val="00E11BAE"/>
    <w:rsid w:val="00E11D2D"/>
    <w:rsid w:val="00E11E98"/>
    <w:rsid w:val="00E127C1"/>
    <w:rsid w:val="00E1343F"/>
    <w:rsid w:val="00E14617"/>
    <w:rsid w:val="00E14E36"/>
    <w:rsid w:val="00E1554D"/>
    <w:rsid w:val="00E158DD"/>
    <w:rsid w:val="00E15DF1"/>
    <w:rsid w:val="00E1638D"/>
    <w:rsid w:val="00E16605"/>
    <w:rsid w:val="00E1671B"/>
    <w:rsid w:val="00E16797"/>
    <w:rsid w:val="00E17214"/>
    <w:rsid w:val="00E172CD"/>
    <w:rsid w:val="00E173E6"/>
    <w:rsid w:val="00E17D30"/>
    <w:rsid w:val="00E20113"/>
    <w:rsid w:val="00E207C6"/>
    <w:rsid w:val="00E21229"/>
    <w:rsid w:val="00E21463"/>
    <w:rsid w:val="00E21EEB"/>
    <w:rsid w:val="00E22551"/>
    <w:rsid w:val="00E22AA4"/>
    <w:rsid w:val="00E22BDC"/>
    <w:rsid w:val="00E2458F"/>
    <w:rsid w:val="00E24DF6"/>
    <w:rsid w:val="00E24E36"/>
    <w:rsid w:val="00E25426"/>
    <w:rsid w:val="00E25620"/>
    <w:rsid w:val="00E266A8"/>
    <w:rsid w:val="00E26A9F"/>
    <w:rsid w:val="00E26B9B"/>
    <w:rsid w:val="00E26F40"/>
    <w:rsid w:val="00E2728C"/>
    <w:rsid w:val="00E272D0"/>
    <w:rsid w:val="00E27C11"/>
    <w:rsid w:val="00E3010F"/>
    <w:rsid w:val="00E304D1"/>
    <w:rsid w:val="00E30A5F"/>
    <w:rsid w:val="00E31037"/>
    <w:rsid w:val="00E31132"/>
    <w:rsid w:val="00E32030"/>
    <w:rsid w:val="00E32D03"/>
    <w:rsid w:val="00E32DCF"/>
    <w:rsid w:val="00E32E3F"/>
    <w:rsid w:val="00E33354"/>
    <w:rsid w:val="00E33976"/>
    <w:rsid w:val="00E33EDB"/>
    <w:rsid w:val="00E3452E"/>
    <w:rsid w:val="00E356FD"/>
    <w:rsid w:val="00E35CC0"/>
    <w:rsid w:val="00E35D57"/>
    <w:rsid w:val="00E36925"/>
    <w:rsid w:val="00E36CEB"/>
    <w:rsid w:val="00E36E2F"/>
    <w:rsid w:val="00E36F23"/>
    <w:rsid w:val="00E36F72"/>
    <w:rsid w:val="00E370DD"/>
    <w:rsid w:val="00E37376"/>
    <w:rsid w:val="00E37507"/>
    <w:rsid w:val="00E37D97"/>
    <w:rsid w:val="00E4021E"/>
    <w:rsid w:val="00E402F0"/>
    <w:rsid w:val="00E40419"/>
    <w:rsid w:val="00E40BBE"/>
    <w:rsid w:val="00E412F7"/>
    <w:rsid w:val="00E41720"/>
    <w:rsid w:val="00E41D91"/>
    <w:rsid w:val="00E4201F"/>
    <w:rsid w:val="00E42A3E"/>
    <w:rsid w:val="00E42FEC"/>
    <w:rsid w:val="00E43448"/>
    <w:rsid w:val="00E43A1B"/>
    <w:rsid w:val="00E43B6A"/>
    <w:rsid w:val="00E43C3E"/>
    <w:rsid w:val="00E44564"/>
    <w:rsid w:val="00E44B49"/>
    <w:rsid w:val="00E455B5"/>
    <w:rsid w:val="00E468BA"/>
    <w:rsid w:val="00E46F69"/>
    <w:rsid w:val="00E4767D"/>
    <w:rsid w:val="00E4772A"/>
    <w:rsid w:val="00E47F70"/>
    <w:rsid w:val="00E50541"/>
    <w:rsid w:val="00E50B31"/>
    <w:rsid w:val="00E50EEF"/>
    <w:rsid w:val="00E514B6"/>
    <w:rsid w:val="00E52462"/>
    <w:rsid w:val="00E52570"/>
    <w:rsid w:val="00E52E92"/>
    <w:rsid w:val="00E536FB"/>
    <w:rsid w:val="00E538ED"/>
    <w:rsid w:val="00E53B21"/>
    <w:rsid w:val="00E54157"/>
    <w:rsid w:val="00E549F6"/>
    <w:rsid w:val="00E54CE0"/>
    <w:rsid w:val="00E55050"/>
    <w:rsid w:val="00E55260"/>
    <w:rsid w:val="00E5575B"/>
    <w:rsid w:val="00E5620D"/>
    <w:rsid w:val="00E5654C"/>
    <w:rsid w:val="00E568BD"/>
    <w:rsid w:val="00E56C72"/>
    <w:rsid w:val="00E56F16"/>
    <w:rsid w:val="00E56F1F"/>
    <w:rsid w:val="00E57D9A"/>
    <w:rsid w:val="00E57E88"/>
    <w:rsid w:val="00E60236"/>
    <w:rsid w:val="00E604A9"/>
    <w:rsid w:val="00E60E4B"/>
    <w:rsid w:val="00E61071"/>
    <w:rsid w:val="00E61831"/>
    <w:rsid w:val="00E62244"/>
    <w:rsid w:val="00E62397"/>
    <w:rsid w:val="00E62B59"/>
    <w:rsid w:val="00E6313F"/>
    <w:rsid w:val="00E6330E"/>
    <w:rsid w:val="00E6341C"/>
    <w:rsid w:val="00E63A23"/>
    <w:rsid w:val="00E63D09"/>
    <w:rsid w:val="00E64ECF"/>
    <w:rsid w:val="00E64F6B"/>
    <w:rsid w:val="00E6527B"/>
    <w:rsid w:val="00E653C5"/>
    <w:rsid w:val="00E65548"/>
    <w:rsid w:val="00E65863"/>
    <w:rsid w:val="00E658D3"/>
    <w:rsid w:val="00E671E5"/>
    <w:rsid w:val="00E708B9"/>
    <w:rsid w:val="00E7136F"/>
    <w:rsid w:val="00E714A4"/>
    <w:rsid w:val="00E717EB"/>
    <w:rsid w:val="00E722A2"/>
    <w:rsid w:val="00E731C7"/>
    <w:rsid w:val="00E73259"/>
    <w:rsid w:val="00E7328D"/>
    <w:rsid w:val="00E73409"/>
    <w:rsid w:val="00E73809"/>
    <w:rsid w:val="00E73A65"/>
    <w:rsid w:val="00E747B7"/>
    <w:rsid w:val="00E74858"/>
    <w:rsid w:val="00E74B32"/>
    <w:rsid w:val="00E751FD"/>
    <w:rsid w:val="00E7582E"/>
    <w:rsid w:val="00E76B5F"/>
    <w:rsid w:val="00E76D89"/>
    <w:rsid w:val="00E77035"/>
    <w:rsid w:val="00E770A8"/>
    <w:rsid w:val="00E77439"/>
    <w:rsid w:val="00E777D9"/>
    <w:rsid w:val="00E80190"/>
    <w:rsid w:val="00E801F7"/>
    <w:rsid w:val="00E80D4B"/>
    <w:rsid w:val="00E81898"/>
    <w:rsid w:val="00E8241A"/>
    <w:rsid w:val="00E82B63"/>
    <w:rsid w:val="00E83902"/>
    <w:rsid w:val="00E84150"/>
    <w:rsid w:val="00E84450"/>
    <w:rsid w:val="00E858C2"/>
    <w:rsid w:val="00E86A5A"/>
    <w:rsid w:val="00E86B21"/>
    <w:rsid w:val="00E86DF4"/>
    <w:rsid w:val="00E871D9"/>
    <w:rsid w:val="00E87240"/>
    <w:rsid w:val="00E87C2C"/>
    <w:rsid w:val="00E87F88"/>
    <w:rsid w:val="00E90281"/>
    <w:rsid w:val="00E90565"/>
    <w:rsid w:val="00E913B9"/>
    <w:rsid w:val="00E916FD"/>
    <w:rsid w:val="00E91B3C"/>
    <w:rsid w:val="00E91B46"/>
    <w:rsid w:val="00E9234E"/>
    <w:rsid w:val="00E930D9"/>
    <w:rsid w:val="00E93562"/>
    <w:rsid w:val="00E94085"/>
    <w:rsid w:val="00E94326"/>
    <w:rsid w:val="00E9496D"/>
    <w:rsid w:val="00E94BD6"/>
    <w:rsid w:val="00E95673"/>
    <w:rsid w:val="00E95B23"/>
    <w:rsid w:val="00E95DD7"/>
    <w:rsid w:val="00E963FE"/>
    <w:rsid w:val="00E975AA"/>
    <w:rsid w:val="00E976B4"/>
    <w:rsid w:val="00E9778A"/>
    <w:rsid w:val="00E97BC2"/>
    <w:rsid w:val="00E97E73"/>
    <w:rsid w:val="00EA0140"/>
    <w:rsid w:val="00EA0210"/>
    <w:rsid w:val="00EA0357"/>
    <w:rsid w:val="00EA0DCF"/>
    <w:rsid w:val="00EA123B"/>
    <w:rsid w:val="00EA14AE"/>
    <w:rsid w:val="00EA255C"/>
    <w:rsid w:val="00EA2587"/>
    <w:rsid w:val="00EA2FC7"/>
    <w:rsid w:val="00EA3C44"/>
    <w:rsid w:val="00EA4032"/>
    <w:rsid w:val="00EA4360"/>
    <w:rsid w:val="00EA647D"/>
    <w:rsid w:val="00EA657E"/>
    <w:rsid w:val="00EA6EFB"/>
    <w:rsid w:val="00EA7B8C"/>
    <w:rsid w:val="00EB028B"/>
    <w:rsid w:val="00EB0800"/>
    <w:rsid w:val="00EB0B17"/>
    <w:rsid w:val="00EB1B55"/>
    <w:rsid w:val="00EB251E"/>
    <w:rsid w:val="00EB2612"/>
    <w:rsid w:val="00EB3103"/>
    <w:rsid w:val="00EB37F6"/>
    <w:rsid w:val="00EB487A"/>
    <w:rsid w:val="00EB49DD"/>
    <w:rsid w:val="00EB4A31"/>
    <w:rsid w:val="00EB4BBB"/>
    <w:rsid w:val="00EB50A3"/>
    <w:rsid w:val="00EB5495"/>
    <w:rsid w:val="00EB5B5C"/>
    <w:rsid w:val="00EB6620"/>
    <w:rsid w:val="00EB6983"/>
    <w:rsid w:val="00EB7063"/>
    <w:rsid w:val="00EB78AF"/>
    <w:rsid w:val="00EC087D"/>
    <w:rsid w:val="00EC0B24"/>
    <w:rsid w:val="00EC10A8"/>
    <w:rsid w:val="00EC2013"/>
    <w:rsid w:val="00EC240E"/>
    <w:rsid w:val="00EC2695"/>
    <w:rsid w:val="00EC2867"/>
    <w:rsid w:val="00EC2A03"/>
    <w:rsid w:val="00EC3084"/>
    <w:rsid w:val="00EC3202"/>
    <w:rsid w:val="00EC3A51"/>
    <w:rsid w:val="00EC3A6B"/>
    <w:rsid w:val="00EC5970"/>
    <w:rsid w:val="00EC5ADA"/>
    <w:rsid w:val="00EC6530"/>
    <w:rsid w:val="00EC6774"/>
    <w:rsid w:val="00EC7E15"/>
    <w:rsid w:val="00EC7EAE"/>
    <w:rsid w:val="00ED0105"/>
    <w:rsid w:val="00ED0378"/>
    <w:rsid w:val="00ED077E"/>
    <w:rsid w:val="00ED0BF0"/>
    <w:rsid w:val="00ED117E"/>
    <w:rsid w:val="00ED13EB"/>
    <w:rsid w:val="00ED16D1"/>
    <w:rsid w:val="00ED1C8E"/>
    <w:rsid w:val="00ED2097"/>
    <w:rsid w:val="00ED25C6"/>
    <w:rsid w:val="00ED2770"/>
    <w:rsid w:val="00ED2E92"/>
    <w:rsid w:val="00ED2EAD"/>
    <w:rsid w:val="00ED33EF"/>
    <w:rsid w:val="00ED392A"/>
    <w:rsid w:val="00ED3B86"/>
    <w:rsid w:val="00ED3D5A"/>
    <w:rsid w:val="00ED3F46"/>
    <w:rsid w:val="00ED406F"/>
    <w:rsid w:val="00ED4302"/>
    <w:rsid w:val="00ED4A22"/>
    <w:rsid w:val="00ED4F83"/>
    <w:rsid w:val="00ED56AB"/>
    <w:rsid w:val="00ED5A3A"/>
    <w:rsid w:val="00ED5AE2"/>
    <w:rsid w:val="00ED652E"/>
    <w:rsid w:val="00ED757A"/>
    <w:rsid w:val="00ED776D"/>
    <w:rsid w:val="00ED799F"/>
    <w:rsid w:val="00EE02F9"/>
    <w:rsid w:val="00EE039E"/>
    <w:rsid w:val="00EE0873"/>
    <w:rsid w:val="00EE08D1"/>
    <w:rsid w:val="00EE1025"/>
    <w:rsid w:val="00EE1459"/>
    <w:rsid w:val="00EE189D"/>
    <w:rsid w:val="00EE18EA"/>
    <w:rsid w:val="00EE1B7A"/>
    <w:rsid w:val="00EE1D7D"/>
    <w:rsid w:val="00EE1FE5"/>
    <w:rsid w:val="00EE23A4"/>
    <w:rsid w:val="00EE26DA"/>
    <w:rsid w:val="00EE2FB8"/>
    <w:rsid w:val="00EE46BC"/>
    <w:rsid w:val="00EE4964"/>
    <w:rsid w:val="00EE4969"/>
    <w:rsid w:val="00EE4A18"/>
    <w:rsid w:val="00EE4DAF"/>
    <w:rsid w:val="00EE5947"/>
    <w:rsid w:val="00EE5BC1"/>
    <w:rsid w:val="00EE616C"/>
    <w:rsid w:val="00EE680A"/>
    <w:rsid w:val="00EE6B7B"/>
    <w:rsid w:val="00EE6B9F"/>
    <w:rsid w:val="00EE7122"/>
    <w:rsid w:val="00EE73AD"/>
    <w:rsid w:val="00EE79F1"/>
    <w:rsid w:val="00EF0600"/>
    <w:rsid w:val="00EF115B"/>
    <w:rsid w:val="00EF17BA"/>
    <w:rsid w:val="00EF1DED"/>
    <w:rsid w:val="00EF2019"/>
    <w:rsid w:val="00EF2162"/>
    <w:rsid w:val="00EF29D7"/>
    <w:rsid w:val="00EF2E9D"/>
    <w:rsid w:val="00EF35BE"/>
    <w:rsid w:val="00EF36D4"/>
    <w:rsid w:val="00EF3A6A"/>
    <w:rsid w:val="00EF5366"/>
    <w:rsid w:val="00EF5699"/>
    <w:rsid w:val="00EF5AF8"/>
    <w:rsid w:val="00EF5EB1"/>
    <w:rsid w:val="00EF620E"/>
    <w:rsid w:val="00EF6351"/>
    <w:rsid w:val="00EF63BE"/>
    <w:rsid w:val="00EF6A85"/>
    <w:rsid w:val="00EF748A"/>
    <w:rsid w:val="00EF7A7C"/>
    <w:rsid w:val="00EF7FC9"/>
    <w:rsid w:val="00F007B1"/>
    <w:rsid w:val="00F00FF6"/>
    <w:rsid w:val="00F010F6"/>
    <w:rsid w:val="00F01DD1"/>
    <w:rsid w:val="00F02D56"/>
    <w:rsid w:val="00F03542"/>
    <w:rsid w:val="00F035CA"/>
    <w:rsid w:val="00F03BBC"/>
    <w:rsid w:val="00F03C53"/>
    <w:rsid w:val="00F03D56"/>
    <w:rsid w:val="00F040D0"/>
    <w:rsid w:val="00F04216"/>
    <w:rsid w:val="00F05588"/>
    <w:rsid w:val="00F05592"/>
    <w:rsid w:val="00F05B57"/>
    <w:rsid w:val="00F05DFE"/>
    <w:rsid w:val="00F07975"/>
    <w:rsid w:val="00F11227"/>
    <w:rsid w:val="00F118C0"/>
    <w:rsid w:val="00F11BE5"/>
    <w:rsid w:val="00F11D5E"/>
    <w:rsid w:val="00F12B36"/>
    <w:rsid w:val="00F12D84"/>
    <w:rsid w:val="00F13173"/>
    <w:rsid w:val="00F13A10"/>
    <w:rsid w:val="00F13F13"/>
    <w:rsid w:val="00F140F6"/>
    <w:rsid w:val="00F14547"/>
    <w:rsid w:val="00F14806"/>
    <w:rsid w:val="00F149CF"/>
    <w:rsid w:val="00F14A8D"/>
    <w:rsid w:val="00F15243"/>
    <w:rsid w:val="00F1548D"/>
    <w:rsid w:val="00F15ABA"/>
    <w:rsid w:val="00F1674D"/>
    <w:rsid w:val="00F170C1"/>
    <w:rsid w:val="00F173E3"/>
    <w:rsid w:val="00F174A7"/>
    <w:rsid w:val="00F1757B"/>
    <w:rsid w:val="00F17AC6"/>
    <w:rsid w:val="00F17CF1"/>
    <w:rsid w:val="00F206A9"/>
    <w:rsid w:val="00F20ADC"/>
    <w:rsid w:val="00F20B7D"/>
    <w:rsid w:val="00F20DA2"/>
    <w:rsid w:val="00F2130D"/>
    <w:rsid w:val="00F21414"/>
    <w:rsid w:val="00F217BC"/>
    <w:rsid w:val="00F21D0F"/>
    <w:rsid w:val="00F224CE"/>
    <w:rsid w:val="00F2250B"/>
    <w:rsid w:val="00F22FB7"/>
    <w:rsid w:val="00F23385"/>
    <w:rsid w:val="00F23E60"/>
    <w:rsid w:val="00F23FC6"/>
    <w:rsid w:val="00F2400B"/>
    <w:rsid w:val="00F24668"/>
    <w:rsid w:val="00F246A5"/>
    <w:rsid w:val="00F2480E"/>
    <w:rsid w:val="00F249C2"/>
    <w:rsid w:val="00F24E9A"/>
    <w:rsid w:val="00F24F5F"/>
    <w:rsid w:val="00F25E1E"/>
    <w:rsid w:val="00F25EE1"/>
    <w:rsid w:val="00F26065"/>
    <w:rsid w:val="00F2634D"/>
    <w:rsid w:val="00F267D0"/>
    <w:rsid w:val="00F26A1E"/>
    <w:rsid w:val="00F27052"/>
    <w:rsid w:val="00F27068"/>
    <w:rsid w:val="00F27668"/>
    <w:rsid w:val="00F303EA"/>
    <w:rsid w:val="00F3190E"/>
    <w:rsid w:val="00F31AEF"/>
    <w:rsid w:val="00F32171"/>
    <w:rsid w:val="00F321C4"/>
    <w:rsid w:val="00F323CE"/>
    <w:rsid w:val="00F32BD5"/>
    <w:rsid w:val="00F33761"/>
    <w:rsid w:val="00F3392B"/>
    <w:rsid w:val="00F33C2F"/>
    <w:rsid w:val="00F33CB1"/>
    <w:rsid w:val="00F343E8"/>
    <w:rsid w:val="00F34478"/>
    <w:rsid w:val="00F344CF"/>
    <w:rsid w:val="00F34DF2"/>
    <w:rsid w:val="00F34FE5"/>
    <w:rsid w:val="00F35A6B"/>
    <w:rsid w:val="00F36762"/>
    <w:rsid w:val="00F36EEB"/>
    <w:rsid w:val="00F378B2"/>
    <w:rsid w:val="00F37BC4"/>
    <w:rsid w:val="00F37DCD"/>
    <w:rsid w:val="00F37DFD"/>
    <w:rsid w:val="00F40369"/>
    <w:rsid w:val="00F40ABE"/>
    <w:rsid w:val="00F40F7B"/>
    <w:rsid w:val="00F4143B"/>
    <w:rsid w:val="00F41591"/>
    <w:rsid w:val="00F41748"/>
    <w:rsid w:val="00F417DF"/>
    <w:rsid w:val="00F419EC"/>
    <w:rsid w:val="00F41C8C"/>
    <w:rsid w:val="00F41F01"/>
    <w:rsid w:val="00F420E2"/>
    <w:rsid w:val="00F422BC"/>
    <w:rsid w:val="00F42623"/>
    <w:rsid w:val="00F42779"/>
    <w:rsid w:val="00F427CE"/>
    <w:rsid w:val="00F42A0D"/>
    <w:rsid w:val="00F436D7"/>
    <w:rsid w:val="00F43767"/>
    <w:rsid w:val="00F439A5"/>
    <w:rsid w:val="00F43C86"/>
    <w:rsid w:val="00F43D16"/>
    <w:rsid w:val="00F4418B"/>
    <w:rsid w:val="00F44D26"/>
    <w:rsid w:val="00F45465"/>
    <w:rsid w:val="00F45EBE"/>
    <w:rsid w:val="00F46113"/>
    <w:rsid w:val="00F465B4"/>
    <w:rsid w:val="00F46604"/>
    <w:rsid w:val="00F46A7B"/>
    <w:rsid w:val="00F471D2"/>
    <w:rsid w:val="00F47CA7"/>
    <w:rsid w:val="00F47F34"/>
    <w:rsid w:val="00F50BD0"/>
    <w:rsid w:val="00F50C55"/>
    <w:rsid w:val="00F5149F"/>
    <w:rsid w:val="00F51B21"/>
    <w:rsid w:val="00F51CFB"/>
    <w:rsid w:val="00F51DBF"/>
    <w:rsid w:val="00F51F59"/>
    <w:rsid w:val="00F5275E"/>
    <w:rsid w:val="00F52D7D"/>
    <w:rsid w:val="00F52F77"/>
    <w:rsid w:val="00F53083"/>
    <w:rsid w:val="00F53155"/>
    <w:rsid w:val="00F54C64"/>
    <w:rsid w:val="00F5514D"/>
    <w:rsid w:val="00F55391"/>
    <w:rsid w:val="00F553AA"/>
    <w:rsid w:val="00F55816"/>
    <w:rsid w:val="00F55F43"/>
    <w:rsid w:val="00F5603B"/>
    <w:rsid w:val="00F5621E"/>
    <w:rsid w:val="00F562A2"/>
    <w:rsid w:val="00F562B4"/>
    <w:rsid w:val="00F5636C"/>
    <w:rsid w:val="00F56AEB"/>
    <w:rsid w:val="00F56B82"/>
    <w:rsid w:val="00F56CC8"/>
    <w:rsid w:val="00F56FE5"/>
    <w:rsid w:val="00F6033B"/>
    <w:rsid w:val="00F60632"/>
    <w:rsid w:val="00F60782"/>
    <w:rsid w:val="00F61813"/>
    <w:rsid w:val="00F619F3"/>
    <w:rsid w:val="00F61EB7"/>
    <w:rsid w:val="00F6289B"/>
    <w:rsid w:val="00F628DB"/>
    <w:rsid w:val="00F630DB"/>
    <w:rsid w:val="00F635AC"/>
    <w:rsid w:val="00F6382D"/>
    <w:rsid w:val="00F63C5F"/>
    <w:rsid w:val="00F63DDB"/>
    <w:rsid w:val="00F64175"/>
    <w:rsid w:val="00F64BED"/>
    <w:rsid w:val="00F65344"/>
    <w:rsid w:val="00F6538C"/>
    <w:rsid w:val="00F6585A"/>
    <w:rsid w:val="00F65A5E"/>
    <w:rsid w:val="00F66310"/>
    <w:rsid w:val="00F66562"/>
    <w:rsid w:val="00F667F4"/>
    <w:rsid w:val="00F66919"/>
    <w:rsid w:val="00F670B9"/>
    <w:rsid w:val="00F675B0"/>
    <w:rsid w:val="00F67EE8"/>
    <w:rsid w:val="00F7073B"/>
    <w:rsid w:val="00F71188"/>
    <w:rsid w:val="00F716CC"/>
    <w:rsid w:val="00F7181E"/>
    <w:rsid w:val="00F71A58"/>
    <w:rsid w:val="00F71D4B"/>
    <w:rsid w:val="00F723E0"/>
    <w:rsid w:val="00F729D3"/>
    <w:rsid w:val="00F72B6D"/>
    <w:rsid w:val="00F72D4B"/>
    <w:rsid w:val="00F72F88"/>
    <w:rsid w:val="00F73024"/>
    <w:rsid w:val="00F73C9B"/>
    <w:rsid w:val="00F73C9E"/>
    <w:rsid w:val="00F74980"/>
    <w:rsid w:val="00F74A1B"/>
    <w:rsid w:val="00F75235"/>
    <w:rsid w:val="00F75636"/>
    <w:rsid w:val="00F756A2"/>
    <w:rsid w:val="00F75AF8"/>
    <w:rsid w:val="00F75EFA"/>
    <w:rsid w:val="00F762EF"/>
    <w:rsid w:val="00F76384"/>
    <w:rsid w:val="00F764F3"/>
    <w:rsid w:val="00F76616"/>
    <w:rsid w:val="00F76B0D"/>
    <w:rsid w:val="00F76F31"/>
    <w:rsid w:val="00F773A0"/>
    <w:rsid w:val="00F77465"/>
    <w:rsid w:val="00F77DA1"/>
    <w:rsid w:val="00F77E65"/>
    <w:rsid w:val="00F80296"/>
    <w:rsid w:val="00F802D5"/>
    <w:rsid w:val="00F803F6"/>
    <w:rsid w:val="00F805AE"/>
    <w:rsid w:val="00F80E38"/>
    <w:rsid w:val="00F811C4"/>
    <w:rsid w:val="00F81689"/>
    <w:rsid w:val="00F8189A"/>
    <w:rsid w:val="00F8196D"/>
    <w:rsid w:val="00F8222C"/>
    <w:rsid w:val="00F82261"/>
    <w:rsid w:val="00F8232B"/>
    <w:rsid w:val="00F82D28"/>
    <w:rsid w:val="00F82FCA"/>
    <w:rsid w:val="00F83635"/>
    <w:rsid w:val="00F836CC"/>
    <w:rsid w:val="00F84799"/>
    <w:rsid w:val="00F84A28"/>
    <w:rsid w:val="00F85196"/>
    <w:rsid w:val="00F852EB"/>
    <w:rsid w:val="00F858EC"/>
    <w:rsid w:val="00F85A46"/>
    <w:rsid w:val="00F87782"/>
    <w:rsid w:val="00F8789C"/>
    <w:rsid w:val="00F87E79"/>
    <w:rsid w:val="00F90BF0"/>
    <w:rsid w:val="00F90E49"/>
    <w:rsid w:val="00F910A6"/>
    <w:rsid w:val="00F91496"/>
    <w:rsid w:val="00F91587"/>
    <w:rsid w:val="00F915C4"/>
    <w:rsid w:val="00F917FD"/>
    <w:rsid w:val="00F919CA"/>
    <w:rsid w:val="00F91B47"/>
    <w:rsid w:val="00F91FAD"/>
    <w:rsid w:val="00F92078"/>
    <w:rsid w:val="00F93554"/>
    <w:rsid w:val="00F93A08"/>
    <w:rsid w:val="00F941A7"/>
    <w:rsid w:val="00F94B3E"/>
    <w:rsid w:val="00F951DA"/>
    <w:rsid w:val="00F95BCA"/>
    <w:rsid w:val="00F95C8E"/>
    <w:rsid w:val="00F95D64"/>
    <w:rsid w:val="00F95F5E"/>
    <w:rsid w:val="00F95F9B"/>
    <w:rsid w:val="00F975A3"/>
    <w:rsid w:val="00F97A6F"/>
    <w:rsid w:val="00F97BAF"/>
    <w:rsid w:val="00FA0E98"/>
    <w:rsid w:val="00FA1102"/>
    <w:rsid w:val="00FA200F"/>
    <w:rsid w:val="00FA2E00"/>
    <w:rsid w:val="00FA325F"/>
    <w:rsid w:val="00FA32BF"/>
    <w:rsid w:val="00FA433F"/>
    <w:rsid w:val="00FA438C"/>
    <w:rsid w:val="00FA45FD"/>
    <w:rsid w:val="00FA5886"/>
    <w:rsid w:val="00FA5E7F"/>
    <w:rsid w:val="00FA5F16"/>
    <w:rsid w:val="00FA68D8"/>
    <w:rsid w:val="00FA744C"/>
    <w:rsid w:val="00FA7A43"/>
    <w:rsid w:val="00FB0257"/>
    <w:rsid w:val="00FB0B39"/>
    <w:rsid w:val="00FB0F94"/>
    <w:rsid w:val="00FB14A2"/>
    <w:rsid w:val="00FB1859"/>
    <w:rsid w:val="00FB1D8B"/>
    <w:rsid w:val="00FB23B7"/>
    <w:rsid w:val="00FB3446"/>
    <w:rsid w:val="00FB3665"/>
    <w:rsid w:val="00FB382A"/>
    <w:rsid w:val="00FB3B2C"/>
    <w:rsid w:val="00FB4268"/>
    <w:rsid w:val="00FB48E9"/>
    <w:rsid w:val="00FB4BE4"/>
    <w:rsid w:val="00FB50C9"/>
    <w:rsid w:val="00FB54CD"/>
    <w:rsid w:val="00FB5764"/>
    <w:rsid w:val="00FB61D1"/>
    <w:rsid w:val="00FB6258"/>
    <w:rsid w:val="00FC02E5"/>
    <w:rsid w:val="00FC0505"/>
    <w:rsid w:val="00FC0769"/>
    <w:rsid w:val="00FC0817"/>
    <w:rsid w:val="00FC0A1D"/>
    <w:rsid w:val="00FC16D7"/>
    <w:rsid w:val="00FC1A35"/>
    <w:rsid w:val="00FC1C1B"/>
    <w:rsid w:val="00FC2089"/>
    <w:rsid w:val="00FC2428"/>
    <w:rsid w:val="00FC2AC6"/>
    <w:rsid w:val="00FC2FAC"/>
    <w:rsid w:val="00FC3739"/>
    <w:rsid w:val="00FC37D5"/>
    <w:rsid w:val="00FC3D08"/>
    <w:rsid w:val="00FC3D94"/>
    <w:rsid w:val="00FC3FDC"/>
    <w:rsid w:val="00FC4153"/>
    <w:rsid w:val="00FC45C7"/>
    <w:rsid w:val="00FC47E4"/>
    <w:rsid w:val="00FC48D8"/>
    <w:rsid w:val="00FC53DA"/>
    <w:rsid w:val="00FC57E5"/>
    <w:rsid w:val="00FC599C"/>
    <w:rsid w:val="00FC5BF5"/>
    <w:rsid w:val="00FC5E3F"/>
    <w:rsid w:val="00FC6700"/>
    <w:rsid w:val="00FC6750"/>
    <w:rsid w:val="00FC6C1D"/>
    <w:rsid w:val="00FC72C9"/>
    <w:rsid w:val="00FC7BC0"/>
    <w:rsid w:val="00FC7C7E"/>
    <w:rsid w:val="00FC7CEA"/>
    <w:rsid w:val="00FC7E37"/>
    <w:rsid w:val="00FD00A5"/>
    <w:rsid w:val="00FD016F"/>
    <w:rsid w:val="00FD018A"/>
    <w:rsid w:val="00FD046D"/>
    <w:rsid w:val="00FD092E"/>
    <w:rsid w:val="00FD0A93"/>
    <w:rsid w:val="00FD0B8E"/>
    <w:rsid w:val="00FD10A8"/>
    <w:rsid w:val="00FD158E"/>
    <w:rsid w:val="00FD1768"/>
    <w:rsid w:val="00FD18D8"/>
    <w:rsid w:val="00FD1A0E"/>
    <w:rsid w:val="00FD2220"/>
    <w:rsid w:val="00FD2DC1"/>
    <w:rsid w:val="00FD36C4"/>
    <w:rsid w:val="00FD3C5C"/>
    <w:rsid w:val="00FD3F09"/>
    <w:rsid w:val="00FD426E"/>
    <w:rsid w:val="00FD4316"/>
    <w:rsid w:val="00FD4874"/>
    <w:rsid w:val="00FD4FC0"/>
    <w:rsid w:val="00FD5192"/>
    <w:rsid w:val="00FD5267"/>
    <w:rsid w:val="00FD57F4"/>
    <w:rsid w:val="00FD6097"/>
    <w:rsid w:val="00FD60F7"/>
    <w:rsid w:val="00FD61AA"/>
    <w:rsid w:val="00FD6233"/>
    <w:rsid w:val="00FD634F"/>
    <w:rsid w:val="00FD6769"/>
    <w:rsid w:val="00FD71A0"/>
    <w:rsid w:val="00FD7C87"/>
    <w:rsid w:val="00FD7FC2"/>
    <w:rsid w:val="00FE0097"/>
    <w:rsid w:val="00FE01FF"/>
    <w:rsid w:val="00FE04EE"/>
    <w:rsid w:val="00FE08EE"/>
    <w:rsid w:val="00FE0B8F"/>
    <w:rsid w:val="00FE0E46"/>
    <w:rsid w:val="00FE1073"/>
    <w:rsid w:val="00FE13CA"/>
    <w:rsid w:val="00FE193A"/>
    <w:rsid w:val="00FE1F8B"/>
    <w:rsid w:val="00FE23D0"/>
    <w:rsid w:val="00FE27CC"/>
    <w:rsid w:val="00FE32B8"/>
    <w:rsid w:val="00FE34FB"/>
    <w:rsid w:val="00FE3AD8"/>
    <w:rsid w:val="00FE3C73"/>
    <w:rsid w:val="00FE43D5"/>
    <w:rsid w:val="00FE441C"/>
    <w:rsid w:val="00FE4FA4"/>
    <w:rsid w:val="00FE548D"/>
    <w:rsid w:val="00FE5848"/>
    <w:rsid w:val="00FE6248"/>
    <w:rsid w:val="00FE6334"/>
    <w:rsid w:val="00FE63F6"/>
    <w:rsid w:val="00FE68F8"/>
    <w:rsid w:val="00FE75B6"/>
    <w:rsid w:val="00FE76E4"/>
    <w:rsid w:val="00FE7F93"/>
    <w:rsid w:val="00FF00B9"/>
    <w:rsid w:val="00FF00BF"/>
    <w:rsid w:val="00FF0FB3"/>
    <w:rsid w:val="00FF165D"/>
    <w:rsid w:val="00FF1A1F"/>
    <w:rsid w:val="00FF20B8"/>
    <w:rsid w:val="00FF21C5"/>
    <w:rsid w:val="00FF2773"/>
    <w:rsid w:val="00FF2F31"/>
    <w:rsid w:val="00FF2F87"/>
    <w:rsid w:val="00FF3351"/>
    <w:rsid w:val="00FF3462"/>
    <w:rsid w:val="00FF41C6"/>
    <w:rsid w:val="00FF42EE"/>
    <w:rsid w:val="00FF49E2"/>
    <w:rsid w:val="00FF51C0"/>
    <w:rsid w:val="00FF584F"/>
    <w:rsid w:val="00FF5CF9"/>
    <w:rsid w:val="00FF5E5E"/>
    <w:rsid w:val="00FF61AF"/>
    <w:rsid w:val="00FF655E"/>
    <w:rsid w:val="00FF6C06"/>
    <w:rsid w:val="00FF714E"/>
    <w:rsid w:val="00FF7492"/>
    <w:rsid w:val="00FF74D8"/>
    <w:rsid w:val="00FF7509"/>
    <w:rsid w:val="00FF783A"/>
    <w:rsid w:val="00FF7B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7E26E"/>
  <w15:docId w15:val="{572EE507-41F7-4F5D-A1E9-211124C90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73DC"/>
    <w:rPr>
      <w:lang w:val="es-ES_tradn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8F242F"/>
    <w:pPr>
      <w:spacing w:after="0" w:line="240" w:lineRule="auto"/>
    </w:pPr>
    <w:rPr>
      <w:rFonts w:ascii="Times New Roman" w:eastAsia="Times New Roman" w:hAnsi="Times New Roman" w:cs="Times New Roman"/>
      <w:sz w:val="20"/>
      <w:szCs w:val="20"/>
      <w:lang w:eastAsia="ru-RU"/>
    </w:rPr>
  </w:style>
  <w:style w:type="paragraph" w:styleId="a3">
    <w:name w:val="List Paragraph"/>
    <w:basedOn w:val="a"/>
    <w:uiPriority w:val="34"/>
    <w:qFormat/>
    <w:rsid w:val="008F242F"/>
    <w:pPr>
      <w:ind w:left="720"/>
      <w:contextualSpacing/>
    </w:pPr>
  </w:style>
  <w:style w:type="paragraph" w:customStyle="1" w:styleId="ConsPlusNormal">
    <w:name w:val="ConsPlusNormal"/>
    <w:rsid w:val="00ED3D5A"/>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a4">
    <w:name w:val="Balloon Text"/>
    <w:basedOn w:val="a"/>
    <w:link w:val="a5"/>
    <w:uiPriority w:val="99"/>
    <w:semiHidden/>
    <w:unhideWhenUsed/>
    <w:rsid w:val="009237C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237C0"/>
    <w:rPr>
      <w:rFonts w:ascii="Tahoma" w:hAnsi="Tahoma" w:cs="Tahoma"/>
      <w:sz w:val="16"/>
      <w:szCs w:val="16"/>
      <w:lang w:val="es-ES_tradnl"/>
    </w:rPr>
  </w:style>
  <w:style w:type="character" w:customStyle="1" w:styleId="b-dept-lead-info--first-name">
    <w:name w:val="b-dept-lead-info--first-name"/>
    <w:basedOn w:val="a0"/>
    <w:rsid w:val="00F41591"/>
  </w:style>
  <w:style w:type="character" w:customStyle="1" w:styleId="b-dept-lead-info--second-name">
    <w:name w:val="b-dept-lead-info--second-name"/>
    <w:basedOn w:val="a0"/>
    <w:rsid w:val="00F41591"/>
  </w:style>
  <w:style w:type="paragraph" w:styleId="a6">
    <w:name w:val="header"/>
    <w:basedOn w:val="a"/>
    <w:link w:val="a7"/>
    <w:uiPriority w:val="99"/>
    <w:unhideWhenUsed/>
    <w:rsid w:val="006A70E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A70E1"/>
    <w:rPr>
      <w:lang w:val="es-ES_tradnl"/>
    </w:rPr>
  </w:style>
  <w:style w:type="paragraph" w:styleId="a8">
    <w:name w:val="footer"/>
    <w:basedOn w:val="a"/>
    <w:link w:val="a9"/>
    <w:uiPriority w:val="99"/>
    <w:unhideWhenUsed/>
    <w:rsid w:val="006A70E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A70E1"/>
    <w:rPr>
      <w:lang w:val="es-ES_tradnl"/>
    </w:rPr>
  </w:style>
  <w:style w:type="numbering" w:customStyle="1" w:styleId="10">
    <w:name w:val="Нет списка1"/>
    <w:next w:val="a2"/>
    <w:uiPriority w:val="99"/>
    <w:semiHidden/>
    <w:unhideWhenUsed/>
    <w:rsid w:val="007705EA"/>
  </w:style>
  <w:style w:type="paragraph" w:customStyle="1" w:styleId="aa">
    <w:basedOn w:val="a"/>
    <w:next w:val="ab"/>
    <w:link w:val="ac"/>
    <w:qFormat/>
    <w:rsid w:val="007705EA"/>
    <w:pPr>
      <w:spacing w:after="0" w:line="240" w:lineRule="auto"/>
      <w:jc w:val="center"/>
    </w:pPr>
    <w:rPr>
      <w:rFonts w:ascii="Times New Roman" w:eastAsia="Times New Roman" w:hAnsi="Times New Roman" w:cs="Times New Roman"/>
      <w:b/>
      <w:sz w:val="24"/>
      <w:szCs w:val="20"/>
      <w:lang w:val="ru-RU" w:eastAsia="ru-RU"/>
    </w:rPr>
  </w:style>
  <w:style w:type="character" w:customStyle="1" w:styleId="ac">
    <w:name w:val="Название Знак"/>
    <w:link w:val="aa"/>
    <w:rsid w:val="007705EA"/>
    <w:rPr>
      <w:rFonts w:ascii="Times New Roman" w:eastAsia="Times New Roman" w:hAnsi="Times New Roman" w:cs="Times New Roman"/>
      <w:b/>
      <w:sz w:val="24"/>
      <w:szCs w:val="20"/>
      <w:lang w:eastAsia="ru-RU"/>
    </w:rPr>
  </w:style>
  <w:style w:type="paragraph" w:styleId="ad">
    <w:name w:val="Plain Text"/>
    <w:basedOn w:val="a"/>
    <w:link w:val="11"/>
    <w:uiPriority w:val="99"/>
    <w:rsid w:val="007705EA"/>
    <w:pPr>
      <w:spacing w:after="0" w:line="240" w:lineRule="auto"/>
    </w:pPr>
    <w:rPr>
      <w:rFonts w:ascii="Courier New" w:eastAsia="Times New Roman" w:hAnsi="Courier New" w:cs="Times New Roman"/>
      <w:sz w:val="20"/>
      <w:szCs w:val="20"/>
      <w:lang w:val="x-none" w:eastAsia="x-none"/>
    </w:rPr>
  </w:style>
  <w:style w:type="character" w:customStyle="1" w:styleId="ae">
    <w:name w:val="Текст Знак"/>
    <w:basedOn w:val="a0"/>
    <w:uiPriority w:val="99"/>
    <w:semiHidden/>
    <w:rsid w:val="007705EA"/>
    <w:rPr>
      <w:rFonts w:ascii="Consolas" w:hAnsi="Consolas"/>
      <w:sz w:val="21"/>
      <w:szCs w:val="21"/>
      <w:lang w:val="es-ES_tradnl"/>
    </w:rPr>
  </w:style>
  <w:style w:type="character" w:customStyle="1" w:styleId="11">
    <w:name w:val="Текст Знак1"/>
    <w:link w:val="ad"/>
    <w:uiPriority w:val="99"/>
    <w:locked/>
    <w:rsid w:val="007705EA"/>
    <w:rPr>
      <w:rFonts w:ascii="Courier New" w:eastAsia="Times New Roman" w:hAnsi="Courier New" w:cs="Times New Roman"/>
      <w:sz w:val="20"/>
      <w:szCs w:val="20"/>
      <w:lang w:val="x-none" w:eastAsia="x-none"/>
    </w:rPr>
  </w:style>
  <w:style w:type="character" w:styleId="af">
    <w:name w:val="Hyperlink"/>
    <w:uiPriority w:val="99"/>
    <w:unhideWhenUsed/>
    <w:rsid w:val="007705EA"/>
    <w:rPr>
      <w:color w:val="0563C1"/>
      <w:u w:val="single"/>
    </w:rPr>
  </w:style>
  <w:style w:type="paragraph" w:styleId="ab">
    <w:name w:val="Title"/>
    <w:basedOn w:val="a"/>
    <w:next w:val="a"/>
    <w:link w:val="af0"/>
    <w:uiPriority w:val="10"/>
    <w:qFormat/>
    <w:rsid w:val="007705E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0">
    <w:name w:val="Заголовок Знак"/>
    <w:basedOn w:val="a0"/>
    <w:link w:val="ab"/>
    <w:uiPriority w:val="10"/>
    <w:rsid w:val="007705EA"/>
    <w:rPr>
      <w:rFonts w:asciiTheme="majorHAnsi" w:eastAsiaTheme="majorEastAsia" w:hAnsiTheme="majorHAnsi" w:cstheme="majorBidi"/>
      <w:spacing w:val="-10"/>
      <w:kern w:val="28"/>
      <w:sz w:val="56"/>
      <w:szCs w:val="56"/>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64C715-5494-4B1D-84A8-00426F911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7206</TotalTime>
  <Pages>12</Pages>
  <Words>3896</Words>
  <Characters>22209</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Мэрия города Новосибирска</Company>
  <LinksUpToDate>false</LinksUpToDate>
  <CharactersWithSpaces>26053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Isakov</dc:creator>
  <cp:keywords/>
  <dc:description/>
  <cp:lastModifiedBy>Исаков Дмитрий Михайлович</cp:lastModifiedBy>
  <cp:revision>267</cp:revision>
  <cp:lastPrinted>2022-10-14T06:37:00Z</cp:lastPrinted>
  <dcterms:created xsi:type="dcterms:W3CDTF">2014-12-11T09:43:00Z</dcterms:created>
  <dcterms:modified xsi:type="dcterms:W3CDTF">2024-06-10T07:35:00Z</dcterms:modified>
</cp:coreProperties>
</file>