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r>
        <w:t>П Р О Т О К О Л</w:t>
      </w:r>
    </w:p>
    <w:p w:rsidR="00C92B3F" w:rsidRPr="000723B1" w:rsidRDefault="00F50B01" w:rsidP="00C95BBB">
      <w:r>
        <w:t>07</w:t>
      </w:r>
      <w:r w:rsidR="00C92B3F">
        <w:t>.</w:t>
      </w:r>
      <w:r>
        <w:t>0</w:t>
      </w:r>
      <w:r w:rsidR="001672FA">
        <w:t>2</w:t>
      </w:r>
      <w:r w:rsidR="00C92B3F">
        <w:t>.201</w:t>
      </w:r>
      <w:r>
        <w:t>8</w:t>
      </w:r>
      <w:r w:rsidR="00C92B3F">
        <w:t xml:space="preserve">                                                                                                                № </w:t>
      </w:r>
      <w:r>
        <w:t>40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Симонова А. Е.</w:t>
            </w:r>
          </w:p>
        </w:tc>
      </w:tr>
      <w:tr w:rsidR="00187222" w:rsidRPr="00163C59" w:rsidTr="002C61A7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187222" w:rsidP="00784688">
            <w:pPr>
              <w:rPr>
                <w:bCs/>
              </w:rPr>
            </w:pPr>
            <w:r>
              <w:rPr>
                <w:bCs/>
              </w:rPr>
              <w:t xml:space="preserve">Титаренко И. Н., Лебедев Е. В., </w:t>
            </w:r>
            <w:r w:rsidRPr="00163C59">
              <w:rPr>
                <w:bCs/>
              </w:rPr>
              <w:t xml:space="preserve">Курбатов Д. Г., Рыбин Л. Ю., </w:t>
            </w:r>
            <w:r w:rsidRPr="009A1253">
              <w:rPr>
                <w:bCs/>
              </w:rPr>
              <w:t>Конобеев</w:t>
            </w:r>
            <w:r w:rsidR="001672FA">
              <w:rPr>
                <w:bCs/>
              </w:rPr>
              <w:t xml:space="preserve"> И. С.</w:t>
            </w:r>
            <w:r w:rsidR="002719E6">
              <w:rPr>
                <w:bCs/>
              </w:rPr>
              <w:t xml:space="preserve">, Константинова И. И., </w:t>
            </w:r>
            <w:r w:rsidR="001672FA" w:rsidRPr="00163C59">
              <w:rPr>
                <w:bCs/>
              </w:rPr>
              <w:t xml:space="preserve"> Дебов Г. В.</w:t>
            </w:r>
            <w:r w:rsidR="001672FA">
              <w:rPr>
                <w:bCs/>
              </w:rPr>
              <w:t xml:space="preserve">,  </w:t>
            </w:r>
            <w:r w:rsidR="00784688">
              <w:rPr>
                <w:bCs/>
              </w:rPr>
              <w:t xml:space="preserve">, </w:t>
            </w:r>
            <w:r w:rsidR="001672FA">
              <w:rPr>
                <w:bCs/>
              </w:rPr>
              <w:t>Митряшина Е. Н., Атякшев И. А.</w:t>
            </w:r>
            <w:r w:rsidR="00AE6771">
              <w:rPr>
                <w:bCs/>
              </w:rPr>
              <w:t xml:space="preserve">, </w:t>
            </w:r>
            <w:r w:rsidR="00784688">
              <w:rPr>
                <w:bCs/>
              </w:rPr>
              <w:t>Илюхин В.</w:t>
            </w:r>
            <w:r w:rsidR="00784688" w:rsidRPr="00163C59">
              <w:rPr>
                <w:bCs/>
              </w:rPr>
              <w:t xml:space="preserve"> В.</w:t>
            </w:r>
          </w:p>
        </w:tc>
      </w:tr>
      <w:tr w:rsidR="00187222" w:rsidRPr="00F835A2" w:rsidTr="00414FE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471F5D" w:rsidP="00784688">
            <w:r>
              <w:t xml:space="preserve">Сафиуллин Д. Э., </w:t>
            </w:r>
            <w:r w:rsidR="001672FA" w:rsidRPr="00DD527D">
              <w:t>Дронов Р. В.,</w:t>
            </w:r>
            <w:r>
              <w:t xml:space="preserve"> Коженкова Н. А., Сердюк Ю. А., </w:t>
            </w:r>
            <w:r w:rsidR="001672FA" w:rsidRPr="00DD527D">
              <w:t>Конд</w:t>
            </w:r>
            <w:r>
              <w:t>ратенко О. А., Вахрамеева Ю. Н.,</w:t>
            </w:r>
            <w:r w:rsidR="001672FA" w:rsidRPr="00DD527D">
              <w:t xml:space="preserve"> </w:t>
            </w:r>
            <w:r w:rsidR="001672FA">
              <w:t xml:space="preserve">Ганчукова Е. В., </w:t>
            </w:r>
            <w:r w:rsidR="001672FA" w:rsidRPr="00DD527D">
              <w:t>Веремьева М. С., Холодкова А. А., Макарухина А.</w:t>
            </w:r>
            <w:r>
              <w:t>Н., Дёмин Ю. В.</w:t>
            </w:r>
            <w:r w:rsidR="00784688">
              <w:t>, Кондауров В. В., Зимин И. Г., Писарев В.</w:t>
            </w:r>
          </w:p>
        </w:tc>
      </w:tr>
      <w:tr w:rsidR="00187222" w:rsidRPr="00F835A2" w:rsidTr="002C61A7">
        <w:trPr>
          <w:trHeight w:val="357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F835A2" w:rsidRDefault="00471F5D" w:rsidP="00471F5D">
            <w:r>
              <w:t>Хатеев С. А., Усов А. В.</w:t>
            </w:r>
          </w:p>
        </w:tc>
      </w:tr>
      <w:tr w:rsidR="00187222" w:rsidTr="002C61A7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784688" w:rsidRDefault="00784688" w:rsidP="00784688">
            <w:pPr>
              <w:rPr>
                <w:bCs/>
              </w:rPr>
            </w:pPr>
            <w:r>
              <w:rPr>
                <w:bCs/>
              </w:rPr>
              <w:t xml:space="preserve">Люмин В. И. </w:t>
            </w:r>
            <w:r w:rsidR="001672FA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="00A42486">
              <w:rPr>
                <w:bCs/>
              </w:rPr>
              <w:t xml:space="preserve">производственная </w:t>
            </w:r>
            <w:r>
              <w:rPr>
                <w:bCs/>
              </w:rPr>
              <w:t>необходимость</w:t>
            </w:r>
            <w:r w:rsidRPr="00163C59">
              <w:rPr>
                <w:bCs/>
              </w:rPr>
              <w:t>,</w:t>
            </w:r>
            <w:r>
              <w:rPr>
                <w:bCs/>
              </w:rPr>
              <w:t xml:space="preserve"> Червов</w:t>
            </w:r>
            <w:r w:rsidR="001672FA">
              <w:rPr>
                <w:bCs/>
              </w:rPr>
              <w:t xml:space="preserve"> Д. В. </w:t>
            </w:r>
            <w:r>
              <w:rPr>
                <w:bCs/>
              </w:rPr>
              <w:t>- командировка</w:t>
            </w:r>
          </w:p>
          <w:p w:rsidR="00187222" w:rsidRDefault="00784688" w:rsidP="00784688">
            <w:r>
              <w:rPr>
                <w:bCs/>
              </w:rPr>
              <w:t xml:space="preserve">Тямин Н. А. </w:t>
            </w:r>
            <w:r w:rsidR="001672FA">
              <w:rPr>
                <w:bCs/>
              </w:rPr>
              <w:t xml:space="preserve">- </w:t>
            </w:r>
            <w:r w:rsidR="00A42486">
              <w:rPr>
                <w:bCs/>
              </w:rPr>
              <w:t>производственная необходимость,  Прибаловец Д. В.</w:t>
            </w:r>
            <w:r>
              <w:rPr>
                <w:bCs/>
              </w:rPr>
              <w:t xml:space="preserve"> </w:t>
            </w:r>
            <w:r w:rsidR="00A42486">
              <w:rPr>
                <w:bCs/>
              </w:rPr>
              <w:t>- боле</w:t>
            </w:r>
            <w:r w:rsidR="001672FA">
              <w:rPr>
                <w:bCs/>
              </w:rPr>
              <w:t>н</w:t>
            </w:r>
          </w:p>
        </w:tc>
      </w:tr>
    </w:tbl>
    <w:p w:rsidR="00544071" w:rsidRPr="00544071" w:rsidRDefault="00544071" w:rsidP="00544071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544071">
        <w:rPr>
          <w:rFonts w:ascii="Cambria" w:hAnsi="Cambria"/>
          <w:b/>
          <w:bCs/>
          <w:kern w:val="32"/>
          <w:sz w:val="32"/>
          <w:szCs w:val="32"/>
        </w:rPr>
        <w:t>ПОВЕСТКА ДНЯ</w:t>
      </w:r>
    </w:p>
    <w:tbl>
      <w:tblPr>
        <w:tblW w:w="1024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681"/>
        <w:gridCol w:w="17"/>
        <w:gridCol w:w="153"/>
        <w:gridCol w:w="21"/>
        <w:gridCol w:w="4819"/>
      </w:tblGrid>
      <w:tr w:rsidR="00544071" w:rsidRPr="00544071" w:rsidTr="007B24FE">
        <w:trPr>
          <w:trHeight w:val="566"/>
        </w:trPr>
        <w:tc>
          <w:tcPr>
            <w:tcW w:w="554" w:type="dxa"/>
          </w:tcPr>
          <w:p w:rsidR="00544071" w:rsidRPr="00544071" w:rsidRDefault="00544071" w:rsidP="00544071">
            <w:pPr>
              <w:ind w:right="-70"/>
              <w:jc w:val="center"/>
            </w:pPr>
            <w:r w:rsidRPr="00544071">
              <w:t>1.</w:t>
            </w:r>
          </w:p>
        </w:tc>
        <w:tc>
          <w:tcPr>
            <w:tcW w:w="9691" w:type="dxa"/>
            <w:gridSpan w:val="5"/>
          </w:tcPr>
          <w:p w:rsidR="00544071" w:rsidRPr="0022462D" w:rsidRDefault="00544071" w:rsidP="00544071">
            <w:pPr>
              <w:autoSpaceDE w:val="0"/>
              <w:autoSpaceDN w:val="0"/>
            </w:pPr>
            <w:r>
              <w:t>О проекте решения Совета депутатов города Новосибирска «О внесении изменений в Положение о департаменте энергетики, жилищного и коммунального хозяйства города, утверждённое решением городского Совета Новосибирска от 27.06.2007 № 656» (второе чтение)</w:t>
            </w:r>
          </w:p>
          <w:p w:rsidR="00544071" w:rsidRPr="00544071" w:rsidRDefault="00544071" w:rsidP="00544071">
            <w:pPr>
              <w:spacing w:before="120"/>
              <w:rPr>
                <w:b/>
              </w:rPr>
            </w:pPr>
          </w:p>
        </w:tc>
      </w:tr>
      <w:tr w:rsidR="00544071" w:rsidRPr="00544071" w:rsidTr="007B24FE">
        <w:trPr>
          <w:trHeight w:val="566"/>
        </w:trPr>
        <w:tc>
          <w:tcPr>
            <w:tcW w:w="554" w:type="dxa"/>
          </w:tcPr>
          <w:p w:rsidR="00544071" w:rsidRPr="00544071" w:rsidRDefault="00544071" w:rsidP="00544071">
            <w:pPr>
              <w:ind w:right="-70"/>
            </w:pPr>
          </w:p>
        </w:tc>
        <w:tc>
          <w:tcPr>
            <w:tcW w:w="4698" w:type="dxa"/>
            <w:gridSpan w:val="2"/>
          </w:tcPr>
          <w:p w:rsidR="00352C60" w:rsidRPr="00E31473" w:rsidRDefault="00544071" w:rsidP="00352C60">
            <w:r w:rsidRPr="00544071">
              <w:t xml:space="preserve">Докладчик: </w:t>
            </w:r>
            <w:r w:rsidR="00352C60" w:rsidRPr="00E31473">
              <w:t>К</w:t>
            </w:r>
            <w:r w:rsidR="00352C60">
              <w:t>удин</w:t>
            </w:r>
          </w:p>
          <w:p w:rsidR="00544071" w:rsidRPr="00544071" w:rsidRDefault="00352C60" w:rsidP="00352C60">
            <w:r>
              <w:t>Игорь Валерьевич</w:t>
            </w:r>
          </w:p>
        </w:tc>
        <w:tc>
          <w:tcPr>
            <w:tcW w:w="174" w:type="dxa"/>
            <w:gridSpan w:val="2"/>
          </w:tcPr>
          <w:p w:rsidR="00544071" w:rsidRPr="00544071" w:rsidRDefault="00544071" w:rsidP="00544071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19" w:type="dxa"/>
          </w:tcPr>
          <w:p w:rsidR="00544071" w:rsidRPr="00544071" w:rsidRDefault="00352C60" w:rsidP="00544071">
            <w:r w:rsidRPr="0022462D">
              <w:t>председатель постоянной комиссии Совета депутатов города Новосибирска по городскому хозяйству</w:t>
            </w:r>
          </w:p>
        </w:tc>
      </w:tr>
      <w:tr w:rsidR="00544071" w:rsidRPr="00544071" w:rsidTr="007B24FE">
        <w:trPr>
          <w:trHeight w:val="566"/>
        </w:trPr>
        <w:tc>
          <w:tcPr>
            <w:tcW w:w="554" w:type="dxa"/>
          </w:tcPr>
          <w:p w:rsidR="00544071" w:rsidRPr="00544071" w:rsidRDefault="00544071" w:rsidP="00544071">
            <w:pPr>
              <w:ind w:right="-70"/>
              <w:jc w:val="center"/>
            </w:pPr>
            <w:r w:rsidRPr="00544071">
              <w:t>2.</w:t>
            </w:r>
          </w:p>
        </w:tc>
        <w:tc>
          <w:tcPr>
            <w:tcW w:w="9691" w:type="dxa"/>
            <w:gridSpan w:val="5"/>
          </w:tcPr>
          <w:p w:rsidR="00544071" w:rsidRPr="00544071" w:rsidRDefault="00352C60" w:rsidP="00544071">
            <w:r>
              <w:t>Об информации о реализации мероприятий по оптимизации маршрутной сети города Новосибирска в 2017 году и запланированных на 2018 год.</w:t>
            </w:r>
          </w:p>
        </w:tc>
      </w:tr>
      <w:tr w:rsidR="00544071" w:rsidRPr="00544071" w:rsidTr="007B24FE">
        <w:trPr>
          <w:trHeight w:val="566"/>
        </w:trPr>
        <w:tc>
          <w:tcPr>
            <w:tcW w:w="554" w:type="dxa"/>
          </w:tcPr>
          <w:p w:rsidR="00544071" w:rsidRPr="00544071" w:rsidRDefault="00544071" w:rsidP="00544071">
            <w:pPr>
              <w:ind w:right="-70"/>
            </w:pPr>
          </w:p>
        </w:tc>
        <w:tc>
          <w:tcPr>
            <w:tcW w:w="4681" w:type="dxa"/>
          </w:tcPr>
          <w:p w:rsidR="00352C60" w:rsidRDefault="00544071" w:rsidP="00352C60">
            <w:pPr>
              <w:rPr>
                <w:sz w:val="26"/>
                <w:szCs w:val="26"/>
              </w:rPr>
            </w:pPr>
            <w:r w:rsidRPr="00544071">
              <w:t xml:space="preserve">Докладчик: </w:t>
            </w:r>
            <w:r w:rsidR="00352C60">
              <w:rPr>
                <w:sz w:val="26"/>
                <w:szCs w:val="26"/>
              </w:rPr>
              <w:t xml:space="preserve">Кондауров </w:t>
            </w:r>
          </w:p>
          <w:p w:rsidR="00352C60" w:rsidRPr="00544071" w:rsidRDefault="00352C60" w:rsidP="00352C60">
            <w:r>
              <w:rPr>
                <w:sz w:val="26"/>
                <w:szCs w:val="26"/>
              </w:rPr>
              <w:t>Владимир Владимирович</w:t>
            </w:r>
          </w:p>
          <w:p w:rsidR="00544071" w:rsidRPr="00544071" w:rsidRDefault="00544071" w:rsidP="00544071">
            <w:pPr>
              <w:tabs>
                <w:tab w:val="left" w:pos="1914"/>
              </w:tabs>
              <w:ind w:right="-70"/>
            </w:pPr>
          </w:p>
        </w:tc>
        <w:tc>
          <w:tcPr>
            <w:tcW w:w="170" w:type="dxa"/>
            <w:gridSpan w:val="2"/>
          </w:tcPr>
          <w:p w:rsidR="00544071" w:rsidRPr="00544071" w:rsidRDefault="00544071" w:rsidP="00544071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40" w:type="dxa"/>
            <w:gridSpan w:val="2"/>
          </w:tcPr>
          <w:p w:rsidR="00544071" w:rsidRPr="00544071" w:rsidRDefault="00352C60" w:rsidP="00352C60">
            <w:pPr>
              <w:tabs>
                <w:tab w:val="left" w:pos="990"/>
              </w:tabs>
            </w:pPr>
            <w:r>
              <w:t>заместитель начальника департамента транспорта и дорожно-блаугоустроительного комплекса мэрии города Новосибирска - начальник управления пассажирских перевозок мэрии города Новосибирска</w:t>
            </w:r>
          </w:p>
        </w:tc>
      </w:tr>
      <w:tr w:rsidR="00544071" w:rsidRPr="00544071" w:rsidTr="007B24FE">
        <w:trPr>
          <w:trHeight w:val="566"/>
        </w:trPr>
        <w:tc>
          <w:tcPr>
            <w:tcW w:w="554" w:type="dxa"/>
          </w:tcPr>
          <w:p w:rsidR="00544071" w:rsidRPr="00544071" w:rsidRDefault="00544071" w:rsidP="00544071">
            <w:pPr>
              <w:ind w:right="-70"/>
              <w:jc w:val="center"/>
            </w:pPr>
            <w:r w:rsidRPr="00544071">
              <w:t>3.</w:t>
            </w:r>
          </w:p>
        </w:tc>
        <w:tc>
          <w:tcPr>
            <w:tcW w:w="9691" w:type="dxa"/>
            <w:gridSpan w:val="5"/>
          </w:tcPr>
          <w:p w:rsidR="00352C60" w:rsidRPr="00215075" w:rsidRDefault="00352C60" w:rsidP="00352C60">
            <w:r w:rsidRPr="003731FB">
              <w:rPr>
                <w:color w:val="000000"/>
              </w:rPr>
              <w:t>Об обращении депутата Совета депутатов города Новосибирска Лебедева Е. В.   по вопросам, связанным с пешеходными мостовыми переходами через пойму рек в городе Новосибирске</w:t>
            </w:r>
          </w:p>
          <w:p w:rsidR="00544071" w:rsidRPr="00544071" w:rsidRDefault="00544071" w:rsidP="00544071"/>
        </w:tc>
      </w:tr>
      <w:tr w:rsidR="00544071" w:rsidRPr="00544071" w:rsidTr="007B24FE">
        <w:trPr>
          <w:trHeight w:val="566"/>
        </w:trPr>
        <w:tc>
          <w:tcPr>
            <w:tcW w:w="554" w:type="dxa"/>
          </w:tcPr>
          <w:p w:rsidR="00544071" w:rsidRPr="00544071" w:rsidRDefault="00544071" w:rsidP="00544071">
            <w:pPr>
              <w:ind w:right="-70"/>
            </w:pPr>
          </w:p>
        </w:tc>
        <w:tc>
          <w:tcPr>
            <w:tcW w:w="4681" w:type="dxa"/>
          </w:tcPr>
          <w:p w:rsidR="00352C60" w:rsidRPr="00707F4E" w:rsidRDefault="00544071" w:rsidP="00352C60">
            <w:pPr>
              <w:rPr>
                <w:rFonts w:eastAsia="Calibri"/>
              </w:rPr>
            </w:pPr>
            <w:r w:rsidRPr="00544071">
              <w:t xml:space="preserve">Докладчик: </w:t>
            </w:r>
            <w:r w:rsidR="00352C60" w:rsidRPr="00707F4E">
              <w:rPr>
                <w:rFonts w:eastAsia="Calibri"/>
              </w:rPr>
              <w:t>Лебедев</w:t>
            </w:r>
          </w:p>
          <w:p w:rsidR="00544071" w:rsidRPr="00544071" w:rsidRDefault="00352C60" w:rsidP="00352C60">
            <w:r w:rsidRPr="00707F4E">
              <w:rPr>
                <w:rFonts w:eastAsia="Calibri"/>
              </w:rPr>
              <w:t>Евгений Владимирович</w:t>
            </w:r>
          </w:p>
        </w:tc>
        <w:tc>
          <w:tcPr>
            <w:tcW w:w="170" w:type="dxa"/>
            <w:gridSpan w:val="2"/>
          </w:tcPr>
          <w:p w:rsidR="00544071" w:rsidRPr="00544071" w:rsidRDefault="00544071" w:rsidP="00544071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40" w:type="dxa"/>
            <w:gridSpan w:val="2"/>
          </w:tcPr>
          <w:p w:rsidR="00544071" w:rsidRPr="00544071" w:rsidRDefault="00352C60" w:rsidP="00544071">
            <w:r>
              <w:t>депутат Совета депутатов города Новосибирска</w:t>
            </w:r>
          </w:p>
        </w:tc>
      </w:tr>
      <w:tr w:rsidR="00544071" w:rsidRPr="00544071" w:rsidTr="007B24FE">
        <w:trPr>
          <w:trHeight w:val="566"/>
        </w:trPr>
        <w:tc>
          <w:tcPr>
            <w:tcW w:w="554" w:type="dxa"/>
          </w:tcPr>
          <w:p w:rsidR="00544071" w:rsidRPr="00544071" w:rsidRDefault="00544071" w:rsidP="00544071">
            <w:pPr>
              <w:ind w:right="-70"/>
              <w:jc w:val="center"/>
            </w:pPr>
            <w:r w:rsidRPr="00544071">
              <w:t>4.</w:t>
            </w:r>
          </w:p>
        </w:tc>
        <w:tc>
          <w:tcPr>
            <w:tcW w:w="9691" w:type="dxa"/>
            <w:gridSpan w:val="5"/>
          </w:tcPr>
          <w:p w:rsidR="00544071" w:rsidRPr="00544071" w:rsidRDefault="00352C60" w:rsidP="00352C60">
            <w:r w:rsidRPr="004C0F24">
              <w:t>Об информации о ходе реализации мероприятий муниципального бюджетного учреждения города Новосибирска «Городской центр организации дорожного движения» по организации платного парковочного пространства в городе Новосибирске</w:t>
            </w:r>
          </w:p>
        </w:tc>
      </w:tr>
      <w:tr w:rsidR="00544071" w:rsidRPr="00544071" w:rsidTr="007B24FE">
        <w:trPr>
          <w:trHeight w:val="566"/>
        </w:trPr>
        <w:tc>
          <w:tcPr>
            <w:tcW w:w="554" w:type="dxa"/>
          </w:tcPr>
          <w:p w:rsidR="00544071" w:rsidRPr="00544071" w:rsidRDefault="00544071" w:rsidP="00544071">
            <w:pPr>
              <w:ind w:right="-70"/>
            </w:pPr>
          </w:p>
        </w:tc>
        <w:tc>
          <w:tcPr>
            <w:tcW w:w="4698" w:type="dxa"/>
            <w:gridSpan w:val="2"/>
          </w:tcPr>
          <w:p w:rsidR="00352C60" w:rsidRPr="004C0F24" w:rsidRDefault="00544071" w:rsidP="00352C60">
            <w:pPr>
              <w:rPr>
                <w:rFonts w:eastAsia="Calibri"/>
              </w:rPr>
            </w:pPr>
            <w:r w:rsidRPr="00544071">
              <w:t xml:space="preserve">Докладчик: </w:t>
            </w:r>
            <w:r w:rsidR="00352C60" w:rsidRPr="004C0F24">
              <w:rPr>
                <w:rFonts w:eastAsia="Calibri"/>
              </w:rPr>
              <w:t>Зимин</w:t>
            </w:r>
          </w:p>
          <w:p w:rsidR="00544071" w:rsidRPr="00544071" w:rsidRDefault="00352C60" w:rsidP="00352C60">
            <w:r w:rsidRPr="004C0F24">
              <w:rPr>
                <w:rFonts w:eastAsia="Calibri"/>
              </w:rPr>
              <w:t>Игорь Григорьевич</w:t>
            </w:r>
          </w:p>
        </w:tc>
        <w:tc>
          <w:tcPr>
            <w:tcW w:w="174" w:type="dxa"/>
            <w:gridSpan w:val="2"/>
          </w:tcPr>
          <w:p w:rsidR="00544071" w:rsidRPr="00544071" w:rsidRDefault="00544071" w:rsidP="00544071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19" w:type="dxa"/>
          </w:tcPr>
          <w:p w:rsidR="00544071" w:rsidRPr="00544071" w:rsidRDefault="00352C60" w:rsidP="00544071">
            <w:r>
              <w:t xml:space="preserve">директор муниципального бюджетного учреждение </w:t>
            </w:r>
            <w:r w:rsidRPr="004C0F24">
              <w:t>города Новосибирска «</w:t>
            </w:r>
            <w:r>
              <w:t>Городской центр организации дорожного движения»</w:t>
            </w:r>
          </w:p>
        </w:tc>
      </w:tr>
      <w:tr w:rsidR="00544071" w:rsidRPr="00544071" w:rsidTr="007B24FE">
        <w:trPr>
          <w:trHeight w:val="566"/>
        </w:trPr>
        <w:tc>
          <w:tcPr>
            <w:tcW w:w="554" w:type="dxa"/>
          </w:tcPr>
          <w:p w:rsidR="00544071" w:rsidRPr="00544071" w:rsidRDefault="00544071" w:rsidP="00544071">
            <w:pPr>
              <w:ind w:right="-70"/>
              <w:jc w:val="center"/>
            </w:pPr>
            <w:r w:rsidRPr="00544071">
              <w:t>5.</w:t>
            </w:r>
          </w:p>
        </w:tc>
        <w:tc>
          <w:tcPr>
            <w:tcW w:w="9691" w:type="dxa"/>
            <w:gridSpan w:val="5"/>
          </w:tcPr>
          <w:p w:rsidR="00544071" w:rsidRPr="00544071" w:rsidRDefault="00352C60" w:rsidP="00544071">
            <w:r w:rsidRPr="00D67525">
              <w:rPr>
                <w:color w:val="000000"/>
              </w:rPr>
              <w:t>О награждении Почетной грамотой Совета депутатов города Новосибирска</w:t>
            </w:r>
          </w:p>
        </w:tc>
      </w:tr>
      <w:tr w:rsidR="00544071" w:rsidRPr="00544071" w:rsidTr="007B24FE">
        <w:trPr>
          <w:trHeight w:val="566"/>
        </w:trPr>
        <w:tc>
          <w:tcPr>
            <w:tcW w:w="554" w:type="dxa"/>
          </w:tcPr>
          <w:p w:rsidR="00544071" w:rsidRPr="00544071" w:rsidRDefault="00544071" w:rsidP="00544071">
            <w:pPr>
              <w:ind w:right="-70"/>
            </w:pPr>
          </w:p>
        </w:tc>
        <w:tc>
          <w:tcPr>
            <w:tcW w:w="4681" w:type="dxa"/>
          </w:tcPr>
          <w:p w:rsidR="00352C60" w:rsidRPr="009720CD" w:rsidRDefault="00544071" w:rsidP="00352C60">
            <w:pPr>
              <w:rPr>
                <w:rFonts w:eastAsia="Calibri"/>
              </w:rPr>
            </w:pPr>
            <w:r w:rsidRPr="00544071">
              <w:t xml:space="preserve">Докладчик: </w:t>
            </w:r>
            <w:r w:rsidR="00352C60" w:rsidRPr="009720CD">
              <w:rPr>
                <w:rFonts w:eastAsia="Calibri"/>
              </w:rPr>
              <w:t xml:space="preserve">Кудин </w:t>
            </w:r>
          </w:p>
          <w:p w:rsidR="00544071" w:rsidRPr="00544071" w:rsidRDefault="00352C60" w:rsidP="00352C60">
            <w:r w:rsidRPr="009720CD">
              <w:rPr>
                <w:rFonts w:eastAsia="Calibri"/>
              </w:rPr>
              <w:t>Игорь Валерьевич</w:t>
            </w:r>
          </w:p>
        </w:tc>
        <w:tc>
          <w:tcPr>
            <w:tcW w:w="170" w:type="dxa"/>
            <w:gridSpan w:val="2"/>
          </w:tcPr>
          <w:p w:rsidR="00544071" w:rsidRPr="00544071" w:rsidRDefault="00544071" w:rsidP="00544071">
            <w:pPr>
              <w:ind w:left="-70" w:right="-70"/>
              <w:jc w:val="center"/>
            </w:pPr>
            <w:r w:rsidRPr="00544071">
              <w:t>-</w:t>
            </w:r>
          </w:p>
        </w:tc>
        <w:tc>
          <w:tcPr>
            <w:tcW w:w="4840" w:type="dxa"/>
            <w:gridSpan w:val="2"/>
          </w:tcPr>
          <w:p w:rsidR="00544071" w:rsidRPr="00544071" w:rsidRDefault="00544071" w:rsidP="00544071">
            <w:r w:rsidRPr="00544071">
              <w:t>председатель комиссии Совета депутатов по городскому хозяйству</w:t>
            </w:r>
          </w:p>
        </w:tc>
      </w:tr>
    </w:tbl>
    <w:p w:rsidR="00544071" w:rsidRPr="00544071" w:rsidRDefault="00544071" w:rsidP="00544071"/>
    <w:p w:rsidR="003D43CF" w:rsidRDefault="003D43CF" w:rsidP="00F835A2">
      <w:pPr>
        <w:tabs>
          <w:tab w:val="left" w:pos="8100"/>
        </w:tabs>
        <w:rPr>
          <w:b/>
        </w:rPr>
      </w:pPr>
      <w:r>
        <w:rPr>
          <w:b/>
          <w:color w:val="000000"/>
        </w:rPr>
        <w:t xml:space="preserve">Кудин И. В. - </w:t>
      </w:r>
      <w:r w:rsidR="00BA5DE8" w:rsidRPr="00F0474C">
        <w:t>Добрый день уважаемые коллеги, начинаем очередное</w:t>
      </w:r>
      <w:r w:rsidR="00BA5DE8">
        <w:t xml:space="preserve"> </w:t>
      </w:r>
      <w:r w:rsidR="00BA5DE8" w:rsidRPr="00F0474C">
        <w:t>заседание комиссии по городскому хозяйству</w:t>
      </w:r>
      <w:r w:rsidR="00BA5DE8">
        <w:rPr>
          <w:b/>
        </w:rPr>
        <w:t>.</w:t>
      </w:r>
      <w:r w:rsidR="008016BD">
        <w:rPr>
          <w:b/>
        </w:rPr>
        <w:t xml:space="preserve"> </w:t>
      </w:r>
    </w:p>
    <w:p w:rsidR="00F414D8" w:rsidRDefault="008016BD" w:rsidP="008016BD">
      <w:pPr>
        <w:tabs>
          <w:tab w:val="left" w:pos="810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</w:t>
      </w:r>
      <w:r w:rsidR="00F414D8">
        <w:t>Повестка дня была роздана, предлагаю принять за основу. Кто за?</w:t>
      </w:r>
    </w:p>
    <w:p w:rsidR="008016BD" w:rsidRDefault="008016BD" w:rsidP="008016BD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AE6771">
        <w:rPr>
          <w:b/>
          <w:color w:val="000000"/>
        </w:rPr>
        <w:t>11</w:t>
      </w:r>
      <w:r w:rsidR="00F65DDA">
        <w:rPr>
          <w:b/>
          <w:color w:val="000000"/>
        </w:rPr>
        <w:t xml:space="preserve"> единогласно</w:t>
      </w:r>
      <w:r w:rsidR="00F65DDA" w:rsidRPr="00813C24">
        <w:rPr>
          <w:b/>
          <w:color w:val="000000"/>
        </w:rPr>
        <w:t xml:space="preserve">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 w:rsidR="0022410D">
        <w:t>Кудин И. В.,</w:t>
      </w:r>
      <w:r w:rsidR="0091322F" w:rsidRPr="0091322F">
        <w:rPr>
          <w:bCs/>
        </w:rPr>
        <w:t xml:space="preserve"> </w:t>
      </w:r>
      <w:r w:rsidR="0091322F">
        <w:rPr>
          <w:bCs/>
        </w:rPr>
        <w:t xml:space="preserve">Титаренко И. Н., Лебедев Е. В., </w:t>
      </w:r>
      <w:r w:rsidR="0091322F" w:rsidRPr="00163C59">
        <w:rPr>
          <w:bCs/>
        </w:rPr>
        <w:t xml:space="preserve">Курбатов Д. Г., Рыбин Л. Ю., </w:t>
      </w:r>
      <w:r w:rsidR="0091322F" w:rsidRPr="009A1253">
        <w:rPr>
          <w:bCs/>
        </w:rPr>
        <w:t>Конобеев</w:t>
      </w:r>
      <w:r w:rsidR="0091322F">
        <w:rPr>
          <w:bCs/>
        </w:rPr>
        <w:t xml:space="preserve"> И. С., Константинова И. И.</w:t>
      </w:r>
      <w:r w:rsidR="00296244">
        <w:rPr>
          <w:bCs/>
        </w:rPr>
        <w:t xml:space="preserve">, </w:t>
      </w:r>
      <w:r w:rsidR="00296244" w:rsidRPr="00163C59">
        <w:rPr>
          <w:bCs/>
        </w:rPr>
        <w:t>Дебов</w:t>
      </w:r>
      <w:r w:rsidR="0091322F" w:rsidRPr="00163C59">
        <w:rPr>
          <w:bCs/>
        </w:rPr>
        <w:t xml:space="preserve"> Г. </w:t>
      </w:r>
      <w:r w:rsidR="00296244" w:rsidRPr="00163C59">
        <w:rPr>
          <w:bCs/>
        </w:rPr>
        <w:t>В.</w:t>
      </w:r>
      <w:r w:rsidR="00296244">
        <w:rPr>
          <w:bCs/>
        </w:rPr>
        <w:t>,</w:t>
      </w:r>
      <w:r w:rsidR="0091322F">
        <w:rPr>
          <w:bCs/>
        </w:rPr>
        <w:t xml:space="preserve"> Митряшина Е. Н., Атякшев И. А., Илюхин В.</w:t>
      </w:r>
      <w:r w:rsidR="0091322F" w:rsidRPr="00163C59">
        <w:rPr>
          <w:bCs/>
        </w:rPr>
        <w:t xml:space="preserve"> В.</w:t>
      </w:r>
      <w:r>
        <w:rPr>
          <w:bCs/>
        </w:rPr>
        <w:t>)</w:t>
      </w:r>
    </w:p>
    <w:p w:rsidR="00602081" w:rsidRPr="00813C24" w:rsidRDefault="00602081" w:rsidP="00602081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02081" w:rsidRDefault="00602081" w:rsidP="00602081">
      <w:r w:rsidRPr="00813C24">
        <w:rPr>
          <w:b/>
        </w:rPr>
        <w:t>Воздержался</w:t>
      </w:r>
      <w:r w:rsidRPr="00813C24">
        <w:t xml:space="preserve"> – «Нет»</w:t>
      </w:r>
    </w:p>
    <w:p w:rsidR="00544071" w:rsidRDefault="00544071" w:rsidP="00544071">
      <w:r>
        <w:rPr>
          <w:b/>
        </w:rPr>
        <w:t xml:space="preserve">Кудин И. В. – </w:t>
      </w:r>
      <w:r>
        <w:t xml:space="preserve">Предложения, замечания? Предлагая принять в целом. </w:t>
      </w:r>
    </w:p>
    <w:p w:rsidR="00544071" w:rsidRDefault="00544071" w:rsidP="00544071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>
        <w:rPr>
          <w:b/>
          <w:color w:val="000000"/>
        </w:rPr>
        <w:t>11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91322F">
        <w:rPr>
          <w:bCs/>
        </w:rPr>
        <w:t xml:space="preserve"> </w:t>
      </w:r>
      <w:r>
        <w:rPr>
          <w:bCs/>
        </w:rPr>
        <w:t xml:space="preserve">Титаренко И. Н., Лебедев Е. В., </w:t>
      </w:r>
      <w:r w:rsidRPr="00163C59">
        <w:rPr>
          <w:bCs/>
        </w:rPr>
        <w:t xml:space="preserve">Курбатов Д. Г., Рыбин Л. Ю., </w:t>
      </w:r>
      <w:r w:rsidRPr="009A1253">
        <w:rPr>
          <w:bCs/>
        </w:rPr>
        <w:t>Конобеев</w:t>
      </w:r>
      <w:r>
        <w:rPr>
          <w:bCs/>
        </w:rPr>
        <w:t xml:space="preserve"> И. С., Константинова И. И.</w:t>
      </w:r>
      <w:r w:rsidR="00E550AD">
        <w:rPr>
          <w:bCs/>
        </w:rPr>
        <w:t xml:space="preserve">, </w:t>
      </w:r>
      <w:r w:rsidR="00E550AD" w:rsidRPr="00163C59">
        <w:rPr>
          <w:bCs/>
        </w:rPr>
        <w:t>Дебов</w:t>
      </w:r>
      <w:r w:rsidRPr="00163C59">
        <w:rPr>
          <w:bCs/>
        </w:rPr>
        <w:t xml:space="preserve"> Г. </w:t>
      </w:r>
      <w:r w:rsidR="00E550AD" w:rsidRPr="00163C59">
        <w:rPr>
          <w:bCs/>
        </w:rPr>
        <w:t>В.</w:t>
      </w:r>
      <w:r w:rsidR="00E550AD">
        <w:rPr>
          <w:bCs/>
        </w:rPr>
        <w:t>,</w:t>
      </w:r>
      <w:r>
        <w:rPr>
          <w:bCs/>
        </w:rPr>
        <w:t xml:space="preserve"> Митряшина Е. Н., Атякшев И. А., Илюхин В.</w:t>
      </w:r>
      <w:r w:rsidRPr="00163C59">
        <w:rPr>
          <w:bCs/>
        </w:rPr>
        <w:t xml:space="preserve"> В.</w:t>
      </w:r>
      <w:r>
        <w:rPr>
          <w:bCs/>
        </w:rPr>
        <w:t>)</w:t>
      </w:r>
    </w:p>
    <w:p w:rsidR="00544071" w:rsidRPr="00813C24" w:rsidRDefault="00544071" w:rsidP="00544071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544071" w:rsidRDefault="00544071" w:rsidP="00544071">
      <w:r w:rsidRPr="00813C24">
        <w:rPr>
          <w:b/>
        </w:rPr>
        <w:t>Воздержался</w:t>
      </w:r>
      <w:r w:rsidRPr="00813C24">
        <w:t xml:space="preserve"> – «Нет»</w:t>
      </w:r>
    </w:p>
    <w:p w:rsidR="00F65DDA" w:rsidRDefault="00F65DDA" w:rsidP="008016BD">
      <w:pPr>
        <w:tabs>
          <w:tab w:val="num" w:pos="72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По традиции хочу предоставить начальнику ГУБО Сердюку Ю. А. Как у нас убирается город либо всё штатно. </w:t>
      </w:r>
    </w:p>
    <w:p w:rsidR="00F65DDA" w:rsidRPr="00D65948" w:rsidRDefault="00F65DDA" w:rsidP="008016BD">
      <w:pPr>
        <w:tabs>
          <w:tab w:val="num" w:pos="720"/>
        </w:tabs>
        <w:rPr>
          <w:b/>
        </w:rPr>
      </w:pPr>
      <w:r>
        <w:rPr>
          <w:b/>
        </w:rPr>
        <w:t>Слушали:</w:t>
      </w:r>
      <w:r w:rsidR="00D65948" w:rsidRPr="00D65948">
        <w:rPr>
          <w:b/>
        </w:rPr>
        <w:t xml:space="preserve"> </w:t>
      </w:r>
      <w:r w:rsidR="00796D06">
        <w:rPr>
          <w:b/>
        </w:rPr>
        <w:t>С</w:t>
      </w:r>
      <w:r w:rsidRPr="00F65DDA">
        <w:rPr>
          <w:b/>
        </w:rPr>
        <w:t>ердюк</w:t>
      </w:r>
      <w:r>
        <w:rPr>
          <w:b/>
        </w:rPr>
        <w:t>а</w:t>
      </w:r>
      <w:r w:rsidRPr="00F65DDA">
        <w:rPr>
          <w:b/>
        </w:rPr>
        <w:t xml:space="preserve"> Ю. А.</w:t>
      </w:r>
      <w:r>
        <w:rPr>
          <w:b/>
        </w:rPr>
        <w:t xml:space="preserve"> – </w:t>
      </w:r>
      <w:r w:rsidRPr="00F65DDA">
        <w:t xml:space="preserve">Проинформировал по </w:t>
      </w:r>
      <w:r w:rsidR="00A06141" w:rsidRPr="00F65DDA">
        <w:t>вопросу:</w:t>
      </w:r>
      <w:r w:rsidR="00A06141">
        <w:rPr>
          <w:b/>
        </w:rPr>
        <w:t xml:space="preserve"> </w:t>
      </w:r>
      <w:r w:rsidR="00A06141" w:rsidRPr="00D65948">
        <w:t>Об</w:t>
      </w:r>
      <w:r w:rsidRPr="00F65DDA">
        <w:t xml:space="preserve"> уборке города Новосибирска</w:t>
      </w:r>
      <w:r>
        <w:t>.</w:t>
      </w:r>
      <w:r w:rsidR="00523B37">
        <w:t xml:space="preserve"> Основные задачи, которые стояли за нами последний месяц мы сделали. Погода нам в этом помогает. Часть техники мы переместили из других ДЭУ в Советский район. И на сегодняшний день все дороги Советского района доведены до идеального состояния. После того как закончился период морозов, техника во время морозов стояла три дня. После мы начали вывозить снег начали с 3000 тонн в сутки и после того как морозы отпустили мы стабильно вывозим снег с городских улиц 18-20 тонн в сутки. На отвалы и на снегоплавильную станцию на улице Широкой. Считаю, что состояние улиц и проезжих частей города удовлетворительное и коллективы департамента транспорта с задачей </w:t>
      </w:r>
      <w:r w:rsidR="0027678F">
        <w:t xml:space="preserve">содержания дорог </w:t>
      </w:r>
      <w:r w:rsidR="00523B37">
        <w:t xml:space="preserve">справились. </w:t>
      </w:r>
    </w:p>
    <w:p w:rsidR="00F65DDA" w:rsidRDefault="00F65DDA" w:rsidP="008016BD">
      <w:pPr>
        <w:tabs>
          <w:tab w:val="num" w:pos="720"/>
        </w:tabs>
      </w:pPr>
      <w:r w:rsidRPr="00F65DDA">
        <w:rPr>
          <w:b/>
        </w:rPr>
        <w:t>Кудин И. В.</w:t>
      </w:r>
      <w:r>
        <w:t xml:space="preserve"> – Есть вопросы?</w:t>
      </w:r>
    </w:p>
    <w:p w:rsidR="00523B37" w:rsidRDefault="00523B37" w:rsidP="008016BD">
      <w:pPr>
        <w:tabs>
          <w:tab w:val="num" w:pos="720"/>
        </w:tabs>
      </w:pPr>
      <w:r w:rsidRPr="000E167E">
        <w:rPr>
          <w:b/>
        </w:rPr>
        <w:t>Титаренко И. Н.</w:t>
      </w:r>
      <w:r>
        <w:t xml:space="preserve"> - </w:t>
      </w:r>
      <w:r w:rsidR="00C917FB">
        <w:t xml:space="preserve"> По Октябрьскому району </w:t>
      </w:r>
      <w:r w:rsidR="0027678F">
        <w:t xml:space="preserve">и по станции «Новосибирск-южный». Я не однократно писал письма и не только я писал и общественность </w:t>
      </w:r>
      <w:r w:rsidR="00543C03">
        <w:lastRenderedPageBreak/>
        <w:t>писала и избиратели в</w:t>
      </w:r>
      <w:r w:rsidR="0027678F">
        <w:t xml:space="preserve"> администрацию Октябрьского района, в департамент транспорта Дронову Р. В., Жаркову, Райхману письма по содержанию </w:t>
      </w:r>
      <w:r w:rsidR="00F65B39">
        <w:t>лестничного марша,</w:t>
      </w:r>
      <w:r w:rsidR="0027678F">
        <w:t xml:space="preserve"> кото</w:t>
      </w:r>
      <w:r w:rsidR="00543C03">
        <w:t>рый идёт к станции «Новосибирск-Ю</w:t>
      </w:r>
      <w:r w:rsidR="0027678F">
        <w:t>жный</w:t>
      </w:r>
      <w:r w:rsidR="00543C03">
        <w:t>»</w:t>
      </w:r>
      <w:r w:rsidR="0027678F">
        <w:t xml:space="preserve">. </w:t>
      </w:r>
      <w:r w:rsidR="00F65B39">
        <w:t xml:space="preserve">Просил создать комиссию выездную в составе сотрудника департамента, сотрудника администрации, меня и сотрудника железнодорожной станции – руководителя. На что получил ответ, что создание комиссии не предоставляется возможным и считается не целесообразным, в течении 7 лет лестничный марш не ремонтируется, хотя вы мне, Юрий Александрович сказали, что благоустроительные работы должны выполняться за счёт администрации. Администрация даёт ответ, что лестничный марш не входит в компетенцию благоустроительных работ, кроме чистки лестничного марша. Для этого нужно создать комиссию по созданию муниципальной программы и потом все эти лестничные марши брать и выполнять. Давайте мы еще 7 лет нецелесообразным считать и так и будет стоять лестничный марш в ужасающем состоянии. Там нет освещения все разрушено. Давайте запланируем на 2020 год. </w:t>
      </w:r>
      <w:r w:rsidR="006E11A5">
        <w:t>У меня вопрос почему невозможно?</w:t>
      </w:r>
    </w:p>
    <w:p w:rsidR="006E11A5" w:rsidRDefault="00732652" w:rsidP="00732652">
      <w:pPr>
        <w:tabs>
          <w:tab w:val="num" w:pos="720"/>
        </w:tabs>
      </w:pPr>
      <w:r>
        <w:rPr>
          <w:b/>
        </w:rPr>
        <w:t>С</w:t>
      </w:r>
      <w:r w:rsidRPr="00F65DDA">
        <w:rPr>
          <w:b/>
        </w:rPr>
        <w:t>ердюк Ю. А.</w:t>
      </w:r>
      <w:r>
        <w:rPr>
          <w:b/>
        </w:rPr>
        <w:t xml:space="preserve"> </w:t>
      </w:r>
      <w:r w:rsidRPr="00732652">
        <w:t xml:space="preserve">– Давайте вместе с Вами сегодня съездим и посмотрим. </w:t>
      </w:r>
    </w:p>
    <w:p w:rsidR="00D951ED" w:rsidRDefault="00D951ED" w:rsidP="00732652">
      <w:pPr>
        <w:tabs>
          <w:tab w:val="num" w:pos="720"/>
        </w:tabs>
      </w:pPr>
      <w:r w:rsidRPr="00D951ED">
        <w:rPr>
          <w:b/>
        </w:rPr>
        <w:t>Сафиуллин Д. Э.</w:t>
      </w:r>
      <w:r>
        <w:t xml:space="preserve"> –  Съездим сегодня.</w:t>
      </w:r>
    </w:p>
    <w:p w:rsidR="00D951ED" w:rsidRDefault="00D951ED" w:rsidP="00732652">
      <w:pPr>
        <w:tabs>
          <w:tab w:val="num" w:pos="720"/>
        </w:tabs>
      </w:pPr>
      <w:r w:rsidRPr="00D951ED">
        <w:rPr>
          <w:b/>
        </w:rPr>
        <w:t>Илюхин В. В.</w:t>
      </w:r>
      <w:r>
        <w:t xml:space="preserve"> </w:t>
      </w:r>
      <w:r w:rsidR="001B7DA9">
        <w:t>–</w:t>
      </w:r>
      <w:r>
        <w:t xml:space="preserve"> </w:t>
      </w:r>
      <w:r w:rsidR="001B7DA9">
        <w:t xml:space="preserve">Мы давным-давно такой уборки в Пашино не видели, в самом хорошем смысле этого слова. Но. Они закончили работы в конце декабря, а следующий конкурс прошел только 12.01.2018, потом 0 дней ждали пока вступит в силу и только после 23.01 они начали работать. Появился пробел практически в 1 месяц и за этот месяц скопилось огромное количество снега. ДЭУ приезжало один раз и то ничего не сделали. Мне кажется, что такую ситуацию нужно как-то поправить. У нас что в департаменте не знали, что заканчивается контракт, </w:t>
      </w:r>
      <w:r w:rsidR="007B25A6">
        <w:t xml:space="preserve">и что бы не было пробела что нужно раньше провести конкурс. У нас был мэр с выездом, и мы обвинили эту организацию, нам говорят организация ни в чём не виновата, свою работу они выполняют. </w:t>
      </w:r>
    </w:p>
    <w:p w:rsidR="007B25A6" w:rsidRDefault="007B25A6" w:rsidP="007B25A6">
      <w:pPr>
        <w:tabs>
          <w:tab w:val="num" w:pos="720"/>
        </w:tabs>
      </w:pPr>
      <w:r>
        <w:rPr>
          <w:b/>
        </w:rPr>
        <w:t>С</w:t>
      </w:r>
      <w:r w:rsidRPr="00F65DDA">
        <w:rPr>
          <w:b/>
        </w:rPr>
        <w:t>ердюк Ю. А.</w:t>
      </w:r>
      <w:r>
        <w:rPr>
          <w:b/>
        </w:rPr>
        <w:t xml:space="preserve"> – </w:t>
      </w:r>
      <w:r w:rsidRPr="007B25A6">
        <w:t>обвинений в адрес организации я не заметил, мы с ними плотно взаимодействуем. Все как всегда упёрлось в нашу финансовую ситуацию.</w:t>
      </w:r>
      <w:r w:rsidR="00A74783">
        <w:t xml:space="preserve"> Вчера встречались с мэром он просил подготовить записку со семи финансовыми обоснованиями. Мы обязательно отдельной строкой пропишем пункт Пашино. </w:t>
      </w:r>
    </w:p>
    <w:p w:rsidR="00A74783" w:rsidRDefault="00A74783" w:rsidP="00A74783">
      <w:pPr>
        <w:tabs>
          <w:tab w:val="num" w:pos="720"/>
        </w:tabs>
      </w:pPr>
      <w:r w:rsidRPr="00D951ED">
        <w:rPr>
          <w:b/>
        </w:rPr>
        <w:t>Илюхин В. В.</w:t>
      </w:r>
      <w:r>
        <w:t xml:space="preserve"> – А почему бы от ДЭУ-6 не отщипнуть. </w:t>
      </w:r>
      <w:r w:rsidR="00250004">
        <w:t xml:space="preserve">Они этот месяц получали деньги, пока не было организации? </w:t>
      </w:r>
    </w:p>
    <w:p w:rsidR="00250004" w:rsidRPr="00336FC0" w:rsidRDefault="00250004" w:rsidP="00A74783">
      <w:pPr>
        <w:tabs>
          <w:tab w:val="num" w:pos="720"/>
        </w:tabs>
      </w:pPr>
      <w:r>
        <w:rPr>
          <w:b/>
        </w:rPr>
        <w:t>С</w:t>
      </w:r>
      <w:r w:rsidRPr="00F65DDA">
        <w:rPr>
          <w:b/>
        </w:rPr>
        <w:t>ердюк Ю. А.</w:t>
      </w:r>
      <w:r>
        <w:rPr>
          <w:b/>
        </w:rPr>
        <w:t xml:space="preserve"> – </w:t>
      </w:r>
      <w:r w:rsidRPr="00250004">
        <w:t xml:space="preserve">Согласитесь улица Мясниковой, Тюленина, Красный проспект, площадь </w:t>
      </w:r>
      <w:r w:rsidR="00CA20CB" w:rsidRPr="00250004">
        <w:t>80000</w:t>
      </w:r>
      <w:r w:rsidR="00CA20CB">
        <w:rPr>
          <w:b/>
        </w:rPr>
        <w:t xml:space="preserve"> </w:t>
      </w:r>
      <w:r w:rsidR="00CA20CB" w:rsidRPr="00336FC0">
        <w:t>квадратных</w:t>
      </w:r>
      <w:r w:rsidRPr="00336FC0">
        <w:t xml:space="preserve"> мет</w:t>
      </w:r>
      <w:r w:rsidR="00CA20CB" w:rsidRPr="00336FC0">
        <w:t xml:space="preserve">ров добавилось только по ДЭУ-6 и это тоже без денег. </w:t>
      </w:r>
    </w:p>
    <w:p w:rsidR="00C00B62" w:rsidRPr="006E6963" w:rsidRDefault="00C00B62" w:rsidP="00A74783">
      <w:pPr>
        <w:tabs>
          <w:tab w:val="num" w:pos="720"/>
        </w:tabs>
      </w:pPr>
      <w:r w:rsidRPr="004A06CB">
        <w:rPr>
          <w:b/>
        </w:rPr>
        <w:t>Кудин И.</w:t>
      </w:r>
      <w:r w:rsidR="0077425A">
        <w:rPr>
          <w:b/>
        </w:rPr>
        <w:t xml:space="preserve"> </w:t>
      </w:r>
      <w:r w:rsidRPr="004A06CB">
        <w:rPr>
          <w:b/>
        </w:rPr>
        <w:t>В.</w:t>
      </w:r>
      <w:r>
        <w:t xml:space="preserve"> – Юрий Александрович, я так понимаю здесь вопрос организационный. Это месяц, на который не было лимитов, ну со снегом то что-то нужно было делать в любом случае</w:t>
      </w:r>
      <w:r w:rsidRPr="004A06CB">
        <w:rPr>
          <w:i/>
        </w:rPr>
        <w:t xml:space="preserve">. </w:t>
      </w:r>
      <w:r w:rsidR="006E6963">
        <w:t xml:space="preserve">Лимиты были, конкурсы как надо не провели. </w:t>
      </w:r>
    </w:p>
    <w:p w:rsidR="0052613D" w:rsidRDefault="004A06CB" w:rsidP="00A74783">
      <w:pPr>
        <w:tabs>
          <w:tab w:val="num" w:pos="720"/>
        </w:tabs>
      </w:pPr>
      <w:r w:rsidRPr="004A06CB">
        <w:rPr>
          <w:b/>
        </w:rPr>
        <w:t>Сафиуллин Д. Э.</w:t>
      </w:r>
      <w:r>
        <w:t xml:space="preserve"> </w:t>
      </w:r>
      <w:r w:rsidR="006E6963">
        <w:t>–</w:t>
      </w:r>
      <w:r>
        <w:t xml:space="preserve"> </w:t>
      </w:r>
      <w:r w:rsidR="006E6963">
        <w:t xml:space="preserve">Я упрёк принимаю. Это наша внутренняя ошибка. По деньгам не сработали. </w:t>
      </w:r>
      <w:r w:rsidR="00C07EE0">
        <w:t xml:space="preserve">Эксперимент считаю удавшимся с этой подрядной организацией, очень заинтересован что бы они победили во второй раз. Технику </w:t>
      </w:r>
      <w:r w:rsidR="00C07EE0">
        <w:lastRenderedPageBreak/>
        <w:t>выгоняли, может быть не в том объёме, в котором бы и хотелось. У подрядчика нет роторной техники, а роторная техника там работает тоже. Э</w:t>
      </w:r>
      <w:r w:rsidR="00C07EE0">
        <w:br/>
        <w:t xml:space="preserve">то было моё прямое указание.  </w:t>
      </w:r>
      <w:r w:rsidR="0040698E">
        <w:t xml:space="preserve">Больше такого не будет. </w:t>
      </w:r>
      <w:r w:rsidR="00D57E5C">
        <w:t xml:space="preserve">А если будет, то будут соответствующие выводы. </w:t>
      </w:r>
    </w:p>
    <w:p w:rsidR="0052613D" w:rsidRDefault="0052613D" w:rsidP="00A74783">
      <w:pPr>
        <w:tabs>
          <w:tab w:val="num" w:pos="720"/>
        </w:tabs>
      </w:pPr>
      <w:r w:rsidRPr="00AA4037">
        <w:rPr>
          <w:b/>
        </w:rPr>
        <w:t>Илюхин В. В.</w:t>
      </w:r>
      <w:r>
        <w:t xml:space="preserve"> – за этот месяц снег который нападал, вывозился ими и естественно, за него им оплачивать никто не будет. </w:t>
      </w:r>
    </w:p>
    <w:p w:rsidR="00AA4037" w:rsidRDefault="00AA4037" w:rsidP="00AA4037">
      <w:pPr>
        <w:tabs>
          <w:tab w:val="num" w:pos="720"/>
        </w:tabs>
      </w:pPr>
      <w:r w:rsidRPr="004A06CB">
        <w:rPr>
          <w:b/>
        </w:rPr>
        <w:t>Сафиуллин Д. Э.</w:t>
      </w:r>
      <w:r>
        <w:rPr>
          <w:b/>
        </w:rPr>
        <w:t xml:space="preserve"> – </w:t>
      </w:r>
      <w:r w:rsidRPr="00AA4037">
        <w:t xml:space="preserve">Тогда у меня предложение, давайте мы встретимся отдельно и проговорим эту тему. </w:t>
      </w:r>
    </w:p>
    <w:p w:rsidR="00FB14F6" w:rsidRDefault="0077425A" w:rsidP="0077425A">
      <w:pPr>
        <w:tabs>
          <w:tab w:val="num" w:pos="720"/>
        </w:tabs>
      </w:pPr>
      <w:r w:rsidRPr="004A06CB">
        <w:rPr>
          <w:b/>
        </w:rPr>
        <w:t>Кудин И.</w:t>
      </w:r>
      <w:r>
        <w:rPr>
          <w:b/>
        </w:rPr>
        <w:t xml:space="preserve"> </w:t>
      </w:r>
      <w:r w:rsidRPr="004A06CB">
        <w:rPr>
          <w:b/>
        </w:rPr>
        <w:t>В.</w:t>
      </w:r>
      <w:r>
        <w:rPr>
          <w:b/>
        </w:rPr>
        <w:t xml:space="preserve"> – </w:t>
      </w:r>
      <w:r w:rsidRPr="0077425A">
        <w:t>переходим к повест</w:t>
      </w:r>
      <w:r>
        <w:t xml:space="preserve">ке дня </w:t>
      </w:r>
      <w:r w:rsidR="005E4C66">
        <w:t>комиссии по</w:t>
      </w:r>
      <w:r>
        <w:t xml:space="preserve"> городскому хозяйству</w:t>
      </w:r>
      <w:r w:rsidR="005E4C66">
        <w:t xml:space="preserve">. </w:t>
      </w:r>
    </w:p>
    <w:p w:rsidR="00FB14F6" w:rsidRDefault="00FB14F6" w:rsidP="0077425A">
      <w:pPr>
        <w:tabs>
          <w:tab w:val="num" w:pos="720"/>
        </w:tabs>
      </w:pPr>
      <w:r>
        <w:rPr>
          <w:b/>
        </w:rPr>
        <w:t>1. Слушали:</w:t>
      </w:r>
      <w:r w:rsidRPr="008270C0">
        <w:rPr>
          <w:b/>
        </w:rPr>
        <w:t xml:space="preserve"> </w:t>
      </w:r>
      <w:r>
        <w:rPr>
          <w:b/>
        </w:rPr>
        <w:t xml:space="preserve">Кудина И. В. - </w:t>
      </w:r>
      <w:r>
        <w:t>Проинформировали по вопросу: О проекте решения Совета депутатов города Новосибирска «О внесении изменений в Положение о департаменте энергетики, жилищного и коммунального хозяйства города, утверждённое решением городского Совета Новосибирска от 27.06.2007 № 656» (второе чтение)</w:t>
      </w:r>
    </w:p>
    <w:p w:rsidR="0067357C" w:rsidRPr="0067357C" w:rsidRDefault="00FB14F6" w:rsidP="00D65948">
      <w:pPr>
        <w:autoSpaceDE w:val="0"/>
        <w:autoSpaceDN w:val="0"/>
        <w:jc w:val="left"/>
      </w:pPr>
      <w:r w:rsidRPr="00FB14F6">
        <w:rPr>
          <w:b/>
        </w:rPr>
        <w:t>Кудин И. В.</w:t>
      </w:r>
      <w:r>
        <w:t xml:space="preserve"> - </w:t>
      </w:r>
      <w:r w:rsidR="0067357C" w:rsidRPr="0067357C">
        <w:t>Принимая во внимание</w:t>
      </w:r>
      <w:r w:rsidR="00D65948">
        <w:t xml:space="preserve">, что к данному проекту решения </w:t>
      </w:r>
      <w:r w:rsidR="0067357C" w:rsidRPr="0067357C">
        <w:t>поступили замечания и предложения от прокуратуры города Новосибирска, был установлен срок внесения поправок до 17 января 2018 года.</w:t>
      </w:r>
    </w:p>
    <w:p w:rsidR="0067357C" w:rsidRPr="0067357C" w:rsidRDefault="0067357C" w:rsidP="0067357C">
      <w:pPr>
        <w:autoSpaceDE w:val="0"/>
        <w:autoSpaceDN w:val="0"/>
        <w:jc w:val="left"/>
      </w:pPr>
      <w:r w:rsidRPr="0067357C">
        <w:t>В установленный срок поправки поступили от прокуратуры города Новосибир</w:t>
      </w:r>
      <w:r>
        <w:t>ска и мэра города Новосибирска.</w:t>
      </w:r>
    </w:p>
    <w:p w:rsidR="0067357C" w:rsidRPr="0067357C" w:rsidRDefault="0067357C" w:rsidP="0067357C">
      <w:pPr>
        <w:pStyle w:val="ConsPlusNormal"/>
        <w:ind w:right="-143" w:firstLine="0"/>
        <w:rPr>
          <w:rFonts w:ascii="Times New Roman" w:hAnsi="Times New Roman" w:cs="Times New Roman"/>
          <w:sz w:val="28"/>
          <w:szCs w:val="28"/>
        </w:rPr>
      </w:pPr>
      <w:r w:rsidRPr="0067357C">
        <w:rPr>
          <w:rFonts w:ascii="Times New Roman" w:hAnsi="Times New Roman" w:cs="Times New Roman"/>
          <w:sz w:val="28"/>
          <w:szCs w:val="28"/>
        </w:rPr>
        <w:t>Поправкой прокуратуры предлагается:</w:t>
      </w:r>
    </w:p>
    <w:p w:rsidR="0067357C" w:rsidRPr="0067357C" w:rsidRDefault="0067357C" w:rsidP="0067357C">
      <w:pPr>
        <w:pStyle w:val="ConsPlusNormal"/>
        <w:ind w:right="-143" w:firstLine="0"/>
        <w:rPr>
          <w:rFonts w:ascii="Times New Roman" w:hAnsi="Times New Roman" w:cs="Times New Roman"/>
          <w:sz w:val="28"/>
          <w:szCs w:val="28"/>
        </w:rPr>
      </w:pPr>
      <w:r w:rsidRPr="0067357C">
        <w:rPr>
          <w:rFonts w:ascii="Times New Roman" w:hAnsi="Times New Roman" w:cs="Times New Roman"/>
          <w:sz w:val="28"/>
          <w:szCs w:val="28"/>
        </w:rPr>
        <w:t>- изложить в новой редакции абзацы пятьдесят второй, пятьдесят третий пункта 1.2 проекта решения, закрепляющего функции департамента энергетики, жилищного и коммунального хозяйства города по проведению внеплановой проверки деятельности управляющей организации и созыву общего собрания собственников помещений в многоквартирном доме. Данная поправка обусловлена необходимостью совершенствования норм проекта решения.</w:t>
      </w:r>
    </w:p>
    <w:p w:rsidR="0067357C" w:rsidRPr="0067357C" w:rsidRDefault="0067357C" w:rsidP="0067357C">
      <w:pPr>
        <w:pStyle w:val="ConsPlusNormal"/>
        <w:ind w:right="-143" w:firstLine="0"/>
        <w:rPr>
          <w:rFonts w:ascii="Times New Roman" w:hAnsi="Times New Roman" w:cs="Times New Roman"/>
          <w:sz w:val="28"/>
          <w:szCs w:val="28"/>
        </w:rPr>
      </w:pPr>
      <w:r w:rsidRPr="0067357C">
        <w:rPr>
          <w:rFonts w:ascii="Times New Roman" w:hAnsi="Times New Roman" w:cs="Times New Roman"/>
          <w:sz w:val="28"/>
          <w:szCs w:val="28"/>
        </w:rPr>
        <w:t>Поправкой мэра города Новосибирска предлагается:</w:t>
      </w:r>
    </w:p>
    <w:p w:rsidR="0067357C" w:rsidRPr="0067357C" w:rsidRDefault="0067357C" w:rsidP="0067357C">
      <w:pPr>
        <w:pStyle w:val="ConsPlusNormal"/>
        <w:ind w:right="-143" w:firstLine="0"/>
        <w:rPr>
          <w:rFonts w:ascii="Times New Roman" w:hAnsi="Times New Roman" w:cs="Times New Roman"/>
          <w:sz w:val="28"/>
          <w:szCs w:val="28"/>
        </w:rPr>
      </w:pPr>
      <w:r w:rsidRPr="0067357C">
        <w:rPr>
          <w:rFonts w:ascii="Times New Roman" w:hAnsi="Times New Roman" w:cs="Times New Roman"/>
          <w:sz w:val="28"/>
          <w:szCs w:val="28"/>
        </w:rPr>
        <w:t>- изложить в новой редакции пункт 1.2 проекта решения, дополнив раздел 2 «Основные задачи департамента» рядом функций. Коллеги, материалы у всех на руках, думаю, нет необходимости эти функции перечислять. Хочу только сказать, что данные нормы предлагается включить в проект решения в связи с изменением федерального законодательства (20 декабря 2017 года был принят закон о внесении соответствующих изменений в Жилищный кодекс).</w:t>
      </w:r>
    </w:p>
    <w:p w:rsidR="0067357C" w:rsidRPr="0067357C" w:rsidRDefault="0067357C" w:rsidP="0067357C">
      <w:pPr>
        <w:jc w:val="left"/>
      </w:pPr>
      <w:r w:rsidRPr="0067357C">
        <w:t xml:space="preserve">Управлением по правовым и экономическим вопросам проведена экспертиза поступивших поправок. </w:t>
      </w:r>
    </w:p>
    <w:p w:rsidR="0067357C" w:rsidRPr="0067357C" w:rsidRDefault="0067357C" w:rsidP="0067357C">
      <w:pPr>
        <w:pStyle w:val="ConsPlusNormal"/>
        <w:ind w:right="-143" w:firstLine="0"/>
        <w:rPr>
          <w:rFonts w:ascii="Times New Roman" w:hAnsi="Times New Roman" w:cs="Times New Roman"/>
          <w:sz w:val="28"/>
          <w:szCs w:val="28"/>
        </w:rPr>
      </w:pPr>
      <w:r w:rsidRPr="0067357C">
        <w:rPr>
          <w:rFonts w:ascii="Times New Roman" w:hAnsi="Times New Roman" w:cs="Times New Roman"/>
          <w:sz w:val="28"/>
          <w:szCs w:val="28"/>
        </w:rPr>
        <w:t>Поправки не противоречат законодательству и не содержат внутренних противоречий и нарушений логики.</w:t>
      </w:r>
    </w:p>
    <w:p w:rsidR="0067357C" w:rsidRPr="0067357C" w:rsidRDefault="0067357C" w:rsidP="0067357C">
      <w:pPr>
        <w:tabs>
          <w:tab w:val="left" w:pos="567"/>
        </w:tabs>
        <w:jc w:val="left"/>
      </w:pPr>
      <w:r w:rsidRPr="0067357C">
        <w:t xml:space="preserve">Коллеги, указанные поправки комиссией по городскому хозяйству внесены в таблицу, приложение к проекту решения. </w:t>
      </w:r>
    </w:p>
    <w:p w:rsidR="00604217" w:rsidRPr="0067357C" w:rsidRDefault="0067357C" w:rsidP="001E7977">
      <w:pPr>
        <w:tabs>
          <w:tab w:val="left" w:pos="567"/>
        </w:tabs>
        <w:jc w:val="left"/>
        <w:rPr>
          <w:i/>
        </w:rPr>
      </w:pPr>
      <w:r w:rsidRPr="0067357C">
        <w:t>Предлагаю голосовать за поступившие поправки, указанные в таблице «списком»</w:t>
      </w:r>
      <w:r>
        <w:t>.</w:t>
      </w:r>
      <w:r w:rsidRPr="0067357C">
        <w:t xml:space="preserve"> Если нет возражений:</w:t>
      </w:r>
    </w:p>
    <w:p w:rsidR="00F075CF" w:rsidRPr="00AA4037" w:rsidRDefault="00D65948" w:rsidP="001E7977">
      <w:r>
        <w:rPr>
          <w:b/>
        </w:rPr>
        <w:t>Кудин</w:t>
      </w:r>
      <w:r w:rsidR="00F075CF" w:rsidRPr="00351FFA">
        <w:rPr>
          <w:b/>
        </w:rPr>
        <w:t xml:space="preserve"> И. В. </w:t>
      </w:r>
      <w:r w:rsidR="00F075CF" w:rsidRPr="00AA4037">
        <w:t>– Прошу голосовать, коллеги.</w:t>
      </w:r>
    </w:p>
    <w:p w:rsidR="005E4C66" w:rsidRDefault="00F075CF" w:rsidP="005E4C66">
      <w:pPr>
        <w:rPr>
          <w:bCs/>
        </w:rPr>
      </w:pPr>
      <w:r w:rsidRPr="00813C24">
        <w:rPr>
          <w:b/>
          <w:color w:val="000000"/>
        </w:rPr>
        <w:lastRenderedPageBreak/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="005E4C66">
        <w:rPr>
          <w:b/>
          <w:color w:val="000000"/>
        </w:rPr>
        <w:t>11 единогласно</w:t>
      </w:r>
      <w:r w:rsidR="005E4C66" w:rsidRPr="00813C24">
        <w:rPr>
          <w:b/>
          <w:color w:val="000000"/>
        </w:rPr>
        <w:t xml:space="preserve"> - </w:t>
      </w:r>
      <w:r w:rsidR="005E4C66" w:rsidRPr="00813C24">
        <w:rPr>
          <w:color w:val="000000"/>
        </w:rPr>
        <w:t>(</w:t>
      </w:r>
      <w:r w:rsidR="005E4C66">
        <w:t>Кудин И. В.,</w:t>
      </w:r>
      <w:r w:rsidR="005E4C66" w:rsidRPr="0091322F">
        <w:rPr>
          <w:bCs/>
        </w:rPr>
        <w:t xml:space="preserve"> </w:t>
      </w:r>
      <w:r w:rsidR="005E4C66">
        <w:rPr>
          <w:bCs/>
        </w:rPr>
        <w:t xml:space="preserve">Титаренко И. Н., Лебедев Е. В., </w:t>
      </w:r>
      <w:r w:rsidR="005E4C66" w:rsidRPr="00163C59">
        <w:rPr>
          <w:bCs/>
        </w:rPr>
        <w:t xml:space="preserve">Курбатов Д. Г., Рыбин Л. Ю., </w:t>
      </w:r>
      <w:r w:rsidR="005E4C66" w:rsidRPr="009A1253">
        <w:rPr>
          <w:bCs/>
        </w:rPr>
        <w:t>Конобеев</w:t>
      </w:r>
      <w:r w:rsidR="005E4C66">
        <w:rPr>
          <w:bCs/>
        </w:rPr>
        <w:t xml:space="preserve"> И. С., Константинова И. И., </w:t>
      </w:r>
      <w:r w:rsidR="005E4C66" w:rsidRPr="00163C59">
        <w:rPr>
          <w:bCs/>
        </w:rPr>
        <w:t>Дебов Г. В.</w:t>
      </w:r>
      <w:r w:rsidR="005E4C66">
        <w:rPr>
          <w:bCs/>
        </w:rPr>
        <w:t>, Митряшина Е. Н., Атякшев И. А., Илюхин В.</w:t>
      </w:r>
      <w:r w:rsidR="005E4C66" w:rsidRPr="00163C59">
        <w:rPr>
          <w:bCs/>
        </w:rPr>
        <w:t xml:space="preserve"> В.</w:t>
      </w:r>
      <w:r w:rsidR="005E4C66">
        <w:rPr>
          <w:bCs/>
        </w:rPr>
        <w:t>)</w:t>
      </w:r>
    </w:p>
    <w:p w:rsidR="005E4C66" w:rsidRPr="00813C24" w:rsidRDefault="005E4C66" w:rsidP="005E4C66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5E4C66" w:rsidRDefault="005E4C66" w:rsidP="005E4C66">
      <w:r w:rsidRPr="00813C24">
        <w:rPr>
          <w:b/>
        </w:rPr>
        <w:t>Воздержался</w:t>
      </w:r>
      <w:r w:rsidRPr="00813C24">
        <w:t xml:space="preserve"> – «Нет»</w:t>
      </w:r>
    </w:p>
    <w:p w:rsidR="00F075CF" w:rsidRDefault="00F075CF" w:rsidP="00F075CF">
      <w:r w:rsidRPr="007A0CC2">
        <w:rPr>
          <w:b/>
        </w:rPr>
        <w:t>РЕШИЛИ:</w:t>
      </w:r>
      <w:r w:rsidRPr="007A0CC2">
        <w:t xml:space="preserve"> проект решения комиссии принять</w:t>
      </w:r>
      <w:r w:rsidR="00CC325C">
        <w:t xml:space="preserve"> в целом</w:t>
      </w:r>
    </w:p>
    <w:p w:rsidR="00CC325C" w:rsidRDefault="00CC325C" w:rsidP="0067357C">
      <w:r w:rsidRPr="0067357C">
        <w:rPr>
          <w:b/>
        </w:rPr>
        <w:t>2</w:t>
      </w:r>
      <w:r>
        <w:t xml:space="preserve">. </w:t>
      </w:r>
      <w:r w:rsidR="0067357C">
        <w:rPr>
          <w:b/>
        </w:rPr>
        <w:t xml:space="preserve">Слушали: Кондаурова В. В. – </w:t>
      </w:r>
      <w:r w:rsidR="0067357C" w:rsidRPr="0067357C">
        <w:t xml:space="preserve">проинформировал </w:t>
      </w:r>
      <w:r w:rsidR="0067357C">
        <w:t>по вопросу: Об информации о реализации мероприятий по оптимизации маршрутной сети города Новосибирска в 2017 году и запланированных на 2018 год.</w:t>
      </w:r>
      <w:r w:rsidR="00A87197">
        <w:t xml:space="preserve"> (доклад прилагается)</w:t>
      </w:r>
    </w:p>
    <w:p w:rsidR="00A87197" w:rsidRPr="00A87197" w:rsidRDefault="00A87197" w:rsidP="00F50A26">
      <w:pPr>
        <w:tabs>
          <w:tab w:val="left" w:pos="1935"/>
        </w:tabs>
      </w:pPr>
      <w:r>
        <w:rPr>
          <w:b/>
        </w:rPr>
        <w:t xml:space="preserve">Кудин И. В. – </w:t>
      </w:r>
      <w:r w:rsidRPr="00A87197">
        <w:t>Коллеги есть вопросы?</w:t>
      </w:r>
    </w:p>
    <w:p w:rsidR="00A87197" w:rsidRPr="00A87197" w:rsidRDefault="00A87197" w:rsidP="00F50A26">
      <w:pPr>
        <w:tabs>
          <w:tab w:val="left" w:pos="1935"/>
        </w:tabs>
      </w:pPr>
      <w:r>
        <w:rPr>
          <w:b/>
        </w:rPr>
        <w:t xml:space="preserve">Титаренко И. Н. – </w:t>
      </w:r>
      <w:r w:rsidRPr="00A87197">
        <w:t xml:space="preserve">У нас много пересекающихся маршрутов. </w:t>
      </w:r>
      <w:r>
        <w:t xml:space="preserve">Коммерческие, которые портят показатели муниципальных предприятий. Что сделано за последние 1-2, какие маршруты оптимизированы? Какие перспективы? </w:t>
      </w:r>
    </w:p>
    <w:p w:rsidR="00A87197" w:rsidRDefault="00A87197" w:rsidP="00F50A26">
      <w:pPr>
        <w:tabs>
          <w:tab w:val="left" w:pos="1935"/>
        </w:tabs>
      </w:pPr>
      <w:r>
        <w:rPr>
          <w:b/>
        </w:rPr>
        <w:t>Кондауров В. В. –</w:t>
      </w:r>
      <w:r w:rsidR="005B6DAF">
        <w:rPr>
          <w:b/>
        </w:rPr>
        <w:t xml:space="preserve"> </w:t>
      </w:r>
      <w:r w:rsidR="009E1372" w:rsidRPr="005B6DAF">
        <w:t>Пиковая нагрузка — это</w:t>
      </w:r>
      <w:r w:rsidR="005B6DAF" w:rsidRPr="005B6DAF">
        <w:t xml:space="preserve"> особенность любого спального района. </w:t>
      </w:r>
      <w:r w:rsidR="009E1372">
        <w:t xml:space="preserve">Это проблема не только муниципального транспорта, но и частных перевозчиков. </w:t>
      </w:r>
      <w:r w:rsidR="00976130">
        <w:t xml:space="preserve">Это касается пиковых нагрузок в «Чистой слободе». В 2017 году мы ввели оптимизацию маршрутной сети локально, это решение проблем отдельных микрорайонов, ж/м. Задача на 2018 разработать принципиально новую схему, которая будет учитывать пассажиропотоки и дублирование и виды перевозок. Как тариф регулируемый не регулируемый, так и по типу подвижного состава, где-то будут троллейбусы, где-то трамваи, автобусы большого класса. Это задача на 2018 год. </w:t>
      </w:r>
    </w:p>
    <w:p w:rsidR="00621088" w:rsidRDefault="00621088" w:rsidP="00F50A26">
      <w:pPr>
        <w:tabs>
          <w:tab w:val="left" w:pos="1935"/>
        </w:tabs>
      </w:pPr>
      <w:r w:rsidRPr="00621088">
        <w:rPr>
          <w:b/>
        </w:rPr>
        <w:t xml:space="preserve">Константинова И. И. </w:t>
      </w:r>
      <w:r>
        <w:t xml:space="preserve">-  </w:t>
      </w:r>
      <w:r w:rsidR="00122CEC">
        <w:t>Ремонт трамвайных путей на 2018 год планируется?</w:t>
      </w:r>
    </w:p>
    <w:p w:rsidR="00122CEC" w:rsidRPr="005B6DAF" w:rsidRDefault="00122CEC" w:rsidP="00F50A26">
      <w:pPr>
        <w:tabs>
          <w:tab w:val="left" w:pos="1935"/>
        </w:tabs>
      </w:pPr>
      <w:r w:rsidRPr="00122CEC">
        <w:rPr>
          <w:b/>
        </w:rPr>
        <w:t>Кондауров В. В.</w:t>
      </w:r>
      <w:r>
        <w:t xml:space="preserve"> </w:t>
      </w:r>
      <w:r w:rsidR="00D10546">
        <w:t>–</w:t>
      </w:r>
      <w:r>
        <w:t xml:space="preserve"> </w:t>
      </w:r>
      <w:r w:rsidR="00D10546">
        <w:t xml:space="preserve">В настоящее время на капитальный ремонт трамвайных путей средства не предусмотрены. Мы прорабатываем различные варианты в том числе и за счёт собственных средств ГЭТа, определяем возможность хотя бы частично приступить в этом году к ремонту трамвайных путей и данный план мы сформируем к началу марта 2018. </w:t>
      </w:r>
    </w:p>
    <w:p w:rsidR="00E251EB" w:rsidRDefault="00EC0E44" w:rsidP="00F50A26">
      <w:pPr>
        <w:tabs>
          <w:tab w:val="left" w:pos="1935"/>
        </w:tabs>
      </w:pPr>
      <w:r>
        <w:rPr>
          <w:b/>
        </w:rPr>
        <w:t>Кудин И. В.</w:t>
      </w:r>
      <w:r w:rsidR="00B03F30">
        <w:rPr>
          <w:b/>
        </w:rPr>
        <w:t xml:space="preserve"> –</w:t>
      </w:r>
      <w:r w:rsidR="004A5F57">
        <w:rPr>
          <w:b/>
        </w:rPr>
        <w:t xml:space="preserve"> </w:t>
      </w:r>
      <w:r w:rsidR="00D10546">
        <w:t xml:space="preserve">Давайте мы </w:t>
      </w:r>
      <w:r w:rsidR="00D10546" w:rsidRPr="006763C2">
        <w:rPr>
          <w:i/>
        </w:rPr>
        <w:t>протокольно</w:t>
      </w:r>
      <w:r w:rsidR="00D10546" w:rsidRPr="006763C2">
        <w:t xml:space="preserve"> </w:t>
      </w:r>
      <w:r w:rsidR="00D10546">
        <w:t xml:space="preserve">запросим тогда план мероприятий на 2018 год. </w:t>
      </w:r>
    </w:p>
    <w:p w:rsidR="005E43D5" w:rsidRDefault="005E43D5" w:rsidP="00F50A26">
      <w:pPr>
        <w:tabs>
          <w:tab w:val="left" w:pos="1935"/>
        </w:tabs>
      </w:pPr>
      <w:r w:rsidRPr="005E43D5">
        <w:rPr>
          <w:b/>
        </w:rPr>
        <w:t>Конобеев И. С.</w:t>
      </w:r>
      <w:r>
        <w:t xml:space="preserve"> – Уважаемые коллеги, добрый день! Прошу учесть маршрутное такси №8, это такси связывает ул. Гоголя и ж/м «Танковый» которая ходит по ул. Ипподромская. </w:t>
      </w:r>
    </w:p>
    <w:p w:rsidR="005E43D5" w:rsidRDefault="005E43D5" w:rsidP="005E43D5">
      <w:pPr>
        <w:tabs>
          <w:tab w:val="left" w:pos="1935"/>
        </w:tabs>
      </w:pPr>
      <w:r>
        <w:rPr>
          <w:b/>
        </w:rPr>
        <w:t xml:space="preserve">Кудин И. В. – </w:t>
      </w:r>
      <w:r w:rsidRPr="006763C2">
        <w:rPr>
          <w:i/>
        </w:rPr>
        <w:t>Протокольно</w:t>
      </w:r>
      <w:r w:rsidRPr="005E43D5">
        <w:t xml:space="preserve"> зафиксируем и направим от комиссии по городскому хозяйству </w:t>
      </w:r>
      <w:r w:rsidR="006763C2">
        <w:t xml:space="preserve">письмо на департамент транспорта. </w:t>
      </w:r>
    </w:p>
    <w:p w:rsidR="0081550E" w:rsidRPr="005E43D5" w:rsidRDefault="0081550E" w:rsidP="005E43D5">
      <w:pPr>
        <w:tabs>
          <w:tab w:val="left" w:pos="1935"/>
        </w:tabs>
      </w:pPr>
      <w:r w:rsidRPr="0081550E">
        <w:rPr>
          <w:b/>
        </w:rPr>
        <w:t>Сафиуллин Д. Э.</w:t>
      </w:r>
      <w:r>
        <w:t xml:space="preserve"> </w:t>
      </w:r>
      <w:r w:rsidR="00875230">
        <w:t>–</w:t>
      </w:r>
      <w:r>
        <w:t xml:space="preserve"> </w:t>
      </w:r>
      <w:r w:rsidR="00875230">
        <w:t>Не муниципальные перевозчики и их представители — это такое «войско», что с ним очень тяжело найти общий язык, если наши действия будут не выверенные. Выверяя нужно оптимизировать маршрутную сеть. Все решения будут семь раз выверяться и один раз приниматься. В прошлом году мы работали локально, откликаясь на запросы граждан и депутатов в отношении отсутствия маршрутов. Что и было сделано по «Чистой Слободе». Продлили и добавили маршрут, потому что появились 2 новых маршрута, мы за год перевезли 1,5 млн. пассажиров.</w:t>
      </w:r>
      <w:r w:rsidR="00D84D66">
        <w:t xml:space="preserve"> У нас задача в пиковое время вывезти пассажиров. </w:t>
      </w:r>
      <w:r w:rsidR="00875230">
        <w:t xml:space="preserve"> </w:t>
      </w:r>
      <w:r w:rsidR="00D84D66">
        <w:t xml:space="preserve">В центральной части города действительно существуют </w:t>
      </w:r>
      <w:r w:rsidR="00D84D66">
        <w:lastRenderedPageBreak/>
        <w:t xml:space="preserve">«перегонки», мы будем вводить безналичный расчет на 6% увеличивать </w:t>
      </w:r>
      <w:r w:rsidR="008851EF">
        <w:t>количество</w:t>
      </w:r>
      <w:r w:rsidR="00D84D66">
        <w:t xml:space="preserve"> перевозок по безналичному расчёту. </w:t>
      </w:r>
      <w:r w:rsidR="008851EF">
        <w:t xml:space="preserve">Это позволяет предприятию «Трансснаб» анализировать ситуацию, выдавать сколько перевозится по маршруту, сколько стоит этот маршрут, а это значит к 2020 году перейти к заказу со стороны муниципалитета, определение стоимости маршрута и выполнение муниципальной функции. </w:t>
      </w:r>
    </w:p>
    <w:p w:rsidR="005E43D5" w:rsidRDefault="00AA625C" w:rsidP="00F50A26">
      <w:pPr>
        <w:tabs>
          <w:tab w:val="left" w:pos="1935"/>
        </w:tabs>
      </w:pPr>
      <w:r w:rsidRPr="00AA625C">
        <w:rPr>
          <w:b/>
        </w:rPr>
        <w:t>Дронов Р. В.</w:t>
      </w:r>
      <w:r>
        <w:t xml:space="preserve"> – </w:t>
      </w:r>
      <w:r w:rsidR="00873B22">
        <w:t xml:space="preserve">Сейчас идёт транспортная реформа, не только в городе Новосибирске, но и по всей России. </w:t>
      </w:r>
      <w:r w:rsidR="00017B1F">
        <w:t xml:space="preserve"> Закон №220 обязал все муниципалитеты РФ провести транспортную реформу и перейти к муниципальному заказу. Сейчас говорить о том, что нужно один маршрут добавить, другой продлить это неправильно. Основная задача создать два документа которые нам позволят прийти к реализации этой транспортной реформы. 1. Комплексная схема транспортного обслуживания населения, которая должна оптимизировать все маршрутную сеть. Сейчас готовится техническое задание и будут проведены конкурсные процедуры на выполнение данного вида работ. 2. Это когда будет принята эта схема и утверждена, утвердить документ планирования, который станет дорожной картой по переходу к оптимизированной комплексной схеме транспортного обслуживания населения. Это все будет в 2018 году. </w:t>
      </w:r>
    </w:p>
    <w:p w:rsidR="00AA625C" w:rsidRDefault="00017B1F" w:rsidP="00F50A26">
      <w:pPr>
        <w:tabs>
          <w:tab w:val="left" w:pos="1935"/>
        </w:tabs>
      </w:pPr>
      <w:r w:rsidRPr="00017B1F">
        <w:rPr>
          <w:b/>
        </w:rPr>
        <w:t>Кудин И. В.</w:t>
      </w:r>
      <w:r>
        <w:rPr>
          <w:b/>
        </w:rPr>
        <w:t xml:space="preserve"> </w:t>
      </w:r>
      <w:r w:rsidRPr="00017B1F">
        <w:t>– Нам необходимо</w:t>
      </w:r>
      <w:r w:rsidR="00CA2CFB">
        <w:t xml:space="preserve"> при проведении оптимизации, акцент был сделан с точки зрения муниципального транспорта. </w:t>
      </w:r>
    </w:p>
    <w:p w:rsidR="00AA625C" w:rsidRDefault="00FF29E5" w:rsidP="00F50A26">
      <w:pPr>
        <w:tabs>
          <w:tab w:val="left" w:pos="1935"/>
        </w:tabs>
      </w:pPr>
      <w:r w:rsidRPr="00FF29E5">
        <w:rPr>
          <w:b/>
        </w:rPr>
        <w:t>Атякшев И. А.</w:t>
      </w:r>
      <w:r>
        <w:t xml:space="preserve"> – Уважаемые коллеги, </w:t>
      </w:r>
      <w:r w:rsidR="000B5BF6">
        <w:t xml:space="preserve">Владимир Владимирович, спасибо за маршрут №46, там на линию вышли два больших автобуса. Жители надеются, что в скором времени все автобусы будут большие, потому что маршрут пользуется большой популярностью.  </w:t>
      </w:r>
      <w:r w:rsidR="001066F7">
        <w:t xml:space="preserve">На Родниках требуют изменения три маршрута такси и автобус №97, № 39. Хотел бы </w:t>
      </w:r>
      <w:r w:rsidR="00DB6605">
        <w:t>узнать,</w:t>
      </w:r>
      <w:r w:rsidR="001066F7">
        <w:t xml:space="preserve"> что там будет с маршрутом 39? </w:t>
      </w:r>
      <w:r w:rsidR="00DB6605">
        <w:t xml:space="preserve"> И все-таки хотелось бы рассмотреть возможность маршрута № 28.</w:t>
      </w:r>
    </w:p>
    <w:p w:rsidR="00AA625C" w:rsidRDefault="00CE12F7" w:rsidP="00F50A26">
      <w:pPr>
        <w:tabs>
          <w:tab w:val="left" w:pos="1935"/>
        </w:tabs>
      </w:pPr>
      <w:r w:rsidRPr="00CE12F7">
        <w:rPr>
          <w:b/>
        </w:rPr>
        <w:t>Кудин И. В.</w:t>
      </w:r>
      <w:r>
        <w:t xml:space="preserve"> – Это </w:t>
      </w:r>
      <w:r w:rsidRPr="00CE12F7">
        <w:rPr>
          <w:i/>
        </w:rPr>
        <w:t xml:space="preserve">протокольно </w:t>
      </w:r>
      <w:r>
        <w:t xml:space="preserve">зафиксируем. И направим в департамент. </w:t>
      </w:r>
    </w:p>
    <w:p w:rsidR="00CE12F7" w:rsidRDefault="00CE12F7" w:rsidP="00F50A26">
      <w:pPr>
        <w:tabs>
          <w:tab w:val="left" w:pos="1935"/>
        </w:tabs>
      </w:pPr>
      <w:r w:rsidRPr="00CE12F7">
        <w:rPr>
          <w:b/>
        </w:rPr>
        <w:t>Атякшев И. А.</w:t>
      </w:r>
      <w:r>
        <w:t xml:space="preserve"> –по ул. Тюленина конечная остановка, что планируется сделать?</w:t>
      </w:r>
    </w:p>
    <w:p w:rsidR="00CE12F7" w:rsidRDefault="00CE12F7" w:rsidP="00F50A26">
      <w:pPr>
        <w:tabs>
          <w:tab w:val="left" w:pos="1935"/>
        </w:tabs>
      </w:pPr>
      <w:r w:rsidRPr="00CE12F7">
        <w:rPr>
          <w:b/>
        </w:rPr>
        <w:t>Кондауров В. В.</w:t>
      </w:r>
      <w:r>
        <w:t xml:space="preserve"> – Планируется сделать в весенний период полный комплекс конечной остановки.</w:t>
      </w:r>
    </w:p>
    <w:p w:rsidR="0065309D" w:rsidRDefault="0065309D" w:rsidP="000C5AF9">
      <w:pPr>
        <w:tabs>
          <w:tab w:val="left" w:pos="1935"/>
        </w:tabs>
      </w:pPr>
      <w:r w:rsidRPr="00017B1F">
        <w:rPr>
          <w:b/>
        </w:rPr>
        <w:t>Кудин И. В.</w:t>
      </w:r>
      <w:r>
        <w:rPr>
          <w:b/>
        </w:rPr>
        <w:t xml:space="preserve"> </w:t>
      </w:r>
      <w:r w:rsidR="000C5AF9">
        <w:rPr>
          <w:b/>
        </w:rPr>
        <w:t>–</w:t>
      </w:r>
      <w:r>
        <w:rPr>
          <w:b/>
        </w:rPr>
        <w:t xml:space="preserve"> </w:t>
      </w:r>
      <w:r w:rsidR="000C5AF9" w:rsidRPr="000C5AF9">
        <w:t>Коллеги есть вопросы?</w:t>
      </w:r>
      <w:r w:rsidR="000F3593">
        <w:t xml:space="preserve"> Замечания, дополнения?  </w:t>
      </w:r>
    </w:p>
    <w:p w:rsidR="000C5AF9" w:rsidRPr="00AA4037" w:rsidRDefault="00D65948" w:rsidP="000C5AF9">
      <w:r>
        <w:rPr>
          <w:b/>
        </w:rPr>
        <w:t>Кудин</w:t>
      </w:r>
      <w:r w:rsidR="000C5AF9" w:rsidRPr="00351FFA">
        <w:rPr>
          <w:b/>
        </w:rPr>
        <w:t xml:space="preserve"> И. В. </w:t>
      </w:r>
      <w:r w:rsidR="000C5AF9" w:rsidRPr="00AA4037">
        <w:t>– Прошу голосовать</w:t>
      </w:r>
      <w:r w:rsidR="000C5AF9">
        <w:t>.</w:t>
      </w:r>
    </w:p>
    <w:p w:rsidR="000C5AF9" w:rsidRDefault="000C5AF9" w:rsidP="000C5AF9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>
        <w:rPr>
          <w:b/>
          <w:color w:val="000000"/>
        </w:rPr>
        <w:t>11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91322F">
        <w:rPr>
          <w:bCs/>
        </w:rPr>
        <w:t xml:space="preserve"> </w:t>
      </w:r>
      <w:r>
        <w:rPr>
          <w:bCs/>
        </w:rPr>
        <w:t xml:space="preserve">Титаренко И. Н., Лебедев Е. В., </w:t>
      </w:r>
      <w:r w:rsidRPr="00163C59">
        <w:rPr>
          <w:bCs/>
        </w:rPr>
        <w:t xml:space="preserve">Курбатов Д. Г., Рыбин Л. Ю., </w:t>
      </w:r>
      <w:r w:rsidRPr="009A1253">
        <w:rPr>
          <w:bCs/>
        </w:rPr>
        <w:t>Конобеев</w:t>
      </w:r>
      <w:r>
        <w:rPr>
          <w:bCs/>
        </w:rPr>
        <w:t xml:space="preserve"> И. С., Константинова И. И., </w:t>
      </w:r>
      <w:r w:rsidRPr="00163C59">
        <w:rPr>
          <w:bCs/>
        </w:rPr>
        <w:t>Дебов Г. В.</w:t>
      </w:r>
      <w:r>
        <w:rPr>
          <w:bCs/>
        </w:rPr>
        <w:t>, Митряшина Е. Н., Атякшев И. А., Илюхин В.</w:t>
      </w:r>
      <w:r w:rsidRPr="00163C59">
        <w:rPr>
          <w:bCs/>
        </w:rPr>
        <w:t xml:space="preserve"> В.</w:t>
      </w:r>
      <w:r>
        <w:rPr>
          <w:bCs/>
        </w:rPr>
        <w:t>)</w:t>
      </w:r>
    </w:p>
    <w:p w:rsidR="000C5AF9" w:rsidRPr="00813C24" w:rsidRDefault="000C5AF9" w:rsidP="000C5AF9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0C5AF9" w:rsidRDefault="000C5AF9" w:rsidP="000C5AF9">
      <w:r w:rsidRPr="00813C24">
        <w:rPr>
          <w:b/>
        </w:rPr>
        <w:t>Воздержался</w:t>
      </w:r>
      <w:r w:rsidRPr="00813C24">
        <w:t xml:space="preserve"> – «Нет»</w:t>
      </w:r>
    </w:p>
    <w:p w:rsidR="000C5AF9" w:rsidRDefault="000C5AF9" w:rsidP="000C5AF9">
      <w:r w:rsidRPr="007A0CC2">
        <w:rPr>
          <w:b/>
        </w:rPr>
        <w:t>РЕШИЛИ:</w:t>
      </w:r>
      <w:r w:rsidRPr="007A0CC2">
        <w:t xml:space="preserve"> проект решения комиссии принять</w:t>
      </w:r>
      <w:r>
        <w:t xml:space="preserve"> в целом</w:t>
      </w:r>
    </w:p>
    <w:p w:rsidR="00F94E0C" w:rsidRDefault="000F3593" w:rsidP="00F94E0C">
      <w:pPr>
        <w:rPr>
          <w:color w:val="000000"/>
        </w:rPr>
      </w:pPr>
      <w:r w:rsidRPr="00CD4A36">
        <w:rPr>
          <w:b/>
        </w:rPr>
        <w:t>3.</w:t>
      </w:r>
      <w:r>
        <w:t xml:space="preserve"> </w:t>
      </w:r>
      <w:r w:rsidRPr="000F3593">
        <w:rPr>
          <w:b/>
        </w:rPr>
        <w:t xml:space="preserve">Слушали Лебедева Е. В. </w:t>
      </w:r>
      <w:r>
        <w:t xml:space="preserve">Проинформировал по вопросу: </w:t>
      </w:r>
      <w:r w:rsidR="00F94E0C" w:rsidRPr="003731FB">
        <w:rPr>
          <w:color w:val="000000"/>
        </w:rPr>
        <w:t>Об обращении депутата Совета депутатов города Новосибирска Лебедева Е. В.   по вопросам, связанным с пешеходными мостовыми переходами через пойму рек в городе Новосибирске</w:t>
      </w:r>
    </w:p>
    <w:p w:rsidR="00F94E0C" w:rsidRPr="00215075" w:rsidRDefault="00F94E0C" w:rsidP="00F94E0C">
      <w:r w:rsidRPr="00F94E0C">
        <w:rPr>
          <w:b/>
          <w:color w:val="000000"/>
        </w:rPr>
        <w:lastRenderedPageBreak/>
        <w:t>Лебедев Е. В.</w:t>
      </w:r>
      <w:r>
        <w:rPr>
          <w:color w:val="000000"/>
        </w:rPr>
        <w:t xml:space="preserve"> – На территории города Новоси</w:t>
      </w:r>
      <w:r w:rsidR="00C91D7A">
        <w:rPr>
          <w:color w:val="000000"/>
        </w:rPr>
        <w:t>бирска существуют реки Ельцовка, Каменка и т.п. И через эти реки лежат пешие маршруты горожан, ваших избирателей</w:t>
      </w:r>
      <w:r w:rsidR="005D2178">
        <w:rPr>
          <w:color w:val="000000"/>
        </w:rPr>
        <w:t xml:space="preserve"> уважаемые депутаты. Я углубился в этот вопрос и что касается своего округа, который граничит с коллегой Константиновой И. И. и у нас таких мостовых перехода обозначилось три. В ходе попыток решить этот вопрос, от коллеги депутатов поступило предложение о том, что нужно решать этот вопрос системно и структурированно. </w:t>
      </w:r>
      <w:r w:rsidR="0031668C">
        <w:rPr>
          <w:color w:val="000000"/>
        </w:rPr>
        <w:t xml:space="preserve">Поэтому было принято выйти с инициативой о создании рабочей группы, на сегодняшний день есть трое желающих туда войти Рыбин Л. Ю., Константинова И. И. и я. Если кто-то пожелает мы будем рады. Цель рабочей группы: работа по систематизации, инвентаризации всех объектов в виде мостовых переходов </w:t>
      </w:r>
      <w:r w:rsidR="00F505FE">
        <w:rPr>
          <w:color w:val="000000"/>
        </w:rPr>
        <w:t>через поймы,</w:t>
      </w:r>
      <w:r w:rsidR="0031668C">
        <w:rPr>
          <w:color w:val="000000"/>
        </w:rPr>
        <w:t xml:space="preserve"> </w:t>
      </w:r>
      <w:r w:rsidR="00F505FE">
        <w:rPr>
          <w:color w:val="000000"/>
        </w:rPr>
        <w:t>рек,</w:t>
      </w:r>
      <w:r w:rsidR="0031668C">
        <w:rPr>
          <w:color w:val="000000"/>
        </w:rPr>
        <w:t xml:space="preserve"> которые находятся на территории города. </w:t>
      </w:r>
      <w:r w:rsidR="00F505FE">
        <w:rPr>
          <w:color w:val="000000"/>
        </w:rPr>
        <w:t xml:space="preserve">В идеале лишить их статуса бесхозяйных объектов. </w:t>
      </w:r>
      <w:r w:rsidR="006C4B11">
        <w:rPr>
          <w:color w:val="000000"/>
        </w:rPr>
        <w:t xml:space="preserve">Принять на муниципальную собственность поставить на баланс и сформировать плановую работу </w:t>
      </w:r>
      <w:r w:rsidR="00D771E6">
        <w:rPr>
          <w:color w:val="000000"/>
        </w:rPr>
        <w:t xml:space="preserve">в виде муниципальной программы, которая была бы нацелена на приведение в порядок. Прежде всего это касается безопасности и эстетического восприятия. Прошу поддержать создание рабочей группы соответственно со структурными подразделениями. Я уже имел возможность общения с представителями Гормоста, соответственно у них есть вся информация по всем объектам. Мы готовы с ними сотрудничать и в самое короткое время от коллег депутатов получить информацию и привести ее в один вид по которому дальнейшие действия будут совершаться. </w:t>
      </w:r>
    </w:p>
    <w:p w:rsidR="005B2595" w:rsidRDefault="00464BFB" w:rsidP="00B103BA">
      <w:r w:rsidRPr="00464BFB">
        <w:rPr>
          <w:b/>
        </w:rPr>
        <w:t>Константинова И. И.</w:t>
      </w:r>
      <w:r>
        <w:t xml:space="preserve"> </w:t>
      </w:r>
      <w:r w:rsidR="00684EC8">
        <w:t>–</w:t>
      </w:r>
      <w:r>
        <w:t xml:space="preserve"> </w:t>
      </w:r>
      <w:r w:rsidR="00684EC8">
        <w:t xml:space="preserve">Абсолютно поддерживаю Евгения Владимировича, таких мостиков в нашем городе очень много и как раз между Калининским и Дзержинским районом этот вопрос очень актуален. </w:t>
      </w:r>
      <w:r w:rsidR="00B31F36">
        <w:t xml:space="preserve">Я сама лично ежегодно ремонтирую </w:t>
      </w:r>
      <w:r w:rsidR="00B103BA">
        <w:t>мостик,</w:t>
      </w:r>
      <w:r w:rsidR="00B31F36">
        <w:t xml:space="preserve"> который находится за домом 21 по улице Олеко Дундича, </w:t>
      </w:r>
      <w:r w:rsidR="00B103BA">
        <w:t xml:space="preserve">они очень востребованы населением. Движение по ним не безопасно, необходимо их не только поставить на баланс и привести их в надлежащее состояние, но и обеспечить в зимнее время очистку от снега и наледи. </w:t>
      </w:r>
    </w:p>
    <w:p w:rsidR="005B2595" w:rsidRDefault="005B2595" w:rsidP="00B103BA">
      <w:r w:rsidRPr="005B2595">
        <w:rPr>
          <w:b/>
        </w:rPr>
        <w:t>Дёмин Ю. В.</w:t>
      </w:r>
      <w:r>
        <w:t xml:space="preserve"> – я являюсь директором МКУ «Гормост», я поддерживаю актуальность этой проблемы, мы провели инвентаризацию этих объектов их в городе 35</w:t>
      </w:r>
      <w:r w:rsidR="002527A7">
        <w:t>,</w:t>
      </w:r>
      <w:r>
        <w:t xml:space="preserve"> 8 из которых находится в хозяйственном ведении «Гормоста». У нас есть программа у нас есть понимание что с ними делать. Мы их обследовали, составили акты, мы их содержим по мере сил.</w:t>
      </w:r>
      <w:r w:rsidR="00C35E36">
        <w:t xml:space="preserve"> Если Роман Владимирович даст разрешение я бы принял участие в этой рабочей группе. </w:t>
      </w:r>
      <w:r>
        <w:t xml:space="preserve"> </w:t>
      </w:r>
    </w:p>
    <w:p w:rsidR="00C2707D" w:rsidRDefault="00D65948" w:rsidP="00B103BA">
      <w:r>
        <w:rPr>
          <w:b/>
        </w:rPr>
        <w:t>Кудин</w:t>
      </w:r>
      <w:r w:rsidR="00B103BA" w:rsidRPr="00351FFA">
        <w:rPr>
          <w:b/>
        </w:rPr>
        <w:t xml:space="preserve"> И. В. </w:t>
      </w:r>
      <w:r w:rsidR="00B103BA" w:rsidRPr="00AA4037">
        <w:t xml:space="preserve">– </w:t>
      </w:r>
      <w:r w:rsidR="00C2707D">
        <w:t xml:space="preserve">в этом году проработать, а в следующем уже зайти с планами и серьёзными финансами, которые бы навели там порядок и позволили все содержать. </w:t>
      </w:r>
    </w:p>
    <w:p w:rsidR="00B103BA" w:rsidRPr="00AA4037" w:rsidRDefault="00D65948" w:rsidP="00B103BA">
      <w:r>
        <w:rPr>
          <w:b/>
        </w:rPr>
        <w:t>Кудин</w:t>
      </w:r>
      <w:r w:rsidR="009F3CF9" w:rsidRPr="00351FFA">
        <w:rPr>
          <w:b/>
        </w:rPr>
        <w:t xml:space="preserve"> И. В. </w:t>
      </w:r>
      <w:r w:rsidR="009F3CF9" w:rsidRPr="00AA4037">
        <w:t xml:space="preserve">– </w:t>
      </w:r>
      <w:r w:rsidR="00B103BA" w:rsidRPr="00AA4037">
        <w:t>Прошу голосовать</w:t>
      </w:r>
      <w:r w:rsidR="00B103BA">
        <w:t>.</w:t>
      </w:r>
    </w:p>
    <w:p w:rsidR="00B103BA" w:rsidRDefault="00B103BA" w:rsidP="00B103BA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>
        <w:rPr>
          <w:b/>
          <w:color w:val="000000"/>
        </w:rPr>
        <w:t>11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91322F">
        <w:rPr>
          <w:bCs/>
        </w:rPr>
        <w:t xml:space="preserve"> </w:t>
      </w:r>
      <w:r>
        <w:rPr>
          <w:bCs/>
        </w:rPr>
        <w:t xml:space="preserve">Титаренко И. Н., Лебедев Е. В., </w:t>
      </w:r>
      <w:r w:rsidRPr="00163C59">
        <w:rPr>
          <w:bCs/>
        </w:rPr>
        <w:t xml:space="preserve">Курбатов Д. Г., Рыбин Л. Ю., </w:t>
      </w:r>
      <w:r w:rsidRPr="009A1253">
        <w:rPr>
          <w:bCs/>
        </w:rPr>
        <w:t>Конобеев</w:t>
      </w:r>
      <w:r>
        <w:rPr>
          <w:bCs/>
        </w:rPr>
        <w:t xml:space="preserve"> И. С., Константинова И. И., </w:t>
      </w:r>
      <w:r w:rsidRPr="00163C59">
        <w:rPr>
          <w:bCs/>
        </w:rPr>
        <w:t>Дебов Г. В.</w:t>
      </w:r>
      <w:r>
        <w:rPr>
          <w:bCs/>
        </w:rPr>
        <w:t>, Митряшина Е. Н., Атякшев И. А., Илюхин В.</w:t>
      </w:r>
      <w:r w:rsidRPr="00163C59">
        <w:rPr>
          <w:bCs/>
        </w:rPr>
        <w:t xml:space="preserve"> В.</w:t>
      </w:r>
      <w:r>
        <w:rPr>
          <w:bCs/>
        </w:rPr>
        <w:t>)</w:t>
      </w:r>
    </w:p>
    <w:p w:rsidR="00B103BA" w:rsidRPr="00813C24" w:rsidRDefault="00B103BA" w:rsidP="00B103BA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B103BA" w:rsidRDefault="00B103BA" w:rsidP="00B103BA">
      <w:r w:rsidRPr="00813C24">
        <w:rPr>
          <w:b/>
        </w:rPr>
        <w:t>Воздержался</w:t>
      </w:r>
      <w:r w:rsidRPr="00813C24">
        <w:t xml:space="preserve"> – «Нет»</w:t>
      </w:r>
    </w:p>
    <w:p w:rsidR="00B103BA" w:rsidRDefault="00B103BA" w:rsidP="00B103BA">
      <w:r w:rsidRPr="007A0CC2">
        <w:rPr>
          <w:b/>
        </w:rPr>
        <w:t>РЕШИЛИ:</w:t>
      </w:r>
      <w:r w:rsidRPr="007A0CC2">
        <w:t xml:space="preserve"> проект решения комиссии принять</w:t>
      </w:r>
      <w:r>
        <w:t xml:space="preserve"> в целом</w:t>
      </w:r>
    </w:p>
    <w:p w:rsidR="000C5AF9" w:rsidRPr="00A57DF5" w:rsidRDefault="00BD5754" w:rsidP="00A57DF5">
      <w:r w:rsidRPr="00BD5754">
        <w:rPr>
          <w:b/>
        </w:rPr>
        <w:lastRenderedPageBreak/>
        <w:t>4.</w:t>
      </w:r>
      <w:r>
        <w:t xml:space="preserve"> </w:t>
      </w:r>
      <w:r w:rsidRPr="00BD5754">
        <w:rPr>
          <w:b/>
        </w:rPr>
        <w:t>Слушали Зимина И. Г.</w:t>
      </w:r>
      <w:r>
        <w:t xml:space="preserve"> Проинформировал по вопросу: </w:t>
      </w:r>
      <w:r w:rsidRPr="004C0F24">
        <w:t>Об информации о ходе реализации мероприятий муниципального бюджетного учреждения города Новосибирска «Городской центр организации дорожного движения» по организации платного парковочного пространства в городе Новосибирске</w:t>
      </w:r>
      <w:r w:rsidR="00A57DF5">
        <w:t xml:space="preserve"> (д</w:t>
      </w:r>
      <w:r w:rsidR="00A57DF5" w:rsidRPr="00A57DF5">
        <w:t>оклад прилагается</w:t>
      </w:r>
      <w:r w:rsidR="009D6907">
        <w:t>+слайды</w:t>
      </w:r>
      <w:r w:rsidR="00A57DF5">
        <w:t>)</w:t>
      </w:r>
    </w:p>
    <w:p w:rsidR="00AC61EA" w:rsidRDefault="00A57DF5" w:rsidP="0065309D">
      <w:pPr>
        <w:tabs>
          <w:tab w:val="left" w:pos="1935"/>
        </w:tabs>
      </w:pPr>
      <w:r w:rsidRPr="00A57DF5">
        <w:rPr>
          <w:b/>
        </w:rPr>
        <w:t>Кудин И. В.</w:t>
      </w:r>
      <w:r>
        <w:t xml:space="preserve"> </w:t>
      </w:r>
      <w:r w:rsidR="00AC61EA">
        <w:t>–</w:t>
      </w:r>
      <w:r>
        <w:t xml:space="preserve"> </w:t>
      </w:r>
      <w:r w:rsidR="00AC61EA">
        <w:t>Вы расценки расскажите какие?</w:t>
      </w:r>
    </w:p>
    <w:p w:rsidR="000C5AF9" w:rsidRDefault="00AC61EA" w:rsidP="0065309D">
      <w:pPr>
        <w:tabs>
          <w:tab w:val="left" w:pos="1935"/>
        </w:tabs>
      </w:pPr>
      <w:r w:rsidRPr="00AC61EA">
        <w:rPr>
          <w:b/>
        </w:rPr>
        <w:t xml:space="preserve">Зимин И. Г. </w:t>
      </w:r>
      <w:r>
        <w:rPr>
          <w:b/>
        </w:rPr>
        <w:t>–</w:t>
      </w:r>
      <w:r w:rsidRPr="00AC61EA">
        <w:rPr>
          <w:b/>
        </w:rPr>
        <w:t xml:space="preserve"> </w:t>
      </w:r>
      <w:r>
        <w:t>20 рублей в час. Первые 30 мин. бесплатно.</w:t>
      </w:r>
      <w:r w:rsidR="00E904DC">
        <w:t xml:space="preserve"> На тарифной комиссии мы обсуждали тариф 40 рублей, который комиссия подде</w:t>
      </w:r>
      <w:r w:rsidR="00DD4DD9">
        <w:t xml:space="preserve">ржала и отправила на доработку в правовой департамент. </w:t>
      </w:r>
    </w:p>
    <w:p w:rsidR="00DD4DD9" w:rsidRPr="00AC61EA" w:rsidRDefault="00DD4DD9" w:rsidP="0065309D">
      <w:pPr>
        <w:tabs>
          <w:tab w:val="left" w:pos="1935"/>
        </w:tabs>
      </w:pPr>
      <w:r w:rsidRPr="00A57DF5">
        <w:rPr>
          <w:b/>
        </w:rPr>
        <w:t>Кудин И. В.</w:t>
      </w:r>
      <w:r>
        <w:t xml:space="preserve"> – На будущее попрошу сделать презентацию. </w:t>
      </w:r>
    </w:p>
    <w:p w:rsidR="00AC61EA" w:rsidRDefault="00AC61EA" w:rsidP="00AC61EA">
      <w:pPr>
        <w:tabs>
          <w:tab w:val="left" w:pos="1935"/>
        </w:tabs>
      </w:pPr>
      <w:r w:rsidRPr="00AC61EA">
        <w:rPr>
          <w:b/>
        </w:rPr>
        <w:t xml:space="preserve">Зимин И. Г. </w:t>
      </w:r>
      <w:r w:rsidR="003C6910">
        <w:rPr>
          <w:b/>
        </w:rPr>
        <w:t>–</w:t>
      </w:r>
      <w:r w:rsidRPr="00AC61EA">
        <w:rPr>
          <w:b/>
        </w:rPr>
        <w:t xml:space="preserve"> </w:t>
      </w:r>
      <w:r w:rsidR="003C6910" w:rsidRPr="003C6910">
        <w:t>В этом году мы изменили в лучшую сторону постов охраны, они будут в стеклянном исполнении, изменили столбики ограждения, для того что бы там размещать рекламные наклейки</w:t>
      </w:r>
      <w:r w:rsidR="003C6910">
        <w:rPr>
          <w:b/>
        </w:rPr>
        <w:t xml:space="preserve"> </w:t>
      </w:r>
      <w:r w:rsidR="00065C36" w:rsidRPr="00065C36">
        <w:t xml:space="preserve">мы это все показывали на президиуме градостроения. </w:t>
      </w:r>
    </w:p>
    <w:p w:rsidR="001F2C88" w:rsidRDefault="001F2C88" w:rsidP="00AC61EA">
      <w:pPr>
        <w:tabs>
          <w:tab w:val="left" w:pos="1935"/>
        </w:tabs>
      </w:pPr>
      <w:r w:rsidRPr="001F2C88">
        <w:rPr>
          <w:b/>
        </w:rPr>
        <w:t>Кудин И. В.</w:t>
      </w:r>
      <w:r>
        <w:t xml:space="preserve"> – сколько вы по этим трём объектам открываете машиномест?</w:t>
      </w:r>
    </w:p>
    <w:p w:rsidR="001F2C88" w:rsidRPr="001F2C88" w:rsidRDefault="001F2C88" w:rsidP="00AC61EA">
      <w:pPr>
        <w:tabs>
          <w:tab w:val="left" w:pos="1935"/>
        </w:tabs>
      </w:pPr>
      <w:r w:rsidRPr="001F2C88">
        <w:rPr>
          <w:b/>
        </w:rPr>
        <w:t xml:space="preserve">Зимин И. Г. </w:t>
      </w:r>
      <w:r w:rsidR="00A72410">
        <w:rPr>
          <w:b/>
        </w:rPr>
        <w:t>–</w:t>
      </w:r>
      <w:r w:rsidRPr="001F2C88">
        <w:rPr>
          <w:b/>
        </w:rPr>
        <w:t xml:space="preserve"> </w:t>
      </w:r>
      <w:r w:rsidR="00A72410" w:rsidRPr="00A72410">
        <w:t>114 и 300 в районе зоопарка.</w:t>
      </w:r>
      <w:r w:rsidR="00A72410">
        <w:rPr>
          <w:b/>
        </w:rPr>
        <w:t xml:space="preserve"> </w:t>
      </w:r>
    </w:p>
    <w:p w:rsidR="002A7F49" w:rsidRDefault="00AC61EA" w:rsidP="00AC61EA">
      <w:pPr>
        <w:tabs>
          <w:tab w:val="left" w:pos="1935"/>
        </w:tabs>
      </w:pPr>
      <w:r w:rsidRPr="00AC61EA">
        <w:rPr>
          <w:b/>
        </w:rPr>
        <w:t xml:space="preserve">Титаренко И. Н. </w:t>
      </w:r>
      <w:r w:rsidRPr="002A7F49">
        <w:t xml:space="preserve">– </w:t>
      </w:r>
      <w:r w:rsidR="002A7F49" w:rsidRPr="002A7F49">
        <w:t>Интересно конечно сколько тариф и какой он будет. Сколько же все-таки будет зарабатывать муниципалитет?</w:t>
      </w:r>
      <w:r w:rsidR="00D7281E">
        <w:t xml:space="preserve"> При тарифе 20 рублей самоокупаемость есть?</w:t>
      </w:r>
    </w:p>
    <w:p w:rsidR="001906BC" w:rsidRDefault="00D7281E" w:rsidP="00AC61EA">
      <w:pPr>
        <w:tabs>
          <w:tab w:val="left" w:pos="1935"/>
        </w:tabs>
      </w:pPr>
      <w:r w:rsidRPr="00D7281E">
        <w:rPr>
          <w:b/>
        </w:rPr>
        <w:t>Зимин И. Г.</w:t>
      </w:r>
      <w:r>
        <w:t xml:space="preserve"> –</w:t>
      </w:r>
      <w:r w:rsidR="001906BC">
        <w:t xml:space="preserve"> Есть, но не большая. Затраты на эти парковки с охраной с эксплуатацией, которую мы сейчас хотим свести к 0. Первые парковки мы запустили мы подразумевали охрану круглосуточную, потому что она первая. Почему? Потому что были случаи буквально в сентябре пьяный водитель сбил ограждение, хорошо, что машин не было. Очень много было случаев что в паркоматы кидали железки и разные другие предметы, кроме денег. </w:t>
      </w:r>
    </w:p>
    <w:p w:rsidR="001906BC" w:rsidRDefault="001906BC" w:rsidP="00AC61EA">
      <w:pPr>
        <w:tabs>
          <w:tab w:val="left" w:pos="1935"/>
        </w:tabs>
      </w:pPr>
      <w:r w:rsidRPr="00AC61EA">
        <w:rPr>
          <w:b/>
        </w:rPr>
        <w:t xml:space="preserve">Титаренко И. Н. – </w:t>
      </w:r>
      <w:r>
        <w:t>При 40 рублях плюс будет?</w:t>
      </w:r>
    </w:p>
    <w:p w:rsidR="001906BC" w:rsidRPr="001906BC" w:rsidRDefault="001906BC" w:rsidP="001906BC">
      <w:pPr>
        <w:tabs>
          <w:tab w:val="left" w:pos="1935"/>
        </w:tabs>
      </w:pPr>
      <w:r w:rsidRPr="00D7281E">
        <w:rPr>
          <w:b/>
        </w:rPr>
        <w:t>Зимин И. Г.</w:t>
      </w:r>
      <w:r>
        <w:t xml:space="preserve"> –</w:t>
      </w:r>
      <w:r w:rsidR="000F51A9">
        <w:t xml:space="preserve"> плюс.</w:t>
      </w:r>
    </w:p>
    <w:p w:rsidR="00AC61EA" w:rsidRDefault="009641BE" w:rsidP="00AC61EA">
      <w:pPr>
        <w:tabs>
          <w:tab w:val="left" w:pos="1935"/>
        </w:tabs>
      </w:pPr>
      <w:r w:rsidRPr="00AC61EA">
        <w:rPr>
          <w:b/>
        </w:rPr>
        <w:t>Титаренко И. Н. –</w:t>
      </w:r>
      <w:r>
        <w:rPr>
          <w:b/>
        </w:rPr>
        <w:t xml:space="preserve"> </w:t>
      </w:r>
      <w:r w:rsidRPr="009641BE">
        <w:t xml:space="preserve">Учитывая возмещение расходов </w:t>
      </w:r>
      <w:r w:rsidR="00DA3A58">
        <w:t>по установке оборудования?</w:t>
      </w:r>
    </w:p>
    <w:p w:rsidR="00DA3A58" w:rsidRDefault="00DA3A58" w:rsidP="00DA3A58">
      <w:pPr>
        <w:tabs>
          <w:tab w:val="left" w:pos="1935"/>
        </w:tabs>
      </w:pPr>
      <w:r w:rsidRPr="00D7281E">
        <w:rPr>
          <w:b/>
        </w:rPr>
        <w:t>Зимин И. Г.</w:t>
      </w:r>
      <w:r>
        <w:t xml:space="preserve"> – </w:t>
      </w:r>
      <w:r w:rsidR="00C60639">
        <w:t xml:space="preserve">Мы никому расходы не возмещаем, все конкурсы были проведены в рамках 44 закона. </w:t>
      </w:r>
    </w:p>
    <w:p w:rsidR="00745960" w:rsidRPr="009641BE" w:rsidRDefault="00C60639" w:rsidP="00745960">
      <w:pPr>
        <w:tabs>
          <w:tab w:val="left" w:pos="1935"/>
        </w:tabs>
      </w:pPr>
      <w:r w:rsidRPr="00C60639">
        <w:rPr>
          <w:b/>
        </w:rPr>
        <w:t>Титаренко И. Н.</w:t>
      </w:r>
      <w:r>
        <w:t xml:space="preserve"> – Понятно, что в рамках 44 закона. </w:t>
      </w:r>
      <w:r w:rsidR="00A7439D">
        <w:t>За счёт каких средств?</w:t>
      </w:r>
    </w:p>
    <w:p w:rsidR="00AC61EA" w:rsidRPr="00785D2B" w:rsidRDefault="00AC61EA" w:rsidP="0065309D">
      <w:pPr>
        <w:tabs>
          <w:tab w:val="left" w:pos="1935"/>
        </w:tabs>
      </w:pPr>
      <w:r w:rsidRPr="00AC61EA">
        <w:rPr>
          <w:b/>
        </w:rPr>
        <w:t xml:space="preserve">Дронов Р. В. – </w:t>
      </w:r>
      <w:r w:rsidR="00A7439D">
        <w:rPr>
          <w:b/>
        </w:rPr>
        <w:t xml:space="preserve"> </w:t>
      </w:r>
      <w:r w:rsidR="00785D2B" w:rsidRPr="00A7439D">
        <w:t>То, что</w:t>
      </w:r>
      <w:r w:rsidR="00A7439D" w:rsidRPr="00A7439D">
        <w:t xml:space="preserve"> было раньше анонсировано</w:t>
      </w:r>
      <w:r w:rsidR="00A7439D">
        <w:t xml:space="preserve"> </w:t>
      </w:r>
      <w:r w:rsidR="000D7EA0">
        <w:t xml:space="preserve">за счет собственных средств </w:t>
      </w:r>
      <w:r w:rsidR="00785D2B">
        <w:t>МБУ,</w:t>
      </w:r>
      <w:r w:rsidR="000D7EA0">
        <w:t xml:space="preserve"> смета расходов составлена таким образом, что на сегодняшний день МБУ Городской Центр Организации Дорожного Движения (ГЦОДД) занимается организацией парковочного пространства</w:t>
      </w:r>
      <w:r w:rsidR="000D7EA0" w:rsidRPr="00785D2B">
        <w:t xml:space="preserve">. </w:t>
      </w:r>
      <w:r w:rsidR="00A7439D" w:rsidRPr="00785D2B">
        <w:t xml:space="preserve"> </w:t>
      </w:r>
      <w:r w:rsidR="00785D2B" w:rsidRPr="00785D2B">
        <w:t>Для этого у н</w:t>
      </w:r>
      <w:r w:rsidR="00785D2B">
        <w:t xml:space="preserve">его есть персонал существующий, который платит заработную плату этим людям, которые организуют парковочное пространство. </w:t>
      </w:r>
      <w:r w:rsidR="00097269">
        <w:t xml:space="preserve">С организацией автоматического парковочного пространства на период его развития этот персонал перепрофилируется в сторожей, которые находятся в пунктах охраны. </w:t>
      </w:r>
      <w:r w:rsidR="003558F8">
        <w:t xml:space="preserve">Бюджет дополнительные траты не несет. </w:t>
      </w:r>
      <w:r w:rsidR="00EE2FF3">
        <w:t xml:space="preserve">Получает дополнительный доход. Смета ГЦОДД как была, так и осталась, более того мы получаем дополнительный доход. </w:t>
      </w:r>
      <w:r w:rsidR="00E37662">
        <w:t xml:space="preserve">Тариф будет регулироваться и варьироваться. По-разному, если это зоопарк, то это одна стоимость, если будни, выходные другая. Заключение правового департамента мы уже получили. </w:t>
      </w:r>
      <w:r w:rsidR="00905BC8">
        <w:t xml:space="preserve">И сейчас ГЦОДД будет готовить </w:t>
      </w:r>
      <w:r w:rsidR="00905BC8">
        <w:lastRenderedPageBreak/>
        <w:t xml:space="preserve">расчеты </w:t>
      </w:r>
      <w:r w:rsidR="002044E2">
        <w:t xml:space="preserve">для каждой парковки отдельно. По количеству парковок, сейчас объявлен конкурс на 3 парковки, оформляются документы на 4 парковку на зоопарке и на цирк. </w:t>
      </w:r>
      <w:r w:rsidR="00B7756A">
        <w:t xml:space="preserve">Наша задача 5 плоскостных парковок реализовать в этом году. </w:t>
      </w:r>
      <w:r w:rsidR="00A47325">
        <w:t xml:space="preserve">И приступить к формированию пакета документов для объявления конкурса на оборудование парков на улично-дорожной сети. Это другой тип парковки с паркоматами, с фиксацией нахождения транспортных средств. Без ограждений, без барьерная система, полностью автоматизированная. </w:t>
      </w:r>
    </w:p>
    <w:p w:rsidR="00A47325" w:rsidRDefault="00A47325" w:rsidP="0065309D">
      <w:pPr>
        <w:tabs>
          <w:tab w:val="left" w:pos="1935"/>
        </w:tabs>
      </w:pPr>
      <w:r>
        <w:rPr>
          <w:b/>
        </w:rPr>
        <w:t xml:space="preserve">Илюхин В. В. – </w:t>
      </w:r>
      <w:r w:rsidRPr="00A47325">
        <w:t xml:space="preserve">Т.е. 32,7 это именно на них, </w:t>
      </w:r>
      <w:r>
        <w:t>у вас в справке написано.</w:t>
      </w:r>
    </w:p>
    <w:p w:rsidR="00A47325" w:rsidRDefault="00A47325" w:rsidP="0065309D">
      <w:pPr>
        <w:tabs>
          <w:tab w:val="left" w:pos="1935"/>
        </w:tabs>
      </w:pPr>
      <w:r w:rsidRPr="00A47325">
        <w:rPr>
          <w:b/>
        </w:rPr>
        <w:t>Зимин И. Г.</w:t>
      </w:r>
      <w:r>
        <w:t xml:space="preserve"> - </w:t>
      </w:r>
      <w:r w:rsidRPr="00A47325">
        <w:t xml:space="preserve">у вас справка на плоскостные парковки.  </w:t>
      </w:r>
    </w:p>
    <w:p w:rsidR="00A47325" w:rsidRPr="00081683" w:rsidRDefault="00081683" w:rsidP="00081683">
      <w:pPr>
        <w:tabs>
          <w:tab w:val="left" w:pos="1935"/>
        </w:tabs>
      </w:pPr>
      <w:r>
        <w:rPr>
          <w:b/>
        </w:rPr>
        <w:t xml:space="preserve">Илюхин В. В. – </w:t>
      </w:r>
      <w:r w:rsidRPr="00081683">
        <w:t xml:space="preserve">10, 7 млн. рублей в год. Возможность </w:t>
      </w:r>
      <w:r w:rsidR="00492F45">
        <w:t>оплаты на оборудования.</w:t>
      </w:r>
      <w:r w:rsidRPr="00081683">
        <w:t xml:space="preserve"> </w:t>
      </w:r>
    </w:p>
    <w:p w:rsidR="00A47325" w:rsidRDefault="00081683" w:rsidP="00081683">
      <w:pPr>
        <w:tabs>
          <w:tab w:val="left" w:pos="1935"/>
        </w:tabs>
      </w:pPr>
      <w:r w:rsidRPr="00A47325">
        <w:rPr>
          <w:b/>
        </w:rPr>
        <w:t>Зимин И. Г.</w:t>
      </w:r>
      <w:r>
        <w:t xml:space="preserve"> – Это в этом году мы оплатим оборудование этими деньгами, которые заработаем. </w:t>
      </w:r>
    </w:p>
    <w:p w:rsidR="002C6594" w:rsidRDefault="002C6594" w:rsidP="002C6594">
      <w:pPr>
        <w:tabs>
          <w:tab w:val="left" w:pos="1935"/>
        </w:tabs>
        <w:rPr>
          <w:b/>
        </w:rPr>
      </w:pPr>
      <w:r>
        <w:rPr>
          <w:b/>
        </w:rPr>
        <w:t xml:space="preserve">Илюхин В. В. – </w:t>
      </w:r>
      <w:r w:rsidRPr="002C6594">
        <w:t>А какое оборудование?</w:t>
      </w:r>
    </w:p>
    <w:p w:rsidR="002C6594" w:rsidRDefault="002C6594" w:rsidP="002C6594">
      <w:pPr>
        <w:tabs>
          <w:tab w:val="left" w:pos="1935"/>
        </w:tabs>
        <w:rPr>
          <w:b/>
        </w:rPr>
      </w:pPr>
      <w:r>
        <w:rPr>
          <w:b/>
        </w:rPr>
        <w:t>Зимин</w:t>
      </w:r>
      <w:r w:rsidR="00917D57">
        <w:rPr>
          <w:b/>
        </w:rPr>
        <w:t xml:space="preserve"> </w:t>
      </w:r>
      <w:r>
        <w:rPr>
          <w:b/>
        </w:rPr>
        <w:t xml:space="preserve">И. Г. – </w:t>
      </w:r>
      <w:r w:rsidRPr="002C6594">
        <w:t xml:space="preserve">которое </w:t>
      </w:r>
      <w:r w:rsidR="00917D57">
        <w:t xml:space="preserve">мы сейчас покупаем по 44 закону. Мы за него рассчитываемся с собираемых средств. </w:t>
      </w:r>
    </w:p>
    <w:p w:rsidR="00AC61EA" w:rsidRPr="002E32DD" w:rsidRDefault="00AC61EA" w:rsidP="0065309D">
      <w:pPr>
        <w:tabs>
          <w:tab w:val="left" w:pos="1935"/>
        </w:tabs>
      </w:pPr>
      <w:r w:rsidRPr="00AC61EA">
        <w:rPr>
          <w:b/>
        </w:rPr>
        <w:t xml:space="preserve">Сафиуллин Д. Э. </w:t>
      </w:r>
      <w:r w:rsidR="00BC4A7C">
        <w:rPr>
          <w:b/>
        </w:rPr>
        <w:t>–</w:t>
      </w:r>
      <w:r w:rsidRPr="00AC61EA">
        <w:rPr>
          <w:b/>
        </w:rPr>
        <w:t xml:space="preserve"> </w:t>
      </w:r>
      <w:r w:rsidR="00BC4A7C" w:rsidRPr="002E32DD">
        <w:t xml:space="preserve">Если вы помните на круглых столах и на обсуждении с депутатами </w:t>
      </w:r>
      <w:r w:rsidR="00D213B9">
        <w:t xml:space="preserve">это было и год и полтора года назад, ставился вопрос можно ли нам обойтись без парковщиков? </w:t>
      </w:r>
      <w:r w:rsidR="00EA3D3B">
        <w:t xml:space="preserve">Можно. </w:t>
      </w:r>
      <w:r w:rsidR="003616F5">
        <w:t xml:space="preserve">Поэтому две парковки в том </w:t>
      </w:r>
      <w:r w:rsidR="005065DD">
        <w:t>году,</w:t>
      </w:r>
      <w:r w:rsidR="003616F5">
        <w:t xml:space="preserve"> в этом году их будет 5 и все своими силами. </w:t>
      </w:r>
      <w:r w:rsidR="008E2251">
        <w:t xml:space="preserve">В том числе зарабатывая, дальше идя на оснащение плоскостных пространств на центральных улицах. </w:t>
      </w:r>
    </w:p>
    <w:p w:rsidR="00AA625C" w:rsidRDefault="00D766C1" w:rsidP="00F50A26">
      <w:pPr>
        <w:tabs>
          <w:tab w:val="left" w:pos="1935"/>
        </w:tabs>
      </w:pPr>
      <w:r>
        <w:rPr>
          <w:b/>
        </w:rPr>
        <w:t>Титар</w:t>
      </w:r>
      <w:r w:rsidR="00243A52">
        <w:rPr>
          <w:b/>
        </w:rPr>
        <w:t>ен</w:t>
      </w:r>
      <w:r>
        <w:rPr>
          <w:b/>
        </w:rPr>
        <w:t xml:space="preserve">ко И. Н. – </w:t>
      </w:r>
      <w:r w:rsidRPr="00D766C1">
        <w:t>На самом деле в к</w:t>
      </w:r>
      <w:r>
        <w:t>аждом бизнес-проекте, а он таковым</w:t>
      </w:r>
      <w:r w:rsidRPr="00D766C1">
        <w:t xml:space="preserve"> является </w:t>
      </w:r>
      <w:r w:rsidR="00AF3405">
        <w:t xml:space="preserve">должна быть какая-то цель и идея. Я так цели этой не услышал и идеи. Мы все-таки боремся за то, чтобы заработать и предоставить качественную услугу. </w:t>
      </w:r>
      <w:r w:rsidR="00986437">
        <w:t>Что?</w:t>
      </w:r>
    </w:p>
    <w:p w:rsidR="004A587D" w:rsidRDefault="00986437" w:rsidP="00986437">
      <w:pPr>
        <w:tabs>
          <w:tab w:val="left" w:pos="1935"/>
        </w:tabs>
      </w:pPr>
      <w:r w:rsidRPr="00AC61EA">
        <w:rPr>
          <w:b/>
        </w:rPr>
        <w:t xml:space="preserve">Сафиуллин Д. Э. </w:t>
      </w:r>
      <w:r>
        <w:rPr>
          <w:b/>
        </w:rPr>
        <w:t xml:space="preserve">– </w:t>
      </w:r>
      <w:r w:rsidR="0018594B" w:rsidRPr="0018594B">
        <w:t xml:space="preserve">Если вы внимательно смотрели </w:t>
      </w:r>
      <w:r w:rsidR="004A587D">
        <w:t xml:space="preserve">те </w:t>
      </w:r>
      <w:r w:rsidR="0018594B" w:rsidRPr="0018594B">
        <w:t>документы, которые предлагались</w:t>
      </w:r>
      <w:r w:rsidR="004A587D">
        <w:t xml:space="preserve"> к обсуждению</w:t>
      </w:r>
      <w:r w:rsidR="0018594B" w:rsidRPr="0018594B">
        <w:t xml:space="preserve"> концепция</w:t>
      </w:r>
      <w:r w:rsidR="004A587D">
        <w:t xml:space="preserve"> развития платного парковочного пространства, то там было пять целей: 1. Упорядочить стоянку автомобилей в городе Новосибирске на центральных улицах. </w:t>
      </w:r>
    </w:p>
    <w:p w:rsidR="00986437" w:rsidRPr="0018594B" w:rsidRDefault="004A587D" w:rsidP="00986437">
      <w:pPr>
        <w:tabs>
          <w:tab w:val="left" w:pos="1935"/>
        </w:tabs>
      </w:pPr>
      <w:r>
        <w:t>2. Повысить пропускную способность улиц города в Центральной части 3. Снизить количество дорожно-транспортных происшествий 4. Заработать.</w:t>
      </w:r>
      <w:r w:rsidR="0018594B" w:rsidRPr="0018594B">
        <w:t xml:space="preserve"> </w:t>
      </w:r>
    </w:p>
    <w:p w:rsidR="00AA625C" w:rsidRDefault="00592637" w:rsidP="00592637">
      <w:pPr>
        <w:tabs>
          <w:tab w:val="left" w:pos="1935"/>
        </w:tabs>
      </w:pPr>
      <w:r w:rsidRPr="00A57DF5">
        <w:rPr>
          <w:b/>
        </w:rPr>
        <w:t>Кудин И. В.</w:t>
      </w:r>
      <w:r>
        <w:t xml:space="preserve"> – Да акцент сразу ставился на безопасности дорожного движения.</w:t>
      </w:r>
    </w:p>
    <w:p w:rsidR="00AA625C" w:rsidRDefault="00874854" w:rsidP="00F50A26">
      <w:pPr>
        <w:tabs>
          <w:tab w:val="left" w:pos="1935"/>
        </w:tabs>
      </w:pPr>
      <w:r w:rsidRPr="00874854">
        <w:rPr>
          <w:b/>
        </w:rPr>
        <w:t>Конобеев И. С.</w:t>
      </w:r>
      <w:r>
        <w:t xml:space="preserve"> – Какой этап следующий?</w:t>
      </w:r>
    </w:p>
    <w:p w:rsidR="00874854" w:rsidRDefault="0020186E" w:rsidP="00F50A26">
      <w:pPr>
        <w:tabs>
          <w:tab w:val="left" w:pos="1935"/>
        </w:tabs>
      </w:pPr>
      <w:r w:rsidRPr="0020186E">
        <w:rPr>
          <w:b/>
        </w:rPr>
        <w:t>Зимин И. Г.</w:t>
      </w:r>
      <w:r>
        <w:t xml:space="preserve"> – Вносятся изменения по поводу резидентов, по поводу штрафов куда будут они будут идти. Когда мы его закончим мы предоставим его на обсуждение рабочей группе в апреле-мае 2018 года. </w:t>
      </w:r>
    </w:p>
    <w:p w:rsidR="00F6037F" w:rsidRDefault="00243A52" w:rsidP="00F6037F">
      <w:pPr>
        <w:tabs>
          <w:tab w:val="left" w:pos="1935"/>
        </w:tabs>
      </w:pPr>
      <w:r w:rsidRPr="00A57DF5">
        <w:rPr>
          <w:b/>
        </w:rPr>
        <w:t>Кудин И. В.</w:t>
      </w:r>
      <w:r>
        <w:t xml:space="preserve"> – Давайте в апреле вы нам предоставите в комиссию по городскому хозяйству. Коллеги все это обсуждают, может быть как-то оперативно присоединимся к этому обсуждению и пообщаемся. </w:t>
      </w:r>
      <w:r w:rsidR="00F6037F">
        <w:t>Одной из причин рассмотрения данного вопроса на сегодняшнем мероприятии, является контрольная функция комиссии по городскому хозяйству</w:t>
      </w:r>
      <w:r w:rsidR="00F6037F" w:rsidRPr="00C40368">
        <w:t xml:space="preserve"> </w:t>
      </w:r>
      <w:r w:rsidR="00F6037F" w:rsidRPr="00F027C2">
        <w:t>осуществлять мониторинг реализации концепции платного парковочного пространства путем рассмотрения соответствующих вопросов на заседаниях комиссии, по мере введения объектов в эксплуатацию</w:t>
      </w:r>
      <w:r w:rsidR="00F6037F">
        <w:t xml:space="preserve">, а также учитывая, что 25.01.2018 в комиссию поступило письмо директора МБУ «Городской центр организации </w:t>
      </w:r>
      <w:r w:rsidR="00F6037F">
        <w:lastRenderedPageBreak/>
        <w:t>дорожного движения», с информацией о категориях граждан, имеющих право на бесплатную парковку – это многодетные семьи и ветераны ВОВ.</w:t>
      </w:r>
    </w:p>
    <w:p w:rsidR="00A344D1" w:rsidRDefault="00A344D1" w:rsidP="00243A52">
      <w:pPr>
        <w:tabs>
          <w:tab w:val="left" w:pos="1935"/>
        </w:tabs>
      </w:pPr>
      <w:r w:rsidRPr="00A344D1">
        <w:rPr>
          <w:b/>
        </w:rPr>
        <w:t>Зимин И. Г.</w:t>
      </w:r>
      <w:r>
        <w:t xml:space="preserve">  </w:t>
      </w:r>
      <w:r w:rsidR="00825294">
        <w:t>–</w:t>
      </w:r>
      <w:r>
        <w:t xml:space="preserve"> </w:t>
      </w:r>
      <w:r w:rsidR="00825294">
        <w:t xml:space="preserve">Нашим законом определено только ветеранам </w:t>
      </w:r>
      <w:r w:rsidR="003D1990">
        <w:t xml:space="preserve">ВОВ и инвалиды, но сейчас вышел новый Закон 443 от 29.12.2017, который вступает в силу 01.01.2019 года, что муниципалитет может сам определять категории граждан-льготников. Там прописано что льготами могут пользоваться специальные службы, скорая, пожарная, милиция и т.д. </w:t>
      </w:r>
    </w:p>
    <w:p w:rsidR="00AA625C" w:rsidRDefault="00332135" w:rsidP="00332135">
      <w:pPr>
        <w:tabs>
          <w:tab w:val="left" w:pos="1935"/>
        </w:tabs>
      </w:pPr>
      <w:r w:rsidRPr="00A57DF5">
        <w:rPr>
          <w:b/>
        </w:rPr>
        <w:t>Кудин И. В.</w:t>
      </w:r>
      <w:r>
        <w:t xml:space="preserve"> – Коллеги вопросы есть? </w:t>
      </w:r>
      <w:r w:rsidR="00D33EAA">
        <w:t xml:space="preserve">Просьба Игорь Григорьевич, мы </w:t>
      </w:r>
      <w:r w:rsidR="00D33EAA" w:rsidRPr="00D33EAA">
        <w:rPr>
          <w:i/>
        </w:rPr>
        <w:t>протокольно</w:t>
      </w:r>
      <w:r w:rsidR="00D33EAA">
        <w:t xml:space="preserve"> на Романа Владимировича, обратимся, с запросом информации о резидентах, льготах и т.д.  на апрель 2018 года.</w:t>
      </w:r>
    </w:p>
    <w:p w:rsidR="005D1E4F" w:rsidRPr="00AA4037" w:rsidRDefault="003C028A" w:rsidP="005D1E4F">
      <w:r>
        <w:rPr>
          <w:b/>
        </w:rPr>
        <w:t>Кудин</w:t>
      </w:r>
      <w:r w:rsidR="005D1E4F" w:rsidRPr="00351FFA">
        <w:rPr>
          <w:b/>
        </w:rPr>
        <w:t xml:space="preserve"> И. В. </w:t>
      </w:r>
      <w:r w:rsidR="005D1E4F" w:rsidRPr="00AA4037">
        <w:t>– Прошу голосовать</w:t>
      </w:r>
      <w:r w:rsidR="005D1E4F">
        <w:t>.</w:t>
      </w:r>
    </w:p>
    <w:p w:rsidR="005D1E4F" w:rsidRDefault="005D1E4F" w:rsidP="005D1E4F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>
        <w:rPr>
          <w:b/>
          <w:color w:val="000000"/>
        </w:rPr>
        <w:t>11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91322F">
        <w:rPr>
          <w:bCs/>
        </w:rPr>
        <w:t xml:space="preserve"> </w:t>
      </w:r>
      <w:r>
        <w:rPr>
          <w:bCs/>
        </w:rPr>
        <w:t xml:space="preserve">Титаренко И. Н., Лебедев Е. В., </w:t>
      </w:r>
      <w:r w:rsidRPr="00163C59">
        <w:rPr>
          <w:bCs/>
        </w:rPr>
        <w:t xml:space="preserve">Курбатов Д. Г., Рыбин Л. Ю., </w:t>
      </w:r>
      <w:r w:rsidRPr="009A1253">
        <w:rPr>
          <w:bCs/>
        </w:rPr>
        <w:t>Конобеев</w:t>
      </w:r>
      <w:r>
        <w:rPr>
          <w:bCs/>
        </w:rPr>
        <w:t xml:space="preserve"> И. С., Константинова И. И., </w:t>
      </w:r>
      <w:r w:rsidRPr="00163C59">
        <w:rPr>
          <w:bCs/>
        </w:rPr>
        <w:t>Дебов Г. В.</w:t>
      </w:r>
      <w:r>
        <w:rPr>
          <w:bCs/>
        </w:rPr>
        <w:t>, Митряшина Е. Н., Атякшев И. А., Илюхин В.</w:t>
      </w:r>
      <w:r w:rsidRPr="00163C59">
        <w:rPr>
          <w:bCs/>
        </w:rPr>
        <w:t xml:space="preserve"> В.</w:t>
      </w:r>
      <w:r>
        <w:rPr>
          <w:bCs/>
        </w:rPr>
        <w:t>)</w:t>
      </w:r>
    </w:p>
    <w:p w:rsidR="005D1E4F" w:rsidRPr="00813C24" w:rsidRDefault="005D1E4F" w:rsidP="005D1E4F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5D1E4F" w:rsidRDefault="005D1E4F" w:rsidP="005D1E4F">
      <w:r w:rsidRPr="00813C24">
        <w:rPr>
          <w:b/>
        </w:rPr>
        <w:t>Воздержался</w:t>
      </w:r>
      <w:r w:rsidRPr="00813C24">
        <w:t xml:space="preserve"> – «Нет»</w:t>
      </w:r>
    </w:p>
    <w:p w:rsidR="005D1E4F" w:rsidRDefault="005D1E4F" w:rsidP="003C028A">
      <w:r w:rsidRPr="007A0CC2">
        <w:rPr>
          <w:b/>
        </w:rPr>
        <w:t>РЕШИЛИ:</w:t>
      </w:r>
      <w:r w:rsidRPr="007A0CC2">
        <w:t xml:space="preserve"> проект решения комиссии принять</w:t>
      </w:r>
      <w:r>
        <w:t xml:space="preserve"> в целом</w:t>
      </w:r>
    </w:p>
    <w:p w:rsidR="008646F4" w:rsidRPr="00215075" w:rsidRDefault="00F6037F" w:rsidP="003C028A">
      <w:r w:rsidRPr="008646F4">
        <w:rPr>
          <w:b/>
        </w:rPr>
        <w:t>5. Слушали Кудина И. В.</w:t>
      </w:r>
      <w:r>
        <w:t xml:space="preserve"> Проинформировал по вопросу: </w:t>
      </w:r>
      <w:r w:rsidR="008646F4" w:rsidRPr="00D67525">
        <w:rPr>
          <w:color w:val="000000"/>
        </w:rPr>
        <w:t>О награждении Почетной грамотой Совета депутатов города Новосибирска</w:t>
      </w:r>
    </w:p>
    <w:p w:rsidR="0097069D" w:rsidRDefault="003C028A" w:rsidP="0097069D">
      <w:r>
        <w:rPr>
          <w:b/>
        </w:rPr>
        <w:t>Кудин</w:t>
      </w:r>
      <w:r w:rsidR="0097069D" w:rsidRPr="00351FFA">
        <w:rPr>
          <w:b/>
        </w:rPr>
        <w:t xml:space="preserve"> И. В.</w:t>
      </w:r>
      <w:r w:rsidR="0097069D">
        <w:rPr>
          <w:b/>
        </w:rPr>
        <w:t xml:space="preserve"> - </w:t>
      </w:r>
      <w:r w:rsidR="0097069D">
        <w:t xml:space="preserve">В Совет депутатов города Новосибирска поступило ходатайство мэра города Новосибирска о </w:t>
      </w:r>
      <w:r w:rsidR="0097069D" w:rsidRPr="004822F0">
        <w:t>награждени</w:t>
      </w:r>
      <w:r w:rsidR="0097069D">
        <w:t>и</w:t>
      </w:r>
      <w:r w:rsidR="0097069D" w:rsidRPr="004822F0">
        <w:t xml:space="preserve"> почетной грамотой Совета депутатов города Новосибирска</w:t>
      </w:r>
      <w:r w:rsidR="0097069D">
        <w:t xml:space="preserve"> з</w:t>
      </w:r>
      <w:r w:rsidR="0097069D" w:rsidRPr="004822F0">
        <w:t>а добросовестный труд,</w:t>
      </w:r>
      <w:r w:rsidR="0097069D">
        <w:t xml:space="preserve"> и личный вклад в благоустройство и развитие дорожной отрасли города Новосибирска, а также транспортной системы города Новосибирска, высокоэффективную организацию пассажирских перевозок по результатам работы в 2017 году представителей транспортной отрасли, предлагаю поддержать ходатайство. Не будет возражений? </w:t>
      </w:r>
    </w:p>
    <w:p w:rsidR="0097069D" w:rsidRDefault="0097069D" w:rsidP="0097069D">
      <w:r>
        <w:t>Какие будут вопросы?</w:t>
      </w:r>
      <w:r w:rsidRPr="007F611E">
        <w:t xml:space="preserve"> Кто хотел бы высказаться? </w:t>
      </w:r>
    </w:p>
    <w:p w:rsidR="00AA625C" w:rsidRDefault="0097069D" w:rsidP="0097069D">
      <w:pPr>
        <w:tabs>
          <w:tab w:val="left" w:pos="1935"/>
        </w:tabs>
      </w:pPr>
      <w:r w:rsidRPr="007F611E">
        <w:t>Если вопросов нет, прошу голосовать по проекту решения</w:t>
      </w:r>
    </w:p>
    <w:p w:rsidR="00C53CF6" w:rsidRDefault="00C53CF6" w:rsidP="00C53CF6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>
        <w:rPr>
          <w:b/>
          <w:color w:val="000000"/>
        </w:rPr>
        <w:t>11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В.,</w:t>
      </w:r>
      <w:r w:rsidRPr="0091322F">
        <w:rPr>
          <w:bCs/>
        </w:rPr>
        <w:t xml:space="preserve"> </w:t>
      </w:r>
      <w:r>
        <w:rPr>
          <w:bCs/>
        </w:rPr>
        <w:t xml:space="preserve">Титаренко И. Н., Лебедев Е. В., </w:t>
      </w:r>
      <w:r w:rsidRPr="00163C59">
        <w:rPr>
          <w:bCs/>
        </w:rPr>
        <w:t xml:space="preserve">Курбатов Д. Г., Рыбин Л. Ю., </w:t>
      </w:r>
      <w:r w:rsidRPr="009A1253">
        <w:rPr>
          <w:bCs/>
        </w:rPr>
        <w:t>Конобеев</w:t>
      </w:r>
      <w:r>
        <w:rPr>
          <w:bCs/>
        </w:rPr>
        <w:t xml:space="preserve"> И. С., Константинова И. И., </w:t>
      </w:r>
      <w:r w:rsidRPr="00163C59">
        <w:rPr>
          <w:bCs/>
        </w:rPr>
        <w:t>Дебов Г. В.</w:t>
      </w:r>
      <w:r>
        <w:rPr>
          <w:bCs/>
        </w:rPr>
        <w:t>, Митряшина Е. Н., Атякшев И. А., Илюхин В.</w:t>
      </w:r>
      <w:r w:rsidRPr="00163C59">
        <w:rPr>
          <w:bCs/>
        </w:rPr>
        <w:t xml:space="preserve"> В.</w:t>
      </w:r>
      <w:r>
        <w:rPr>
          <w:bCs/>
        </w:rPr>
        <w:t>)</w:t>
      </w:r>
    </w:p>
    <w:p w:rsidR="00C53CF6" w:rsidRPr="00813C24" w:rsidRDefault="00C53CF6" w:rsidP="00C53CF6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C53CF6" w:rsidRDefault="00C53CF6" w:rsidP="00C53CF6">
      <w:r w:rsidRPr="00813C24">
        <w:rPr>
          <w:b/>
        </w:rPr>
        <w:t>Воздержался</w:t>
      </w:r>
      <w:r w:rsidRPr="00813C24">
        <w:t xml:space="preserve"> – «Нет»</w:t>
      </w:r>
    </w:p>
    <w:p w:rsidR="00C53CF6" w:rsidRDefault="00C53CF6" w:rsidP="00C53CF6">
      <w:r w:rsidRPr="007A0CC2">
        <w:rPr>
          <w:b/>
        </w:rPr>
        <w:t>РЕШИЛИ:</w:t>
      </w:r>
      <w:r w:rsidRPr="007A0CC2">
        <w:t xml:space="preserve"> проект решения комиссии принять</w:t>
      </w:r>
      <w:r>
        <w:t xml:space="preserve"> в целом</w:t>
      </w:r>
    </w:p>
    <w:p w:rsidR="00AA625C" w:rsidRDefault="00B11327" w:rsidP="00F50A26">
      <w:pPr>
        <w:tabs>
          <w:tab w:val="left" w:pos="1935"/>
        </w:tabs>
      </w:pPr>
      <w:r w:rsidRPr="00351FFA">
        <w:rPr>
          <w:b/>
        </w:rPr>
        <w:t>Кудина И. В.</w:t>
      </w:r>
      <w:r>
        <w:rPr>
          <w:b/>
        </w:rPr>
        <w:t xml:space="preserve"> – </w:t>
      </w:r>
      <w:r w:rsidRPr="00B11327">
        <w:t xml:space="preserve">Всем </w:t>
      </w:r>
      <w:r w:rsidR="008945F1">
        <w:t>спасибо за работу!</w:t>
      </w:r>
    </w:p>
    <w:p w:rsidR="00AA625C" w:rsidRDefault="00AA625C" w:rsidP="00F50A26">
      <w:pPr>
        <w:tabs>
          <w:tab w:val="left" w:pos="1935"/>
        </w:tabs>
      </w:pP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B74CDF" w:rsidTr="008407D2">
        <w:trPr>
          <w:trHeight w:val="1679"/>
          <w:jc w:val="center"/>
        </w:trPr>
        <w:tc>
          <w:tcPr>
            <w:tcW w:w="7509" w:type="dxa"/>
          </w:tcPr>
          <w:p w:rsidR="00761635" w:rsidRDefault="00761635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8945F1" w:rsidRDefault="008945F1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C92B3F" w:rsidRDefault="003A24BC" w:rsidP="00CF1F2C">
            <w:r>
              <w:t xml:space="preserve">       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>
            <w:bookmarkStart w:id="0" w:name="_GoBack"/>
            <w:bookmarkEnd w:id="0"/>
          </w:p>
          <w:p w:rsidR="008945F1" w:rsidRDefault="008945F1" w:rsidP="00CF1F2C"/>
          <w:p w:rsidR="00C92B3F" w:rsidRPr="00B74CDF" w:rsidRDefault="003A24BC" w:rsidP="008561A8">
            <w:r>
              <w:t xml:space="preserve">       </w:t>
            </w:r>
            <w:r w:rsidR="001E7977">
              <w:t xml:space="preserve"> </w:t>
            </w:r>
            <w:r w:rsidR="008561A8">
              <w:t>А Е. Симонова</w:t>
            </w:r>
          </w:p>
        </w:tc>
      </w:tr>
    </w:tbl>
    <w:p w:rsidR="008945F1" w:rsidRDefault="008945F1" w:rsidP="0072433E">
      <w:pPr>
        <w:pStyle w:val="a5"/>
        <w:ind w:left="0"/>
        <w:rPr>
          <w:sz w:val="18"/>
          <w:szCs w:val="18"/>
        </w:rPr>
      </w:pPr>
    </w:p>
    <w:p w:rsidR="001E7977" w:rsidRDefault="001E7977" w:rsidP="0072433E">
      <w:pPr>
        <w:pStyle w:val="a5"/>
        <w:ind w:left="0"/>
        <w:rPr>
          <w:sz w:val="18"/>
          <w:szCs w:val="18"/>
        </w:rPr>
      </w:pPr>
    </w:p>
    <w:p w:rsidR="00CA45BF" w:rsidRPr="008945F1" w:rsidRDefault="008945F1" w:rsidP="0072433E">
      <w:pPr>
        <w:pStyle w:val="a5"/>
        <w:ind w:left="0"/>
        <w:rPr>
          <w:sz w:val="18"/>
          <w:szCs w:val="18"/>
        </w:rPr>
      </w:pPr>
      <w:r>
        <w:rPr>
          <w:sz w:val="18"/>
          <w:szCs w:val="18"/>
        </w:rPr>
        <w:t>С</w:t>
      </w:r>
      <w:r w:rsidR="00CA45BF" w:rsidRPr="008945F1">
        <w:rPr>
          <w:sz w:val="18"/>
          <w:szCs w:val="18"/>
        </w:rPr>
        <w:t>имонова</w:t>
      </w:r>
    </w:p>
    <w:p w:rsidR="00CA45BF" w:rsidRPr="008945F1" w:rsidRDefault="00CA45BF" w:rsidP="0072433E">
      <w:pPr>
        <w:pStyle w:val="a5"/>
        <w:ind w:left="0"/>
        <w:rPr>
          <w:sz w:val="18"/>
          <w:szCs w:val="18"/>
        </w:rPr>
      </w:pPr>
      <w:r w:rsidRPr="008945F1">
        <w:rPr>
          <w:sz w:val="18"/>
          <w:szCs w:val="18"/>
        </w:rPr>
        <w:t>2274448</w:t>
      </w:r>
    </w:p>
    <w:sectPr w:rsidR="00CA45BF" w:rsidRPr="008945F1" w:rsidSect="00BF5171">
      <w:headerReference w:type="default" r:id="rId8"/>
      <w:footerReference w:type="default" r:id="rId9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A82" w:rsidRDefault="00BA7A82" w:rsidP="00C95BBB">
      <w:r>
        <w:separator/>
      </w:r>
    </w:p>
  </w:endnote>
  <w:endnote w:type="continuationSeparator" w:id="0">
    <w:p w:rsidR="00BA7A82" w:rsidRDefault="00BA7A82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A7" w:rsidRDefault="001C38EB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07D2">
      <w:rPr>
        <w:noProof/>
      </w:rPr>
      <w:t>10</w:t>
    </w:r>
    <w:r>
      <w:rPr>
        <w:noProof/>
      </w:rPr>
      <w:fldChar w:fldCharType="end"/>
    </w:r>
  </w:p>
  <w:p w:rsidR="002C61A7" w:rsidRDefault="002C61A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A82" w:rsidRDefault="00BA7A82" w:rsidP="00C95BBB">
      <w:r>
        <w:separator/>
      </w:r>
    </w:p>
  </w:footnote>
  <w:footnote w:type="continuationSeparator" w:id="0">
    <w:p w:rsidR="00BA7A82" w:rsidRDefault="00BA7A82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A7" w:rsidRDefault="002C61A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3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9" w15:restartNumberingAfterBreak="0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24"/>
  </w:num>
  <w:num w:numId="5">
    <w:abstractNumId w:val="15"/>
  </w:num>
  <w:num w:numId="6">
    <w:abstractNumId w:val="3"/>
  </w:num>
  <w:num w:numId="7">
    <w:abstractNumId w:val="8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6"/>
  </w:num>
  <w:num w:numId="13">
    <w:abstractNumId w:val="0"/>
  </w:num>
  <w:num w:numId="14">
    <w:abstractNumId w:val="22"/>
  </w:num>
  <w:num w:numId="15">
    <w:abstractNumId w:val="20"/>
  </w:num>
  <w:num w:numId="16">
    <w:abstractNumId w:val="9"/>
  </w:num>
  <w:num w:numId="17">
    <w:abstractNumId w:val="23"/>
  </w:num>
  <w:num w:numId="18">
    <w:abstractNumId w:val="4"/>
  </w:num>
  <w:num w:numId="19">
    <w:abstractNumId w:val="19"/>
  </w:num>
  <w:num w:numId="20">
    <w:abstractNumId w:val="16"/>
  </w:num>
  <w:num w:numId="21">
    <w:abstractNumId w:val="21"/>
  </w:num>
  <w:num w:numId="22">
    <w:abstractNumId w:val="1"/>
  </w:num>
  <w:num w:numId="23">
    <w:abstractNumId w:val="5"/>
  </w:num>
  <w:num w:numId="24">
    <w:abstractNumId w:val="10"/>
  </w:num>
  <w:num w:numId="2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AAC"/>
    <w:rsid w:val="00001B4B"/>
    <w:rsid w:val="00001B78"/>
    <w:rsid w:val="00001BE5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17B1F"/>
    <w:rsid w:val="000200AB"/>
    <w:rsid w:val="0002069F"/>
    <w:rsid w:val="00020C77"/>
    <w:rsid w:val="00020F49"/>
    <w:rsid w:val="00021306"/>
    <w:rsid w:val="00021767"/>
    <w:rsid w:val="000222AD"/>
    <w:rsid w:val="000225E7"/>
    <w:rsid w:val="00023106"/>
    <w:rsid w:val="00023716"/>
    <w:rsid w:val="00023C1F"/>
    <w:rsid w:val="00023DCE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A07"/>
    <w:rsid w:val="00036C53"/>
    <w:rsid w:val="00036E35"/>
    <w:rsid w:val="000370BD"/>
    <w:rsid w:val="000374BA"/>
    <w:rsid w:val="00037B16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5C36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683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269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BF6"/>
    <w:rsid w:val="000B5F18"/>
    <w:rsid w:val="000B60F9"/>
    <w:rsid w:val="000B61C0"/>
    <w:rsid w:val="000B67D3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AF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EA0"/>
    <w:rsid w:val="000D7F77"/>
    <w:rsid w:val="000E0B0F"/>
    <w:rsid w:val="000E0CC1"/>
    <w:rsid w:val="000E12F6"/>
    <w:rsid w:val="000E15DA"/>
    <w:rsid w:val="000E1669"/>
    <w:rsid w:val="000E167E"/>
    <w:rsid w:val="000E1710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593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1A9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6F7"/>
    <w:rsid w:val="00106C07"/>
    <w:rsid w:val="00106DF3"/>
    <w:rsid w:val="00106F7B"/>
    <w:rsid w:val="00106FA9"/>
    <w:rsid w:val="00107037"/>
    <w:rsid w:val="00107223"/>
    <w:rsid w:val="0010786B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7FF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2CEC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BFC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94B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6B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B7DA9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449"/>
    <w:rsid w:val="001E683D"/>
    <w:rsid w:val="001E6C12"/>
    <w:rsid w:val="001E6C2C"/>
    <w:rsid w:val="001E72E5"/>
    <w:rsid w:val="001E7487"/>
    <w:rsid w:val="001E7977"/>
    <w:rsid w:val="001F0247"/>
    <w:rsid w:val="001F02E3"/>
    <w:rsid w:val="001F0CD5"/>
    <w:rsid w:val="001F0F29"/>
    <w:rsid w:val="001F17A2"/>
    <w:rsid w:val="001F17C3"/>
    <w:rsid w:val="001F2133"/>
    <w:rsid w:val="001F259B"/>
    <w:rsid w:val="001F2C88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86E"/>
    <w:rsid w:val="00201B46"/>
    <w:rsid w:val="00202242"/>
    <w:rsid w:val="0020270C"/>
    <w:rsid w:val="00202810"/>
    <w:rsid w:val="00202B46"/>
    <w:rsid w:val="002031CF"/>
    <w:rsid w:val="002031EB"/>
    <w:rsid w:val="00204177"/>
    <w:rsid w:val="002044E2"/>
    <w:rsid w:val="00204BE7"/>
    <w:rsid w:val="00204E36"/>
    <w:rsid w:val="00205405"/>
    <w:rsid w:val="00205513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A52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BB9"/>
    <w:rsid w:val="00247FE0"/>
    <w:rsid w:val="00250004"/>
    <w:rsid w:val="0025014C"/>
    <w:rsid w:val="00250B72"/>
    <w:rsid w:val="002512AB"/>
    <w:rsid w:val="0025138D"/>
    <w:rsid w:val="00251A51"/>
    <w:rsid w:val="0025219B"/>
    <w:rsid w:val="002524DD"/>
    <w:rsid w:val="002527A7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8F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B2"/>
    <w:rsid w:val="00294CF9"/>
    <w:rsid w:val="00294E58"/>
    <w:rsid w:val="00295052"/>
    <w:rsid w:val="002953F1"/>
    <w:rsid w:val="0029549E"/>
    <w:rsid w:val="00295672"/>
    <w:rsid w:val="00295BC4"/>
    <w:rsid w:val="0029624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A7F49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594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D6E"/>
    <w:rsid w:val="002E0E14"/>
    <w:rsid w:val="002E1204"/>
    <w:rsid w:val="002E1364"/>
    <w:rsid w:val="002E182E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2DD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68C"/>
    <w:rsid w:val="0031690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13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6FC0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DF5"/>
    <w:rsid w:val="00350E0D"/>
    <w:rsid w:val="00350EDF"/>
    <w:rsid w:val="00351031"/>
    <w:rsid w:val="0035148C"/>
    <w:rsid w:val="00351553"/>
    <w:rsid w:val="00351709"/>
    <w:rsid w:val="003518C2"/>
    <w:rsid w:val="00351FFA"/>
    <w:rsid w:val="00352337"/>
    <w:rsid w:val="003526E3"/>
    <w:rsid w:val="00352A0F"/>
    <w:rsid w:val="00352C60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8F8"/>
    <w:rsid w:val="00355B8A"/>
    <w:rsid w:val="00355BAF"/>
    <w:rsid w:val="0035631F"/>
    <w:rsid w:val="003564FD"/>
    <w:rsid w:val="00356562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16F5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2347"/>
    <w:rsid w:val="00372935"/>
    <w:rsid w:val="00372EE1"/>
    <w:rsid w:val="00372FE9"/>
    <w:rsid w:val="00372FEB"/>
    <w:rsid w:val="00373A17"/>
    <w:rsid w:val="00373D16"/>
    <w:rsid w:val="00374343"/>
    <w:rsid w:val="003745C1"/>
    <w:rsid w:val="003747FA"/>
    <w:rsid w:val="003748B2"/>
    <w:rsid w:val="00374987"/>
    <w:rsid w:val="00374A30"/>
    <w:rsid w:val="003750D6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28A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910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990"/>
    <w:rsid w:val="003D1BB9"/>
    <w:rsid w:val="003D20B1"/>
    <w:rsid w:val="003D23B3"/>
    <w:rsid w:val="003D2587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8E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006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249"/>
    <w:rsid w:val="00463C74"/>
    <w:rsid w:val="0046409B"/>
    <w:rsid w:val="004644AD"/>
    <w:rsid w:val="004648E8"/>
    <w:rsid w:val="00464BFB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2F45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6CB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642"/>
    <w:rsid w:val="004A5047"/>
    <w:rsid w:val="004A50FE"/>
    <w:rsid w:val="004A5275"/>
    <w:rsid w:val="004A5566"/>
    <w:rsid w:val="004A587D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906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902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DD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B37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13D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430"/>
    <w:rsid w:val="00531677"/>
    <w:rsid w:val="0053175F"/>
    <w:rsid w:val="00531895"/>
    <w:rsid w:val="0053195D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62A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C03"/>
    <w:rsid w:val="00543D8E"/>
    <w:rsid w:val="00544071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7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59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DAF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1E4F"/>
    <w:rsid w:val="005D2018"/>
    <w:rsid w:val="005D217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3D5"/>
    <w:rsid w:val="005E4909"/>
    <w:rsid w:val="005E4C66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217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DF7"/>
    <w:rsid w:val="00613FC1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088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A59"/>
    <w:rsid w:val="00652ABE"/>
    <w:rsid w:val="00652B41"/>
    <w:rsid w:val="0065309D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339"/>
    <w:rsid w:val="00657968"/>
    <w:rsid w:val="0066027E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57C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3C2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45"/>
    <w:rsid w:val="006838FD"/>
    <w:rsid w:val="00683AF6"/>
    <w:rsid w:val="00683B2B"/>
    <w:rsid w:val="00683C6F"/>
    <w:rsid w:val="00683E09"/>
    <w:rsid w:val="00684043"/>
    <w:rsid w:val="006844F6"/>
    <w:rsid w:val="00684C1F"/>
    <w:rsid w:val="00684EC8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CE"/>
    <w:rsid w:val="006C35D1"/>
    <w:rsid w:val="006C3702"/>
    <w:rsid w:val="006C3725"/>
    <w:rsid w:val="006C3764"/>
    <w:rsid w:val="006C39FD"/>
    <w:rsid w:val="006C40A1"/>
    <w:rsid w:val="006C40DA"/>
    <w:rsid w:val="006C4B11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3D5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1A5"/>
    <w:rsid w:val="006E1663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963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7D6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76E"/>
    <w:rsid w:val="007318DC"/>
    <w:rsid w:val="00731B16"/>
    <w:rsid w:val="00731B4A"/>
    <w:rsid w:val="00732652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5960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5A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30D5"/>
    <w:rsid w:val="0078316D"/>
    <w:rsid w:val="0078364E"/>
    <w:rsid w:val="007840AD"/>
    <w:rsid w:val="0078455A"/>
    <w:rsid w:val="00784688"/>
    <w:rsid w:val="00784A39"/>
    <w:rsid w:val="007850CC"/>
    <w:rsid w:val="00785643"/>
    <w:rsid w:val="00785C76"/>
    <w:rsid w:val="00785CCD"/>
    <w:rsid w:val="00785D2B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5A6"/>
    <w:rsid w:val="007B2D65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801"/>
    <w:rsid w:val="008148A3"/>
    <w:rsid w:val="00814D01"/>
    <w:rsid w:val="00814FBB"/>
    <w:rsid w:val="0081510A"/>
    <w:rsid w:val="00815211"/>
    <w:rsid w:val="0081550E"/>
    <w:rsid w:val="0081553D"/>
    <w:rsid w:val="00815D73"/>
    <w:rsid w:val="00816145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294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7D2"/>
    <w:rsid w:val="00840971"/>
    <w:rsid w:val="00840D5B"/>
    <w:rsid w:val="00841127"/>
    <w:rsid w:val="0084122B"/>
    <w:rsid w:val="00841273"/>
    <w:rsid w:val="00841454"/>
    <w:rsid w:val="0084147E"/>
    <w:rsid w:val="0084151E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3B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6F4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3B22"/>
    <w:rsid w:val="00874342"/>
    <w:rsid w:val="00874798"/>
    <w:rsid w:val="00874854"/>
    <w:rsid w:val="00874D73"/>
    <w:rsid w:val="00875041"/>
    <w:rsid w:val="00875135"/>
    <w:rsid w:val="00875230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1EF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F5"/>
    <w:rsid w:val="00893F39"/>
    <w:rsid w:val="008940BF"/>
    <w:rsid w:val="008940F1"/>
    <w:rsid w:val="0089438B"/>
    <w:rsid w:val="008944E4"/>
    <w:rsid w:val="00894540"/>
    <w:rsid w:val="008945F1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4B3D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A79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51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5BC8"/>
    <w:rsid w:val="009066D9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2F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D57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FAF"/>
    <w:rsid w:val="0092635A"/>
    <w:rsid w:val="009263B4"/>
    <w:rsid w:val="0092654B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2C3"/>
    <w:rsid w:val="0093051F"/>
    <w:rsid w:val="00931545"/>
    <w:rsid w:val="00931ECC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6DF"/>
    <w:rsid w:val="00963E50"/>
    <w:rsid w:val="00964178"/>
    <w:rsid w:val="009641BE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9D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1AAC"/>
    <w:rsid w:val="00972017"/>
    <w:rsid w:val="00972542"/>
    <w:rsid w:val="009726EA"/>
    <w:rsid w:val="009727FF"/>
    <w:rsid w:val="00973468"/>
    <w:rsid w:val="00973754"/>
    <w:rsid w:val="0097427E"/>
    <w:rsid w:val="009750D9"/>
    <w:rsid w:val="0097514F"/>
    <w:rsid w:val="00975207"/>
    <w:rsid w:val="009757BF"/>
    <w:rsid w:val="0097582B"/>
    <w:rsid w:val="009758F8"/>
    <w:rsid w:val="00975F79"/>
    <w:rsid w:val="00976130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437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A0453"/>
    <w:rsid w:val="009A0DB1"/>
    <w:rsid w:val="009A11E3"/>
    <w:rsid w:val="009A1253"/>
    <w:rsid w:val="009A14AD"/>
    <w:rsid w:val="009A14C7"/>
    <w:rsid w:val="009A1713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907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372"/>
    <w:rsid w:val="009E19DD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CF9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BB"/>
    <w:rsid w:val="009F6354"/>
    <w:rsid w:val="009F65A6"/>
    <w:rsid w:val="009F6638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141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4D1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325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2979"/>
    <w:rsid w:val="00A52A1F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D56"/>
    <w:rsid w:val="00A56DA2"/>
    <w:rsid w:val="00A5701D"/>
    <w:rsid w:val="00A57051"/>
    <w:rsid w:val="00A5725E"/>
    <w:rsid w:val="00A57A7A"/>
    <w:rsid w:val="00A57DF5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410"/>
    <w:rsid w:val="00A727C0"/>
    <w:rsid w:val="00A7286B"/>
    <w:rsid w:val="00A72C18"/>
    <w:rsid w:val="00A73089"/>
    <w:rsid w:val="00A73E69"/>
    <w:rsid w:val="00A73EFC"/>
    <w:rsid w:val="00A742D6"/>
    <w:rsid w:val="00A7439D"/>
    <w:rsid w:val="00A745CC"/>
    <w:rsid w:val="00A74783"/>
    <w:rsid w:val="00A74EC5"/>
    <w:rsid w:val="00A7518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7197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59D"/>
    <w:rsid w:val="00AA297D"/>
    <w:rsid w:val="00AA2AFE"/>
    <w:rsid w:val="00AA2DE4"/>
    <w:rsid w:val="00AA318F"/>
    <w:rsid w:val="00AA324A"/>
    <w:rsid w:val="00AA33B4"/>
    <w:rsid w:val="00AA37F1"/>
    <w:rsid w:val="00AA39F6"/>
    <w:rsid w:val="00AA4037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25C"/>
    <w:rsid w:val="00AA63A9"/>
    <w:rsid w:val="00AA6624"/>
    <w:rsid w:val="00AA6947"/>
    <w:rsid w:val="00AA6A13"/>
    <w:rsid w:val="00AA6EFC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D9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1EA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3424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40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F61"/>
    <w:rsid w:val="00B10314"/>
    <w:rsid w:val="00B103BA"/>
    <w:rsid w:val="00B103D8"/>
    <w:rsid w:val="00B104B1"/>
    <w:rsid w:val="00B10BF3"/>
    <w:rsid w:val="00B10C3D"/>
    <w:rsid w:val="00B10E28"/>
    <w:rsid w:val="00B11077"/>
    <w:rsid w:val="00B1132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1F36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397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56A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A7"/>
    <w:rsid w:val="00BA7365"/>
    <w:rsid w:val="00BA77F1"/>
    <w:rsid w:val="00BA7A82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CD1"/>
    <w:rsid w:val="00BB1FEC"/>
    <w:rsid w:val="00BB2340"/>
    <w:rsid w:val="00BB27FA"/>
    <w:rsid w:val="00BB2866"/>
    <w:rsid w:val="00BB2A56"/>
    <w:rsid w:val="00BB2D4E"/>
    <w:rsid w:val="00BB2F6B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A7C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23"/>
    <w:rsid w:val="00BD55F7"/>
    <w:rsid w:val="00BD569D"/>
    <w:rsid w:val="00BD5741"/>
    <w:rsid w:val="00BD5754"/>
    <w:rsid w:val="00BD576A"/>
    <w:rsid w:val="00BD590E"/>
    <w:rsid w:val="00BD5A91"/>
    <w:rsid w:val="00BD6480"/>
    <w:rsid w:val="00BD66AF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36F"/>
    <w:rsid w:val="00BF65B2"/>
    <w:rsid w:val="00BF67E5"/>
    <w:rsid w:val="00BF6D72"/>
    <w:rsid w:val="00BF6E4C"/>
    <w:rsid w:val="00BF7088"/>
    <w:rsid w:val="00BF7121"/>
    <w:rsid w:val="00BF7201"/>
    <w:rsid w:val="00BF752F"/>
    <w:rsid w:val="00BF7833"/>
    <w:rsid w:val="00BF7D1F"/>
    <w:rsid w:val="00BF7EB9"/>
    <w:rsid w:val="00C001A7"/>
    <w:rsid w:val="00C008C8"/>
    <w:rsid w:val="00C00A9A"/>
    <w:rsid w:val="00C00B62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07EE0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07D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36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30E"/>
    <w:rsid w:val="00C42B05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CF6"/>
    <w:rsid w:val="00C53D97"/>
    <w:rsid w:val="00C53DD1"/>
    <w:rsid w:val="00C54154"/>
    <w:rsid w:val="00C54205"/>
    <w:rsid w:val="00C54493"/>
    <w:rsid w:val="00C54560"/>
    <w:rsid w:val="00C54690"/>
    <w:rsid w:val="00C54708"/>
    <w:rsid w:val="00C54DE8"/>
    <w:rsid w:val="00C54F60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639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882"/>
    <w:rsid w:val="00C70963"/>
    <w:rsid w:val="00C70AED"/>
    <w:rsid w:val="00C70EC8"/>
    <w:rsid w:val="00C7124D"/>
    <w:rsid w:val="00C714C0"/>
    <w:rsid w:val="00C71678"/>
    <w:rsid w:val="00C71D9C"/>
    <w:rsid w:val="00C7207A"/>
    <w:rsid w:val="00C72139"/>
    <w:rsid w:val="00C7223D"/>
    <w:rsid w:val="00C72245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7FB"/>
    <w:rsid w:val="00C91CB9"/>
    <w:rsid w:val="00C91CDC"/>
    <w:rsid w:val="00C91D7A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0CB"/>
    <w:rsid w:val="00CA2191"/>
    <w:rsid w:val="00CA21CA"/>
    <w:rsid w:val="00CA2230"/>
    <w:rsid w:val="00CA2619"/>
    <w:rsid w:val="00CA2638"/>
    <w:rsid w:val="00CA2CFB"/>
    <w:rsid w:val="00CA3019"/>
    <w:rsid w:val="00CA310A"/>
    <w:rsid w:val="00CA348D"/>
    <w:rsid w:val="00CA383F"/>
    <w:rsid w:val="00CA3BB8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21B6"/>
    <w:rsid w:val="00CC2277"/>
    <w:rsid w:val="00CC2310"/>
    <w:rsid w:val="00CC2498"/>
    <w:rsid w:val="00CC2538"/>
    <w:rsid w:val="00CC2786"/>
    <w:rsid w:val="00CC2CFD"/>
    <w:rsid w:val="00CC2F05"/>
    <w:rsid w:val="00CC31C9"/>
    <w:rsid w:val="00CC31ED"/>
    <w:rsid w:val="00CC325C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A36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2F7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7ED"/>
    <w:rsid w:val="00D0787C"/>
    <w:rsid w:val="00D079EA"/>
    <w:rsid w:val="00D07B5C"/>
    <w:rsid w:val="00D07BF0"/>
    <w:rsid w:val="00D07F5F"/>
    <w:rsid w:val="00D10347"/>
    <w:rsid w:val="00D10546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3B9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EAA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57E5C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948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81E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6C1"/>
    <w:rsid w:val="00D76776"/>
    <w:rsid w:val="00D76892"/>
    <w:rsid w:val="00D76B5B"/>
    <w:rsid w:val="00D76CD4"/>
    <w:rsid w:val="00D76F15"/>
    <w:rsid w:val="00D7712C"/>
    <w:rsid w:val="00D771E6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4D66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8A1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1ED"/>
    <w:rsid w:val="00D95385"/>
    <w:rsid w:val="00D955C8"/>
    <w:rsid w:val="00D96290"/>
    <w:rsid w:val="00D964E4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A58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05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DF3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DD9"/>
    <w:rsid w:val="00DD4FEE"/>
    <w:rsid w:val="00DD501A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66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0AD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4DC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601"/>
    <w:rsid w:val="00EA27DE"/>
    <w:rsid w:val="00EA3505"/>
    <w:rsid w:val="00EA39F2"/>
    <w:rsid w:val="00EA3A65"/>
    <w:rsid w:val="00EA3D3B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2FF3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F3"/>
    <w:rsid w:val="00EF69A3"/>
    <w:rsid w:val="00EF6CCC"/>
    <w:rsid w:val="00EF707B"/>
    <w:rsid w:val="00EF7662"/>
    <w:rsid w:val="00EF782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5FE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35E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37F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B39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50B3"/>
    <w:rsid w:val="00F7521F"/>
    <w:rsid w:val="00F755BB"/>
    <w:rsid w:val="00F75D2F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0C"/>
    <w:rsid w:val="00F94E14"/>
    <w:rsid w:val="00F95134"/>
    <w:rsid w:val="00F9572B"/>
    <w:rsid w:val="00F95C65"/>
    <w:rsid w:val="00F95E59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4F6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9E5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C67925"/>
  <w15:docId w15:val="{4A74DB52-5CF6-4D4F-BBC7-D080996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2BB1D-A716-4FA3-9C19-36CC947A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43089</TotalTime>
  <Pages>10</Pages>
  <Words>3830</Words>
  <Characters>21833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Симонова Анна Евгеньевна</cp:lastModifiedBy>
  <cp:revision>4456</cp:revision>
  <cp:lastPrinted>2018-07-10T03:19:00Z</cp:lastPrinted>
  <dcterms:created xsi:type="dcterms:W3CDTF">2014-04-09T09:46:00Z</dcterms:created>
  <dcterms:modified xsi:type="dcterms:W3CDTF">2018-07-10T03:33:00Z</dcterms:modified>
</cp:coreProperties>
</file>