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BE293" w14:textId="77777777" w:rsidR="00A04179" w:rsidRDefault="00A04179" w:rsidP="00030EA9">
      <w:pPr>
        <w:widowControl w:val="0"/>
        <w:spacing w:after="0" w:line="240" w:lineRule="auto"/>
        <w:jc w:val="center"/>
        <w:rPr>
          <w:rFonts w:ascii="Times New Roman" w:eastAsia="Times New Roman" w:hAnsi="Times New Roman" w:cs="Times New Roman"/>
          <w:b/>
          <w:sz w:val="28"/>
          <w:szCs w:val="28"/>
          <w:lang w:eastAsia="ru-RU"/>
        </w:rPr>
      </w:pPr>
      <w:bookmarkStart w:id="0" w:name="_GoBack"/>
      <w:bookmarkEnd w:id="0"/>
    </w:p>
    <w:p w14:paraId="1F478D17" w14:textId="4E8238DA"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СОВЕТ ДЕПУТАТОВ ГОРОДА НОВОСИБИРСКА</w:t>
      </w:r>
    </w:p>
    <w:p w14:paraId="16FC74B7" w14:textId="77777777"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 xml:space="preserve">ПРОТОКОЛ </w:t>
      </w:r>
    </w:p>
    <w:p w14:paraId="6E163D49" w14:textId="77777777"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Постоянная комиссия по градостроительству</w:t>
      </w:r>
    </w:p>
    <w:p w14:paraId="663A0B2F" w14:textId="77777777" w:rsidR="00030EA9" w:rsidRPr="00B12B3A" w:rsidRDefault="00030EA9" w:rsidP="00030EA9">
      <w:pPr>
        <w:widowControl w:val="0"/>
        <w:spacing w:after="0" w:line="240" w:lineRule="auto"/>
        <w:rPr>
          <w:rFonts w:ascii="Times New Roman" w:eastAsia="Times New Roman" w:hAnsi="Times New Roman" w:cs="Times New Roman"/>
          <w:sz w:val="28"/>
          <w:szCs w:val="28"/>
          <w:lang w:eastAsia="ru-RU"/>
        </w:rPr>
      </w:pPr>
    </w:p>
    <w:p w14:paraId="5BCBF90B" w14:textId="77777777" w:rsidR="00030EA9" w:rsidRPr="00B12B3A" w:rsidRDefault="00030EA9" w:rsidP="00030EA9">
      <w:pPr>
        <w:widowControl w:val="0"/>
        <w:spacing w:after="0" w:line="240" w:lineRule="auto"/>
        <w:rPr>
          <w:rFonts w:ascii="Times New Roman" w:eastAsia="Times New Roman" w:hAnsi="Times New Roman" w:cs="Times New Roman"/>
          <w:sz w:val="28"/>
          <w:szCs w:val="28"/>
          <w:lang w:eastAsia="ru-RU"/>
        </w:rPr>
      </w:pPr>
    </w:p>
    <w:p w14:paraId="3B1DF536" w14:textId="7C10B462" w:rsidR="00030EA9" w:rsidRPr="00B12B3A" w:rsidRDefault="00ED4DDE" w:rsidP="00030EA9">
      <w:pPr>
        <w:widowControl w:val="0"/>
        <w:tabs>
          <w:tab w:val="left" w:pos="8789"/>
        </w:tab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D669F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00030EA9">
        <w:rPr>
          <w:rFonts w:ascii="Times New Roman" w:eastAsia="Times New Roman" w:hAnsi="Times New Roman" w:cs="Times New Roman"/>
          <w:sz w:val="28"/>
          <w:szCs w:val="28"/>
          <w:lang w:eastAsia="ru-RU"/>
        </w:rPr>
        <w:t>.2021</w:t>
      </w:r>
      <w:r w:rsidR="00030EA9" w:rsidRPr="00B12B3A">
        <w:rPr>
          <w:rFonts w:ascii="Times New Roman" w:eastAsia="Times New Roman" w:hAnsi="Times New Roman" w:cs="Times New Roman"/>
          <w:sz w:val="28"/>
          <w:szCs w:val="28"/>
          <w:lang w:eastAsia="ru-RU"/>
        </w:rPr>
        <w:t xml:space="preserve"> г. </w:t>
      </w:r>
      <w:r w:rsidR="00030EA9" w:rsidRPr="00B12B3A">
        <w:rPr>
          <w:rFonts w:ascii="Times New Roman" w:eastAsia="Times New Roman" w:hAnsi="Times New Roman" w:cs="Times New Roman"/>
          <w:sz w:val="28"/>
          <w:szCs w:val="28"/>
          <w:lang w:eastAsia="ru-RU"/>
        </w:rPr>
        <w:tab/>
        <w:t xml:space="preserve">          № </w:t>
      </w:r>
      <w:r w:rsidR="00030EA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9</w:t>
      </w:r>
    </w:p>
    <w:p w14:paraId="0754E6C5" w14:textId="77777777" w:rsidR="00030EA9" w:rsidRPr="00B12B3A" w:rsidRDefault="00030EA9" w:rsidP="00030EA9">
      <w:pPr>
        <w:widowControl w:val="0"/>
        <w:tabs>
          <w:tab w:val="left" w:pos="8789"/>
        </w:tabs>
        <w:spacing w:after="0" w:line="240" w:lineRule="auto"/>
        <w:ind w:firstLine="567"/>
        <w:rPr>
          <w:rFonts w:ascii="Times New Roman" w:eastAsia="Times New Roman" w:hAnsi="Times New Roman" w:cs="Times New Roman"/>
          <w:sz w:val="28"/>
          <w:szCs w:val="28"/>
          <w:lang w:eastAsia="ru-RU"/>
        </w:rPr>
      </w:pPr>
    </w:p>
    <w:p w14:paraId="5F25D859" w14:textId="77777777" w:rsidR="00030EA9" w:rsidRPr="00B12B3A" w:rsidRDefault="00030EA9" w:rsidP="00030EA9">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 xml:space="preserve">Председательствующий </w:t>
      </w:r>
      <w:r w:rsidRPr="00B12B3A">
        <w:rPr>
          <w:rFonts w:ascii="Times New Roman" w:eastAsia="Times New Roman" w:hAnsi="Times New Roman" w:cs="Times New Roman"/>
          <w:sz w:val="28"/>
          <w:szCs w:val="28"/>
          <w:lang w:eastAsia="ru-RU"/>
        </w:rPr>
        <w:t>– Трубников С.М.</w:t>
      </w:r>
    </w:p>
    <w:p w14:paraId="49E9C4CB" w14:textId="70DE8F0C" w:rsidR="00030EA9" w:rsidRPr="00B12B3A" w:rsidRDefault="00030EA9" w:rsidP="00030EA9">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Секретарь</w:t>
      </w:r>
      <w:r w:rsidRPr="00B12B3A">
        <w:rPr>
          <w:rFonts w:ascii="Times New Roman" w:eastAsia="Times New Roman" w:hAnsi="Times New Roman" w:cs="Times New Roman"/>
          <w:sz w:val="28"/>
          <w:szCs w:val="28"/>
          <w:lang w:eastAsia="ru-RU"/>
        </w:rPr>
        <w:t xml:space="preserve"> – </w:t>
      </w:r>
      <w:r w:rsidR="005650ED">
        <w:rPr>
          <w:rFonts w:ascii="Times New Roman" w:eastAsia="Times New Roman" w:hAnsi="Times New Roman" w:cs="Times New Roman"/>
          <w:sz w:val="28"/>
          <w:szCs w:val="28"/>
          <w:lang w:eastAsia="ru-RU"/>
        </w:rPr>
        <w:t>Унжакова А. Б.</w:t>
      </w:r>
    </w:p>
    <w:p w14:paraId="11518F3C" w14:textId="7B3A6985" w:rsidR="00871C1C" w:rsidRDefault="00030EA9" w:rsidP="00871C1C">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 xml:space="preserve">Члены комиссии: </w:t>
      </w:r>
      <w:bookmarkStart w:id="1" w:name="_Hlk65245408"/>
      <w:r w:rsidR="00871C1C">
        <w:rPr>
          <w:rFonts w:ascii="Times New Roman" w:eastAsia="Times New Roman" w:hAnsi="Times New Roman" w:cs="Times New Roman"/>
          <w:sz w:val="28"/>
          <w:szCs w:val="28"/>
          <w:lang w:eastAsia="ru-RU"/>
        </w:rPr>
        <w:t>Антонов Р. В.,</w:t>
      </w:r>
      <w:r w:rsidR="00871C1C" w:rsidRPr="00871C1C">
        <w:rPr>
          <w:rFonts w:ascii="Times New Roman" w:eastAsia="Times New Roman" w:hAnsi="Times New Roman" w:cs="Times New Roman"/>
          <w:sz w:val="28"/>
          <w:szCs w:val="28"/>
          <w:lang w:eastAsia="ru-RU"/>
        </w:rPr>
        <w:t xml:space="preserve"> </w:t>
      </w:r>
      <w:r w:rsidR="00871C1C" w:rsidRPr="008F59CB">
        <w:rPr>
          <w:rFonts w:ascii="Times New Roman" w:eastAsia="Times New Roman" w:hAnsi="Times New Roman" w:cs="Times New Roman"/>
          <w:sz w:val="28"/>
          <w:szCs w:val="28"/>
          <w:lang w:eastAsia="ru-RU"/>
        </w:rPr>
        <w:t>Бе</w:t>
      </w:r>
      <w:r w:rsidR="00871C1C">
        <w:rPr>
          <w:rFonts w:ascii="Times New Roman" w:eastAsia="Times New Roman" w:hAnsi="Times New Roman" w:cs="Times New Roman"/>
          <w:sz w:val="28"/>
          <w:szCs w:val="28"/>
          <w:lang w:eastAsia="ru-RU"/>
        </w:rPr>
        <w:t xml:space="preserve">стужев А. В., </w:t>
      </w:r>
      <w:r w:rsidR="008F59CB" w:rsidRPr="008F59CB">
        <w:rPr>
          <w:rFonts w:ascii="Times New Roman" w:eastAsia="Times New Roman" w:hAnsi="Times New Roman" w:cs="Times New Roman"/>
          <w:sz w:val="28"/>
          <w:szCs w:val="28"/>
          <w:lang w:eastAsia="ru-RU"/>
        </w:rPr>
        <w:t>Прохоров Е. В., Рыбин Л. Ю., Стрекалов В. В.</w:t>
      </w:r>
      <w:r w:rsidR="00094103">
        <w:rPr>
          <w:rFonts w:ascii="Times New Roman" w:eastAsia="Times New Roman" w:hAnsi="Times New Roman" w:cs="Times New Roman"/>
          <w:sz w:val="28"/>
          <w:szCs w:val="28"/>
          <w:lang w:eastAsia="ru-RU"/>
        </w:rPr>
        <w:t>,</w:t>
      </w:r>
      <w:r w:rsidR="00ED6354" w:rsidRPr="00094103">
        <w:rPr>
          <w:rFonts w:ascii="Times New Roman" w:eastAsia="Times New Roman" w:hAnsi="Times New Roman" w:cs="Times New Roman"/>
          <w:sz w:val="28"/>
          <w:szCs w:val="28"/>
          <w:lang w:eastAsia="ru-RU"/>
        </w:rPr>
        <w:t xml:space="preserve"> </w:t>
      </w:r>
      <w:r w:rsidR="00871C1C" w:rsidRPr="008F59CB">
        <w:rPr>
          <w:rFonts w:ascii="Times New Roman" w:eastAsia="Times New Roman" w:hAnsi="Times New Roman" w:cs="Times New Roman"/>
          <w:sz w:val="28"/>
          <w:szCs w:val="28"/>
          <w:lang w:eastAsia="ru-RU"/>
        </w:rPr>
        <w:t>Покровский К. Е.</w:t>
      </w:r>
      <w:r w:rsidR="009875C1">
        <w:rPr>
          <w:rFonts w:ascii="Times New Roman" w:eastAsia="Times New Roman" w:hAnsi="Times New Roman" w:cs="Times New Roman"/>
          <w:sz w:val="28"/>
          <w:szCs w:val="28"/>
          <w:lang w:eastAsia="ru-RU"/>
        </w:rPr>
        <w:t>,</w:t>
      </w:r>
      <w:r w:rsidR="009875C1" w:rsidRPr="009875C1">
        <w:rPr>
          <w:rFonts w:ascii="Times New Roman" w:eastAsia="Times New Roman" w:hAnsi="Times New Roman" w:cs="Times New Roman"/>
          <w:sz w:val="28"/>
          <w:szCs w:val="28"/>
          <w:lang w:eastAsia="ru-RU"/>
        </w:rPr>
        <w:t xml:space="preserve"> </w:t>
      </w:r>
      <w:r w:rsidR="009875C1" w:rsidRPr="008F59CB">
        <w:rPr>
          <w:rFonts w:ascii="Times New Roman" w:eastAsia="Times New Roman" w:hAnsi="Times New Roman" w:cs="Times New Roman"/>
          <w:sz w:val="28"/>
          <w:szCs w:val="28"/>
          <w:lang w:eastAsia="ru-RU"/>
        </w:rPr>
        <w:t>Сафонкин С. А</w:t>
      </w:r>
      <w:r w:rsidR="009875C1">
        <w:rPr>
          <w:rFonts w:ascii="Times New Roman" w:eastAsia="Times New Roman" w:hAnsi="Times New Roman" w:cs="Times New Roman"/>
          <w:sz w:val="28"/>
          <w:szCs w:val="28"/>
          <w:lang w:eastAsia="ru-RU"/>
        </w:rPr>
        <w:t>.,</w:t>
      </w:r>
      <w:r w:rsidR="009875C1" w:rsidRPr="009875C1">
        <w:rPr>
          <w:rFonts w:ascii="Times New Roman" w:eastAsia="Times New Roman" w:hAnsi="Times New Roman" w:cs="Times New Roman"/>
          <w:sz w:val="28"/>
          <w:szCs w:val="28"/>
          <w:lang w:eastAsia="ru-RU"/>
        </w:rPr>
        <w:t xml:space="preserve"> </w:t>
      </w:r>
      <w:r w:rsidR="009875C1">
        <w:rPr>
          <w:rFonts w:ascii="Times New Roman" w:eastAsia="Times New Roman" w:hAnsi="Times New Roman" w:cs="Times New Roman"/>
          <w:sz w:val="28"/>
          <w:szCs w:val="28"/>
          <w:lang w:eastAsia="ru-RU"/>
        </w:rPr>
        <w:t>Любавский А. В.</w:t>
      </w:r>
      <w:r w:rsidR="00ED4DDE" w:rsidRPr="00ED4DDE">
        <w:rPr>
          <w:rFonts w:ascii="Times New Roman" w:eastAsia="Times New Roman" w:hAnsi="Times New Roman" w:cs="Times New Roman"/>
          <w:sz w:val="28"/>
          <w:szCs w:val="28"/>
          <w:lang w:eastAsia="ru-RU"/>
        </w:rPr>
        <w:t xml:space="preserve"> </w:t>
      </w:r>
      <w:r w:rsidR="00ED4DDE">
        <w:rPr>
          <w:rFonts w:ascii="Times New Roman" w:eastAsia="Times New Roman" w:hAnsi="Times New Roman" w:cs="Times New Roman"/>
          <w:sz w:val="28"/>
          <w:szCs w:val="28"/>
          <w:lang w:eastAsia="ru-RU"/>
        </w:rPr>
        <w:t>, Кулинич Д. А.,</w:t>
      </w:r>
      <w:r w:rsidR="00ED4DDE" w:rsidRPr="00ED4DDE">
        <w:rPr>
          <w:rFonts w:ascii="Times New Roman" w:eastAsia="Times New Roman" w:hAnsi="Times New Roman" w:cs="Times New Roman"/>
          <w:sz w:val="28"/>
          <w:szCs w:val="28"/>
          <w:lang w:eastAsia="ru-RU"/>
        </w:rPr>
        <w:t xml:space="preserve"> </w:t>
      </w:r>
      <w:r w:rsidR="00ED4DDE" w:rsidRPr="008F59CB">
        <w:rPr>
          <w:rFonts w:ascii="Times New Roman" w:eastAsia="Times New Roman" w:hAnsi="Times New Roman" w:cs="Times New Roman"/>
          <w:sz w:val="28"/>
          <w:szCs w:val="28"/>
          <w:lang w:eastAsia="ru-RU"/>
        </w:rPr>
        <w:t>Савельев А. Г.</w:t>
      </w:r>
      <w:r w:rsidR="00ED4DDE">
        <w:rPr>
          <w:rFonts w:ascii="Times New Roman" w:eastAsia="Times New Roman" w:hAnsi="Times New Roman" w:cs="Times New Roman"/>
          <w:sz w:val="28"/>
          <w:szCs w:val="28"/>
          <w:lang w:eastAsia="ru-RU"/>
        </w:rPr>
        <w:t xml:space="preserve"> </w:t>
      </w:r>
    </w:p>
    <w:bookmarkEnd w:id="1"/>
    <w:p w14:paraId="415815A7" w14:textId="1387D7DC" w:rsidR="00030EA9" w:rsidRDefault="00030EA9" w:rsidP="00030EA9">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 xml:space="preserve">Приглашенные: </w:t>
      </w:r>
      <w:r w:rsidR="00D55A30">
        <w:rPr>
          <w:rFonts w:ascii="Times New Roman" w:eastAsia="Times New Roman" w:hAnsi="Times New Roman" w:cs="Times New Roman"/>
          <w:sz w:val="28"/>
          <w:szCs w:val="28"/>
          <w:lang w:eastAsia="ru-RU"/>
        </w:rPr>
        <w:t>Кондратьев А. В.,</w:t>
      </w:r>
      <w:r w:rsidR="00861A6D">
        <w:rPr>
          <w:rFonts w:ascii="Times New Roman" w:eastAsia="Times New Roman" w:hAnsi="Times New Roman" w:cs="Times New Roman"/>
          <w:sz w:val="28"/>
          <w:szCs w:val="28"/>
          <w:lang w:eastAsia="ru-RU"/>
        </w:rPr>
        <w:t xml:space="preserve"> </w:t>
      </w:r>
      <w:r w:rsidR="00C325D3">
        <w:rPr>
          <w:rFonts w:ascii="Times New Roman" w:eastAsia="Times New Roman" w:hAnsi="Times New Roman" w:cs="Times New Roman"/>
          <w:sz w:val="28"/>
          <w:szCs w:val="28"/>
          <w:lang w:eastAsia="ru-RU"/>
        </w:rPr>
        <w:t xml:space="preserve">Буреев Б. В., </w:t>
      </w:r>
      <w:r w:rsidR="00F752AD">
        <w:rPr>
          <w:rFonts w:ascii="Times New Roman" w:eastAsia="Times New Roman" w:hAnsi="Times New Roman" w:cs="Times New Roman"/>
          <w:sz w:val="28"/>
          <w:szCs w:val="28"/>
          <w:lang w:eastAsia="ru-RU"/>
        </w:rPr>
        <w:t xml:space="preserve">Веселков А. В., </w:t>
      </w:r>
      <w:r w:rsidR="00C325D3">
        <w:rPr>
          <w:rFonts w:ascii="Times New Roman" w:eastAsia="Times New Roman" w:hAnsi="Times New Roman" w:cs="Times New Roman"/>
          <w:sz w:val="28"/>
          <w:szCs w:val="28"/>
          <w:lang w:eastAsia="ru-RU"/>
        </w:rPr>
        <w:t xml:space="preserve">Уткина Л. А, </w:t>
      </w:r>
      <w:r w:rsidR="00CD4D35">
        <w:rPr>
          <w:rFonts w:ascii="Times New Roman" w:eastAsia="Times New Roman" w:hAnsi="Times New Roman" w:cs="Times New Roman"/>
          <w:sz w:val="28"/>
          <w:szCs w:val="28"/>
          <w:lang w:eastAsia="ru-RU"/>
        </w:rPr>
        <w:t xml:space="preserve">Перязев Д. Г., </w:t>
      </w:r>
      <w:r w:rsidR="00206A4A">
        <w:rPr>
          <w:rFonts w:ascii="Times New Roman" w:eastAsia="Times New Roman" w:hAnsi="Times New Roman" w:cs="Times New Roman"/>
          <w:sz w:val="28"/>
          <w:szCs w:val="28"/>
          <w:lang w:eastAsia="ru-RU"/>
        </w:rPr>
        <w:t xml:space="preserve">Кузюк А. Е., </w:t>
      </w:r>
      <w:r w:rsidRPr="00B12B3A">
        <w:rPr>
          <w:rFonts w:ascii="Times New Roman" w:eastAsia="Times New Roman" w:hAnsi="Times New Roman" w:cs="Times New Roman"/>
          <w:sz w:val="28"/>
          <w:szCs w:val="28"/>
          <w:lang w:eastAsia="ru-RU"/>
        </w:rPr>
        <w:t xml:space="preserve">Макарухина А.Н., Вахрамеева Ю. Н., Кондратенко О.А., </w:t>
      </w:r>
      <w:r w:rsidR="009875C1">
        <w:rPr>
          <w:rFonts w:ascii="Times New Roman" w:eastAsia="Times New Roman" w:hAnsi="Times New Roman" w:cs="Times New Roman"/>
          <w:sz w:val="28"/>
          <w:szCs w:val="28"/>
          <w:lang w:eastAsia="ru-RU"/>
        </w:rPr>
        <w:t>Сорокина Н. П.,</w:t>
      </w:r>
      <w:r w:rsidRPr="00B12B3A">
        <w:rPr>
          <w:rFonts w:ascii="Times New Roman" w:eastAsia="Times New Roman" w:hAnsi="Times New Roman" w:cs="Times New Roman"/>
          <w:sz w:val="28"/>
          <w:szCs w:val="28"/>
          <w:lang w:eastAsia="ru-RU"/>
        </w:rPr>
        <w:t xml:space="preserve"> </w:t>
      </w:r>
      <w:r w:rsidR="00ED4DDE">
        <w:rPr>
          <w:rFonts w:ascii="Times New Roman" w:eastAsia="Times New Roman" w:hAnsi="Times New Roman" w:cs="Times New Roman"/>
          <w:sz w:val="28"/>
          <w:szCs w:val="28"/>
          <w:lang w:eastAsia="ru-RU"/>
        </w:rPr>
        <w:t>Лесникова Т. С.</w:t>
      </w:r>
      <w:r w:rsidR="00C92C97">
        <w:rPr>
          <w:rFonts w:ascii="Times New Roman" w:eastAsia="Times New Roman" w:hAnsi="Times New Roman" w:cs="Times New Roman"/>
          <w:sz w:val="28"/>
          <w:szCs w:val="28"/>
          <w:lang w:eastAsia="ru-RU"/>
        </w:rPr>
        <w:t>,</w:t>
      </w:r>
      <w:r w:rsidR="00FF1E74">
        <w:rPr>
          <w:rFonts w:ascii="Times New Roman" w:eastAsia="Times New Roman" w:hAnsi="Times New Roman" w:cs="Times New Roman"/>
          <w:sz w:val="28"/>
          <w:szCs w:val="28"/>
          <w:lang w:eastAsia="ru-RU"/>
        </w:rPr>
        <w:t>Усов А. В.</w:t>
      </w:r>
      <w:r w:rsidR="00337D3C">
        <w:rPr>
          <w:rFonts w:ascii="Times New Roman" w:eastAsia="Times New Roman" w:hAnsi="Times New Roman" w:cs="Times New Roman"/>
          <w:sz w:val="28"/>
          <w:szCs w:val="28"/>
          <w:lang w:eastAsia="ru-RU"/>
        </w:rPr>
        <w:t>,</w:t>
      </w:r>
      <w:r w:rsidR="00337D3C" w:rsidRPr="00337D3C">
        <w:rPr>
          <w:rFonts w:ascii="Times New Roman" w:eastAsia="Times New Roman" w:hAnsi="Times New Roman" w:cs="Times New Roman"/>
          <w:sz w:val="28"/>
          <w:szCs w:val="28"/>
          <w:lang w:eastAsia="ru-RU"/>
        </w:rPr>
        <w:t xml:space="preserve"> Белятская Л. Н. (главный специалист отдела по организационной работе и взаимодействию с Советом депутатов города Новосибирска)</w:t>
      </w:r>
      <w:r w:rsidR="00C92C97">
        <w:rPr>
          <w:rFonts w:ascii="Times New Roman" w:eastAsia="Times New Roman" w:hAnsi="Times New Roman" w:cs="Times New Roman"/>
          <w:sz w:val="28"/>
          <w:szCs w:val="28"/>
          <w:lang w:eastAsia="ru-RU"/>
        </w:rPr>
        <w:t>,</w:t>
      </w:r>
      <w:r w:rsidR="00337D3C" w:rsidRPr="00337D3C">
        <w:rPr>
          <w:rFonts w:ascii="Times New Roman" w:eastAsia="Times New Roman" w:hAnsi="Times New Roman" w:cs="Times New Roman"/>
          <w:sz w:val="28"/>
          <w:szCs w:val="28"/>
          <w:lang w:eastAsia="ru-RU"/>
        </w:rPr>
        <w:t xml:space="preserve"> Фролова Ю. Э. (главный эксперт управления внутренней политики министерства региональной политики Новосибирской области)</w:t>
      </w:r>
      <w:r w:rsidR="00C92C97">
        <w:rPr>
          <w:rFonts w:ascii="Times New Roman" w:eastAsia="Times New Roman" w:hAnsi="Times New Roman" w:cs="Times New Roman"/>
          <w:sz w:val="28"/>
          <w:szCs w:val="28"/>
          <w:lang w:eastAsia="ru-RU"/>
        </w:rPr>
        <w:t>.</w:t>
      </w:r>
    </w:p>
    <w:p w14:paraId="64B57CE0" w14:textId="3840D61F" w:rsidR="003A1781" w:rsidRPr="003A1781" w:rsidRDefault="003A1781" w:rsidP="00030EA9">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Присутствовали</w:t>
      </w:r>
      <w:r w:rsidR="0022011B">
        <w:rPr>
          <w:rFonts w:ascii="Times New Roman" w:eastAsia="Times New Roman" w:hAnsi="Times New Roman" w:cs="Times New Roman"/>
          <w:b/>
          <w:sz w:val="28"/>
          <w:szCs w:val="28"/>
          <w:lang w:eastAsia="ru-RU"/>
        </w:rPr>
        <w:t xml:space="preserve"> депутаты Совета депутатов</w:t>
      </w:r>
      <w:r>
        <w:rPr>
          <w:rFonts w:ascii="Times New Roman" w:eastAsia="Times New Roman" w:hAnsi="Times New Roman" w:cs="Times New Roman"/>
          <w:b/>
          <w:sz w:val="28"/>
          <w:szCs w:val="28"/>
          <w:lang w:eastAsia="ru-RU"/>
        </w:rPr>
        <w:t xml:space="preserve">: </w:t>
      </w:r>
      <w:r w:rsidRPr="003A1781">
        <w:rPr>
          <w:rFonts w:ascii="Times New Roman" w:eastAsia="Times New Roman" w:hAnsi="Times New Roman" w:cs="Times New Roman"/>
          <w:sz w:val="28"/>
          <w:szCs w:val="28"/>
          <w:lang w:eastAsia="ru-RU"/>
        </w:rPr>
        <w:t>Т</w:t>
      </w:r>
      <w:r w:rsidR="00C325D3">
        <w:rPr>
          <w:rFonts w:ascii="Times New Roman" w:eastAsia="Times New Roman" w:hAnsi="Times New Roman" w:cs="Times New Roman"/>
          <w:sz w:val="28"/>
          <w:szCs w:val="28"/>
          <w:lang w:eastAsia="ru-RU"/>
        </w:rPr>
        <w:t>ямин Н.А</w:t>
      </w:r>
      <w:r w:rsidRPr="003A1781">
        <w:rPr>
          <w:rFonts w:ascii="Times New Roman" w:eastAsia="Times New Roman" w:hAnsi="Times New Roman" w:cs="Times New Roman"/>
          <w:sz w:val="28"/>
          <w:szCs w:val="28"/>
          <w:lang w:eastAsia="ru-RU"/>
        </w:rPr>
        <w:t>.,</w:t>
      </w:r>
      <w:r w:rsidR="008F59CB">
        <w:rPr>
          <w:rFonts w:ascii="Times New Roman" w:eastAsia="Times New Roman" w:hAnsi="Times New Roman" w:cs="Times New Roman"/>
          <w:sz w:val="28"/>
          <w:szCs w:val="28"/>
          <w:lang w:eastAsia="ru-RU"/>
        </w:rPr>
        <w:t xml:space="preserve"> </w:t>
      </w:r>
      <w:r w:rsidR="00871C1C">
        <w:rPr>
          <w:rFonts w:ascii="Times New Roman" w:eastAsia="Times New Roman" w:hAnsi="Times New Roman" w:cs="Times New Roman"/>
          <w:sz w:val="28"/>
          <w:szCs w:val="28"/>
          <w:lang w:eastAsia="ru-RU"/>
        </w:rPr>
        <w:t>Каверзина С. В.</w:t>
      </w:r>
      <w:r w:rsidR="00206A4A">
        <w:rPr>
          <w:rFonts w:ascii="Times New Roman" w:eastAsia="Times New Roman" w:hAnsi="Times New Roman" w:cs="Times New Roman"/>
          <w:sz w:val="28"/>
          <w:szCs w:val="28"/>
          <w:lang w:eastAsia="ru-RU"/>
        </w:rPr>
        <w:t xml:space="preserve">, Бурмистров А. С., </w:t>
      </w:r>
      <w:r w:rsidR="009E72C1">
        <w:rPr>
          <w:rFonts w:ascii="Times New Roman" w:eastAsia="Times New Roman" w:hAnsi="Times New Roman" w:cs="Times New Roman"/>
          <w:sz w:val="28"/>
          <w:szCs w:val="28"/>
          <w:lang w:eastAsia="ru-RU"/>
        </w:rPr>
        <w:t>Тыртышный А. Г., Чаховский Д .А.</w:t>
      </w:r>
      <w:r w:rsidR="007B3D56">
        <w:rPr>
          <w:rFonts w:ascii="Times New Roman" w:eastAsia="Times New Roman" w:hAnsi="Times New Roman" w:cs="Times New Roman"/>
          <w:sz w:val="28"/>
          <w:szCs w:val="28"/>
          <w:lang w:eastAsia="ru-RU"/>
        </w:rPr>
        <w:t>, Андреев  Г. А.</w:t>
      </w:r>
    </w:p>
    <w:p w14:paraId="1A41AD94" w14:textId="0D12A750" w:rsidR="00030EA9" w:rsidRDefault="00030EA9" w:rsidP="00030EA9">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Отсутствовали</w:t>
      </w:r>
      <w:r w:rsidRPr="00B12B3A">
        <w:rPr>
          <w:rFonts w:ascii="Times New Roman" w:eastAsia="Times New Roman" w:hAnsi="Times New Roman" w:cs="Times New Roman"/>
          <w:sz w:val="28"/>
          <w:szCs w:val="28"/>
          <w:lang w:eastAsia="ru-RU"/>
        </w:rPr>
        <w:t>: Джулай А.Ю</w:t>
      </w:r>
      <w:r>
        <w:rPr>
          <w:rFonts w:ascii="Times New Roman" w:eastAsia="Times New Roman" w:hAnsi="Times New Roman" w:cs="Times New Roman"/>
          <w:sz w:val="28"/>
          <w:szCs w:val="28"/>
          <w:lang w:eastAsia="ru-RU"/>
        </w:rPr>
        <w:t xml:space="preserve">, </w:t>
      </w:r>
      <w:r w:rsidR="00206A4A">
        <w:rPr>
          <w:rFonts w:ascii="Times New Roman" w:eastAsia="Times New Roman" w:hAnsi="Times New Roman" w:cs="Times New Roman"/>
          <w:sz w:val="28"/>
          <w:szCs w:val="28"/>
          <w:lang w:eastAsia="ru-RU"/>
        </w:rPr>
        <w:t xml:space="preserve">Крайнов Е. А., </w:t>
      </w:r>
      <w:r w:rsidR="00ED4DDE" w:rsidRPr="008F59CB">
        <w:rPr>
          <w:rFonts w:ascii="Times New Roman" w:eastAsia="Times New Roman" w:hAnsi="Times New Roman" w:cs="Times New Roman"/>
          <w:sz w:val="28"/>
          <w:szCs w:val="28"/>
          <w:lang w:eastAsia="ru-RU"/>
        </w:rPr>
        <w:t>Михайлов А. Ю.</w:t>
      </w:r>
      <w:r w:rsidR="00206A4A">
        <w:rPr>
          <w:rFonts w:ascii="Times New Roman" w:eastAsia="Times New Roman" w:hAnsi="Times New Roman" w:cs="Times New Roman"/>
          <w:sz w:val="28"/>
          <w:szCs w:val="28"/>
          <w:lang w:eastAsia="ru-RU"/>
        </w:rPr>
        <w:t>,</w:t>
      </w:r>
      <w:r w:rsidR="00206A4A" w:rsidRPr="00206A4A">
        <w:rPr>
          <w:rFonts w:ascii="Times New Roman" w:eastAsia="Times New Roman" w:hAnsi="Times New Roman" w:cs="Times New Roman"/>
          <w:sz w:val="28"/>
          <w:szCs w:val="28"/>
          <w:lang w:eastAsia="ru-RU"/>
        </w:rPr>
        <w:t xml:space="preserve"> </w:t>
      </w:r>
      <w:r w:rsidR="00206A4A">
        <w:rPr>
          <w:rFonts w:ascii="Times New Roman" w:eastAsia="Times New Roman" w:hAnsi="Times New Roman" w:cs="Times New Roman"/>
          <w:sz w:val="28"/>
          <w:szCs w:val="28"/>
          <w:lang w:eastAsia="ru-RU"/>
        </w:rPr>
        <w:t>Тарасов А. В.</w:t>
      </w:r>
      <w:r w:rsidR="00206A4A" w:rsidRPr="00206A4A">
        <w:rPr>
          <w:rFonts w:ascii="Times New Roman" w:eastAsia="Times New Roman" w:hAnsi="Times New Roman" w:cs="Times New Roman"/>
          <w:sz w:val="28"/>
          <w:szCs w:val="28"/>
          <w:lang w:eastAsia="ru-RU"/>
        </w:rPr>
        <w:t xml:space="preserve"> </w:t>
      </w:r>
    </w:p>
    <w:p w14:paraId="74467CA2" w14:textId="1650258E" w:rsidR="00E66B6C" w:rsidRDefault="00030EA9" w:rsidP="00E66B6C">
      <w:pPr>
        <w:pStyle w:val="a9"/>
        <w:ind w:firstLine="567"/>
        <w:jc w:val="both"/>
        <w:rPr>
          <w:rFonts w:ascii="Times New Roman" w:hAnsi="Times New Roman" w:cs="Times New Roman"/>
          <w:sz w:val="28"/>
          <w:szCs w:val="28"/>
        </w:rPr>
      </w:pPr>
      <w:r w:rsidRPr="00E66B6C">
        <w:rPr>
          <w:rFonts w:ascii="Times New Roman" w:hAnsi="Times New Roman" w:cs="Times New Roman"/>
          <w:b/>
          <w:color w:val="000000"/>
          <w:spacing w:val="2"/>
          <w:sz w:val="28"/>
          <w:szCs w:val="28"/>
          <w:lang w:eastAsia="ru-RU"/>
        </w:rPr>
        <w:t>Трубников С.М.</w:t>
      </w:r>
      <w:r w:rsidRPr="00B12B3A">
        <w:rPr>
          <w:b/>
          <w:color w:val="000000"/>
          <w:spacing w:val="2"/>
          <w:sz w:val="28"/>
          <w:szCs w:val="28"/>
          <w:lang w:eastAsia="ru-RU"/>
        </w:rPr>
        <w:t xml:space="preserve"> </w:t>
      </w:r>
      <w:r w:rsidRPr="00B12B3A">
        <w:rPr>
          <w:color w:val="000000"/>
          <w:spacing w:val="2"/>
          <w:sz w:val="28"/>
          <w:szCs w:val="28"/>
          <w:lang w:eastAsia="ru-RU"/>
        </w:rPr>
        <w:t xml:space="preserve">– </w:t>
      </w:r>
      <w:r w:rsidR="00E66B6C" w:rsidRPr="00E66B6C">
        <w:rPr>
          <w:rFonts w:ascii="Times New Roman" w:hAnsi="Times New Roman" w:cs="Times New Roman"/>
          <w:sz w:val="28"/>
          <w:szCs w:val="28"/>
        </w:rPr>
        <w:t xml:space="preserve">Добрый день, уважаемые коллеги, начинаем наше заседание комиссии по градостроительству. </w:t>
      </w:r>
    </w:p>
    <w:p w14:paraId="347ABF39" w14:textId="77777777" w:rsidR="00206A4A" w:rsidRPr="00206A4A" w:rsidRDefault="00206A4A" w:rsidP="00206A4A">
      <w:pPr>
        <w:pStyle w:val="a9"/>
        <w:ind w:firstLine="567"/>
        <w:jc w:val="both"/>
        <w:rPr>
          <w:rFonts w:ascii="Times New Roman" w:hAnsi="Times New Roman" w:cs="Times New Roman"/>
          <w:sz w:val="28"/>
          <w:szCs w:val="28"/>
        </w:rPr>
      </w:pPr>
      <w:r w:rsidRPr="00206A4A">
        <w:rPr>
          <w:rFonts w:ascii="Times New Roman" w:hAnsi="Times New Roman" w:cs="Times New Roman"/>
          <w:sz w:val="28"/>
          <w:szCs w:val="28"/>
        </w:rPr>
        <w:t xml:space="preserve">Перед тем, как приступить к работе по повестке, я хотел бы Вас проинформировать. </w:t>
      </w:r>
    </w:p>
    <w:p w14:paraId="6406CD77" w14:textId="77777777" w:rsidR="00206A4A" w:rsidRPr="00206A4A" w:rsidRDefault="00206A4A" w:rsidP="00206A4A">
      <w:pPr>
        <w:pStyle w:val="a9"/>
        <w:ind w:firstLine="567"/>
        <w:jc w:val="both"/>
        <w:rPr>
          <w:rFonts w:ascii="Times New Roman" w:hAnsi="Times New Roman" w:cs="Times New Roman"/>
          <w:sz w:val="28"/>
          <w:szCs w:val="28"/>
        </w:rPr>
      </w:pPr>
      <w:r w:rsidRPr="00206A4A">
        <w:rPr>
          <w:rFonts w:ascii="Times New Roman" w:hAnsi="Times New Roman" w:cs="Times New Roman"/>
          <w:sz w:val="28"/>
          <w:szCs w:val="28"/>
        </w:rPr>
        <w:t>Коллеги, в комиссию по градостроительству поступили обращения депутатов Совета депутатов города Новосибирска Сафонкина Степана Александровича, Шалимовой Екатерины Викторовны и Украинцева Игоря Сергеевича по вопросу планируемой застройки территории бывшего аэропорта «Северный», в связи с чем комиссией принято решение о проведении расширенного совещания на данную тему 20 декабря в 14-00 часов в большом зале мэрии города Новосибирска.</w:t>
      </w:r>
    </w:p>
    <w:p w14:paraId="74052D50" w14:textId="77777777" w:rsidR="00206A4A" w:rsidRPr="00206A4A" w:rsidRDefault="00206A4A" w:rsidP="00206A4A">
      <w:pPr>
        <w:pStyle w:val="a9"/>
        <w:ind w:firstLine="567"/>
        <w:jc w:val="both"/>
        <w:rPr>
          <w:rFonts w:ascii="Times New Roman" w:hAnsi="Times New Roman" w:cs="Times New Roman"/>
          <w:sz w:val="28"/>
          <w:szCs w:val="28"/>
        </w:rPr>
      </w:pPr>
      <w:r w:rsidRPr="00206A4A">
        <w:rPr>
          <w:rFonts w:ascii="Times New Roman" w:hAnsi="Times New Roman" w:cs="Times New Roman"/>
          <w:sz w:val="28"/>
          <w:szCs w:val="28"/>
        </w:rPr>
        <w:t xml:space="preserve">Хочу отметить, что этот вопрос стоит на сегодняшний день очень остро, граждане, проживающие на близлежащей к аэропорту </w:t>
      </w:r>
      <w:r w:rsidRPr="00206A4A">
        <w:rPr>
          <w:rFonts w:ascii="Times New Roman" w:hAnsi="Times New Roman" w:cs="Times New Roman"/>
          <w:sz w:val="28"/>
          <w:szCs w:val="28"/>
        </w:rPr>
        <w:lastRenderedPageBreak/>
        <w:t>территории, депутаты и представители общественности обеспокоены планируемой застройкой.</w:t>
      </w:r>
    </w:p>
    <w:p w14:paraId="05A84329" w14:textId="77777777" w:rsidR="00206A4A" w:rsidRPr="00206A4A" w:rsidRDefault="00206A4A" w:rsidP="00206A4A">
      <w:pPr>
        <w:pStyle w:val="a9"/>
        <w:ind w:firstLine="567"/>
        <w:jc w:val="both"/>
        <w:rPr>
          <w:rFonts w:ascii="Times New Roman" w:hAnsi="Times New Roman" w:cs="Times New Roman"/>
          <w:sz w:val="28"/>
          <w:szCs w:val="28"/>
        </w:rPr>
      </w:pPr>
      <w:r w:rsidRPr="00206A4A">
        <w:rPr>
          <w:rFonts w:ascii="Times New Roman" w:hAnsi="Times New Roman" w:cs="Times New Roman"/>
          <w:sz w:val="28"/>
          <w:szCs w:val="28"/>
        </w:rPr>
        <w:t xml:space="preserve">Для того, чтобы обеспечить серьезную проработку и обсуждение всех имеющихся вопросов, необходима коммуникация между всеми участниками процесса – застройщиком, общественностью, правительством, мэрией, Советом депутатов и Заксобранием, поэтому, коллеги, я прошу Вас активно включаться в работу. Мы от комиссии уведомим всех депутатов и приглашенных. </w:t>
      </w:r>
    </w:p>
    <w:p w14:paraId="67490225" w14:textId="16F5FB61" w:rsidR="00206A4A" w:rsidRPr="00206A4A" w:rsidRDefault="00206A4A" w:rsidP="00206A4A">
      <w:pPr>
        <w:pStyle w:val="a9"/>
        <w:rPr>
          <w:rFonts w:ascii="Times New Roman" w:hAnsi="Times New Roman" w:cs="Times New Roman"/>
          <w:sz w:val="28"/>
          <w:szCs w:val="28"/>
        </w:rPr>
      </w:pPr>
      <w:r>
        <w:rPr>
          <w:rFonts w:ascii="Times New Roman" w:hAnsi="Times New Roman" w:cs="Times New Roman"/>
          <w:sz w:val="28"/>
          <w:szCs w:val="28"/>
        </w:rPr>
        <w:t xml:space="preserve">        </w:t>
      </w:r>
      <w:r w:rsidRPr="00206A4A">
        <w:rPr>
          <w:rFonts w:ascii="Times New Roman" w:hAnsi="Times New Roman" w:cs="Times New Roman"/>
          <w:sz w:val="28"/>
          <w:szCs w:val="28"/>
        </w:rPr>
        <w:t xml:space="preserve">Далее переходим к работе по повестке комиссии. </w:t>
      </w:r>
    </w:p>
    <w:p w14:paraId="4F2848A3" w14:textId="0DC4AE69" w:rsidR="00E66B6C" w:rsidRPr="00206A4A" w:rsidRDefault="00206A4A" w:rsidP="00206A4A">
      <w:pPr>
        <w:pStyle w:val="a9"/>
        <w:ind w:firstLine="567"/>
        <w:jc w:val="both"/>
        <w:rPr>
          <w:rFonts w:ascii="Times New Roman" w:hAnsi="Times New Roman" w:cs="Times New Roman"/>
          <w:sz w:val="28"/>
          <w:szCs w:val="28"/>
        </w:rPr>
      </w:pPr>
      <w:r w:rsidRPr="00206A4A">
        <w:rPr>
          <w:rFonts w:ascii="Times New Roman" w:hAnsi="Times New Roman" w:cs="Times New Roman"/>
          <w:sz w:val="28"/>
          <w:szCs w:val="28"/>
        </w:rPr>
        <w:t>Повест</w:t>
      </w:r>
      <w:r>
        <w:rPr>
          <w:rFonts w:ascii="Times New Roman" w:hAnsi="Times New Roman" w:cs="Times New Roman"/>
          <w:sz w:val="28"/>
          <w:szCs w:val="28"/>
        </w:rPr>
        <w:t>ка была предварительно роздана</w:t>
      </w:r>
      <w:r w:rsidR="00E66B6C" w:rsidRPr="00E66B6C">
        <w:rPr>
          <w:rFonts w:ascii="Times New Roman" w:eastAsia="Times New Roman" w:hAnsi="Times New Roman" w:cs="Times New Roman"/>
          <w:sz w:val="28"/>
          <w:szCs w:val="28"/>
          <w:lang w:eastAsia="ru-RU"/>
        </w:rPr>
        <w:t>, если не будет замечаний и предложений, прошу принять повестку дня в целом</w:t>
      </w:r>
      <w:r w:rsidR="00871C1C">
        <w:rPr>
          <w:rFonts w:ascii="Times New Roman" w:eastAsia="Times New Roman" w:hAnsi="Times New Roman" w:cs="Times New Roman"/>
          <w:sz w:val="28"/>
          <w:szCs w:val="28"/>
          <w:lang w:eastAsia="ru-RU"/>
        </w:rPr>
        <w:t>.</w:t>
      </w:r>
    </w:p>
    <w:p w14:paraId="577783BC" w14:textId="0F4EC012" w:rsidR="00E66B6C" w:rsidRPr="00E66B6C" w:rsidRDefault="00871C1C" w:rsidP="00871C1C">
      <w:pPr>
        <w:spacing w:before="240" w:after="0" w:line="276" w:lineRule="auto"/>
        <w:ind w:right="-142"/>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E66B6C" w:rsidRPr="00E66B6C">
        <w:rPr>
          <w:rFonts w:ascii="Times New Roman" w:eastAsia="Times New Roman" w:hAnsi="Times New Roman" w:cs="Times New Roman"/>
          <w:b/>
          <w:sz w:val="28"/>
          <w:szCs w:val="28"/>
          <w:lang w:eastAsia="ru-RU"/>
        </w:rPr>
        <w:t>«За»-</w:t>
      </w:r>
      <w:r w:rsidR="00C325D3">
        <w:rPr>
          <w:rFonts w:ascii="Times New Roman" w:eastAsia="Times New Roman" w:hAnsi="Times New Roman" w:cs="Times New Roman"/>
          <w:b/>
          <w:sz w:val="28"/>
          <w:szCs w:val="28"/>
          <w:lang w:eastAsia="ru-RU"/>
        </w:rPr>
        <w:t>8</w:t>
      </w:r>
      <w:r w:rsidR="00FF1E74">
        <w:rPr>
          <w:rFonts w:ascii="Times New Roman" w:eastAsia="Times New Roman" w:hAnsi="Times New Roman" w:cs="Times New Roman"/>
          <w:b/>
          <w:sz w:val="28"/>
          <w:szCs w:val="28"/>
          <w:lang w:eastAsia="ru-RU"/>
        </w:rPr>
        <w:t xml:space="preserve"> Единогласно (</w:t>
      </w:r>
      <w:r w:rsidR="00791967" w:rsidRPr="00791967">
        <w:rPr>
          <w:rFonts w:ascii="Times New Roman" w:eastAsia="Times New Roman" w:hAnsi="Times New Roman" w:cs="Times New Roman"/>
          <w:b/>
          <w:sz w:val="28"/>
          <w:szCs w:val="28"/>
          <w:lang w:eastAsia="ru-RU"/>
        </w:rPr>
        <w:t>Бестужев А. В., Прохоров Е. В., Рыбин Л. Ю., Стрекалов В. В., Покровский К. Е., Сафонкин С. А., Кулинич Д. А.,</w:t>
      </w:r>
      <w:r w:rsidR="00120C3D">
        <w:rPr>
          <w:rFonts w:ascii="Times New Roman" w:eastAsia="Times New Roman" w:hAnsi="Times New Roman" w:cs="Times New Roman"/>
          <w:b/>
          <w:sz w:val="28"/>
          <w:szCs w:val="28"/>
          <w:lang w:eastAsia="ru-RU"/>
        </w:rPr>
        <w:t>Трубниклв С. М.</w:t>
      </w:r>
      <w:r w:rsidR="00791967">
        <w:rPr>
          <w:rFonts w:ascii="Times New Roman" w:eastAsia="Times New Roman" w:hAnsi="Times New Roman" w:cs="Times New Roman"/>
          <w:b/>
          <w:sz w:val="28"/>
          <w:szCs w:val="28"/>
          <w:lang w:eastAsia="ru-RU"/>
        </w:rPr>
        <w:t>)</w:t>
      </w:r>
      <w:r w:rsidR="00120C3D">
        <w:rPr>
          <w:rFonts w:ascii="Times New Roman" w:eastAsia="Times New Roman" w:hAnsi="Times New Roman" w:cs="Times New Roman"/>
          <w:b/>
          <w:sz w:val="28"/>
          <w:szCs w:val="28"/>
          <w:lang w:eastAsia="ru-RU"/>
        </w:rPr>
        <w:t>.</w:t>
      </w:r>
    </w:p>
    <w:p w14:paraId="1915CED7" w14:textId="58D19151" w:rsidR="00E66B6C" w:rsidRPr="00C90666" w:rsidRDefault="00E66B6C" w:rsidP="00E66B6C">
      <w:pPr>
        <w:spacing w:after="0" w:line="276"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32"/>
          <w:szCs w:val="32"/>
          <w:lang w:eastAsia="ru-RU"/>
        </w:rPr>
        <w:t xml:space="preserve">       </w:t>
      </w:r>
      <w:r w:rsidRPr="00C90666">
        <w:rPr>
          <w:rFonts w:ascii="Times New Roman" w:eastAsia="Times New Roman" w:hAnsi="Times New Roman" w:cs="Times New Roman"/>
          <w:sz w:val="28"/>
          <w:szCs w:val="28"/>
          <w:lang w:eastAsia="ru-RU"/>
        </w:rPr>
        <w:t>Принято.</w:t>
      </w:r>
    </w:p>
    <w:p w14:paraId="541DCF6A" w14:textId="237342D6" w:rsidR="00030EA9" w:rsidRDefault="00030EA9" w:rsidP="00030EA9">
      <w:pPr>
        <w:widowControl w:val="0"/>
        <w:spacing w:after="0" w:line="240" w:lineRule="auto"/>
        <w:ind w:firstLine="567"/>
        <w:jc w:val="both"/>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ПОВЕСТКА ДНЯ:</w:t>
      </w:r>
    </w:p>
    <w:p w14:paraId="17D7C31E" w14:textId="7BA336A6" w:rsidR="005650ED" w:rsidRDefault="00996271" w:rsidP="00030EA9">
      <w:pPr>
        <w:widowControl w:val="0"/>
        <w:spacing w:after="0" w:line="240" w:lineRule="auto"/>
        <w:ind w:firstLine="567"/>
        <w:jc w:val="both"/>
        <w:rPr>
          <w:rFonts w:ascii="Times New Roman" w:eastAsia="Times New Roman" w:hAnsi="Times New Roman" w:cs="Times New Roman"/>
          <w:sz w:val="28"/>
          <w:szCs w:val="28"/>
          <w:lang w:eastAsia="ru-RU"/>
        </w:rPr>
      </w:pPr>
      <w:r w:rsidRPr="00996271">
        <w:rPr>
          <w:rFonts w:ascii="Times New Roman" w:eastAsia="Times New Roman" w:hAnsi="Times New Roman" w:cs="Times New Roman"/>
          <w:sz w:val="28"/>
          <w:szCs w:val="28"/>
          <w:lang w:eastAsia="ru-RU"/>
        </w:rPr>
        <w:t>1.</w:t>
      </w:r>
      <w:r w:rsidR="009875C1" w:rsidRPr="009875C1">
        <w:rPr>
          <w:rFonts w:ascii="Times New Roman" w:hAnsi="Times New Roman" w:cs="Times New Roman"/>
          <w:sz w:val="28"/>
          <w:szCs w:val="26"/>
        </w:rPr>
        <w:t xml:space="preserve"> </w:t>
      </w:r>
      <w:r w:rsidR="009875C1" w:rsidRPr="009875C1">
        <w:rPr>
          <w:rFonts w:ascii="Times New Roman" w:eastAsia="Times New Roman" w:hAnsi="Times New Roman" w:cs="Times New Roman"/>
          <w:sz w:val="28"/>
          <w:szCs w:val="28"/>
          <w:lang w:eastAsia="ru-RU"/>
        </w:rPr>
        <w:t>О проекте решения Совета депутатов города Новосибирска «О бюджете города Новосибирска на 2022 год и плановый период 2023 и 2024 годов» (</w:t>
      </w:r>
      <w:r w:rsidR="00ED4DDE">
        <w:rPr>
          <w:rFonts w:ascii="Times New Roman" w:eastAsia="Times New Roman" w:hAnsi="Times New Roman" w:cs="Times New Roman"/>
          <w:sz w:val="28"/>
          <w:szCs w:val="28"/>
          <w:lang w:eastAsia="ru-RU"/>
        </w:rPr>
        <w:t xml:space="preserve">второе </w:t>
      </w:r>
      <w:r w:rsidR="009875C1" w:rsidRPr="009875C1">
        <w:rPr>
          <w:rFonts w:ascii="Times New Roman" w:eastAsia="Times New Roman" w:hAnsi="Times New Roman" w:cs="Times New Roman"/>
          <w:sz w:val="28"/>
          <w:szCs w:val="28"/>
          <w:lang w:eastAsia="ru-RU"/>
        </w:rPr>
        <w:t>чтение)</w:t>
      </w:r>
      <w:r>
        <w:rPr>
          <w:rFonts w:ascii="Times New Roman" w:eastAsia="Times New Roman" w:hAnsi="Times New Roman" w:cs="Times New Roman"/>
          <w:sz w:val="28"/>
          <w:szCs w:val="28"/>
          <w:lang w:eastAsia="ru-RU"/>
        </w:rPr>
        <w:t>;</w:t>
      </w:r>
    </w:p>
    <w:p w14:paraId="76197732" w14:textId="70755365" w:rsidR="009875C1" w:rsidRDefault="00E66B6C" w:rsidP="00030EA9">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96271">
        <w:rPr>
          <w:rFonts w:ascii="Times New Roman" w:eastAsia="Times New Roman" w:hAnsi="Times New Roman" w:cs="Times New Roman"/>
          <w:sz w:val="28"/>
          <w:szCs w:val="28"/>
          <w:lang w:eastAsia="ru-RU"/>
        </w:rPr>
        <w:t>.</w:t>
      </w:r>
      <w:r w:rsidR="009875C1" w:rsidRPr="009875C1">
        <w:rPr>
          <w:rFonts w:ascii="Times New Roman" w:hAnsi="Times New Roman" w:cs="Times New Roman"/>
          <w:sz w:val="28"/>
          <w:szCs w:val="28"/>
        </w:rPr>
        <w:t xml:space="preserve"> </w:t>
      </w:r>
      <w:r w:rsidR="00FB00AA" w:rsidRPr="00FB00AA">
        <w:rPr>
          <w:rFonts w:ascii="Times New Roman" w:hAnsi="Times New Roman" w:cs="Times New Roman"/>
          <w:sz w:val="28"/>
          <w:szCs w:val="28"/>
        </w:rPr>
        <w:t>О проекте решения Совета депутатов города Новосибирска «О внесении изменений в решение Совета депутатов города Новосибирска от 23.12.2020 №70 «О бюджете города Новосибирска на 2021 год и плановый период 2022 и 2023 годов» (первое чтение)</w:t>
      </w:r>
    </w:p>
    <w:p w14:paraId="3ADD16DA" w14:textId="47D640FB" w:rsidR="00996271" w:rsidRDefault="00E66B6C" w:rsidP="009875C1">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96271">
        <w:rPr>
          <w:rFonts w:ascii="Times New Roman" w:eastAsia="Times New Roman" w:hAnsi="Times New Roman" w:cs="Times New Roman"/>
          <w:sz w:val="28"/>
          <w:szCs w:val="28"/>
          <w:lang w:eastAsia="ru-RU"/>
        </w:rPr>
        <w:t>.</w:t>
      </w:r>
      <w:r w:rsidR="00844B88" w:rsidRPr="00844B88">
        <w:rPr>
          <w:rFonts w:ascii="Times New Roman" w:eastAsia="Times New Roman" w:hAnsi="Times New Roman" w:cs="Times New Roman"/>
          <w:sz w:val="28"/>
          <w:szCs w:val="28"/>
          <w:lang w:eastAsia="ru-RU"/>
        </w:rPr>
        <w:t> </w:t>
      </w:r>
      <w:r w:rsidR="00FB00AA" w:rsidRPr="00FB00AA">
        <w:rPr>
          <w:rFonts w:ascii="Times New Roman" w:eastAsia="Times New Roman" w:hAnsi="Times New Roman" w:cs="Times New Roman"/>
          <w:sz w:val="28"/>
          <w:szCs w:val="28"/>
          <w:lang w:eastAsia="ru-RU"/>
        </w:rPr>
        <w:t>О проекте решения Совета депутатов города Новосибирска «О признании утратившими силу отдельных решений (положений решений) Совета депутатов города Новосибирска</w:t>
      </w:r>
    </w:p>
    <w:p w14:paraId="489455F6" w14:textId="606946FE" w:rsidR="00FB00AA" w:rsidRDefault="009875C1" w:rsidP="00030EA9">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B00AA" w:rsidRPr="00FB00AA">
        <w:rPr>
          <w:rFonts w:ascii="Times New Roman" w:hAnsi="Times New Roman" w:cs="Times New Roman"/>
          <w:sz w:val="28"/>
          <w:szCs w:val="28"/>
        </w:rPr>
        <w:t xml:space="preserve"> </w:t>
      </w:r>
      <w:r w:rsidR="00FB00AA" w:rsidRPr="00FB00AA">
        <w:rPr>
          <w:rFonts w:ascii="Times New Roman" w:eastAsia="Times New Roman" w:hAnsi="Times New Roman" w:cs="Times New Roman"/>
          <w:sz w:val="28"/>
          <w:szCs w:val="28"/>
          <w:lang w:eastAsia="ru-RU"/>
        </w:rPr>
        <w:t>О проекте решения Совета депутатов города Новосибирска «О Положении о муниципальном контроле в сфере благоустройства на территории города Новосибирска»</w:t>
      </w:r>
    </w:p>
    <w:p w14:paraId="4B78B10A" w14:textId="57A8252A" w:rsidR="00996271" w:rsidRDefault="00FB00AA" w:rsidP="00030EA9">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FB00AA">
        <w:rPr>
          <w:rFonts w:ascii="Times New Roman" w:hAnsi="Times New Roman" w:cs="Times New Roman"/>
          <w:sz w:val="28"/>
          <w:szCs w:val="28"/>
        </w:rPr>
        <w:t xml:space="preserve"> </w:t>
      </w:r>
      <w:r w:rsidRPr="00FB00AA">
        <w:rPr>
          <w:rFonts w:ascii="Times New Roman" w:eastAsia="Times New Roman" w:hAnsi="Times New Roman" w:cs="Times New Roman"/>
          <w:sz w:val="28"/>
          <w:szCs w:val="28"/>
          <w:lang w:eastAsia="ru-RU"/>
        </w:rPr>
        <w:t>О проекте решения Совета депутатов города Новосибирска «О внесении изменений в Положение о департаменте строительства и архитектуры мэрии города Новосибирска, утвержденное решением Совета депутатов города Новосибирска от 09.10.2007 №705 (первое чтение)»</w:t>
      </w:r>
    </w:p>
    <w:p w14:paraId="59E0CF35" w14:textId="2AEDC849" w:rsidR="00FB00AA" w:rsidRPr="00996271" w:rsidRDefault="00FB00AA" w:rsidP="00030EA9">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FB00AA">
        <w:rPr>
          <w:rFonts w:ascii="Times New Roman" w:hAnsi="Times New Roman" w:cs="Times New Roman"/>
          <w:sz w:val="28"/>
          <w:szCs w:val="28"/>
        </w:rPr>
        <w:t xml:space="preserve"> </w:t>
      </w:r>
      <w:r w:rsidRPr="00FB00AA">
        <w:rPr>
          <w:rFonts w:ascii="Times New Roman" w:eastAsia="Times New Roman" w:hAnsi="Times New Roman" w:cs="Times New Roman"/>
          <w:sz w:val="28"/>
          <w:szCs w:val="28"/>
          <w:lang w:eastAsia="ru-RU"/>
        </w:rPr>
        <w:t xml:space="preserve">О планах работы постоянной комиссии Совета депутатов города Новосибирска по градостроительству на 2022 год и на </w:t>
      </w:r>
      <w:r w:rsidRPr="00FB00AA">
        <w:rPr>
          <w:rFonts w:ascii="Times New Roman" w:eastAsia="Times New Roman" w:hAnsi="Times New Roman" w:cs="Times New Roman"/>
          <w:sz w:val="28"/>
          <w:szCs w:val="28"/>
          <w:lang w:val="en-US" w:eastAsia="ru-RU"/>
        </w:rPr>
        <w:t>I</w:t>
      </w:r>
      <w:r w:rsidRPr="00FB00AA">
        <w:rPr>
          <w:rFonts w:ascii="Times New Roman" w:eastAsia="Times New Roman" w:hAnsi="Times New Roman" w:cs="Times New Roman"/>
          <w:sz w:val="28"/>
          <w:szCs w:val="28"/>
          <w:lang w:eastAsia="ru-RU"/>
        </w:rPr>
        <w:t xml:space="preserve"> квартал 2022 года</w:t>
      </w:r>
    </w:p>
    <w:p w14:paraId="0D401C24" w14:textId="0091EBE1" w:rsidR="00030EA9" w:rsidRDefault="00030EA9"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принято.</w:t>
      </w:r>
    </w:p>
    <w:p w14:paraId="302577DD" w14:textId="6CCDE27A" w:rsidR="00BF71D9" w:rsidRDefault="00BF71D9"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71CDB8B7" w14:textId="6BA1FF0E" w:rsidR="00C325D3" w:rsidRDefault="00A113E6" w:rsidP="00C325D3">
      <w:pPr>
        <w:spacing w:line="276" w:lineRule="auto"/>
        <w:jc w:val="both"/>
        <w:rPr>
          <w:rFonts w:ascii="Times New Roman" w:eastAsia="Times New Roman" w:hAnsi="Times New Roman" w:cs="Times New Roman"/>
          <w:color w:val="000000"/>
          <w:spacing w:val="2"/>
          <w:sz w:val="28"/>
          <w:szCs w:val="28"/>
        </w:rPr>
      </w:pPr>
      <w:r w:rsidRPr="008473A5">
        <w:rPr>
          <w:rFonts w:ascii="Times New Roman" w:eastAsia="Times New Roman" w:hAnsi="Times New Roman" w:cs="Times New Roman"/>
          <w:b/>
          <w:sz w:val="28"/>
          <w:szCs w:val="28"/>
          <w:lang w:eastAsia="ru-RU"/>
        </w:rPr>
        <w:lastRenderedPageBreak/>
        <w:t>1</w:t>
      </w:r>
      <w:r w:rsidR="008473A5" w:rsidRPr="008473A5">
        <w:rPr>
          <w:rFonts w:ascii="Times New Roman" w:hAnsi="Times New Roman" w:cs="Times New Roman"/>
          <w:b/>
          <w:sz w:val="28"/>
          <w:szCs w:val="28"/>
        </w:rPr>
        <w:t xml:space="preserve"> СЛУШАЛИ: </w:t>
      </w:r>
      <w:r w:rsidR="00120C3D">
        <w:rPr>
          <w:rFonts w:ascii="Times New Roman" w:hAnsi="Times New Roman" w:cs="Times New Roman"/>
          <w:b/>
          <w:sz w:val="28"/>
          <w:szCs w:val="28"/>
        </w:rPr>
        <w:t>Кондратьев А. В.</w:t>
      </w:r>
      <w:r w:rsidR="006A275F" w:rsidRPr="006A275F">
        <w:rPr>
          <w:rFonts w:ascii="Times New Roman" w:hAnsi="Times New Roman" w:cs="Times New Roman"/>
          <w:b/>
          <w:sz w:val="28"/>
          <w:szCs w:val="28"/>
        </w:rPr>
        <w:t xml:space="preserve"> –</w:t>
      </w:r>
      <w:r w:rsidR="006A275F" w:rsidRPr="006A275F">
        <w:rPr>
          <w:rFonts w:ascii="Times New Roman" w:eastAsia="Times New Roman" w:hAnsi="Times New Roman" w:cs="Times New Roman"/>
          <w:sz w:val="28"/>
          <w:szCs w:val="28"/>
          <w:lang w:eastAsia="ru-RU"/>
        </w:rPr>
        <w:t xml:space="preserve"> </w:t>
      </w:r>
      <w:r w:rsidR="00871C1C">
        <w:rPr>
          <w:rFonts w:ascii="Times New Roman" w:eastAsia="Times New Roman" w:hAnsi="Times New Roman" w:cs="Times New Roman"/>
          <w:color w:val="000000"/>
          <w:spacing w:val="2"/>
          <w:sz w:val="28"/>
          <w:szCs w:val="28"/>
        </w:rPr>
        <w:t>П</w:t>
      </w:r>
      <w:r w:rsidR="00336D6E">
        <w:rPr>
          <w:rFonts w:ascii="Times New Roman" w:eastAsia="Times New Roman" w:hAnsi="Times New Roman" w:cs="Times New Roman"/>
          <w:color w:val="000000"/>
          <w:spacing w:val="2"/>
          <w:sz w:val="28"/>
          <w:szCs w:val="28"/>
        </w:rPr>
        <w:t>роинформировал по вопросу</w:t>
      </w:r>
      <w:r w:rsidR="009875C1">
        <w:rPr>
          <w:rFonts w:ascii="Times New Roman" w:eastAsia="Times New Roman" w:hAnsi="Times New Roman" w:cs="Times New Roman"/>
          <w:sz w:val="28"/>
          <w:szCs w:val="28"/>
          <w:lang w:eastAsia="ru-RU"/>
        </w:rPr>
        <w:t>:</w:t>
      </w:r>
      <w:r w:rsidR="00AE40C0">
        <w:rPr>
          <w:rFonts w:ascii="Times New Roman" w:eastAsia="Times New Roman" w:hAnsi="Times New Roman" w:cs="Times New Roman"/>
          <w:sz w:val="28"/>
          <w:szCs w:val="28"/>
          <w:lang w:eastAsia="ru-RU"/>
        </w:rPr>
        <w:t xml:space="preserve"> </w:t>
      </w:r>
      <w:r w:rsidR="009875C1" w:rsidRPr="009875C1">
        <w:rPr>
          <w:rFonts w:ascii="Times New Roman" w:eastAsia="Times New Roman" w:hAnsi="Times New Roman" w:cs="Times New Roman"/>
          <w:color w:val="000000"/>
          <w:spacing w:val="2"/>
          <w:sz w:val="28"/>
          <w:szCs w:val="28"/>
        </w:rPr>
        <w:t>О проекте решения Совета депутатов города Новосибирска «О бюджете города Новосибирска на 2022 год и плановый период 2023 и 2024 годов» (</w:t>
      </w:r>
      <w:r w:rsidR="00FB00AA">
        <w:rPr>
          <w:rFonts w:ascii="Times New Roman" w:eastAsia="Times New Roman" w:hAnsi="Times New Roman" w:cs="Times New Roman"/>
          <w:color w:val="000000"/>
          <w:spacing w:val="2"/>
          <w:sz w:val="28"/>
          <w:szCs w:val="28"/>
        </w:rPr>
        <w:t xml:space="preserve">второе </w:t>
      </w:r>
      <w:r w:rsidR="009875C1" w:rsidRPr="009875C1">
        <w:rPr>
          <w:rFonts w:ascii="Times New Roman" w:eastAsia="Times New Roman" w:hAnsi="Times New Roman" w:cs="Times New Roman"/>
          <w:color w:val="000000"/>
          <w:spacing w:val="2"/>
          <w:sz w:val="28"/>
          <w:szCs w:val="28"/>
        </w:rPr>
        <w:t>чтение);</w:t>
      </w:r>
    </w:p>
    <w:p w14:paraId="40C2A789" w14:textId="516E55AD" w:rsidR="00120C3D" w:rsidRDefault="00120C3D" w:rsidP="00C325D3">
      <w:pPr>
        <w:spacing w:line="276" w:lineRule="auto"/>
        <w:jc w:val="both"/>
        <w:rPr>
          <w:rFonts w:ascii="Times New Roman" w:eastAsia="Times New Roman" w:hAnsi="Times New Roman" w:cs="Times New Roman"/>
          <w:i/>
          <w:color w:val="000000"/>
          <w:spacing w:val="2"/>
          <w:sz w:val="28"/>
          <w:szCs w:val="28"/>
        </w:rPr>
      </w:pPr>
      <w:r>
        <w:rPr>
          <w:rFonts w:ascii="Times New Roman" w:eastAsia="Times New Roman" w:hAnsi="Times New Roman" w:cs="Times New Roman"/>
          <w:i/>
          <w:color w:val="000000"/>
          <w:spacing w:val="2"/>
          <w:sz w:val="28"/>
          <w:szCs w:val="28"/>
        </w:rPr>
        <w:t>Пришел:</w:t>
      </w:r>
      <w:r w:rsidR="009B6755">
        <w:rPr>
          <w:rFonts w:ascii="Times New Roman" w:eastAsia="Times New Roman" w:hAnsi="Times New Roman" w:cs="Times New Roman"/>
          <w:b/>
          <w:i/>
          <w:color w:val="000000"/>
          <w:spacing w:val="2"/>
          <w:sz w:val="28"/>
          <w:szCs w:val="28"/>
        </w:rPr>
        <w:t xml:space="preserve"> </w:t>
      </w:r>
      <w:r>
        <w:rPr>
          <w:rFonts w:ascii="Times New Roman" w:eastAsia="Times New Roman" w:hAnsi="Times New Roman" w:cs="Times New Roman"/>
          <w:i/>
          <w:color w:val="000000"/>
          <w:spacing w:val="2"/>
          <w:sz w:val="28"/>
          <w:szCs w:val="28"/>
        </w:rPr>
        <w:t xml:space="preserve"> Антонов Р. В., Любавский А. В., Савельев А. Г.</w:t>
      </w:r>
    </w:p>
    <w:p w14:paraId="10D9AAFD" w14:textId="4A0DA468" w:rsidR="009B6755" w:rsidRPr="009B6755" w:rsidRDefault="009B6755" w:rsidP="009B6755">
      <w:pPr>
        <w:pStyle w:val="a9"/>
        <w:ind w:firstLine="426"/>
        <w:rPr>
          <w:rFonts w:ascii="Times New Roman" w:hAnsi="Times New Roman" w:cs="Times New Roman"/>
          <w:sz w:val="28"/>
          <w:szCs w:val="28"/>
        </w:rPr>
      </w:pPr>
      <w:r w:rsidRPr="009B6755">
        <w:rPr>
          <w:rFonts w:ascii="Times New Roman" w:hAnsi="Times New Roman" w:cs="Times New Roman"/>
          <w:b/>
          <w:sz w:val="28"/>
          <w:szCs w:val="28"/>
        </w:rPr>
        <w:t xml:space="preserve"> Трубников С. М</w:t>
      </w:r>
      <w:r w:rsidRPr="009B6755">
        <w:rPr>
          <w:rFonts w:ascii="Times New Roman" w:hAnsi="Times New Roman" w:cs="Times New Roman"/>
          <w:sz w:val="28"/>
          <w:szCs w:val="28"/>
        </w:rPr>
        <w:t>.- Спасибо Алексей Валерьевич, вы оговорились сказали, что сад на Крылова этот вопрос рассматривали на комиссии по градостроительству, вы оговорились. На какой-то другой комиссии.</w:t>
      </w:r>
    </w:p>
    <w:p w14:paraId="73456038" w14:textId="57D91BFF" w:rsidR="009B6755" w:rsidRPr="009B6755" w:rsidRDefault="009B6755" w:rsidP="009B6755">
      <w:pPr>
        <w:pStyle w:val="a9"/>
        <w:ind w:firstLine="567"/>
        <w:rPr>
          <w:rFonts w:ascii="Times New Roman" w:hAnsi="Times New Roman" w:cs="Times New Roman"/>
          <w:b/>
          <w:sz w:val="28"/>
          <w:szCs w:val="28"/>
        </w:rPr>
      </w:pPr>
      <w:r w:rsidRPr="009B6755">
        <w:rPr>
          <w:rFonts w:ascii="Times New Roman" w:hAnsi="Times New Roman" w:cs="Times New Roman"/>
          <w:b/>
          <w:sz w:val="28"/>
          <w:szCs w:val="28"/>
        </w:rPr>
        <w:t xml:space="preserve">Кондратьев А. В. – </w:t>
      </w:r>
      <w:r w:rsidRPr="009B6755">
        <w:rPr>
          <w:rFonts w:ascii="Times New Roman" w:hAnsi="Times New Roman" w:cs="Times New Roman"/>
          <w:sz w:val="28"/>
          <w:szCs w:val="28"/>
        </w:rPr>
        <w:t>На комиссии по правилам землепользования и застройки,  и на комиссии по земельным отношениям.</w:t>
      </w:r>
    </w:p>
    <w:p w14:paraId="740AC7FC" w14:textId="34292A92" w:rsidR="009B6755" w:rsidRPr="009B6755" w:rsidRDefault="009B6755" w:rsidP="009B6755">
      <w:pPr>
        <w:pStyle w:val="a9"/>
        <w:ind w:firstLine="567"/>
        <w:rPr>
          <w:rFonts w:ascii="Times New Roman" w:hAnsi="Times New Roman" w:cs="Times New Roman"/>
          <w:b/>
          <w:sz w:val="28"/>
          <w:szCs w:val="28"/>
        </w:rPr>
      </w:pPr>
      <w:r w:rsidRPr="009B6755">
        <w:rPr>
          <w:rFonts w:ascii="Times New Roman" w:hAnsi="Times New Roman" w:cs="Times New Roman"/>
          <w:b/>
          <w:sz w:val="28"/>
          <w:szCs w:val="28"/>
        </w:rPr>
        <w:t>Каверзина С. В.-</w:t>
      </w:r>
      <w:r w:rsidRPr="009B6755">
        <w:rPr>
          <w:rFonts w:ascii="Times New Roman" w:hAnsi="Times New Roman" w:cs="Times New Roman"/>
          <w:sz w:val="28"/>
          <w:szCs w:val="28"/>
        </w:rPr>
        <w:t xml:space="preserve">  по </w:t>
      </w:r>
      <w:r w:rsidR="00B93837">
        <w:rPr>
          <w:rFonts w:ascii="Times New Roman" w:hAnsi="Times New Roman" w:cs="Times New Roman"/>
          <w:sz w:val="28"/>
          <w:szCs w:val="28"/>
        </w:rPr>
        <w:t xml:space="preserve">ул. </w:t>
      </w:r>
      <w:r w:rsidRPr="009B6755">
        <w:rPr>
          <w:rFonts w:ascii="Times New Roman" w:hAnsi="Times New Roman" w:cs="Times New Roman"/>
          <w:sz w:val="28"/>
          <w:szCs w:val="28"/>
        </w:rPr>
        <w:t>Алика Тульского на проектирование заложили, а что -то думаем уже на следующи</w:t>
      </w:r>
      <w:r w:rsidR="00B93837">
        <w:rPr>
          <w:rFonts w:ascii="Times New Roman" w:hAnsi="Times New Roman" w:cs="Times New Roman"/>
          <w:sz w:val="28"/>
          <w:szCs w:val="28"/>
        </w:rPr>
        <w:t>е</w:t>
      </w:r>
      <w:r w:rsidRPr="009B6755">
        <w:rPr>
          <w:rFonts w:ascii="Times New Roman" w:hAnsi="Times New Roman" w:cs="Times New Roman"/>
          <w:sz w:val="28"/>
          <w:szCs w:val="28"/>
        </w:rPr>
        <w:t xml:space="preserve"> год</w:t>
      </w:r>
      <w:r w:rsidR="00B93837">
        <w:rPr>
          <w:rFonts w:ascii="Times New Roman" w:hAnsi="Times New Roman" w:cs="Times New Roman"/>
          <w:sz w:val="28"/>
          <w:szCs w:val="28"/>
        </w:rPr>
        <w:t>а</w:t>
      </w:r>
      <w:r w:rsidRPr="009B6755">
        <w:rPr>
          <w:rFonts w:ascii="Times New Roman" w:hAnsi="Times New Roman" w:cs="Times New Roman"/>
          <w:sz w:val="28"/>
          <w:szCs w:val="28"/>
        </w:rPr>
        <w:t xml:space="preserve"> на строительство.</w:t>
      </w:r>
    </w:p>
    <w:p w14:paraId="161E043B" w14:textId="2EBE8713" w:rsidR="009B6755" w:rsidRDefault="009B6755" w:rsidP="009B6755">
      <w:pPr>
        <w:pStyle w:val="a9"/>
        <w:ind w:firstLine="567"/>
        <w:jc w:val="both"/>
        <w:rPr>
          <w:rFonts w:ascii="Times New Roman" w:hAnsi="Times New Roman" w:cs="Times New Roman"/>
          <w:sz w:val="28"/>
          <w:szCs w:val="28"/>
        </w:rPr>
      </w:pPr>
      <w:r w:rsidRPr="009B6755">
        <w:rPr>
          <w:rFonts w:ascii="Times New Roman" w:hAnsi="Times New Roman" w:cs="Times New Roman"/>
          <w:b/>
          <w:sz w:val="28"/>
          <w:szCs w:val="28"/>
        </w:rPr>
        <w:t>Кондратьев А. В.-</w:t>
      </w:r>
      <w:r w:rsidRPr="009B6755">
        <w:rPr>
          <w:rFonts w:ascii="Times New Roman" w:hAnsi="Times New Roman" w:cs="Times New Roman"/>
          <w:sz w:val="28"/>
          <w:szCs w:val="28"/>
        </w:rPr>
        <w:t>Нет</w:t>
      </w:r>
      <w:r w:rsidRPr="009B6755">
        <w:rPr>
          <w:rFonts w:ascii="Times New Roman" w:hAnsi="Times New Roman" w:cs="Times New Roman"/>
          <w:b/>
          <w:sz w:val="28"/>
          <w:szCs w:val="28"/>
        </w:rPr>
        <w:t>.</w:t>
      </w:r>
      <w:r w:rsidRPr="009B6755">
        <w:rPr>
          <w:rFonts w:ascii="Times New Roman" w:hAnsi="Times New Roman" w:cs="Times New Roman"/>
          <w:sz w:val="28"/>
          <w:szCs w:val="28"/>
        </w:rPr>
        <w:t xml:space="preserve"> Мы вообще рассчитываем, что это всё-таки в рамках большой программы Академгородок 2.0., ну принцип такой </w:t>
      </w:r>
      <w:r w:rsidR="00B93837" w:rsidRPr="009B6755">
        <w:rPr>
          <w:rFonts w:ascii="Times New Roman" w:hAnsi="Times New Roman" w:cs="Times New Roman"/>
          <w:sz w:val="28"/>
          <w:szCs w:val="28"/>
        </w:rPr>
        <w:t>заложенны</w:t>
      </w:r>
      <w:r w:rsidR="00B93837">
        <w:rPr>
          <w:rFonts w:ascii="Times New Roman" w:hAnsi="Times New Roman" w:cs="Times New Roman"/>
          <w:sz w:val="28"/>
          <w:szCs w:val="28"/>
        </w:rPr>
        <w:t xml:space="preserve">й и </w:t>
      </w:r>
      <w:r w:rsidR="00B93837" w:rsidRPr="009B6755">
        <w:rPr>
          <w:rFonts w:ascii="Times New Roman" w:hAnsi="Times New Roman" w:cs="Times New Roman"/>
          <w:sz w:val="28"/>
          <w:szCs w:val="28"/>
        </w:rPr>
        <w:t>в</w:t>
      </w:r>
      <w:r w:rsidRPr="009B6755">
        <w:rPr>
          <w:rFonts w:ascii="Times New Roman" w:hAnsi="Times New Roman" w:cs="Times New Roman"/>
          <w:sz w:val="28"/>
          <w:szCs w:val="28"/>
        </w:rPr>
        <w:t xml:space="preserve"> общении </w:t>
      </w:r>
      <w:r>
        <w:rPr>
          <w:rFonts w:ascii="Times New Roman" w:hAnsi="Times New Roman" w:cs="Times New Roman"/>
          <w:sz w:val="28"/>
          <w:szCs w:val="28"/>
        </w:rPr>
        <w:t xml:space="preserve">с </w:t>
      </w:r>
      <w:r w:rsidR="00B93837">
        <w:rPr>
          <w:rFonts w:ascii="Times New Roman" w:hAnsi="Times New Roman" w:cs="Times New Roman"/>
          <w:sz w:val="28"/>
          <w:szCs w:val="28"/>
        </w:rPr>
        <w:t>П</w:t>
      </w:r>
      <w:r>
        <w:rPr>
          <w:rFonts w:ascii="Times New Roman" w:hAnsi="Times New Roman" w:cs="Times New Roman"/>
          <w:sz w:val="28"/>
          <w:szCs w:val="28"/>
        </w:rPr>
        <w:t xml:space="preserve">равительством Новосибирской </w:t>
      </w:r>
      <w:r w:rsidR="00B93837">
        <w:rPr>
          <w:rFonts w:ascii="Times New Roman" w:hAnsi="Times New Roman" w:cs="Times New Roman"/>
          <w:sz w:val="28"/>
          <w:szCs w:val="28"/>
        </w:rPr>
        <w:t>области.</w:t>
      </w:r>
      <w:r w:rsidRPr="009B6755">
        <w:rPr>
          <w:rFonts w:ascii="Times New Roman" w:hAnsi="Times New Roman" w:cs="Times New Roman"/>
          <w:sz w:val="28"/>
          <w:szCs w:val="28"/>
        </w:rPr>
        <w:t xml:space="preserve"> </w:t>
      </w:r>
      <w:r w:rsidR="00267092">
        <w:rPr>
          <w:rFonts w:ascii="Times New Roman" w:hAnsi="Times New Roman" w:cs="Times New Roman"/>
          <w:sz w:val="28"/>
          <w:szCs w:val="28"/>
        </w:rPr>
        <w:t>Д</w:t>
      </w:r>
      <w:r w:rsidRPr="009B6755">
        <w:rPr>
          <w:rFonts w:ascii="Times New Roman" w:hAnsi="Times New Roman" w:cs="Times New Roman"/>
          <w:sz w:val="28"/>
          <w:szCs w:val="28"/>
        </w:rPr>
        <w:t xml:space="preserve">ля того чтобы определяться </w:t>
      </w:r>
      <w:r w:rsidR="00B93837">
        <w:rPr>
          <w:rFonts w:ascii="Times New Roman" w:hAnsi="Times New Roman" w:cs="Times New Roman"/>
          <w:sz w:val="28"/>
          <w:szCs w:val="28"/>
        </w:rPr>
        <w:t xml:space="preserve">по финансированию, нужно чтоб сложился предмет, </w:t>
      </w:r>
      <w:r w:rsidRPr="009B6755">
        <w:rPr>
          <w:rFonts w:ascii="Times New Roman" w:hAnsi="Times New Roman" w:cs="Times New Roman"/>
          <w:sz w:val="28"/>
          <w:szCs w:val="28"/>
        </w:rPr>
        <w:t>проект сделаем буде</w:t>
      </w:r>
      <w:r w:rsidR="00B93837">
        <w:rPr>
          <w:rFonts w:ascii="Times New Roman" w:hAnsi="Times New Roman" w:cs="Times New Roman"/>
          <w:sz w:val="28"/>
          <w:szCs w:val="28"/>
        </w:rPr>
        <w:t xml:space="preserve">т предмет и понятна стоимость. </w:t>
      </w:r>
    </w:p>
    <w:p w14:paraId="190B7BB8" w14:textId="7F2E9D45" w:rsidR="00B93837" w:rsidRDefault="00B93837" w:rsidP="009B6755">
      <w:pPr>
        <w:pStyle w:val="a9"/>
        <w:ind w:firstLine="567"/>
        <w:jc w:val="both"/>
        <w:rPr>
          <w:rFonts w:ascii="Times New Roman" w:hAnsi="Times New Roman" w:cs="Times New Roman"/>
          <w:sz w:val="28"/>
          <w:szCs w:val="28"/>
        </w:rPr>
      </w:pPr>
      <w:r w:rsidRPr="00B93837">
        <w:rPr>
          <w:rFonts w:ascii="Times New Roman" w:hAnsi="Times New Roman" w:cs="Times New Roman"/>
          <w:b/>
          <w:sz w:val="28"/>
          <w:szCs w:val="28"/>
        </w:rPr>
        <w:t>Каверзина С. В.-</w:t>
      </w:r>
      <w:r>
        <w:rPr>
          <w:rFonts w:ascii="Times New Roman" w:hAnsi="Times New Roman" w:cs="Times New Roman"/>
          <w:sz w:val="28"/>
          <w:szCs w:val="28"/>
        </w:rPr>
        <w:t>То есть область будем подключать.</w:t>
      </w:r>
    </w:p>
    <w:p w14:paraId="10B0AC52" w14:textId="7232B154" w:rsidR="00B93837" w:rsidRPr="009B6755" w:rsidRDefault="00B93837" w:rsidP="009B6755">
      <w:pPr>
        <w:pStyle w:val="a9"/>
        <w:ind w:firstLine="567"/>
        <w:jc w:val="both"/>
        <w:rPr>
          <w:rFonts w:ascii="Times New Roman" w:hAnsi="Times New Roman" w:cs="Times New Roman"/>
          <w:b/>
          <w:sz w:val="28"/>
          <w:szCs w:val="28"/>
        </w:rPr>
      </w:pPr>
      <w:r w:rsidRPr="00B93837">
        <w:rPr>
          <w:rFonts w:ascii="Times New Roman" w:hAnsi="Times New Roman" w:cs="Times New Roman"/>
          <w:b/>
          <w:sz w:val="28"/>
          <w:szCs w:val="28"/>
        </w:rPr>
        <w:t xml:space="preserve">Кондратьев А. В.- </w:t>
      </w:r>
      <w:r>
        <w:rPr>
          <w:rFonts w:ascii="Times New Roman" w:hAnsi="Times New Roman" w:cs="Times New Roman"/>
          <w:sz w:val="28"/>
          <w:szCs w:val="28"/>
        </w:rPr>
        <w:t>Вероятно, да.</w:t>
      </w:r>
    </w:p>
    <w:p w14:paraId="19AEA681" w14:textId="0A5CA669" w:rsidR="009B6755" w:rsidRDefault="00B93837" w:rsidP="00B93837">
      <w:pPr>
        <w:spacing w:line="276" w:lineRule="auto"/>
        <w:jc w:val="both"/>
        <w:rPr>
          <w:rFonts w:ascii="Times New Roman" w:eastAsia="Times New Roman" w:hAnsi="Times New Roman" w:cs="Times New Roman"/>
          <w:b/>
          <w:color w:val="000000"/>
          <w:spacing w:val="2"/>
          <w:sz w:val="28"/>
          <w:szCs w:val="28"/>
        </w:rPr>
      </w:pPr>
      <w:r>
        <w:rPr>
          <w:rFonts w:ascii="Times New Roman" w:eastAsia="Times New Roman" w:hAnsi="Times New Roman" w:cs="Times New Roman"/>
          <w:b/>
          <w:color w:val="000000"/>
          <w:spacing w:val="2"/>
          <w:sz w:val="28"/>
          <w:szCs w:val="28"/>
        </w:rPr>
        <w:t xml:space="preserve">       </w:t>
      </w:r>
      <w:r w:rsidRPr="00B93837">
        <w:rPr>
          <w:rFonts w:ascii="Times New Roman" w:eastAsia="Times New Roman" w:hAnsi="Times New Roman" w:cs="Times New Roman"/>
          <w:b/>
          <w:color w:val="000000"/>
          <w:spacing w:val="2"/>
          <w:sz w:val="28"/>
          <w:szCs w:val="28"/>
        </w:rPr>
        <w:t>Антонов Р. В.-</w:t>
      </w:r>
      <w:r w:rsidR="001375BF" w:rsidRPr="001375BF">
        <w:t xml:space="preserve"> </w:t>
      </w:r>
      <w:r w:rsidR="001375BF" w:rsidRPr="001375BF">
        <w:rPr>
          <w:rFonts w:ascii="Times New Roman" w:hAnsi="Times New Roman" w:cs="Times New Roman"/>
          <w:sz w:val="28"/>
          <w:szCs w:val="28"/>
        </w:rPr>
        <w:t xml:space="preserve">Алексей </w:t>
      </w:r>
      <w:r w:rsidR="001375BF" w:rsidRPr="001375BF">
        <w:rPr>
          <w:rFonts w:ascii="Times New Roman" w:eastAsia="Times New Roman" w:hAnsi="Times New Roman" w:cs="Times New Roman"/>
          <w:color w:val="000000"/>
          <w:spacing w:val="2"/>
          <w:sz w:val="28"/>
          <w:szCs w:val="28"/>
        </w:rPr>
        <w:t>Валер</w:t>
      </w:r>
      <w:r w:rsidR="001375BF">
        <w:rPr>
          <w:rFonts w:ascii="Times New Roman" w:eastAsia="Times New Roman" w:hAnsi="Times New Roman" w:cs="Times New Roman"/>
          <w:color w:val="000000"/>
          <w:spacing w:val="2"/>
          <w:sz w:val="28"/>
          <w:szCs w:val="28"/>
        </w:rPr>
        <w:t>ьев</w:t>
      </w:r>
      <w:r w:rsidR="001375BF" w:rsidRPr="001375BF">
        <w:rPr>
          <w:rFonts w:ascii="Times New Roman" w:eastAsia="Times New Roman" w:hAnsi="Times New Roman" w:cs="Times New Roman"/>
          <w:color w:val="000000"/>
          <w:spacing w:val="2"/>
          <w:sz w:val="28"/>
          <w:szCs w:val="28"/>
        </w:rPr>
        <w:t>ич</w:t>
      </w:r>
      <w:r w:rsidR="001375BF">
        <w:rPr>
          <w:rFonts w:ascii="Times New Roman" w:eastAsia="Times New Roman" w:hAnsi="Times New Roman" w:cs="Times New Roman"/>
          <w:color w:val="000000"/>
          <w:spacing w:val="2"/>
          <w:sz w:val="28"/>
          <w:szCs w:val="28"/>
        </w:rPr>
        <w:t xml:space="preserve">, такой </w:t>
      </w:r>
      <w:r w:rsidR="001375BF" w:rsidRPr="001375BF">
        <w:rPr>
          <w:rFonts w:ascii="Times New Roman" w:eastAsia="Times New Roman" w:hAnsi="Times New Roman" w:cs="Times New Roman"/>
          <w:color w:val="000000"/>
          <w:spacing w:val="2"/>
          <w:sz w:val="28"/>
          <w:szCs w:val="28"/>
        </w:rPr>
        <w:t>вопрос</w:t>
      </w:r>
      <w:r w:rsidR="001375BF">
        <w:rPr>
          <w:rFonts w:ascii="Times New Roman" w:eastAsia="Times New Roman" w:hAnsi="Times New Roman" w:cs="Times New Roman"/>
          <w:color w:val="000000"/>
          <w:spacing w:val="2"/>
          <w:sz w:val="28"/>
          <w:szCs w:val="28"/>
        </w:rPr>
        <w:t>.</w:t>
      </w:r>
      <w:r w:rsidR="001375BF" w:rsidRPr="001375BF">
        <w:rPr>
          <w:rFonts w:ascii="Times New Roman" w:eastAsia="Times New Roman" w:hAnsi="Times New Roman" w:cs="Times New Roman"/>
          <w:color w:val="000000"/>
          <w:spacing w:val="2"/>
          <w:sz w:val="28"/>
          <w:szCs w:val="28"/>
        </w:rPr>
        <w:t xml:space="preserve"> </w:t>
      </w:r>
      <w:r w:rsidR="001375BF">
        <w:rPr>
          <w:rFonts w:ascii="Times New Roman" w:eastAsia="Times New Roman" w:hAnsi="Times New Roman" w:cs="Times New Roman"/>
          <w:color w:val="000000"/>
          <w:spacing w:val="2"/>
          <w:sz w:val="28"/>
          <w:szCs w:val="28"/>
        </w:rPr>
        <w:t>Я</w:t>
      </w:r>
      <w:r w:rsidR="001375BF" w:rsidRPr="001375BF">
        <w:rPr>
          <w:rFonts w:ascii="Times New Roman" w:eastAsia="Times New Roman" w:hAnsi="Times New Roman" w:cs="Times New Roman"/>
          <w:color w:val="000000"/>
          <w:spacing w:val="2"/>
          <w:sz w:val="28"/>
          <w:szCs w:val="28"/>
        </w:rPr>
        <w:t xml:space="preserve"> сегодня прочитал статью на </w:t>
      </w:r>
      <w:r w:rsidR="001375BF">
        <w:rPr>
          <w:rFonts w:ascii="Times New Roman" w:eastAsia="Times New Roman" w:hAnsi="Times New Roman" w:cs="Times New Roman"/>
          <w:color w:val="000000"/>
          <w:spacing w:val="2"/>
          <w:sz w:val="28"/>
          <w:szCs w:val="28"/>
        </w:rPr>
        <w:t>Тайга.инфо,</w:t>
      </w:r>
      <w:r w:rsidR="001375BF" w:rsidRPr="001375BF">
        <w:rPr>
          <w:rFonts w:ascii="Times New Roman" w:eastAsia="Times New Roman" w:hAnsi="Times New Roman" w:cs="Times New Roman"/>
          <w:color w:val="000000"/>
          <w:spacing w:val="2"/>
          <w:sz w:val="28"/>
          <w:szCs w:val="28"/>
        </w:rPr>
        <w:t xml:space="preserve"> где </w:t>
      </w:r>
      <w:r w:rsidR="001375BF">
        <w:rPr>
          <w:rFonts w:ascii="Times New Roman" w:eastAsia="Times New Roman" w:hAnsi="Times New Roman" w:cs="Times New Roman"/>
          <w:color w:val="000000"/>
          <w:spacing w:val="2"/>
          <w:sz w:val="28"/>
          <w:szCs w:val="28"/>
        </w:rPr>
        <w:t xml:space="preserve">Джулай А. Ю. </w:t>
      </w:r>
      <w:r w:rsidR="001375BF" w:rsidRPr="001375BF">
        <w:rPr>
          <w:rFonts w:ascii="Times New Roman" w:eastAsia="Times New Roman" w:hAnsi="Times New Roman" w:cs="Times New Roman"/>
          <w:color w:val="000000"/>
          <w:spacing w:val="2"/>
          <w:sz w:val="28"/>
          <w:szCs w:val="28"/>
        </w:rPr>
        <w:t>говорит</w:t>
      </w:r>
      <w:r w:rsidR="001375BF">
        <w:rPr>
          <w:rFonts w:ascii="Times New Roman" w:eastAsia="Times New Roman" w:hAnsi="Times New Roman" w:cs="Times New Roman"/>
          <w:color w:val="000000"/>
          <w:spacing w:val="2"/>
          <w:sz w:val="28"/>
          <w:szCs w:val="28"/>
        </w:rPr>
        <w:t>,</w:t>
      </w:r>
      <w:r w:rsidR="001375BF" w:rsidRPr="001375BF">
        <w:rPr>
          <w:rFonts w:ascii="Times New Roman" w:eastAsia="Times New Roman" w:hAnsi="Times New Roman" w:cs="Times New Roman"/>
          <w:color w:val="000000"/>
          <w:spacing w:val="2"/>
          <w:sz w:val="28"/>
          <w:szCs w:val="28"/>
        </w:rPr>
        <w:t xml:space="preserve"> то что </w:t>
      </w:r>
      <w:r w:rsidR="001375BF">
        <w:rPr>
          <w:rFonts w:ascii="Times New Roman" w:eastAsia="Times New Roman" w:hAnsi="Times New Roman" w:cs="Times New Roman"/>
          <w:color w:val="000000"/>
          <w:spacing w:val="2"/>
          <w:sz w:val="28"/>
          <w:szCs w:val="28"/>
        </w:rPr>
        <w:t>мэрия</w:t>
      </w:r>
      <w:r w:rsidR="00267092">
        <w:rPr>
          <w:rFonts w:ascii="Times New Roman" w:eastAsia="Times New Roman" w:hAnsi="Times New Roman" w:cs="Times New Roman"/>
          <w:color w:val="000000"/>
          <w:spacing w:val="2"/>
          <w:sz w:val="28"/>
          <w:szCs w:val="28"/>
        </w:rPr>
        <w:t xml:space="preserve"> </w:t>
      </w:r>
      <w:r w:rsidR="00BB7986">
        <w:rPr>
          <w:rFonts w:ascii="Times New Roman" w:eastAsia="Times New Roman" w:hAnsi="Times New Roman" w:cs="Times New Roman"/>
          <w:color w:val="000000"/>
          <w:spacing w:val="2"/>
          <w:sz w:val="28"/>
          <w:szCs w:val="28"/>
        </w:rPr>
        <w:t>ему должна</w:t>
      </w:r>
      <w:r w:rsidR="001375BF" w:rsidRPr="001375BF">
        <w:rPr>
          <w:rFonts w:ascii="Times New Roman" w:eastAsia="Times New Roman" w:hAnsi="Times New Roman" w:cs="Times New Roman"/>
          <w:color w:val="000000"/>
          <w:spacing w:val="2"/>
          <w:sz w:val="28"/>
          <w:szCs w:val="28"/>
        </w:rPr>
        <w:t xml:space="preserve"> что-то какие-то страшные деньги</w:t>
      </w:r>
      <w:r w:rsidR="001375BF">
        <w:rPr>
          <w:rFonts w:ascii="Times New Roman" w:eastAsia="Times New Roman" w:hAnsi="Times New Roman" w:cs="Times New Roman"/>
          <w:color w:val="000000"/>
          <w:spacing w:val="2"/>
          <w:sz w:val="28"/>
          <w:szCs w:val="28"/>
        </w:rPr>
        <w:t>,</w:t>
      </w:r>
      <w:r w:rsidR="001375BF" w:rsidRPr="001375BF">
        <w:rPr>
          <w:rFonts w:ascii="Times New Roman" w:eastAsia="Times New Roman" w:hAnsi="Times New Roman" w:cs="Times New Roman"/>
          <w:color w:val="000000"/>
          <w:spacing w:val="2"/>
          <w:sz w:val="28"/>
          <w:szCs w:val="28"/>
        </w:rPr>
        <w:t xml:space="preserve"> я не по</w:t>
      </w:r>
      <w:r w:rsidR="001375BF">
        <w:rPr>
          <w:rFonts w:ascii="Times New Roman" w:eastAsia="Times New Roman" w:hAnsi="Times New Roman" w:cs="Times New Roman"/>
          <w:color w:val="000000"/>
          <w:spacing w:val="2"/>
          <w:sz w:val="28"/>
          <w:szCs w:val="28"/>
        </w:rPr>
        <w:t>нима</w:t>
      </w:r>
      <w:r w:rsidR="001375BF" w:rsidRPr="001375BF">
        <w:rPr>
          <w:rFonts w:ascii="Times New Roman" w:eastAsia="Times New Roman" w:hAnsi="Times New Roman" w:cs="Times New Roman"/>
          <w:color w:val="000000"/>
          <w:spacing w:val="2"/>
          <w:sz w:val="28"/>
          <w:szCs w:val="28"/>
        </w:rPr>
        <w:t>ю толи мэрия должна</w:t>
      </w:r>
      <w:r w:rsidR="001375BF">
        <w:rPr>
          <w:rFonts w:ascii="Times New Roman" w:eastAsia="Times New Roman" w:hAnsi="Times New Roman" w:cs="Times New Roman"/>
          <w:color w:val="000000"/>
          <w:spacing w:val="2"/>
          <w:sz w:val="28"/>
          <w:szCs w:val="28"/>
        </w:rPr>
        <w:t>,</w:t>
      </w:r>
      <w:r w:rsidR="001375BF" w:rsidRPr="001375BF">
        <w:rPr>
          <w:rFonts w:ascii="Times New Roman" w:eastAsia="Times New Roman" w:hAnsi="Times New Roman" w:cs="Times New Roman"/>
          <w:color w:val="000000"/>
          <w:spacing w:val="2"/>
          <w:sz w:val="28"/>
          <w:szCs w:val="28"/>
        </w:rPr>
        <w:t xml:space="preserve"> то ли он должен городу</w:t>
      </w:r>
      <w:r w:rsidR="001375BF">
        <w:rPr>
          <w:rFonts w:ascii="Times New Roman" w:eastAsia="Times New Roman" w:hAnsi="Times New Roman" w:cs="Times New Roman"/>
          <w:color w:val="000000"/>
          <w:spacing w:val="2"/>
          <w:sz w:val="28"/>
          <w:szCs w:val="28"/>
        </w:rPr>
        <w:t>.</w:t>
      </w:r>
      <w:r w:rsidR="001375BF" w:rsidRPr="001375BF">
        <w:rPr>
          <w:rFonts w:ascii="Times New Roman" w:eastAsia="Times New Roman" w:hAnsi="Times New Roman" w:cs="Times New Roman"/>
          <w:color w:val="000000"/>
          <w:spacing w:val="2"/>
          <w:sz w:val="28"/>
          <w:szCs w:val="28"/>
        </w:rPr>
        <w:t xml:space="preserve"> </w:t>
      </w:r>
      <w:r w:rsidR="001375BF">
        <w:rPr>
          <w:rFonts w:ascii="Times New Roman" w:eastAsia="Times New Roman" w:hAnsi="Times New Roman" w:cs="Times New Roman"/>
          <w:color w:val="000000"/>
          <w:spacing w:val="2"/>
          <w:sz w:val="28"/>
          <w:szCs w:val="28"/>
        </w:rPr>
        <w:t>М</w:t>
      </w:r>
      <w:r w:rsidR="001375BF" w:rsidRPr="001375BF">
        <w:rPr>
          <w:rFonts w:ascii="Times New Roman" w:eastAsia="Times New Roman" w:hAnsi="Times New Roman" w:cs="Times New Roman"/>
          <w:color w:val="000000"/>
          <w:spacing w:val="2"/>
          <w:sz w:val="28"/>
          <w:szCs w:val="28"/>
        </w:rPr>
        <w:t>ожете как-то прокомментировать</w:t>
      </w:r>
      <w:r w:rsidR="001375BF" w:rsidRPr="001375BF">
        <w:rPr>
          <w:rFonts w:ascii="Times New Roman" w:eastAsia="Times New Roman" w:hAnsi="Times New Roman" w:cs="Times New Roman"/>
          <w:b/>
          <w:color w:val="000000"/>
          <w:spacing w:val="2"/>
          <w:sz w:val="28"/>
          <w:szCs w:val="28"/>
        </w:rPr>
        <w:t>.</w:t>
      </w:r>
    </w:p>
    <w:p w14:paraId="09CA6A2A" w14:textId="29487F95" w:rsidR="00297C1F" w:rsidRPr="00297C1F" w:rsidRDefault="001375BF" w:rsidP="00297C1F">
      <w:pPr>
        <w:pStyle w:val="a9"/>
        <w:ind w:firstLine="567"/>
        <w:jc w:val="both"/>
        <w:rPr>
          <w:rFonts w:ascii="Times New Roman" w:hAnsi="Times New Roman" w:cs="Times New Roman"/>
          <w:sz w:val="28"/>
          <w:szCs w:val="28"/>
        </w:rPr>
      </w:pPr>
      <w:r w:rsidRPr="00297C1F">
        <w:rPr>
          <w:rFonts w:ascii="Times New Roman" w:hAnsi="Times New Roman" w:cs="Times New Roman"/>
          <w:b/>
          <w:sz w:val="28"/>
          <w:szCs w:val="28"/>
        </w:rPr>
        <w:t>Кондратьев А. В.-</w:t>
      </w:r>
      <w:r w:rsidR="00297C1F" w:rsidRPr="00297C1F">
        <w:rPr>
          <w:rFonts w:ascii="Times New Roman" w:hAnsi="Times New Roman" w:cs="Times New Roman"/>
          <w:sz w:val="28"/>
          <w:szCs w:val="28"/>
        </w:rPr>
        <w:t xml:space="preserve"> Ну мне кажется это предмет такого большого разговор</w:t>
      </w:r>
      <w:r w:rsidR="00267092">
        <w:rPr>
          <w:rFonts w:ascii="Times New Roman" w:hAnsi="Times New Roman" w:cs="Times New Roman"/>
          <w:sz w:val="28"/>
          <w:szCs w:val="28"/>
        </w:rPr>
        <w:t>,</w:t>
      </w:r>
      <w:r w:rsidR="00297C1F" w:rsidRPr="00297C1F">
        <w:rPr>
          <w:rFonts w:ascii="Times New Roman" w:hAnsi="Times New Roman" w:cs="Times New Roman"/>
          <w:sz w:val="28"/>
          <w:szCs w:val="28"/>
        </w:rPr>
        <w:t xml:space="preserve"> </w:t>
      </w:r>
      <w:r w:rsidR="00267092">
        <w:rPr>
          <w:rFonts w:ascii="Times New Roman" w:hAnsi="Times New Roman" w:cs="Times New Roman"/>
          <w:sz w:val="28"/>
          <w:szCs w:val="28"/>
        </w:rPr>
        <w:t>п</w:t>
      </w:r>
      <w:r w:rsidR="00297C1F" w:rsidRPr="00297C1F">
        <w:rPr>
          <w:rFonts w:ascii="Times New Roman" w:hAnsi="Times New Roman" w:cs="Times New Roman"/>
          <w:sz w:val="28"/>
          <w:szCs w:val="28"/>
        </w:rPr>
        <w:t>о застройки котор</w:t>
      </w:r>
      <w:r w:rsidR="00267092">
        <w:rPr>
          <w:rFonts w:ascii="Times New Roman" w:hAnsi="Times New Roman" w:cs="Times New Roman"/>
          <w:sz w:val="28"/>
          <w:szCs w:val="28"/>
        </w:rPr>
        <w:t>ой</w:t>
      </w:r>
      <w:r w:rsidR="00297C1F" w:rsidRPr="00297C1F">
        <w:rPr>
          <w:rFonts w:ascii="Times New Roman" w:hAnsi="Times New Roman" w:cs="Times New Roman"/>
          <w:sz w:val="28"/>
          <w:szCs w:val="28"/>
        </w:rPr>
        <w:t xml:space="preserve"> осуществляет организация </w:t>
      </w:r>
      <w:r w:rsidR="00E6716B">
        <w:rPr>
          <w:rFonts w:ascii="Times New Roman" w:hAnsi="Times New Roman" w:cs="Times New Roman"/>
          <w:sz w:val="28"/>
          <w:szCs w:val="28"/>
        </w:rPr>
        <w:t>д</w:t>
      </w:r>
      <w:r w:rsidR="00297C1F" w:rsidRPr="00297C1F">
        <w:rPr>
          <w:rFonts w:ascii="Times New Roman" w:hAnsi="Times New Roman" w:cs="Times New Roman"/>
          <w:sz w:val="28"/>
          <w:szCs w:val="28"/>
        </w:rPr>
        <w:t>иску</w:t>
      </w:r>
      <w:r w:rsidR="00BB7986">
        <w:rPr>
          <w:rFonts w:ascii="Times New Roman" w:hAnsi="Times New Roman" w:cs="Times New Roman"/>
          <w:sz w:val="28"/>
          <w:szCs w:val="28"/>
        </w:rPr>
        <w:t>с</w:t>
      </w:r>
      <w:r w:rsidR="00297C1F" w:rsidRPr="00297C1F">
        <w:rPr>
          <w:rFonts w:ascii="Times New Roman" w:hAnsi="Times New Roman" w:cs="Times New Roman"/>
          <w:sz w:val="28"/>
          <w:szCs w:val="28"/>
        </w:rPr>
        <w:t>-строй</w:t>
      </w:r>
      <w:r w:rsidR="00267092">
        <w:rPr>
          <w:rFonts w:ascii="Times New Roman" w:hAnsi="Times New Roman" w:cs="Times New Roman"/>
          <w:sz w:val="28"/>
          <w:szCs w:val="28"/>
        </w:rPr>
        <w:t>,</w:t>
      </w:r>
      <w:r w:rsidR="00297C1F" w:rsidRPr="00297C1F">
        <w:rPr>
          <w:rFonts w:ascii="Times New Roman" w:hAnsi="Times New Roman" w:cs="Times New Roman"/>
          <w:sz w:val="28"/>
          <w:szCs w:val="28"/>
        </w:rPr>
        <w:t xml:space="preserve"> </w:t>
      </w:r>
      <w:r w:rsidR="00267092">
        <w:rPr>
          <w:rFonts w:ascii="Times New Roman" w:hAnsi="Times New Roman" w:cs="Times New Roman"/>
          <w:sz w:val="28"/>
          <w:szCs w:val="28"/>
        </w:rPr>
        <w:t>н</w:t>
      </w:r>
      <w:r w:rsidR="00297C1F" w:rsidRPr="00297C1F">
        <w:rPr>
          <w:rFonts w:ascii="Times New Roman" w:hAnsi="Times New Roman" w:cs="Times New Roman"/>
          <w:sz w:val="28"/>
          <w:szCs w:val="28"/>
        </w:rPr>
        <w:t>аверно в профиле комиссии наш</w:t>
      </w:r>
      <w:r w:rsidR="00FF55F8">
        <w:rPr>
          <w:rFonts w:ascii="Times New Roman" w:hAnsi="Times New Roman" w:cs="Times New Roman"/>
          <w:sz w:val="28"/>
          <w:szCs w:val="28"/>
        </w:rPr>
        <w:t>ей</w:t>
      </w:r>
      <w:r w:rsidR="00297C1F" w:rsidRPr="00297C1F">
        <w:rPr>
          <w:rFonts w:ascii="Times New Roman" w:hAnsi="Times New Roman" w:cs="Times New Roman"/>
          <w:sz w:val="28"/>
          <w:szCs w:val="28"/>
        </w:rPr>
        <w:t xml:space="preserve"> безусловно</w:t>
      </w:r>
      <w:r w:rsidR="00267092">
        <w:rPr>
          <w:rFonts w:ascii="Times New Roman" w:hAnsi="Times New Roman" w:cs="Times New Roman"/>
          <w:sz w:val="28"/>
          <w:szCs w:val="28"/>
        </w:rPr>
        <w:t>.</w:t>
      </w:r>
      <w:r w:rsidR="00297C1F" w:rsidRPr="00297C1F">
        <w:rPr>
          <w:rFonts w:ascii="Times New Roman" w:hAnsi="Times New Roman" w:cs="Times New Roman"/>
          <w:sz w:val="28"/>
          <w:szCs w:val="28"/>
        </w:rPr>
        <w:t xml:space="preserve"> </w:t>
      </w:r>
      <w:r w:rsidR="00267092">
        <w:rPr>
          <w:rFonts w:ascii="Times New Roman" w:hAnsi="Times New Roman" w:cs="Times New Roman"/>
          <w:sz w:val="28"/>
          <w:szCs w:val="28"/>
        </w:rPr>
        <w:t>Е</w:t>
      </w:r>
      <w:r w:rsidR="00297C1F" w:rsidRPr="00297C1F">
        <w:rPr>
          <w:rFonts w:ascii="Times New Roman" w:hAnsi="Times New Roman" w:cs="Times New Roman"/>
          <w:sz w:val="28"/>
          <w:szCs w:val="28"/>
        </w:rPr>
        <w:t>сть встречн</w:t>
      </w:r>
      <w:r w:rsidR="00BB7986">
        <w:rPr>
          <w:rFonts w:ascii="Times New Roman" w:hAnsi="Times New Roman" w:cs="Times New Roman"/>
          <w:sz w:val="28"/>
          <w:szCs w:val="28"/>
        </w:rPr>
        <w:t>ы</w:t>
      </w:r>
      <w:r w:rsidR="00297C1F" w:rsidRPr="00297C1F">
        <w:rPr>
          <w:rFonts w:ascii="Times New Roman" w:hAnsi="Times New Roman" w:cs="Times New Roman"/>
          <w:sz w:val="28"/>
          <w:szCs w:val="28"/>
        </w:rPr>
        <w:t xml:space="preserve">е обязательства, </w:t>
      </w:r>
      <w:r w:rsidR="00BB7986" w:rsidRPr="00297C1F">
        <w:rPr>
          <w:rFonts w:ascii="Times New Roman" w:hAnsi="Times New Roman" w:cs="Times New Roman"/>
          <w:sz w:val="28"/>
          <w:szCs w:val="28"/>
        </w:rPr>
        <w:t>к</w:t>
      </w:r>
      <w:r w:rsidR="00BB7986">
        <w:rPr>
          <w:rFonts w:ascii="Times New Roman" w:hAnsi="Times New Roman" w:cs="Times New Roman"/>
          <w:sz w:val="28"/>
          <w:szCs w:val="28"/>
        </w:rPr>
        <w:t xml:space="preserve">асаемо </w:t>
      </w:r>
      <w:r w:rsidR="00BB7986" w:rsidRPr="00297C1F">
        <w:rPr>
          <w:rFonts w:ascii="Times New Roman" w:hAnsi="Times New Roman" w:cs="Times New Roman"/>
          <w:sz w:val="28"/>
          <w:szCs w:val="28"/>
        </w:rPr>
        <w:t>части</w:t>
      </w:r>
      <w:r w:rsidR="00297C1F" w:rsidRPr="00297C1F">
        <w:rPr>
          <w:rFonts w:ascii="Times New Roman" w:hAnsi="Times New Roman" w:cs="Times New Roman"/>
          <w:sz w:val="28"/>
          <w:szCs w:val="28"/>
        </w:rPr>
        <w:t xml:space="preserve"> инфраструктуры, которая строилась за последние там 10</w:t>
      </w:r>
      <w:r w:rsidR="00BB7986">
        <w:rPr>
          <w:rFonts w:ascii="Times New Roman" w:hAnsi="Times New Roman" w:cs="Times New Roman"/>
          <w:sz w:val="28"/>
          <w:szCs w:val="28"/>
        </w:rPr>
        <w:t xml:space="preserve"> </w:t>
      </w:r>
      <w:r w:rsidR="00297C1F" w:rsidRPr="00297C1F">
        <w:rPr>
          <w:rFonts w:ascii="Times New Roman" w:hAnsi="Times New Roman" w:cs="Times New Roman"/>
          <w:sz w:val="28"/>
          <w:szCs w:val="28"/>
        </w:rPr>
        <w:t xml:space="preserve">лет и обязательства по долгам </w:t>
      </w:r>
      <w:r w:rsidR="00FF55F8">
        <w:rPr>
          <w:rFonts w:ascii="Times New Roman" w:hAnsi="Times New Roman" w:cs="Times New Roman"/>
          <w:sz w:val="28"/>
          <w:szCs w:val="28"/>
        </w:rPr>
        <w:t>Д</w:t>
      </w:r>
      <w:r w:rsidR="00BB7986">
        <w:rPr>
          <w:rFonts w:ascii="Times New Roman" w:hAnsi="Times New Roman" w:cs="Times New Roman"/>
          <w:sz w:val="28"/>
          <w:szCs w:val="28"/>
        </w:rPr>
        <w:t>искуса</w:t>
      </w:r>
      <w:r w:rsidR="00297C1F" w:rsidRPr="00297C1F">
        <w:rPr>
          <w:rFonts w:ascii="Times New Roman" w:hAnsi="Times New Roman" w:cs="Times New Roman"/>
          <w:sz w:val="28"/>
          <w:szCs w:val="28"/>
        </w:rPr>
        <w:t xml:space="preserve"> по арендной плате</w:t>
      </w:r>
      <w:r w:rsidR="00BB7986">
        <w:rPr>
          <w:rFonts w:ascii="Times New Roman" w:hAnsi="Times New Roman" w:cs="Times New Roman"/>
          <w:sz w:val="28"/>
          <w:szCs w:val="28"/>
        </w:rPr>
        <w:t xml:space="preserve"> за землю.</w:t>
      </w:r>
      <w:r w:rsidR="00297C1F" w:rsidRPr="00297C1F">
        <w:rPr>
          <w:rFonts w:ascii="Times New Roman" w:hAnsi="Times New Roman" w:cs="Times New Roman"/>
          <w:sz w:val="28"/>
          <w:szCs w:val="28"/>
        </w:rPr>
        <w:t xml:space="preserve"> </w:t>
      </w:r>
      <w:r w:rsidR="00BB7986">
        <w:rPr>
          <w:rFonts w:ascii="Times New Roman" w:hAnsi="Times New Roman" w:cs="Times New Roman"/>
          <w:sz w:val="28"/>
          <w:szCs w:val="28"/>
        </w:rPr>
        <w:t>З</w:t>
      </w:r>
      <w:r w:rsidR="00297C1F" w:rsidRPr="00297C1F">
        <w:rPr>
          <w:rFonts w:ascii="Times New Roman" w:hAnsi="Times New Roman" w:cs="Times New Roman"/>
          <w:sz w:val="28"/>
          <w:szCs w:val="28"/>
        </w:rPr>
        <w:t>атем я всё-таки предлагаю этот вопрос обсуди</w:t>
      </w:r>
      <w:r w:rsidR="00FF55F8">
        <w:rPr>
          <w:rFonts w:ascii="Times New Roman" w:hAnsi="Times New Roman" w:cs="Times New Roman"/>
          <w:sz w:val="28"/>
          <w:szCs w:val="28"/>
        </w:rPr>
        <w:t>ть</w:t>
      </w:r>
      <w:r w:rsidR="00297C1F" w:rsidRPr="00297C1F">
        <w:rPr>
          <w:rFonts w:ascii="Times New Roman" w:hAnsi="Times New Roman" w:cs="Times New Roman"/>
          <w:sz w:val="28"/>
          <w:szCs w:val="28"/>
        </w:rPr>
        <w:t xml:space="preserve"> отдельно и более глубоко.</w:t>
      </w:r>
    </w:p>
    <w:p w14:paraId="5C355B97" w14:textId="30883F39" w:rsidR="00297C1F" w:rsidRPr="00297C1F" w:rsidRDefault="00297C1F" w:rsidP="00297C1F">
      <w:pPr>
        <w:pStyle w:val="a9"/>
        <w:ind w:firstLine="567"/>
        <w:jc w:val="both"/>
        <w:rPr>
          <w:rFonts w:ascii="Times New Roman" w:hAnsi="Times New Roman" w:cs="Times New Roman"/>
          <w:sz w:val="28"/>
          <w:szCs w:val="28"/>
        </w:rPr>
      </w:pPr>
      <w:r w:rsidRPr="00297C1F">
        <w:rPr>
          <w:rFonts w:ascii="Times New Roman" w:hAnsi="Times New Roman" w:cs="Times New Roman"/>
          <w:b/>
          <w:sz w:val="28"/>
          <w:szCs w:val="28"/>
        </w:rPr>
        <w:t>Антонов Р. В.-</w:t>
      </w:r>
      <w:r w:rsidRPr="00297C1F">
        <w:rPr>
          <w:rFonts w:ascii="Times New Roman" w:hAnsi="Times New Roman" w:cs="Times New Roman"/>
          <w:sz w:val="28"/>
          <w:szCs w:val="28"/>
        </w:rPr>
        <w:t xml:space="preserve"> А </w:t>
      </w:r>
      <w:r w:rsidR="00BB7986">
        <w:rPr>
          <w:rFonts w:ascii="Times New Roman" w:hAnsi="Times New Roman" w:cs="Times New Roman"/>
          <w:sz w:val="28"/>
          <w:szCs w:val="28"/>
        </w:rPr>
        <w:t>как это нужно обсудить отдельно.</w:t>
      </w:r>
      <w:r w:rsidRPr="00297C1F">
        <w:rPr>
          <w:rFonts w:ascii="Times New Roman" w:hAnsi="Times New Roman" w:cs="Times New Roman"/>
          <w:sz w:val="28"/>
          <w:szCs w:val="28"/>
        </w:rPr>
        <w:t xml:space="preserve"> </w:t>
      </w:r>
      <w:r w:rsidR="00BB7986">
        <w:rPr>
          <w:rFonts w:ascii="Times New Roman" w:hAnsi="Times New Roman" w:cs="Times New Roman"/>
          <w:sz w:val="28"/>
          <w:szCs w:val="28"/>
        </w:rPr>
        <w:t>Д</w:t>
      </w:r>
      <w:r w:rsidRPr="00297C1F">
        <w:rPr>
          <w:rFonts w:ascii="Times New Roman" w:hAnsi="Times New Roman" w:cs="Times New Roman"/>
          <w:sz w:val="28"/>
          <w:szCs w:val="28"/>
        </w:rPr>
        <w:t>авайте может комиссию какую-то соберём и послушаем</w:t>
      </w:r>
      <w:r w:rsidR="00BB7986">
        <w:rPr>
          <w:rFonts w:ascii="Times New Roman" w:hAnsi="Times New Roman" w:cs="Times New Roman"/>
          <w:sz w:val="28"/>
          <w:szCs w:val="28"/>
        </w:rPr>
        <w:t>,</w:t>
      </w:r>
      <w:r w:rsidRPr="00297C1F">
        <w:rPr>
          <w:rFonts w:ascii="Times New Roman" w:hAnsi="Times New Roman" w:cs="Times New Roman"/>
          <w:sz w:val="28"/>
          <w:szCs w:val="28"/>
        </w:rPr>
        <w:t xml:space="preserve"> разберёмся кто кому должен.</w:t>
      </w:r>
    </w:p>
    <w:p w14:paraId="27EAA8AE" w14:textId="7F1D115F" w:rsidR="00297C1F" w:rsidRPr="00297C1F" w:rsidRDefault="00297C1F" w:rsidP="00297C1F">
      <w:pPr>
        <w:pStyle w:val="a9"/>
        <w:ind w:firstLine="567"/>
        <w:jc w:val="both"/>
        <w:rPr>
          <w:rFonts w:ascii="Times New Roman" w:hAnsi="Times New Roman" w:cs="Times New Roman"/>
          <w:sz w:val="28"/>
          <w:szCs w:val="28"/>
        </w:rPr>
      </w:pPr>
      <w:r w:rsidRPr="00297C1F">
        <w:rPr>
          <w:rFonts w:ascii="Times New Roman" w:hAnsi="Times New Roman" w:cs="Times New Roman"/>
          <w:b/>
          <w:sz w:val="28"/>
          <w:szCs w:val="28"/>
        </w:rPr>
        <w:lastRenderedPageBreak/>
        <w:t>Кондратьев А. В.-</w:t>
      </w:r>
      <w:r w:rsidRPr="00297C1F">
        <w:rPr>
          <w:rFonts w:ascii="Times New Roman" w:hAnsi="Times New Roman" w:cs="Times New Roman"/>
          <w:sz w:val="28"/>
          <w:szCs w:val="28"/>
        </w:rPr>
        <w:t xml:space="preserve"> </w:t>
      </w:r>
      <w:r w:rsidR="00FF55F8">
        <w:rPr>
          <w:rFonts w:ascii="Times New Roman" w:hAnsi="Times New Roman" w:cs="Times New Roman"/>
          <w:sz w:val="28"/>
          <w:szCs w:val="28"/>
        </w:rPr>
        <w:t>Д</w:t>
      </w:r>
      <w:r w:rsidRPr="00297C1F">
        <w:rPr>
          <w:rFonts w:ascii="Times New Roman" w:hAnsi="Times New Roman" w:cs="Times New Roman"/>
          <w:sz w:val="28"/>
          <w:szCs w:val="28"/>
        </w:rPr>
        <w:t>авайте отдельно разберём этот вопрос</w:t>
      </w:r>
      <w:r w:rsidR="00FF55F8">
        <w:rPr>
          <w:rFonts w:ascii="Times New Roman" w:hAnsi="Times New Roman" w:cs="Times New Roman"/>
          <w:sz w:val="28"/>
          <w:szCs w:val="28"/>
        </w:rPr>
        <w:t>.</w:t>
      </w:r>
      <w:r w:rsidRPr="00297C1F">
        <w:rPr>
          <w:rFonts w:ascii="Times New Roman" w:hAnsi="Times New Roman" w:cs="Times New Roman"/>
          <w:sz w:val="28"/>
          <w:szCs w:val="28"/>
        </w:rPr>
        <w:t xml:space="preserve"> </w:t>
      </w:r>
      <w:r w:rsidR="00FF55F8">
        <w:rPr>
          <w:rFonts w:ascii="Times New Roman" w:hAnsi="Times New Roman" w:cs="Times New Roman"/>
          <w:sz w:val="28"/>
          <w:szCs w:val="28"/>
        </w:rPr>
        <w:t>М</w:t>
      </w:r>
      <w:r w:rsidRPr="00297C1F">
        <w:rPr>
          <w:rFonts w:ascii="Times New Roman" w:hAnsi="Times New Roman" w:cs="Times New Roman"/>
          <w:sz w:val="28"/>
          <w:szCs w:val="28"/>
        </w:rPr>
        <w:t xml:space="preserve">огу </w:t>
      </w:r>
      <w:r w:rsidR="00FF55F8" w:rsidRPr="00297C1F">
        <w:rPr>
          <w:rFonts w:ascii="Times New Roman" w:hAnsi="Times New Roman" w:cs="Times New Roman"/>
          <w:sz w:val="28"/>
          <w:szCs w:val="28"/>
        </w:rPr>
        <w:t>сказать,</w:t>
      </w:r>
      <w:r w:rsidRPr="00297C1F">
        <w:rPr>
          <w:rFonts w:ascii="Times New Roman" w:hAnsi="Times New Roman" w:cs="Times New Roman"/>
          <w:sz w:val="28"/>
          <w:szCs w:val="28"/>
        </w:rPr>
        <w:t xml:space="preserve"> что на прошлой неделе</w:t>
      </w:r>
      <w:r w:rsidR="00FF55F8">
        <w:rPr>
          <w:rFonts w:ascii="Times New Roman" w:hAnsi="Times New Roman" w:cs="Times New Roman"/>
          <w:sz w:val="28"/>
          <w:szCs w:val="28"/>
        </w:rPr>
        <w:t>,</w:t>
      </w:r>
      <w:r w:rsidRPr="00297C1F">
        <w:rPr>
          <w:rFonts w:ascii="Times New Roman" w:hAnsi="Times New Roman" w:cs="Times New Roman"/>
          <w:sz w:val="28"/>
          <w:szCs w:val="28"/>
        </w:rPr>
        <w:t xml:space="preserve"> </w:t>
      </w:r>
      <w:r w:rsidR="00FF55F8" w:rsidRPr="00297C1F">
        <w:rPr>
          <w:rFonts w:ascii="Times New Roman" w:hAnsi="Times New Roman" w:cs="Times New Roman"/>
          <w:sz w:val="28"/>
          <w:szCs w:val="28"/>
        </w:rPr>
        <w:t>учитывая,</w:t>
      </w:r>
      <w:r w:rsidRPr="00297C1F">
        <w:rPr>
          <w:rFonts w:ascii="Times New Roman" w:hAnsi="Times New Roman" w:cs="Times New Roman"/>
          <w:sz w:val="28"/>
          <w:szCs w:val="28"/>
        </w:rPr>
        <w:t xml:space="preserve"> что такая социальная составляющая достаточно серьезн</w:t>
      </w:r>
      <w:r w:rsidR="00FF55F8">
        <w:rPr>
          <w:rFonts w:ascii="Times New Roman" w:hAnsi="Times New Roman" w:cs="Times New Roman"/>
          <w:sz w:val="28"/>
          <w:szCs w:val="28"/>
        </w:rPr>
        <w:t>ая</w:t>
      </w:r>
      <w:r w:rsidRPr="00297C1F">
        <w:rPr>
          <w:rFonts w:ascii="Times New Roman" w:hAnsi="Times New Roman" w:cs="Times New Roman"/>
          <w:sz w:val="28"/>
          <w:szCs w:val="28"/>
        </w:rPr>
        <w:t xml:space="preserve"> этого объекта</w:t>
      </w:r>
      <w:r w:rsidR="00FF55F8">
        <w:rPr>
          <w:rFonts w:ascii="Times New Roman" w:hAnsi="Times New Roman" w:cs="Times New Roman"/>
          <w:sz w:val="28"/>
          <w:szCs w:val="28"/>
        </w:rPr>
        <w:t>,</w:t>
      </w:r>
      <w:r w:rsidRPr="00297C1F">
        <w:rPr>
          <w:rFonts w:ascii="Times New Roman" w:hAnsi="Times New Roman" w:cs="Times New Roman"/>
          <w:sz w:val="28"/>
          <w:szCs w:val="28"/>
        </w:rPr>
        <w:t xml:space="preserve"> этих территорий двух</w:t>
      </w:r>
      <w:r w:rsidR="00FF55F8">
        <w:rPr>
          <w:rFonts w:ascii="Times New Roman" w:hAnsi="Times New Roman" w:cs="Times New Roman"/>
          <w:sz w:val="28"/>
          <w:szCs w:val="28"/>
        </w:rPr>
        <w:t>,</w:t>
      </w:r>
      <w:r w:rsidRPr="00297C1F">
        <w:rPr>
          <w:rFonts w:ascii="Times New Roman" w:hAnsi="Times New Roman" w:cs="Times New Roman"/>
          <w:sz w:val="28"/>
          <w:szCs w:val="28"/>
        </w:rPr>
        <w:t xml:space="preserve"> где люди прожива</w:t>
      </w:r>
      <w:r w:rsidR="00FF55F8">
        <w:rPr>
          <w:rFonts w:ascii="Times New Roman" w:hAnsi="Times New Roman" w:cs="Times New Roman"/>
          <w:sz w:val="28"/>
          <w:szCs w:val="28"/>
        </w:rPr>
        <w:t>ют</w:t>
      </w:r>
      <w:r w:rsidRPr="00297C1F">
        <w:rPr>
          <w:rFonts w:ascii="Times New Roman" w:hAnsi="Times New Roman" w:cs="Times New Roman"/>
          <w:sz w:val="28"/>
          <w:szCs w:val="28"/>
        </w:rPr>
        <w:t xml:space="preserve"> уже не первый </w:t>
      </w:r>
      <w:r w:rsidR="00FF55F8" w:rsidRPr="00297C1F">
        <w:rPr>
          <w:rFonts w:ascii="Times New Roman" w:hAnsi="Times New Roman" w:cs="Times New Roman"/>
          <w:sz w:val="28"/>
          <w:szCs w:val="28"/>
        </w:rPr>
        <w:t xml:space="preserve">год </w:t>
      </w:r>
      <w:r w:rsidR="00FF55F8">
        <w:rPr>
          <w:rFonts w:ascii="Times New Roman" w:hAnsi="Times New Roman" w:cs="Times New Roman"/>
          <w:sz w:val="28"/>
          <w:szCs w:val="28"/>
        </w:rPr>
        <w:t xml:space="preserve">не в </w:t>
      </w:r>
      <w:r w:rsidRPr="00297C1F">
        <w:rPr>
          <w:rFonts w:ascii="Times New Roman" w:hAnsi="Times New Roman" w:cs="Times New Roman"/>
          <w:sz w:val="28"/>
          <w:szCs w:val="28"/>
        </w:rPr>
        <w:t>сданных домах</w:t>
      </w:r>
      <w:r w:rsidR="00FF55F8">
        <w:rPr>
          <w:rFonts w:ascii="Times New Roman" w:hAnsi="Times New Roman" w:cs="Times New Roman"/>
          <w:sz w:val="28"/>
          <w:szCs w:val="28"/>
        </w:rPr>
        <w:t>.</w:t>
      </w:r>
      <w:r w:rsidRPr="00297C1F">
        <w:rPr>
          <w:rFonts w:ascii="Times New Roman" w:hAnsi="Times New Roman" w:cs="Times New Roman"/>
          <w:sz w:val="28"/>
          <w:szCs w:val="28"/>
        </w:rPr>
        <w:t xml:space="preserve"> Это сегодня предмет в том числе рассмотрения и прокуратур</w:t>
      </w:r>
      <w:r w:rsidR="00FF55F8">
        <w:rPr>
          <w:rFonts w:ascii="Times New Roman" w:hAnsi="Times New Roman" w:cs="Times New Roman"/>
          <w:sz w:val="28"/>
          <w:szCs w:val="28"/>
        </w:rPr>
        <w:t>ы</w:t>
      </w:r>
      <w:r w:rsidRPr="00297C1F">
        <w:rPr>
          <w:rFonts w:ascii="Times New Roman" w:hAnsi="Times New Roman" w:cs="Times New Roman"/>
          <w:sz w:val="28"/>
          <w:szCs w:val="28"/>
        </w:rPr>
        <w:t xml:space="preserve"> </w:t>
      </w:r>
      <w:r w:rsidR="00FF55F8">
        <w:rPr>
          <w:rFonts w:ascii="Times New Roman" w:hAnsi="Times New Roman" w:cs="Times New Roman"/>
          <w:sz w:val="28"/>
          <w:szCs w:val="28"/>
        </w:rPr>
        <w:t>Н</w:t>
      </w:r>
      <w:r w:rsidRPr="00297C1F">
        <w:rPr>
          <w:rFonts w:ascii="Times New Roman" w:hAnsi="Times New Roman" w:cs="Times New Roman"/>
          <w:sz w:val="28"/>
          <w:szCs w:val="28"/>
        </w:rPr>
        <w:t>овосибирской области</w:t>
      </w:r>
      <w:r w:rsidR="00FF55F8">
        <w:rPr>
          <w:rFonts w:ascii="Times New Roman" w:hAnsi="Times New Roman" w:cs="Times New Roman"/>
          <w:sz w:val="28"/>
          <w:szCs w:val="28"/>
        </w:rPr>
        <w:t>.</w:t>
      </w:r>
      <w:r w:rsidRPr="00297C1F">
        <w:rPr>
          <w:rFonts w:ascii="Times New Roman" w:hAnsi="Times New Roman" w:cs="Times New Roman"/>
          <w:sz w:val="28"/>
          <w:szCs w:val="28"/>
        </w:rPr>
        <w:t xml:space="preserve"> </w:t>
      </w:r>
      <w:r w:rsidR="00FF55F8">
        <w:rPr>
          <w:rFonts w:ascii="Times New Roman" w:hAnsi="Times New Roman" w:cs="Times New Roman"/>
          <w:sz w:val="28"/>
          <w:szCs w:val="28"/>
        </w:rPr>
        <w:t>С</w:t>
      </w:r>
      <w:r w:rsidRPr="00297C1F">
        <w:rPr>
          <w:rFonts w:ascii="Times New Roman" w:hAnsi="Times New Roman" w:cs="Times New Roman"/>
          <w:sz w:val="28"/>
          <w:szCs w:val="28"/>
        </w:rPr>
        <w:t>остоялось рабочее совещание на прошлой неделе с участием службы судебных приставов</w:t>
      </w:r>
      <w:r w:rsidR="00FF55F8">
        <w:rPr>
          <w:rFonts w:ascii="Times New Roman" w:hAnsi="Times New Roman" w:cs="Times New Roman"/>
          <w:sz w:val="28"/>
          <w:szCs w:val="28"/>
        </w:rPr>
        <w:t>,</w:t>
      </w:r>
      <w:r w:rsidRPr="00297C1F">
        <w:rPr>
          <w:rFonts w:ascii="Times New Roman" w:hAnsi="Times New Roman" w:cs="Times New Roman"/>
          <w:sz w:val="28"/>
          <w:szCs w:val="28"/>
        </w:rPr>
        <w:t xml:space="preserve"> налоговой службы</w:t>
      </w:r>
      <w:r w:rsidR="00FF55F8">
        <w:rPr>
          <w:rFonts w:ascii="Times New Roman" w:hAnsi="Times New Roman" w:cs="Times New Roman"/>
          <w:sz w:val="28"/>
          <w:szCs w:val="28"/>
        </w:rPr>
        <w:t>,</w:t>
      </w:r>
      <w:r w:rsidRPr="00297C1F">
        <w:rPr>
          <w:rFonts w:ascii="Times New Roman" w:hAnsi="Times New Roman" w:cs="Times New Roman"/>
          <w:sz w:val="28"/>
          <w:szCs w:val="28"/>
        </w:rPr>
        <w:t xml:space="preserve"> ресурсоснабжающих организаций и взято время до конца декабря на урегулирования вопросов по долгам между ресурсоснабжающими организациями и </w:t>
      </w:r>
      <w:r w:rsidR="00E67319">
        <w:rPr>
          <w:rFonts w:ascii="Times New Roman" w:hAnsi="Times New Roman" w:cs="Times New Roman"/>
          <w:sz w:val="28"/>
          <w:szCs w:val="28"/>
        </w:rPr>
        <w:t>Д</w:t>
      </w:r>
      <w:r w:rsidRPr="00297C1F">
        <w:rPr>
          <w:rFonts w:ascii="Times New Roman" w:hAnsi="Times New Roman" w:cs="Times New Roman"/>
          <w:sz w:val="28"/>
          <w:szCs w:val="28"/>
        </w:rPr>
        <w:t xml:space="preserve">искус-строй и урегулирования ситуации с взаимными претензиями мэрии города Новосибирска по арендной плате и </w:t>
      </w:r>
      <w:r w:rsidR="00FF55F8">
        <w:rPr>
          <w:rFonts w:ascii="Times New Roman" w:hAnsi="Times New Roman" w:cs="Times New Roman"/>
          <w:sz w:val="28"/>
          <w:szCs w:val="28"/>
        </w:rPr>
        <w:t>Дискус-строй</w:t>
      </w:r>
      <w:r w:rsidRPr="00297C1F">
        <w:rPr>
          <w:rFonts w:ascii="Times New Roman" w:hAnsi="Times New Roman" w:cs="Times New Roman"/>
          <w:sz w:val="28"/>
          <w:szCs w:val="28"/>
        </w:rPr>
        <w:t xml:space="preserve"> в части возмещения затрат на инфраструктуру.</w:t>
      </w:r>
    </w:p>
    <w:p w14:paraId="3527D7CD" w14:textId="7F597252" w:rsidR="001375BF" w:rsidRDefault="00297C1F" w:rsidP="00297C1F">
      <w:pPr>
        <w:pStyle w:val="a9"/>
        <w:ind w:firstLine="567"/>
        <w:jc w:val="both"/>
        <w:rPr>
          <w:rFonts w:ascii="Times New Roman" w:hAnsi="Times New Roman" w:cs="Times New Roman"/>
          <w:sz w:val="28"/>
          <w:szCs w:val="28"/>
        </w:rPr>
      </w:pPr>
      <w:r w:rsidRPr="00297C1F">
        <w:rPr>
          <w:rFonts w:ascii="Times New Roman" w:hAnsi="Times New Roman" w:cs="Times New Roman"/>
          <w:b/>
          <w:sz w:val="28"/>
          <w:szCs w:val="28"/>
        </w:rPr>
        <w:t>Антонов Р. В.-</w:t>
      </w:r>
      <w:r w:rsidRPr="00297C1F">
        <w:rPr>
          <w:rFonts w:ascii="Times New Roman" w:hAnsi="Times New Roman" w:cs="Times New Roman"/>
          <w:sz w:val="28"/>
          <w:szCs w:val="28"/>
        </w:rPr>
        <w:t xml:space="preserve"> То </w:t>
      </w:r>
      <w:r w:rsidR="00172735" w:rsidRPr="00297C1F">
        <w:rPr>
          <w:rFonts w:ascii="Times New Roman" w:hAnsi="Times New Roman" w:cs="Times New Roman"/>
          <w:sz w:val="28"/>
          <w:szCs w:val="28"/>
        </w:rPr>
        <w:t xml:space="preserve">есть </w:t>
      </w:r>
      <w:r w:rsidR="00172735">
        <w:rPr>
          <w:rFonts w:ascii="Times New Roman" w:hAnsi="Times New Roman" w:cs="Times New Roman"/>
          <w:sz w:val="28"/>
          <w:szCs w:val="28"/>
        </w:rPr>
        <w:t>к</w:t>
      </w:r>
      <w:r w:rsidR="00FF55F8">
        <w:rPr>
          <w:rFonts w:ascii="Times New Roman" w:hAnsi="Times New Roman" w:cs="Times New Roman"/>
          <w:sz w:val="28"/>
          <w:szCs w:val="28"/>
        </w:rPr>
        <w:t xml:space="preserve"> </w:t>
      </w:r>
      <w:r w:rsidRPr="00297C1F">
        <w:rPr>
          <w:rFonts w:ascii="Times New Roman" w:hAnsi="Times New Roman" w:cs="Times New Roman"/>
          <w:sz w:val="28"/>
          <w:szCs w:val="28"/>
        </w:rPr>
        <w:t>концу декабря мы чётко сможем понять кто кому сколько должен</w:t>
      </w:r>
      <w:r w:rsidR="00172735">
        <w:rPr>
          <w:rFonts w:ascii="Times New Roman" w:hAnsi="Times New Roman" w:cs="Times New Roman"/>
          <w:sz w:val="28"/>
          <w:szCs w:val="28"/>
        </w:rPr>
        <w:t xml:space="preserve">. </w:t>
      </w:r>
    </w:p>
    <w:p w14:paraId="2583B69E" w14:textId="56B7C70E" w:rsidR="00172735" w:rsidRDefault="00172735" w:rsidP="00297C1F">
      <w:pPr>
        <w:pStyle w:val="a9"/>
        <w:ind w:firstLine="567"/>
        <w:jc w:val="both"/>
        <w:rPr>
          <w:rFonts w:ascii="Times New Roman" w:hAnsi="Times New Roman" w:cs="Times New Roman"/>
          <w:sz w:val="28"/>
          <w:szCs w:val="28"/>
        </w:rPr>
      </w:pPr>
      <w:r w:rsidRPr="00172735">
        <w:rPr>
          <w:rFonts w:ascii="Times New Roman" w:hAnsi="Times New Roman" w:cs="Times New Roman"/>
          <w:b/>
          <w:sz w:val="28"/>
          <w:szCs w:val="28"/>
        </w:rPr>
        <w:t>Кондратьев А. В.-</w:t>
      </w:r>
      <w:r>
        <w:rPr>
          <w:rFonts w:ascii="Times New Roman" w:hAnsi="Times New Roman" w:cs="Times New Roman"/>
          <w:sz w:val="28"/>
          <w:szCs w:val="28"/>
        </w:rPr>
        <w:t xml:space="preserve"> </w:t>
      </w:r>
      <w:r w:rsidR="00E6716B">
        <w:rPr>
          <w:rFonts w:ascii="Times New Roman" w:hAnsi="Times New Roman" w:cs="Times New Roman"/>
          <w:sz w:val="28"/>
          <w:szCs w:val="28"/>
        </w:rPr>
        <w:t>д</w:t>
      </w:r>
      <w:r>
        <w:rPr>
          <w:rFonts w:ascii="Times New Roman" w:hAnsi="Times New Roman" w:cs="Times New Roman"/>
          <w:sz w:val="28"/>
          <w:szCs w:val="28"/>
        </w:rPr>
        <w:t>а</w:t>
      </w:r>
      <w:r w:rsidR="00E67319">
        <w:rPr>
          <w:rFonts w:ascii="Times New Roman" w:hAnsi="Times New Roman" w:cs="Times New Roman"/>
          <w:sz w:val="28"/>
          <w:szCs w:val="28"/>
        </w:rPr>
        <w:t>.</w:t>
      </w:r>
    </w:p>
    <w:p w14:paraId="4F7529AE" w14:textId="63F132A0" w:rsidR="00172735" w:rsidRDefault="00FF55F8" w:rsidP="00297C1F">
      <w:pPr>
        <w:pStyle w:val="a9"/>
        <w:ind w:firstLine="567"/>
        <w:jc w:val="both"/>
        <w:rPr>
          <w:rFonts w:ascii="Times New Roman" w:hAnsi="Times New Roman" w:cs="Times New Roman"/>
          <w:sz w:val="28"/>
          <w:szCs w:val="28"/>
        </w:rPr>
      </w:pPr>
      <w:r w:rsidRPr="00FF55F8">
        <w:rPr>
          <w:rFonts w:ascii="Times New Roman" w:hAnsi="Times New Roman" w:cs="Times New Roman"/>
          <w:b/>
          <w:sz w:val="28"/>
          <w:szCs w:val="28"/>
        </w:rPr>
        <w:t>Буреев Б. В.</w:t>
      </w:r>
      <w:r>
        <w:rPr>
          <w:rFonts w:ascii="Times New Roman" w:hAnsi="Times New Roman" w:cs="Times New Roman"/>
          <w:sz w:val="28"/>
          <w:szCs w:val="28"/>
        </w:rPr>
        <w:t>-</w:t>
      </w:r>
      <w:r w:rsidRPr="00FF55F8">
        <w:t xml:space="preserve"> </w:t>
      </w:r>
      <w:r w:rsidR="00172735">
        <w:rPr>
          <w:rFonts w:ascii="Times New Roman" w:hAnsi="Times New Roman" w:cs="Times New Roman"/>
          <w:sz w:val="28"/>
          <w:szCs w:val="28"/>
        </w:rPr>
        <w:t>М</w:t>
      </w:r>
      <w:r w:rsidRPr="00FF55F8">
        <w:rPr>
          <w:rFonts w:ascii="Times New Roman" w:hAnsi="Times New Roman" w:cs="Times New Roman"/>
          <w:sz w:val="28"/>
          <w:szCs w:val="28"/>
        </w:rPr>
        <w:t>ожно буквально одно слово дополнени</w:t>
      </w:r>
      <w:r w:rsidR="00172735">
        <w:rPr>
          <w:rFonts w:ascii="Times New Roman" w:hAnsi="Times New Roman" w:cs="Times New Roman"/>
          <w:sz w:val="28"/>
          <w:szCs w:val="28"/>
        </w:rPr>
        <w:t>я.</w:t>
      </w:r>
      <w:r w:rsidRPr="00FF55F8">
        <w:rPr>
          <w:rFonts w:ascii="Times New Roman" w:hAnsi="Times New Roman" w:cs="Times New Roman"/>
          <w:sz w:val="28"/>
          <w:szCs w:val="28"/>
        </w:rPr>
        <w:t xml:space="preserve"> </w:t>
      </w:r>
      <w:r w:rsidR="00172735">
        <w:rPr>
          <w:rFonts w:ascii="Times New Roman" w:hAnsi="Times New Roman" w:cs="Times New Roman"/>
          <w:sz w:val="28"/>
          <w:szCs w:val="28"/>
        </w:rPr>
        <w:t>В</w:t>
      </w:r>
      <w:r w:rsidRPr="00FF55F8">
        <w:rPr>
          <w:rFonts w:ascii="Times New Roman" w:hAnsi="Times New Roman" w:cs="Times New Roman"/>
          <w:sz w:val="28"/>
          <w:szCs w:val="28"/>
        </w:rPr>
        <w:t>ряд ли мы концу декабря поймём кто кому сколько должен</w:t>
      </w:r>
      <w:r w:rsidR="00172735">
        <w:rPr>
          <w:rFonts w:ascii="Times New Roman" w:hAnsi="Times New Roman" w:cs="Times New Roman"/>
          <w:sz w:val="28"/>
          <w:szCs w:val="28"/>
        </w:rPr>
        <w:t>,</w:t>
      </w:r>
      <w:r w:rsidRPr="00FF55F8">
        <w:rPr>
          <w:rFonts w:ascii="Times New Roman" w:hAnsi="Times New Roman" w:cs="Times New Roman"/>
          <w:sz w:val="28"/>
          <w:szCs w:val="28"/>
        </w:rPr>
        <w:t xml:space="preserve"> скорее всего появится какой-то может быть </w:t>
      </w:r>
      <w:r w:rsidR="00172735">
        <w:rPr>
          <w:rFonts w:ascii="Times New Roman" w:hAnsi="Times New Roman" w:cs="Times New Roman"/>
          <w:sz w:val="28"/>
          <w:szCs w:val="28"/>
        </w:rPr>
        <w:t>рамочное,</w:t>
      </w:r>
      <w:r w:rsidRPr="00FF55F8">
        <w:rPr>
          <w:rFonts w:ascii="Times New Roman" w:hAnsi="Times New Roman" w:cs="Times New Roman"/>
          <w:sz w:val="28"/>
          <w:szCs w:val="28"/>
        </w:rPr>
        <w:t xml:space="preserve"> </w:t>
      </w:r>
      <w:r w:rsidR="00172735">
        <w:rPr>
          <w:rFonts w:ascii="Times New Roman" w:hAnsi="Times New Roman" w:cs="Times New Roman"/>
          <w:sz w:val="28"/>
          <w:szCs w:val="28"/>
        </w:rPr>
        <w:t>н</w:t>
      </w:r>
      <w:r w:rsidRPr="00FF55F8">
        <w:rPr>
          <w:rFonts w:ascii="Times New Roman" w:hAnsi="Times New Roman" w:cs="Times New Roman"/>
          <w:sz w:val="28"/>
          <w:szCs w:val="28"/>
        </w:rPr>
        <w:t>у или несколько проектов мировых соглашений</w:t>
      </w:r>
      <w:r w:rsidR="00172735">
        <w:rPr>
          <w:rFonts w:ascii="Times New Roman" w:hAnsi="Times New Roman" w:cs="Times New Roman"/>
          <w:sz w:val="28"/>
          <w:szCs w:val="28"/>
        </w:rPr>
        <w:t>,</w:t>
      </w:r>
      <w:r w:rsidRPr="00FF55F8">
        <w:rPr>
          <w:rFonts w:ascii="Times New Roman" w:hAnsi="Times New Roman" w:cs="Times New Roman"/>
          <w:sz w:val="28"/>
          <w:szCs w:val="28"/>
        </w:rPr>
        <w:t xml:space="preserve"> вполне возможно</w:t>
      </w:r>
      <w:r w:rsidR="00172735">
        <w:rPr>
          <w:rFonts w:ascii="Times New Roman" w:hAnsi="Times New Roman" w:cs="Times New Roman"/>
          <w:sz w:val="28"/>
          <w:szCs w:val="28"/>
        </w:rPr>
        <w:t>.</w:t>
      </w:r>
      <w:r w:rsidRPr="00FF55F8">
        <w:rPr>
          <w:rFonts w:ascii="Times New Roman" w:hAnsi="Times New Roman" w:cs="Times New Roman"/>
          <w:sz w:val="28"/>
          <w:szCs w:val="28"/>
        </w:rPr>
        <w:t xml:space="preserve"> </w:t>
      </w:r>
      <w:r w:rsidR="00172735">
        <w:rPr>
          <w:rFonts w:ascii="Times New Roman" w:hAnsi="Times New Roman" w:cs="Times New Roman"/>
          <w:sz w:val="28"/>
          <w:szCs w:val="28"/>
        </w:rPr>
        <w:t>Т</w:t>
      </w:r>
      <w:r w:rsidR="00172735" w:rsidRPr="00FF55F8">
        <w:rPr>
          <w:rFonts w:ascii="Times New Roman" w:hAnsi="Times New Roman" w:cs="Times New Roman"/>
          <w:sz w:val="28"/>
          <w:szCs w:val="28"/>
        </w:rPr>
        <w:t>о, что</w:t>
      </w:r>
      <w:r w:rsidRPr="00FF55F8">
        <w:rPr>
          <w:rFonts w:ascii="Times New Roman" w:hAnsi="Times New Roman" w:cs="Times New Roman"/>
          <w:sz w:val="28"/>
          <w:szCs w:val="28"/>
        </w:rPr>
        <w:t xml:space="preserve"> Алекс</w:t>
      </w:r>
      <w:r w:rsidR="00172735">
        <w:rPr>
          <w:rFonts w:ascii="Times New Roman" w:hAnsi="Times New Roman" w:cs="Times New Roman"/>
          <w:sz w:val="28"/>
          <w:szCs w:val="28"/>
        </w:rPr>
        <w:t>ей Юрьевич</w:t>
      </w:r>
      <w:r w:rsidRPr="00FF55F8">
        <w:rPr>
          <w:rFonts w:ascii="Times New Roman" w:hAnsi="Times New Roman" w:cs="Times New Roman"/>
          <w:sz w:val="28"/>
          <w:szCs w:val="28"/>
        </w:rPr>
        <w:t xml:space="preserve"> сегодня дает интервью</w:t>
      </w:r>
      <w:r w:rsidR="00172735">
        <w:rPr>
          <w:rFonts w:ascii="Times New Roman" w:hAnsi="Times New Roman" w:cs="Times New Roman"/>
          <w:sz w:val="28"/>
          <w:szCs w:val="28"/>
        </w:rPr>
        <w:t>,</w:t>
      </w:r>
      <w:r w:rsidRPr="00FF55F8">
        <w:rPr>
          <w:rFonts w:ascii="Times New Roman" w:hAnsi="Times New Roman" w:cs="Times New Roman"/>
          <w:sz w:val="28"/>
          <w:szCs w:val="28"/>
        </w:rPr>
        <w:t xml:space="preserve"> если бы у него был хоть один </w:t>
      </w:r>
      <w:r w:rsidR="00172735" w:rsidRPr="00FF55F8">
        <w:rPr>
          <w:rFonts w:ascii="Times New Roman" w:hAnsi="Times New Roman" w:cs="Times New Roman"/>
          <w:sz w:val="28"/>
          <w:szCs w:val="28"/>
        </w:rPr>
        <w:t xml:space="preserve">документ </w:t>
      </w:r>
      <w:r w:rsidRPr="00FF55F8">
        <w:rPr>
          <w:rFonts w:ascii="Times New Roman" w:hAnsi="Times New Roman" w:cs="Times New Roman"/>
          <w:sz w:val="28"/>
          <w:szCs w:val="28"/>
        </w:rPr>
        <w:t>подтверждающий задолженность мэрии города Новосибирска перед</w:t>
      </w:r>
      <w:r w:rsidR="00172735">
        <w:rPr>
          <w:rFonts w:ascii="Times New Roman" w:hAnsi="Times New Roman" w:cs="Times New Roman"/>
          <w:sz w:val="28"/>
          <w:szCs w:val="28"/>
        </w:rPr>
        <w:t xml:space="preserve"> </w:t>
      </w:r>
      <w:r w:rsidRPr="00FF55F8">
        <w:rPr>
          <w:rFonts w:ascii="Times New Roman" w:hAnsi="Times New Roman" w:cs="Times New Roman"/>
          <w:sz w:val="28"/>
          <w:szCs w:val="28"/>
        </w:rPr>
        <w:t>ним</w:t>
      </w:r>
      <w:r w:rsidR="00172735">
        <w:rPr>
          <w:rFonts w:ascii="Times New Roman" w:hAnsi="Times New Roman" w:cs="Times New Roman"/>
          <w:sz w:val="28"/>
          <w:szCs w:val="28"/>
        </w:rPr>
        <w:t>,</w:t>
      </w:r>
      <w:r w:rsidRPr="00FF55F8">
        <w:rPr>
          <w:rFonts w:ascii="Times New Roman" w:hAnsi="Times New Roman" w:cs="Times New Roman"/>
          <w:sz w:val="28"/>
          <w:szCs w:val="28"/>
        </w:rPr>
        <w:t xml:space="preserve"> он давным-давно обратился бы в суд и эти документы вперёд нас предъявил </w:t>
      </w:r>
      <w:r w:rsidR="00172735" w:rsidRPr="00FF55F8">
        <w:rPr>
          <w:rFonts w:ascii="Times New Roman" w:hAnsi="Times New Roman" w:cs="Times New Roman"/>
          <w:sz w:val="28"/>
          <w:szCs w:val="28"/>
        </w:rPr>
        <w:t>бы</w:t>
      </w:r>
      <w:r w:rsidR="00172735">
        <w:rPr>
          <w:rFonts w:ascii="Times New Roman" w:hAnsi="Times New Roman" w:cs="Times New Roman"/>
          <w:sz w:val="28"/>
          <w:szCs w:val="28"/>
        </w:rPr>
        <w:t xml:space="preserve"> </w:t>
      </w:r>
      <w:r w:rsidR="00172735" w:rsidRPr="00FF55F8">
        <w:rPr>
          <w:rFonts w:ascii="Times New Roman" w:hAnsi="Times New Roman" w:cs="Times New Roman"/>
          <w:sz w:val="28"/>
          <w:szCs w:val="28"/>
        </w:rPr>
        <w:t>судебным</w:t>
      </w:r>
      <w:r w:rsidRPr="00FF55F8">
        <w:rPr>
          <w:rFonts w:ascii="Times New Roman" w:hAnsi="Times New Roman" w:cs="Times New Roman"/>
          <w:sz w:val="28"/>
          <w:szCs w:val="28"/>
        </w:rPr>
        <w:t xml:space="preserve"> пристав</w:t>
      </w:r>
      <w:r w:rsidR="00172735">
        <w:rPr>
          <w:rFonts w:ascii="Times New Roman" w:hAnsi="Times New Roman" w:cs="Times New Roman"/>
          <w:sz w:val="28"/>
          <w:szCs w:val="28"/>
        </w:rPr>
        <w:t>ам и</w:t>
      </w:r>
      <w:r w:rsidRPr="00FF55F8">
        <w:rPr>
          <w:rFonts w:ascii="Times New Roman" w:hAnsi="Times New Roman" w:cs="Times New Roman"/>
          <w:sz w:val="28"/>
          <w:szCs w:val="28"/>
        </w:rPr>
        <w:t xml:space="preserve"> всем остальным</w:t>
      </w:r>
      <w:r w:rsidR="00172735">
        <w:rPr>
          <w:rFonts w:ascii="Times New Roman" w:hAnsi="Times New Roman" w:cs="Times New Roman"/>
          <w:sz w:val="28"/>
          <w:szCs w:val="28"/>
        </w:rPr>
        <w:t>.</w:t>
      </w:r>
      <w:r w:rsidRPr="00FF55F8">
        <w:rPr>
          <w:rFonts w:ascii="Times New Roman" w:hAnsi="Times New Roman" w:cs="Times New Roman"/>
          <w:sz w:val="28"/>
          <w:szCs w:val="28"/>
        </w:rPr>
        <w:t xml:space="preserve"> </w:t>
      </w:r>
      <w:r w:rsidR="00172735">
        <w:rPr>
          <w:rFonts w:ascii="Times New Roman" w:hAnsi="Times New Roman" w:cs="Times New Roman"/>
          <w:sz w:val="28"/>
          <w:szCs w:val="28"/>
        </w:rPr>
        <w:t>Д</w:t>
      </w:r>
      <w:r w:rsidRPr="00FF55F8">
        <w:rPr>
          <w:rFonts w:ascii="Times New Roman" w:hAnsi="Times New Roman" w:cs="Times New Roman"/>
          <w:sz w:val="28"/>
          <w:szCs w:val="28"/>
        </w:rPr>
        <w:t>а у него есть построенные объекты</w:t>
      </w:r>
      <w:r w:rsidR="00172735">
        <w:rPr>
          <w:rFonts w:ascii="Times New Roman" w:hAnsi="Times New Roman" w:cs="Times New Roman"/>
          <w:sz w:val="28"/>
          <w:szCs w:val="28"/>
        </w:rPr>
        <w:t>,</w:t>
      </w:r>
      <w:r w:rsidRPr="00FF55F8">
        <w:rPr>
          <w:rFonts w:ascii="Times New Roman" w:hAnsi="Times New Roman" w:cs="Times New Roman"/>
          <w:sz w:val="28"/>
          <w:szCs w:val="28"/>
        </w:rPr>
        <w:t xml:space="preserve"> которые он считает</w:t>
      </w:r>
      <w:r w:rsidR="00172735">
        <w:rPr>
          <w:rFonts w:ascii="Times New Roman" w:hAnsi="Times New Roman" w:cs="Times New Roman"/>
          <w:sz w:val="28"/>
          <w:szCs w:val="28"/>
        </w:rPr>
        <w:t xml:space="preserve">, </w:t>
      </w:r>
      <w:r w:rsidRPr="00FF55F8">
        <w:rPr>
          <w:rFonts w:ascii="Times New Roman" w:hAnsi="Times New Roman" w:cs="Times New Roman"/>
          <w:sz w:val="28"/>
          <w:szCs w:val="28"/>
        </w:rPr>
        <w:t xml:space="preserve">что возможно </w:t>
      </w:r>
      <w:r w:rsidR="00172735">
        <w:rPr>
          <w:rFonts w:ascii="Times New Roman" w:hAnsi="Times New Roman" w:cs="Times New Roman"/>
          <w:sz w:val="28"/>
          <w:szCs w:val="28"/>
        </w:rPr>
        <w:t>предъявить</w:t>
      </w:r>
      <w:r w:rsidRPr="00FF55F8">
        <w:rPr>
          <w:rFonts w:ascii="Times New Roman" w:hAnsi="Times New Roman" w:cs="Times New Roman"/>
          <w:sz w:val="28"/>
          <w:szCs w:val="28"/>
        </w:rPr>
        <w:t xml:space="preserve"> эти затраты м</w:t>
      </w:r>
      <w:r w:rsidR="00172735">
        <w:rPr>
          <w:rFonts w:ascii="Times New Roman" w:hAnsi="Times New Roman" w:cs="Times New Roman"/>
          <w:sz w:val="28"/>
          <w:szCs w:val="28"/>
        </w:rPr>
        <w:t xml:space="preserve">эрии. </w:t>
      </w:r>
      <w:r w:rsidR="00E6716B">
        <w:rPr>
          <w:rFonts w:ascii="Times New Roman" w:hAnsi="Times New Roman" w:cs="Times New Roman"/>
          <w:sz w:val="28"/>
          <w:szCs w:val="28"/>
        </w:rPr>
        <w:t>н</w:t>
      </w:r>
      <w:r w:rsidRPr="00FF55F8">
        <w:rPr>
          <w:rFonts w:ascii="Times New Roman" w:hAnsi="Times New Roman" w:cs="Times New Roman"/>
          <w:sz w:val="28"/>
          <w:szCs w:val="28"/>
        </w:rPr>
        <w:t xml:space="preserve">у </w:t>
      </w:r>
      <w:r w:rsidR="00172735">
        <w:rPr>
          <w:rFonts w:ascii="Times New Roman" w:hAnsi="Times New Roman" w:cs="Times New Roman"/>
          <w:sz w:val="28"/>
          <w:szCs w:val="28"/>
        </w:rPr>
        <w:t>д</w:t>
      </w:r>
      <w:r w:rsidRPr="00FF55F8">
        <w:rPr>
          <w:rFonts w:ascii="Times New Roman" w:hAnsi="Times New Roman" w:cs="Times New Roman"/>
          <w:sz w:val="28"/>
          <w:szCs w:val="28"/>
        </w:rPr>
        <w:t xml:space="preserve">окументов </w:t>
      </w:r>
      <w:r w:rsidR="00172735" w:rsidRPr="00FF55F8">
        <w:rPr>
          <w:rFonts w:ascii="Times New Roman" w:hAnsi="Times New Roman" w:cs="Times New Roman"/>
          <w:sz w:val="28"/>
          <w:szCs w:val="28"/>
        </w:rPr>
        <w:t>к сожалению,</w:t>
      </w:r>
      <w:r w:rsidRPr="00FF55F8">
        <w:rPr>
          <w:rFonts w:ascii="Times New Roman" w:hAnsi="Times New Roman" w:cs="Times New Roman"/>
          <w:sz w:val="28"/>
          <w:szCs w:val="28"/>
        </w:rPr>
        <w:t xml:space="preserve"> пока таких нет</w:t>
      </w:r>
      <w:r w:rsidR="00172735">
        <w:rPr>
          <w:rFonts w:ascii="Times New Roman" w:hAnsi="Times New Roman" w:cs="Times New Roman"/>
          <w:sz w:val="28"/>
          <w:szCs w:val="28"/>
        </w:rPr>
        <w:t>.</w:t>
      </w:r>
    </w:p>
    <w:p w14:paraId="06333012" w14:textId="0ACCAFE6" w:rsidR="00172735" w:rsidRPr="00172735" w:rsidRDefault="00172735" w:rsidP="00297C1F">
      <w:pPr>
        <w:pStyle w:val="a9"/>
        <w:ind w:firstLine="567"/>
        <w:jc w:val="both"/>
        <w:rPr>
          <w:rFonts w:ascii="Times New Roman" w:hAnsi="Times New Roman" w:cs="Times New Roman"/>
          <w:sz w:val="28"/>
          <w:szCs w:val="28"/>
        </w:rPr>
      </w:pPr>
      <w:r w:rsidRPr="00172735">
        <w:rPr>
          <w:rFonts w:ascii="Times New Roman" w:hAnsi="Times New Roman" w:cs="Times New Roman"/>
          <w:b/>
          <w:sz w:val="28"/>
          <w:szCs w:val="28"/>
        </w:rPr>
        <w:t>Трубников С. М.-</w:t>
      </w:r>
      <w:r w:rsidR="00FF55F8" w:rsidRPr="00FF55F8">
        <w:rPr>
          <w:rFonts w:ascii="Times New Roman" w:hAnsi="Times New Roman" w:cs="Times New Roman"/>
          <w:sz w:val="28"/>
          <w:szCs w:val="28"/>
        </w:rPr>
        <w:t xml:space="preserve"> </w:t>
      </w:r>
      <w:r>
        <w:rPr>
          <w:rFonts w:ascii="Times New Roman" w:hAnsi="Times New Roman" w:cs="Times New Roman"/>
          <w:sz w:val="28"/>
          <w:szCs w:val="28"/>
        </w:rPr>
        <w:t>К</w:t>
      </w:r>
      <w:r w:rsidR="00FF55F8" w:rsidRPr="00FF55F8">
        <w:rPr>
          <w:rFonts w:ascii="Times New Roman" w:hAnsi="Times New Roman" w:cs="Times New Roman"/>
          <w:sz w:val="28"/>
          <w:szCs w:val="28"/>
        </w:rPr>
        <w:t>оллеги у меня предложения вот в разрезе этого вопроса</w:t>
      </w:r>
      <w:r>
        <w:rPr>
          <w:rFonts w:ascii="Times New Roman" w:hAnsi="Times New Roman" w:cs="Times New Roman"/>
          <w:sz w:val="28"/>
          <w:szCs w:val="28"/>
        </w:rPr>
        <w:t>.</w:t>
      </w:r>
      <w:r w:rsidR="00FF55F8" w:rsidRPr="00FF55F8">
        <w:rPr>
          <w:rFonts w:ascii="Times New Roman" w:hAnsi="Times New Roman" w:cs="Times New Roman"/>
          <w:sz w:val="28"/>
          <w:szCs w:val="28"/>
        </w:rPr>
        <w:t xml:space="preserve"> Алексей Валер</w:t>
      </w:r>
      <w:r>
        <w:rPr>
          <w:rFonts w:ascii="Times New Roman" w:hAnsi="Times New Roman" w:cs="Times New Roman"/>
          <w:sz w:val="28"/>
          <w:szCs w:val="28"/>
        </w:rPr>
        <w:t>ьев</w:t>
      </w:r>
      <w:r w:rsidR="00FF55F8" w:rsidRPr="00FF55F8">
        <w:rPr>
          <w:rFonts w:ascii="Times New Roman" w:hAnsi="Times New Roman" w:cs="Times New Roman"/>
          <w:sz w:val="28"/>
          <w:szCs w:val="28"/>
        </w:rPr>
        <w:t>ич вам сколько необходимо времени чтобы подготовить как</w:t>
      </w:r>
      <w:r>
        <w:rPr>
          <w:rFonts w:ascii="Times New Roman" w:hAnsi="Times New Roman" w:cs="Times New Roman"/>
          <w:sz w:val="28"/>
          <w:szCs w:val="28"/>
        </w:rPr>
        <w:t>ой</w:t>
      </w:r>
      <w:r w:rsidR="00FF55F8" w:rsidRPr="00FF55F8">
        <w:rPr>
          <w:rFonts w:ascii="Times New Roman" w:hAnsi="Times New Roman" w:cs="Times New Roman"/>
          <w:sz w:val="28"/>
          <w:szCs w:val="28"/>
        </w:rPr>
        <w:t>-то све</w:t>
      </w:r>
      <w:r>
        <w:rPr>
          <w:rFonts w:ascii="Times New Roman" w:hAnsi="Times New Roman" w:cs="Times New Roman"/>
          <w:sz w:val="28"/>
          <w:szCs w:val="28"/>
        </w:rPr>
        <w:t xml:space="preserve">жий срез, информацию по компании, </w:t>
      </w:r>
      <w:r w:rsidR="00FF55F8" w:rsidRPr="00FF55F8">
        <w:rPr>
          <w:rFonts w:ascii="Times New Roman" w:hAnsi="Times New Roman" w:cs="Times New Roman"/>
          <w:sz w:val="28"/>
          <w:szCs w:val="28"/>
        </w:rPr>
        <w:t>может быть справку</w:t>
      </w:r>
      <w:r>
        <w:rPr>
          <w:rFonts w:ascii="Times New Roman" w:hAnsi="Times New Roman" w:cs="Times New Roman"/>
          <w:sz w:val="28"/>
          <w:szCs w:val="28"/>
        </w:rPr>
        <w:t xml:space="preserve">? </w:t>
      </w:r>
      <w:r w:rsidR="00FF55F8" w:rsidRPr="00FF55F8">
        <w:rPr>
          <w:rFonts w:ascii="Times New Roman" w:hAnsi="Times New Roman" w:cs="Times New Roman"/>
          <w:sz w:val="28"/>
          <w:szCs w:val="28"/>
        </w:rPr>
        <w:t xml:space="preserve">и мы отдельно </w:t>
      </w:r>
      <w:r w:rsidRPr="00FF55F8">
        <w:rPr>
          <w:rFonts w:ascii="Times New Roman" w:hAnsi="Times New Roman" w:cs="Times New Roman"/>
          <w:sz w:val="28"/>
          <w:szCs w:val="28"/>
        </w:rPr>
        <w:t>соберёмся,</w:t>
      </w:r>
      <w:r w:rsidR="00FF55F8" w:rsidRPr="00FF55F8">
        <w:rPr>
          <w:rFonts w:ascii="Times New Roman" w:hAnsi="Times New Roman" w:cs="Times New Roman"/>
          <w:sz w:val="28"/>
          <w:szCs w:val="28"/>
        </w:rPr>
        <w:t xml:space="preserve"> можем не в рамках именно </w:t>
      </w:r>
      <w:r w:rsidRPr="00FF55F8">
        <w:rPr>
          <w:rFonts w:ascii="Times New Roman" w:hAnsi="Times New Roman" w:cs="Times New Roman"/>
          <w:sz w:val="28"/>
          <w:szCs w:val="28"/>
        </w:rPr>
        <w:t>комисси</w:t>
      </w:r>
      <w:r>
        <w:rPr>
          <w:rFonts w:ascii="Times New Roman" w:hAnsi="Times New Roman" w:cs="Times New Roman"/>
          <w:sz w:val="28"/>
          <w:szCs w:val="28"/>
        </w:rPr>
        <w:t>и</w:t>
      </w:r>
      <w:r w:rsidRPr="00FF55F8">
        <w:rPr>
          <w:rFonts w:ascii="Times New Roman" w:hAnsi="Times New Roman" w:cs="Times New Roman"/>
          <w:sz w:val="28"/>
          <w:szCs w:val="28"/>
        </w:rPr>
        <w:t>,</w:t>
      </w:r>
      <w:r w:rsidR="00FF55F8" w:rsidRPr="00FF55F8">
        <w:rPr>
          <w:rFonts w:ascii="Times New Roman" w:hAnsi="Times New Roman" w:cs="Times New Roman"/>
          <w:sz w:val="28"/>
          <w:szCs w:val="28"/>
        </w:rPr>
        <w:t xml:space="preserve"> можем отдельным </w:t>
      </w:r>
      <w:r w:rsidR="00E6716B">
        <w:rPr>
          <w:rFonts w:ascii="Times New Roman" w:hAnsi="Times New Roman" w:cs="Times New Roman"/>
          <w:sz w:val="28"/>
          <w:szCs w:val="28"/>
        </w:rPr>
        <w:t>совещанием соберемся</w:t>
      </w:r>
      <w:r w:rsidR="00FF55F8" w:rsidRPr="00172735">
        <w:rPr>
          <w:rFonts w:ascii="Times New Roman" w:hAnsi="Times New Roman" w:cs="Times New Roman"/>
          <w:sz w:val="28"/>
          <w:szCs w:val="28"/>
        </w:rPr>
        <w:t xml:space="preserve"> и </w:t>
      </w:r>
      <w:r>
        <w:rPr>
          <w:rFonts w:ascii="Times New Roman" w:hAnsi="Times New Roman" w:cs="Times New Roman"/>
          <w:sz w:val="28"/>
          <w:szCs w:val="28"/>
        </w:rPr>
        <w:t>по</w:t>
      </w:r>
      <w:r w:rsidR="00FF55F8" w:rsidRPr="00172735">
        <w:rPr>
          <w:rFonts w:ascii="Times New Roman" w:hAnsi="Times New Roman" w:cs="Times New Roman"/>
          <w:sz w:val="28"/>
          <w:szCs w:val="28"/>
        </w:rPr>
        <w:t>обсужда</w:t>
      </w:r>
      <w:r w:rsidR="00E6716B">
        <w:rPr>
          <w:rFonts w:ascii="Times New Roman" w:hAnsi="Times New Roman" w:cs="Times New Roman"/>
          <w:sz w:val="28"/>
          <w:szCs w:val="28"/>
        </w:rPr>
        <w:t>ем</w:t>
      </w:r>
      <w:r w:rsidR="00FF55F8" w:rsidRPr="00172735">
        <w:rPr>
          <w:rFonts w:ascii="Times New Roman" w:hAnsi="Times New Roman" w:cs="Times New Roman"/>
          <w:sz w:val="28"/>
          <w:szCs w:val="28"/>
        </w:rPr>
        <w:t xml:space="preserve"> этот вопрос. </w:t>
      </w:r>
    </w:p>
    <w:p w14:paraId="0731E16B" w14:textId="033F8139" w:rsidR="00E67319" w:rsidRDefault="00172735" w:rsidP="00297C1F">
      <w:pPr>
        <w:pStyle w:val="a9"/>
        <w:ind w:firstLine="567"/>
        <w:jc w:val="both"/>
        <w:rPr>
          <w:rFonts w:ascii="Times New Roman" w:hAnsi="Times New Roman" w:cs="Times New Roman"/>
          <w:sz w:val="28"/>
          <w:szCs w:val="28"/>
        </w:rPr>
      </w:pPr>
      <w:r w:rsidRPr="00172735">
        <w:rPr>
          <w:rFonts w:ascii="Times New Roman" w:hAnsi="Times New Roman" w:cs="Times New Roman"/>
          <w:b/>
          <w:sz w:val="28"/>
          <w:szCs w:val="28"/>
        </w:rPr>
        <w:t>Кондратьев А.</w:t>
      </w:r>
      <w:r w:rsidR="00E67319">
        <w:rPr>
          <w:rFonts w:ascii="Times New Roman" w:hAnsi="Times New Roman" w:cs="Times New Roman"/>
          <w:b/>
          <w:sz w:val="28"/>
          <w:szCs w:val="28"/>
        </w:rPr>
        <w:t xml:space="preserve"> </w:t>
      </w:r>
      <w:r w:rsidRPr="00172735">
        <w:rPr>
          <w:rFonts w:ascii="Times New Roman" w:hAnsi="Times New Roman" w:cs="Times New Roman"/>
          <w:b/>
          <w:sz w:val="28"/>
          <w:szCs w:val="28"/>
        </w:rPr>
        <w:t>В</w:t>
      </w:r>
      <w:r>
        <w:rPr>
          <w:rFonts w:ascii="Times New Roman" w:hAnsi="Times New Roman" w:cs="Times New Roman"/>
          <w:sz w:val="28"/>
          <w:szCs w:val="28"/>
        </w:rPr>
        <w:t xml:space="preserve">.-Я </w:t>
      </w:r>
      <w:r w:rsidR="00E67319" w:rsidRPr="00FF55F8">
        <w:rPr>
          <w:rFonts w:ascii="Times New Roman" w:hAnsi="Times New Roman" w:cs="Times New Roman"/>
          <w:sz w:val="28"/>
          <w:szCs w:val="28"/>
        </w:rPr>
        <w:t>думаю,</w:t>
      </w:r>
      <w:r w:rsidR="00FF55F8" w:rsidRPr="00FF55F8">
        <w:rPr>
          <w:rFonts w:ascii="Times New Roman" w:hAnsi="Times New Roman" w:cs="Times New Roman"/>
          <w:sz w:val="28"/>
          <w:szCs w:val="28"/>
        </w:rPr>
        <w:t xml:space="preserve"> что было бы уместно на площадке комиссии по </w:t>
      </w:r>
      <w:r w:rsidR="00E67319" w:rsidRPr="00FF55F8">
        <w:rPr>
          <w:rFonts w:ascii="Times New Roman" w:hAnsi="Times New Roman" w:cs="Times New Roman"/>
          <w:sz w:val="28"/>
          <w:szCs w:val="28"/>
        </w:rPr>
        <w:t xml:space="preserve">градостроительству </w:t>
      </w:r>
      <w:r w:rsidR="00E67319">
        <w:rPr>
          <w:rFonts w:ascii="Times New Roman" w:hAnsi="Times New Roman" w:cs="Times New Roman"/>
          <w:sz w:val="28"/>
          <w:szCs w:val="28"/>
        </w:rPr>
        <w:t>в рамках р</w:t>
      </w:r>
      <w:r w:rsidR="00FF55F8" w:rsidRPr="00FF55F8">
        <w:rPr>
          <w:rFonts w:ascii="Times New Roman" w:hAnsi="Times New Roman" w:cs="Times New Roman"/>
          <w:sz w:val="28"/>
          <w:szCs w:val="28"/>
        </w:rPr>
        <w:t xml:space="preserve">абочего совещания </w:t>
      </w:r>
      <w:r w:rsidR="00E67319">
        <w:rPr>
          <w:rFonts w:ascii="Times New Roman" w:hAnsi="Times New Roman" w:cs="Times New Roman"/>
          <w:sz w:val="28"/>
          <w:szCs w:val="28"/>
        </w:rPr>
        <w:t xml:space="preserve">это </w:t>
      </w:r>
      <w:r w:rsidR="00FF55F8" w:rsidRPr="00FF55F8">
        <w:rPr>
          <w:rFonts w:ascii="Times New Roman" w:hAnsi="Times New Roman" w:cs="Times New Roman"/>
          <w:sz w:val="28"/>
          <w:szCs w:val="28"/>
        </w:rPr>
        <w:t>обсудить</w:t>
      </w:r>
      <w:r w:rsidR="00E67319">
        <w:rPr>
          <w:rFonts w:ascii="Times New Roman" w:hAnsi="Times New Roman" w:cs="Times New Roman"/>
          <w:sz w:val="28"/>
          <w:szCs w:val="28"/>
        </w:rPr>
        <w:t>.</w:t>
      </w:r>
      <w:r w:rsidR="00FF55F8" w:rsidRPr="00FF55F8">
        <w:rPr>
          <w:rFonts w:ascii="Times New Roman" w:hAnsi="Times New Roman" w:cs="Times New Roman"/>
          <w:sz w:val="28"/>
          <w:szCs w:val="28"/>
        </w:rPr>
        <w:t xml:space="preserve"> </w:t>
      </w:r>
      <w:r w:rsidR="00E67319">
        <w:rPr>
          <w:rFonts w:ascii="Times New Roman" w:hAnsi="Times New Roman" w:cs="Times New Roman"/>
          <w:sz w:val="28"/>
          <w:szCs w:val="28"/>
        </w:rPr>
        <w:t>Е</w:t>
      </w:r>
      <w:r w:rsidR="00FF55F8" w:rsidRPr="00FF55F8">
        <w:rPr>
          <w:rFonts w:ascii="Times New Roman" w:hAnsi="Times New Roman" w:cs="Times New Roman"/>
          <w:sz w:val="28"/>
          <w:szCs w:val="28"/>
        </w:rPr>
        <w:t xml:space="preserve">сть </w:t>
      </w:r>
      <w:r w:rsidR="00E67319" w:rsidRPr="00FF55F8">
        <w:rPr>
          <w:rFonts w:ascii="Times New Roman" w:hAnsi="Times New Roman" w:cs="Times New Roman"/>
          <w:sz w:val="28"/>
          <w:szCs w:val="28"/>
        </w:rPr>
        <w:t>ряд поручений,</w:t>
      </w:r>
      <w:r w:rsidR="00FF55F8" w:rsidRPr="00FF55F8">
        <w:rPr>
          <w:rFonts w:ascii="Times New Roman" w:hAnsi="Times New Roman" w:cs="Times New Roman"/>
          <w:sz w:val="28"/>
          <w:szCs w:val="28"/>
        </w:rPr>
        <w:t xml:space="preserve"> которые по результатам обсуждения на прошлой неделе в прокуратуре получил </w:t>
      </w:r>
      <w:r w:rsidR="00E67319">
        <w:rPr>
          <w:rFonts w:ascii="Times New Roman" w:hAnsi="Times New Roman" w:cs="Times New Roman"/>
          <w:sz w:val="28"/>
          <w:szCs w:val="28"/>
        </w:rPr>
        <w:t>Д</w:t>
      </w:r>
      <w:r w:rsidR="00FF55F8" w:rsidRPr="00FF55F8">
        <w:rPr>
          <w:rFonts w:ascii="Times New Roman" w:hAnsi="Times New Roman" w:cs="Times New Roman"/>
          <w:sz w:val="28"/>
          <w:szCs w:val="28"/>
        </w:rPr>
        <w:t>искус</w:t>
      </w:r>
      <w:r w:rsidR="00E67319">
        <w:rPr>
          <w:rFonts w:ascii="Times New Roman" w:hAnsi="Times New Roman" w:cs="Times New Roman"/>
          <w:sz w:val="28"/>
          <w:szCs w:val="28"/>
        </w:rPr>
        <w:t>,</w:t>
      </w:r>
      <w:r w:rsidR="00FF55F8" w:rsidRPr="00FF55F8">
        <w:rPr>
          <w:rFonts w:ascii="Times New Roman" w:hAnsi="Times New Roman" w:cs="Times New Roman"/>
          <w:sz w:val="28"/>
          <w:szCs w:val="28"/>
        </w:rPr>
        <w:t xml:space="preserve"> касаемые скажем </w:t>
      </w:r>
      <w:r w:rsidR="00E67319" w:rsidRPr="00FF55F8">
        <w:rPr>
          <w:rFonts w:ascii="Times New Roman" w:hAnsi="Times New Roman" w:cs="Times New Roman"/>
          <w:sz w:val="28"/>
          <w:szCs w:val="28"/>
        </w:rPr>
        <w:t>количеств</w:t>
      </w:r>
      <w:r w:rsidR="00E67319">
        <w:rPr>
          <w:rFonts w:ascii="Times New Roman" w:hAnsi="Times New Roman" w:cs="Times New Roman"/>
          <w:sz w:val="28"/>
          <w:szCs w:val="28"/>
        </w:rPr>
        <w:t>а</w:t>
      </w:r>
      <w:r w:rsidR="00E67319" w:rsidRPr="00FF55F8">
        <w:rPr>
          <w:rFonts w:ascii="Times New Roman" w:hAnsi="Times New Roman" w:cs="Times New Roman"/>
          <w:sz w:val="28"/>
          <w:szCs w:val="28"/>
        </w:rPr>
        <w:t xml:space="preserve"> людей,</w:t>
      </w:r>
      <w:r w:rsidR="00FF55F8" w:rsidRPr="00FF55F8">
        <w:rPr>
          <w:rFonts w:ascii="Times New Roman" w:hAnsi="Times New Roman" w:cs="Times New Roman"/>
          <w:sz w:val="28"/>
          <w:szCs w:val="28"/>
        </w:rPr>
        <w:t xml:space="preserve"> которые находятся в этих домах и осуществили финансир</w:t>
      </w:r>
      <w:r w:rsidR="00E67319">
        <w:rPr>
          <w:rFonts w:ascii="Times New Roman" w:hAnsi="Times New Roman" w:cs="Times New Roman"/>
          <w:sz w:val="28"/>
          <w:szCs w:val="28"/>
        </w:rPr>
        <w:t>ование этих объектов. Э</w:t>
      </w:r>
      <w:r w:rsidR="00FF55F8" w:rsidRPr="00FF55F8">
        <w:rPr>
          <w:rFonts w:ascii="Times New Roman" w:hAnsi="Times New Roman" w:cs="Times New Roman"/>
          <w:sz w:val="28"/>
          <w:szCs w:val="28"/>
        </w:rPr>
        <w:t>то крайне важно</w:t>
      </w:r>
      <w:r w:rsidR="00E67319">
        <w:rPr>
          <w:rFonts w:ascii="Times New Roman" w:hAnsi="Times New Roman" w:cs="Times New Roman"/>
          <w:sz w:val="28"/>
          <w:szCs w:val="28"/>
        </w:rPr>
        <w:t>,</w:t>
      </w:r>
      <w:r w:rsidR="00FF55F8" w:rsidRPr="00FF55F8">
        <w:rPr>
          <w:rFonts w:ascii="Times New Roman" w:hAnsi="Times New Roman" w:cs="Times New Roman"/>
          <w:sz w:val="28"/>
          <w:szCs w:val="28"/>
        </w:rPr>
        <w:t xml:space="preserve"> поскольку так и противоречив</w:t>
      </w:r>
      <w:r w:rsidR="00E67319">
        <w:rPr>
          <w:rFonts w:ascii="Times New Roman" w:hAnsi="Times New Roman" w:cs="Times New Roman"/>
          <w:sz w:val="28"/>
          <w:szCs w:val="28"/>
        </w:rPr>
        <w:t>ая</w:t>
      </w:r>
      <w:r w:rsidR="00FF55F8" w:rsidRPr="00FF55F8">
        <w:rPr>
          <w:rFonts w:ascii="Times New Roman" w:hAnsi="Times New Roman" w:cs="Times New Roman"/>
          <w:sz w:val="28"/>
          <w:szCs w:val="28"/>
        </w:rPr>
        <w:t xml:space="preserve"> информация по количеству </w:t>
      </w:r>
      <w:r w:rsidR="00E67319" w:rsidRPr="00FF55F8">
        <w:rPr>
          <w:rFonts w:ascii="Times New Roman" w:hAnsi="Times New Roman" w:cs="Times New Roman"/>
          <w:sz w:val="28"/>
          <w:szCs w:val="28"/>
        </w:rPr>
        <w:t>объектов,</w:t>
      </w:r>
      <w:r w:rsidR="00E67319">
        <w:rPr>
          <w:rFonts w:ascii="Times New Roman" w:hAnsi="Times New Roman" w:cs="Times New Roman"/>
          <w:sz w:val="28"/>
          <w:szCs w:val="28"/>
        </w:rPr>
        <w:t xml:space="preserve"> </w:t>
      </w:r>
      <w:r w:rsidR="00FF55F8" w:rsidRPr="00FF55F8">
        <w:rPr>
          <w:rFonts w:ascii="Times New Roman" w:hAnsi="Times New Roman" w:cs="Times New Roman"/>
          <w:sz w:val="28"/>
          <w:szCs w:val="28"/>
        </w:rPr>
        <w:lastRenderedPageBreak/>
        <w:t>на какие разрешение выдан</w:t>
      </w:r>
      <w:r w:rsidR="00E67319">
        <w:rPr>
          <w:rFonts w:ascii="Times New Roman" w:hAnsi="Times New Roman" w:cs="Times New Roman"/>
          <w:sz w:val="28"/>
          <w:szCs w:val="28"/>
        </w:rPr>
        <w:t>ы,</w:t>
      </w:r>
      <w:r w:rsidR="00FF55F8" w:rsidRPr="00FF55F8">
        <w:rPr>
          <w:rFonts w:ascii="Times New Roman" w:hAnsi="Times New Roman" w:cs="Times New Roman"/>
          <w:sz w:val="28"/>
          <w:szCs w:val="28"/>
        </w:rPr>
        <w:t xml:space="preserve"> сколько там квартир и количество реально привлечённых денежных средств</w:t>
      </w:r>
      <w:r w:rsidR="00E67319">
        <w:rPr>
          <w:rFonts w:ascii="Times New Roman" w:hAnsi="Times New Roman" w:cs="Times New Roman"/>
          <w:sz w:val="28"/>
          <w:szCs w:val="28"/>
        </w:rPr>
        <w:t>.</w:t>
      </w:r>
      <w:r w:rsidR="00FF55F8" w:rsidRPr="00FF55F8">
        <w:rPr>
          <w:rFonts w:ascii="Times New Roman" w:hAnsi="Times New Roman" w:cs="Times New Roman"/>
          <w:sz w:val="28"/>
          <w:szCs w:val="28"/>
        </w:rPr>
        <w:t xml:space="preserve"> </w:t>
      </w:r>
      <w:r w:rsidR="00E67319">
        <w:rPr>
          <w:rFonts w:ascii="Times New Roman" w:hAnsi="Times New Roman" w:cs="Times New Roman"/>
          <w:sz w:val="28"/>
          <w:szCs w:val="28"/>
        </w:rPr>
        <w:t>Э</w:t>
      </w:r>
      <w:r w:rsidR="00FF55F8" w:rsidRPr="00FF55F8">
        <w:rPr>
          <w:rFonts w:ascii="Times New Roman" w:hAnsi="Times New Roman" w:cs="Times New Roman"/>
          <w:sz w:val="28"/>
          <w:szCs w:val="28"/>
        </w:rPr>
        <w:t xml:space="preserve">то </w:t>
      </w:r>
      <w:r w:rsidR="00E67319">
        <w:rPr>
          <w:rFonts w:ascii="Times New Roman" w:hAnsi="Times New Roman" w:cs="Times New Roman"/>
          <w:sz w:val="28"/>
          <w:szCs w:val="28"/>
        </w:rPr>
        <w:t xml:space="preserve">в части социальной составляющей, а </w:t>
      </w:r>
      <w:r w:rsidR="00FF55F8" w:rsidRPr="00FF55F8">
        <w:rPr>
          <w:rFonts w:ascii="Times New Roman" w:hAnsi="Times New Roman" w:cs="Times New Roman"/>
          <w:sz w:val="28"/>
          <w:szCs w:val="28"/>
        </w:rPr>
        <w:t>люди сегодня проживают</w:t>
      </w:r>
      <w:r w:rsidR="00E67319">
        <w:rPr>
          <w:rFonts w:ascii="Times New Roman" w:hAnsi="Times New Roman" w:cs="Times New Roman"/>
          <w:sz w:val="28"/>
          <w:szCs w:val="28"/>
        </w:rPr>
        <w:t xml:space="preserve"> в</w:t>
      </w:r>
      <w:r w:rsidR="00FF55F8" w:rsidRPr="00FF55F8">
        <w:rPr>
          <w:rFonts w:ascii="Times New Roman" w:hAnsi="Times New Roman" w:cs="Times New Roman"/>
          <w:sz w:val="28"/>
          <w:szCs w:val="28"/>
        </w:rPr>
        <w:t xml:space="preserve"> не введённых д</w:t>
      </w:r>
      <w:r w:rsidR="00E67319">
        <w:rPr>
          <w:rFonts w:ascii="Times New Roman" w:hAnsi="Times New Roman" w:cs="Times New Roman"/>
          <w:sz w:val="28"/>
          <w:szCs w:val="28"/>
        </w:rPr>
        <w:t>о</w:t>
      </w:r>
      <w:r w:rsidR="00FF55F8" w:rsidRPr="00FF55F8">
        <w:rPr>
          <w:rFonts w:ascii="Times New Roman" w:hAnsi="Times New Roman" w:cs="Times New Roman"/>
          <w:sz w:val="28"/>
          <w:szCs w:val="28"/>
        </w:rPr>
        <w:t>ма</w:t>
      </w:r>
      <w:r w:rsidR="00E67319">
        <w:rPr>
          <w:rFonts w:ascii="Times New Roman" w:hAnsi="Times New Roman" w:cs="Times New Roman"/>
          <w:sz w:val="28"/>
          <w:szCs w:val="28"/>
        </w:rPr>
        <w:t>х. А</w:t>
      </w:r>
      <w:r w:rsidR="00FF55F8" w:rsidRPr="00FF55F8">
        <w:rPr>
          <w:rFonts w:ascii="Times New Roman" w:hAnsi="Times New Roman" w:cs="Times New Roman"/>
          <w:sz w:val="28"/>
          <w:szCs w:val="28"/>
        </w:rPr>
        <w:t xml:space="preserve"> объекты в общем достаточно многи</w:t>
      </w:r>
      <w:r w:rsidR="00E67319">
        <w:rPr>
          <w:rFonts w:ascii="Times New Roman" w:hAnsi="Times New Roman" w:cs="Times New Roman"/>
          <w:sz w:val="28"/>
          <w:szCs w:val="28"/>
        </w:rPr>
        <w:t xml:space="preserve">е в </w:t>
      </w:r>
      <w:r w:rsidR="00FF55F8" w:rsidRPr="00FF55F8">
        <w:rPr>
          <w:rFonts w:ascii="Times New Roman" w:hAnsi="Times New Roman" w:cs="Times New Roman"/>
          <w:sz w:val="28"/>
          <w:szCs w:val="28"/>
        </w:rPr>
        <w:t xml:space="preserve"> высокой степени готовности</w:t>
      </w:r>
      <w:r w:rsidR="00E67319">
        <w:rPr>
          <w:rFonts w:ascii="Times New Roman" w:hAnsi="Times New Roman" w:cs="Times New Roman"/>
          <w:sz w:val="28"/>
          <w:szCs w:val="28"/>
        </w:rPr>
        <w:t>.</w:t>
      </w:r>
      <w:r w:rsidR="00FF55F8" w:rsidRPr="00FF55F8">
        <w:rPr>
          <w:rFonts w:ascii="Times New Roman" w:hAnsi="Times New Roman" w:cs="Times New Roman"/>
          <w:sz w:val="28"/>
          <w:szCs w:val="28"/>
        </w:rPr>
        <w:t xml:space="preserve"> </w:t>
      </w:r>
      <w:r w:rsidR="00E67319">
        <w:rPr>
          <w:rFonts w:ascii="Times New Roman" w:hAnsi="Times New Roman" w:cs="Times New Roman"/>
          <w:sz w:val="28"/>
          <w:szCs w:val="28"/>
        </w:rPr>
        <w:t>Э</w:t>
      </w:r>
      <w:r w:rsidR="00FF55F8" w:rsidRPr="00FF55F8">
        <w:rPr>
          <w:rFonts w:ascii="Times New Roman" w:hAnsi="Times New Roman" w:cs="Times New Roman"/>
          <w:sz w:val="28"/>
          <w:szCs w:val="28"/>
        </w:rPr>
        <w:t>тот узел в любом случае надо разрубать</w:t>
      </w:r>
      <w:r w:rsidR="00E67319">
        <w:rPr>
          <w:rFonts w:ascii="Times New Roman" w:hAnsi="Times New Roman" w:cs="Times New Roman"/>
          <w:sz w:val="28"/>
          <w:szCs w:val="28"/>
        </w:rPr>
        <w:t>.</w:t>
      </w:r>
      <w:r w:rsidR="00FF55F8" w:rsidRPr="00FF55F8">
        <w:rPr>
          <w:rFonts w:ascii="Times New Roman" w:hAnsi="Times New Roman" w:cs="Times New Roman"/>
          <w:sz w:val="28"/>
          <w:szCs w:val="28"/>
        </w:rPr>
        <w:t xml:space="preserve"> </w:t>
      </w:r>
      <w:r w:rsidR="00E67319">
        <w:rPr>
          <w:rFonts w:ascii="Times New Roman" w:hAnsi="Times New Roman" w:cs="Times New Roman"/>
          <w:sz w:val="28"/>
          <w:szCs w:val="28"/>
        </w:rPr>
        <w:t>В</w:t>
      </w:r>
      <w:r w:rsidR="00FF55F8" w:rsidRPr="00FF55F8">
        <w:rPr>
          <w:rFonts w:ascii="Times New Roman" w:hAnsi="Times New Roman" w:cs="Times New Roman"/>
          <w:sz w:val="28"/>
          <w:szCs w:val="28"/>
        </w:rPr>
        <w:t xml:space="preserve"> отношении я думаю</w:t>
      </w:r>
      <w:r w:rsidR="00E67319">
        <w:rPr>
          <w:rFonts w:ascii="Times New Roman" w:hAnsi="Times New Roman" w:cs="Times New Roman"/>
          <w:sz w:val="28"/>
          <w:szCs w:val="28"/>
        </w:rPr>
        <w:t>,</w:t>
      </w:r>
      <w:r w:rsidR="00FF55F8" w:rsidRPr="00FF55F8">
        <w:rPr>
          <w:rFonts w:ascii="Times New Roman" w:hAnsi="Times New Roman" w:cs="Times New Roman"/>
          <w:sz w:val="28"/>
          <w:szCs w:val="28"/>
        </w:rPr>
        <w:t xml:space="preserve"> </w:t>
      </w:r>
      <w:r w:rsidR="00DB58B2">
        <w:rPr>
          <w:rFonts w:ascii="Times New Roman" w:hAnsi="Times New Roman" w:cs="Times New Roman"/>
          <w:sz w:val="28"/>
          <w:szCs w:val="28"/>
        </w:rPr>
        <w:t>что всё-таки взаимных претензий</w:t>
      </w:r>
      <w:r w:rsidR="00FD131B">
        <w:rPr>
          <w:rFonts w:ascii="Times New Roman" w:hAnsi="Times New Roman" w:cs="Times New Roman"/>
          <w:sz w:val="28"/>
          <w:szCs w:val="28"/>
        </w:rPr>
        <w:t xml:space="preserve">, </w:t>
      </w:r>
      <w:r w:rsidR="00FF55F8" w:rsidRPr="00FF55F8">
        <w:rPr>
          <w:rFonts w:ascii="Times New Roman" w:hAnsi="Times New Roman" w:cs="Times New Roman"/>
          <w:sz w:val="28"/>
          <w:szCs w:val="28"/>
        </w:rPr>
        <w:t>объемов су</w:t>
      </w:r>
      <w:r w:rsidR="004D3EFA">
        <w:rPr>
          <w:rFonts w:ascii="Times New Roman" w:hAnsi="Times New Roman" w:cs="Times New Roman"/>
          <w:sz w:val="28"/>
          <w:szCs w:val="28"/>
        </w:rPr>
        <w:t>мм</w:t>
      </w:r>
      <w:r w:rsidR="00FF55F8" w:rsidRPr="00FF55F8">
        <w:rPr>
          <w:rFonts w:ascii="Times New Roman" w:hAnsi="Times New Roman" w:cs="Times New Roman"/>
          <w:sz w:val="28"/>
          <w:szCs w:val="28"/>
        </w:rPr>
        <w:t xml:space="preserve"> мы картину всё-таки будем иметь</w:t>
      </w:r>
      <w:r w:rsidR="004D3EFA">
        <w:rPr>
          <w:rFonts w:ascii="Times New Roman" w:hAnsi="Times New Roman" w:cs="Times New Roman"/>
          <w:sz w:val="28"/>
          <w:szCs w:val="28"/>
        </w:rPr>
        <w:t>,</w:t>
      </w:r>
      <w:r w:rsidR="00FF55F8" w:rsidRPr="00FF55F8">
        <w:rPr>
          <w:rFonts w:ascii="Times New Roman" w:hAnsi="Times New Roman" w:cs="Times New Roman"/>
          <w:sz w:val="28"/>
          <w:szCs w:val="28"/>
        </w:rPr>
        <w:t xml:space="preserve"> а вот в части достаточной подготовленности </w:t>
      </w:r>
      <w:r w:rsidR="004D3EFA">
        <w:rPr>
          <w:rFonts w:ascii="Times New Roman" w:hAnsi="Times New Roman" w:cs="Times New Roman"/>
          <w:sz w:val="28"/>
          <w:szCs w:val="28"/>
        </w:rPr>
        <w:t>д</w:t>
      </w:r>
      <w:r w:rsidR="001C47C3">
        <w:rPr>
          <w:rFonts w:ascii="Times New Roman" w:hAnsi="Times New Roman" w:cs="Times New Roman"/>
          <w:sz w:val="28"/>
          <w:szCs w:val="28"/>
        </w:rPr>
        <w:t>окументов</w:t>
      </w:r>
      <w:r w:rsidR="004D3EFA">
        <w:rPr>
          <w:rFonts w:ascii="Times New Roman" w:hAnsi="Times New Roman" w:cs="Times New Roman"/>
          <w:sz w:val="28"/>
          <w:szCs w:val="28"/>
        </w:rPr>
        <w:t xml:space="preserve">, </w:t>
      </w:r>
      <w:r w:rsidR="00FF55F8" w:rsidRPr="00FF55F8">
        <w:rPr>
          <w:rFonts w:ascii="Times New Roman" w:hAnsi="Times New Roman" w:cs="Times New Roman"/>
          <w:sz w:val="28"/>
          <w:szCs w:val="28"/>
        </w:rPr>
        <w:t>о чем Борис</w:t>
      </w:r>
      <w:r w:rsidR="004D3EFA">
        <w:rPr>
          <w:rFonts w:ascii="Times New Roman" w:hAnsi="Times New Roman" w:cs="Times New Roman"/>
          <w:sz w:val="28"/>
          <w:szCs w:val="28"/>
        </w:rPr>
        <w:t xml:space="preserve"> Викторович</w:t>
      </w:r>
      <w:r w:rsidR="00FF55F8" w:rsidRPr="00FF55F8">
        <w:rPr>
          <w:rFonts w:ascii="Times New Roman" w:hAnsi="Times New Roman" w:cs="Times New Roman"/>
          <w:sz w:val="28"/>
          <w:szCs w:val="28"/>
        </w:rPr>
        <w:t xml:space="preserve"> говорит </w:t>
      </w:r>
      <w:r w:rsidR="004D3EFA">
        <w:rPr>
          <w:rFonts w:ascii="Times New Roman" w:hAnsi="Times New Roman" w:cs="Times New Roman"/>
          <w:sz w:val="28"/>
          <w:szCs w:val="28"/>
        </w:rPr>
        <w:t xml:space="preserve">, </w:t>
      </w:r>
      <w:r w:rsidR="00FF55F8" w:rsidRPr="00FF55F8">
        <w:rPr>
          <w:rFonts w:ascii="Times New Roman" w:hAnsi="Times New Roman" w:cs="Times New Roman"/>
          <w:sz w:val="28"/>
          <w:szCs w:val="28"/>
        </w:rPr>
        <w:t xml:space="preserve">не будет </w:t>
      </w:r>
      <w:r w:rsidR="004D3EFA">
        <w:rPr>
          <w:rFonts w:ascii="Times New Roman" w:hAnsi="Times New Roman" w:cs="Times New Roman"/>
          <w:sz w:val="28"/>
          <w:szCs w:val="28"/>
        </w:rPr>
        <w:t>э</w:t>
      </w:r>
      <w:r w:rsidR="00FF55F8" w:rsidRPr="00FF55F8">
        <w:rPr>
          <w:rFonts w:ascii="Times New Roman" w:hAnsi="Times New Roman" w:cs="Times New Roman"/>
          <w:sz w:val="28"/>
          <w:szCs w:val="28"/>
        </w:rPr>
        <w:t>того решени</w:t>
      </w:r>
      <w:r w:rsidR="004D3EFA">
        <w:rPr>
          <w:rFonts w:ascii="Times New Roman" w:hAnsi="Times New Roman" w:cs="Times New Roman"/>
          <w:sz w:val="28"/>
          <w:szCs w:val="28"/>
        </w:rPr>
        <w:t>я</w:t>
      </w:r>
      <w:r w:rsidR="00FF55F8" w:rsidRPr="00FF55F8">
        <w:rPr>
          <w:rFonts w:ascii="Times New Roman" w:hAnsi="Times New Roman" w:cs="Times New Roman"/>
          <w:sz w:val="28"/>
          <w:szCs w:val="28"/>
        </w:rPr>
        <w:t xml:space="preserve"> и</w:t>
      </w:r>
      <w:r w:rsidR="004D3EFA">
        <w:rPr>
          <w:rFonts w:ascii="Times New Roman" w:hAnsi="Times New Roman" w:cs="Times New Roman"/>
          <w:sz w:val="28"/>
          <w:szCs w:val="28"/>
        </w:rPr>
        <w:t>ли</w:t>
      </w:r>
      <w:r w:rsidR="00FF55F8" w:rsidRPr="00FF55F8">
        <w:rPr>
          <w:rFonts w:ascii="Times New Roman" w:hAnsi="Times New Roman" w:cs="Times New Roman"/>
          <w:sz w:val="28"/>
          <w:szCs w:val="28"/>
        </w:rPr>
        <w:t xml:space="preserve"> понимани</w:t>
      </w:r>
      <w:r w:rsidR="004D3EFA">
        <w:rPr>
          <w:rFonts w:ascii="Times New Roman" w:hAnsi="Times New Roman" w:cs="Times New Roman"/>
          <w:sz w:val="28"/>
          <w:szCs w:val="28"/>
        </w:rPr>
        <w:t>я</w:t>
      </w:r>
      <w:r w:rsidR="00FF55F8" w:rsidRPr="00FF55F8">
        <w:rPr>
          <w:rFonts w:ascii="Times New Roman" w:hAnsi="Times New Roman" w:cs="Times New Roman"/>
          <w:sz w:val="28"/>
          <w:szCs w:val="28"/>
        </w:rPr>
        <w:t xml:space="preserve"> до конца декабря</w:t>
      </w:r>
      <w:r w:rsidR="004D3EFA">
        <w:rPr>
          <w:rFonts w:ascii="Times New Roman" w:hAnsi="Times New Roman" w:cs="Times New Roman"/>
          <w:sz w:val="28"/>
          <w:szCs w:val="28"/>
        </w:rPr>
        <w:t>,</w:t>
      </w:r>
      <w:r w:rsidR="001C47C3">
        <w:rPr>
          <w:rFonts w:ascii="Times New Roman" w:hAnsi="Times New Roman" w:cs="Times New Roman"/>
          <w:sz w:val="28"/>
          <w:szCs w:val="28"/>
        </w:rPr>
        <w:t xml:space="preserve"> </w:t>
      </w:r>
      <w:r w:rsidR="00FF55F8" w:rsidRPr="00FF55F8">
        <w:rPr>
          <w:rFonts w:ascii="Times New Roman" w:hAnsi="Times New Roman" w:cs="Times New Roman"/>
          <w:sz w:val="28"/>
          <w:szCs w:val="28"/>
        </w:rPr>
        <w:t>но в силу того что к со</w:t>
      </w:r>
      <w:r w:rsidR="004D3EFA">
        <w:rPr>
          <w:rFonts w:ascii="Times New Roman" w:hAnsi="Times New Roman" w:cs="Times New Roman"/>
          <w:sz w:val="28"/>
          <w:szCs w:val="28"/>
        </w:rPr>
        <w:t>жалению отличает компанию диску-</w:t>
      </w:r>
      <w:r w:rsidR="00FF55F8" w:rsidRPr="00FF55F8">
        <w:rPr>
          <w:rFonts w:ascii="Times New Roman" w:hAnsi="Times New Roman" w:cs="Times New Roman"/>
          <w:sz w:val="28"/>
          <w:szCs w:val="28"/>
        </w:rPr>
        <w:t>строй не системная работа вот в этой части подготовки</w:t>
      </w:r>
      <w:r w:rsidR="004D3EFA">
        <w:rPr>
          <w:rFonts w:ascii="Times New Roman" w:hAnsi="Times New Roman" w:cs="Times New Roman"/>
          <w:sz w:val="28"/>
          <w:szCs w:val="28"/>
        </w:rPr>
        <w:t>.</w:t>
      </w:r>
      <w:r w:rsidR="00FF55F8" w:rsidRPr="00FF55F8">
        <w:rPr>
          <w:rFonts w:ascii="Times New Roman" w:hAnsi="Times New Roman" w:cs="Times New Roman"/>
          <w:sz w:val="28"/>
          <w:szCs w:val="28"/>
        </w:rPr>
        <w:t xml:space="preserve"> </w:t>
      </w:r>
      <w:r w:rsidR="00FD131B">
        <w:rPr>
          <w:rFonts w:ascii="Times New Roman" w:hAnsi="Times New Roman" w:cs="Times New Roman"/>
          <w:sz w:val="28"/>
          <w:szCs w:val="28"/>
        </w:rPr>
        <w:t xml:space="preserve">По </w:t>
      </w:r>
      <w:r w:rsidR="00FD131B" w:rsidRPr="00FF55F8">
        <w:rPr>
          <w:rFonts w:ascii="Times New Roman" w:hAnsi="Times New Roman" w:cs="Times New Roman"/>
          <w:sz w:val="28"/>
          <w:szCs w:val="28"/>
        </w:rPr>
        <w:t>объемам</w:t>
      </w:r>
      <w:r w:rsidR="00FF55F8" w:rsidRPr="00FF55F8">
        <w:rPr>
          <w:rFonts w:ascii="Times New Roman" w:hAnsi="Times New Roman" w:cs="Times New Roman"/>
          <w:sz w:val="28"/>
          <w:szCs w:val="28"/>
        </w:rPr>
        <w:t xml:space="preserve"> понятно</w:t>
      </w:r>
      <w:r w:rsidR="00FD131B">
        <w:rPr>
          <w:rFonts w:ascii="Times New Roman" w:hAnsi="Times New Roman" w:cs="Times New Roman"/>
          <w:sz w:val="28"/>
          <w:szCs w:val="28"/>
        </w:rPr>
        <w:t>,</w:t>
      </w:r>
      <w:r w:rsidR="00FF55F8" w:rsidRPr="00FF55F8">
        <w:rPr>
          <w:rFonts w:ascii="Times New Roman" w:hAnsi="Times New Roman" w:cs="Times New Roman"/>
          <w:sz w:val="28"/>
          <w:szCs w:val="28"/>
        </w:rPr>
        <w:t xml:space="preserve"> укрупнённо</w:t>
      </w:r>
      <w:r w:rsidR="00FD131B">
        <w:rPr>
          <w:rFonts w:ascii="Times New Roman" w:hAnsi="Times New Roman" w:cs="Times New Roman"/>
          <w:sz w:val="28"/>
          <w:szCs w:val="28"/>
        </w:rPr>
        <w:t xml:space="preserve"> </w:t>
      </w:r>
      <w:r w:rsidR="00FF55F8" w:rsidRPr="00FF55F8">
        <w:rPr>
          <w:rFonts w:ascii="Times New Roman" w:hAnsi="Times New Roman" w:cs="Times New Roman"/>
          <w:sz w:val="28"/>
          <w:szCs w:val="28"/>
        </w:rPr>
        <w:t xml:space="preserve">будем понимать взаимный как бы претензии по арендным платежам и инфраструктурным. </w:t>
      </w:r>
      <w:r w:rsidR="00E67319">
        <w:rPr>
          <w:rFonts w:ascii="Times New Roman" w:hAnsi="Times New Roman" w:cs="Times New Roman"/>
          <w:sz w:val="28"/>
          <w:szCs w:val="28"/>
        </w:rPr>
        <w:t>Я</w:t>
      </w:r>
      <w:r w:rsidR="00FF55F8" w:rsidRPr="00FF55F8">
        <w:rPr>
          <w:rFonts w:ascii="Times New Roman" w:hAnsi="Times New Roman" w:cs="Times New Roman"/>
          <w:sz w:val="28"/>
          <w:szCs w:val="28"/>
        </w:rPr>
        <w:t xml:space="preserve"> думаю</w:t>
      </w:r>
      <w:r w:rsidR="00FD131B">
        <w:rPr>
          <w:rFonts w:ascii="Times New Roman" w:hAnsi="Times New Roman" w:cs="Times New Roman"/>
          <w:sz w:val="28"/>
          <w:szCs w:val="28"/>
        </w:rPr>
        <w:t>,</w:t>
      </w:r>
      <w:r w:rsidR="00FF55F8" w:rsidRPr="00FF55F8">
        <w:rPr>
          <w:rFonts w:ascii="Times New Roman" w:hAnsi="Times New Roman" w:cs="Times New Roman"/>
          <w:sz w:val="28"/>
          <w:szCs w:val="28"/>
        </w:rPr>
        <w:t xml:space="preserve"> что до та</w:t>
      </w:r>
      <w:r w:rsidR="001C47C3">
        <w:rPr>
          <w:rFonts w:ascii="Times New Roman" w:hAnsi="Times New Roman" w:cs="Times New Roman"/>
          <w:sz w:val="28"/>
          <w:szCs w:val="28"/>
        </w:rPr>
        <w:t>к</w:t>
      </w:r>
      <w:r w:rsidR="00FF55F8" w:rsidRPr="00FF55F8">
        <w:rPr>
          <w:rFonts w:ascii="Times New Roman" w:hAnsi="Times New Roman" w:cs="Times New Roman"/>
          <w:sz w:val="28"/>
          <w:szCs w:val="28"/>
        </w:rPr>
        <w:t xml:space="preserve"> скажем</w:t>
      </w:r>
      <w:r w:rsidR="00FD131B">
        <w:rPr>
          <w:rFonts w:ascii="Times New Roman" w:hAnsi="Times New Roman" w:cs="Times New Roman"/>
          <w:sz w:val="28"/>
          <w:szCs w:val="28"/>
        </w:rPr>
        <w:t xml:space="preserve"> </w:t>
      </w:r>
      <w:r w:rsidR="00FF55F8" w:rsidRPr="00FF55F8">
        <w:rPr>
          <w:rFonts w:ascii="Times New Roman" w:hAnsi="Times New Roman" w:cs="Times New Roman"/>
          <w:sz w:val="28"/>
          <w:szCs w:val="28"/>
        </w:rPr>
        <w:t xml:space="preserve">22-го </w:t>
      </w:r>
      <w:r w:rsidR="00E67319">
        <w:rPr>
          <w:rFonts w:ascii="Times New Roman" w:hAnsi="Times New Roman" w:cs="Times New Roman"/>
          <w:sz w:val="28"/>
          <w:szCs w:val="28"/>
        </w:rPr>
        <w:t>-</w:t>
      </w:r>
      <w:r w:rsidR="00FF55F8" w:rsidRPr="00FF55F8">
        <w:rPr>
          <w:rFonts w:ascii="Times New Roman" w:hAnsi="Times New Roman" w:cs="Times New Roman"/>
          <w:sz w:val="28"/>
          <w:szCs w:val="28"/>
        </w:rPr>
        <w:t>23-го</w:t>
      </w:r>
      <w:r w:rsidR="00E67319">
        <w:rPr>
          <w:rFonts w:ascii="Times New Roman" w:hAnsi="Times New Roman" w:cs="Times New Roman"/>
          <w:sz w:val="28"/>
          <w:szCs w:val="28"/>
        </w:rPr>
        <w:t>,</w:t>
      </w:r>
      <w:r w:rsidR="00FF55F8" w:rsidRPr="00FF55F8">
        <w:rPr>
          <w:rFonts w:ascii="Times New Roman" w:hAnsi="Times New Roman" w:cs="Times New Roman"/>
          <w:sz w:val="28"/>
          <w:szCs w:val="28"/>
        </w:rPr>
        <w:t xml:space="preserve"> середина следующий неделе мы можем обсудить</w:t>
      </w:r>
      <w:r w:rsidR="00E67319">
        <w:rPr>
          <w:rFonts w:ascii="Times New Roman" w:hAnsi="Times New Roman" w:cs="Times New Roman"/>
          <w:sz w:val="28"/>
          <w:szCs w:val="28"/>
        </w:rPr>
        <w:t xml:space="preserve"> этот вопрос</w:t>
      </w:r>
      <w:r w:rsidR="00FF55F8" w:rsidRPr="00FF55F8">
        <w:rPr>
          <w:rFonts w:ascii="Times New Roman" w:hAnsi="Times New Roman" w:cs="Times New Roman"/>
          <w:sz w:val="28"/>
          <w:szCs w:val="28"/>
        </w:rPr>
        <w:t xml:space="preserve">. </w:t>
      </w:r>
    </w:p>
    <w:p w14:paraId="5BE7D20E" w14:textId="6D07BCC7" w:rsidR="00FD131B" w:rsidRDefault="00E67319" w:rsidP="00E001AC">
      <w:pPr>
        <w:pStyle w:val="a9"/>
        <w:ind w:firstLine="567"/>
        <w:jc w:val="both"/>
        <w:rPr>
          <w:rFonts w:ascii="Times New Roman" w:hAnsi="Times New Roman" w:cs="Times New Roman"/>
          <w:sz w:val="28"/>
          <w:szCs w:val="28"/>
        </w:rPr>
      </w:pPr>
      <w:r w:rsidRPr="00E67319">
        <w:rPr>
          <w:rFonts w:ascii="Times New Roman" w:hAnsi="Times New Roman" w:cs="Times New Roman"/>
          <w:b/>
          <w:sz w:val="28"/>
          <w:szCs w:val="28"/>
        </w:rPr>
        <w:t>Трубников С. М</w:t>
      </w:r>
      <w:r>
        <w:rPr>
          <w:rFonts w:ascii="Times New Roman" w:hAnsi="Times New Roman" w:cs="Times New Roman"/>
          <w:sz w:val="28"/>
          <w:szCs w:val="28"/>
        </w:rPr>
        <w:t xml:space="preserve">.- </w:t>
      </w:r>
      <w:r w:rsidR="00B34C94">
        <w:rPr>
          <w:rFonts w:ascii="Times New Roman" w:hAnsi="Times New Roman" w:cs="Times New Roman"/>
          <w:sz w:val="28"/>
          <w:szCs w:val="28"/>
        </w:rPr>
        <w:t>Н</w:t>
      </w:r>
      <w:r w:rsidR="00FF55F8" w:rsidRPr="00FF55F8">
        <w:rPr>
          <w:rFonts w:ascii="Times New Roman" w:hAnsi="Times New Roman" w:cs="Times New Roman"/>
          <w:sz w:val="28"/>
          <w:szCs w:val="28"/>
        </w:rPr>
        <w:t xml:space="preserve">у либо вы </w:t>
      </w:r>
      <w:r w:rsidR="00FD131B" w:rsidRPr="00FF55F8">
        <w:rPr>
          <w:rFonts w:ascii="Times New Roman" w:hAnsi="Times New Roman" w:cs="Times New Roman"/>
          <w:sz w:val="28"/>
          <w:szCs w:val="28"/>
        </w:rPr>
        <w:t>подготовьте</w:t>
      </w:r>
      <w:r w:rsidR="00FD131B">
        <w:rPr>
          <w:rFonts w:ascii="Times New Roman" w:hAnsi="Times New Roman" w:cs="Times New Roman"/>
          <w:sz w:val="28"/>
          <w:szCs w:val="28"/>
        </w:rPr>
        <w:t>сь,</w:t>
      </w:r>
      <w:r w:rsidR="00FF55F8" w:rsidRPr="00FF55F8">
        <w:rPr>
          <w:rFonts w:ascii="Times New Roman" w:hAnsi="Times New Roman" w:cs="Times New Roman"/>
          <w:sz w:val="28"/>
          <w:szCs w:val="28"/>
        </w:rPr>
        <w:t xml:space="preserve"> и мы можем </w:t>
      </w:r>
      <w:r w:rsidR="00DB58B2">
        <w:rPr>
          <w:rFonts w:ascii="Times New Roman" w:hAnsi="Times New Roman" w:cs="Times New Roman"/>
          <w:sz w:val="28"/>
          <w:szCs w:val="28"/>
        </w:rPr>
        <w:t xml:space="preserve">в </w:t>
      </w:r>
      <w:r w:rsidR="00FF55F8" w:rsidRPr="00FF55F8">
        <w:rPr>
          <w:rFonts w:ascii="Times New Roman" w:hAnsi="Times New Roman" w:cs="Times New Roman"/>
          <w:sz w:val="28"/>
          <w:szCs w:val="28"/>
        </w:rPr>
        <w:t xml:space="preserve">начале следующий </w:t>
      </w:r>
      <w:r>
        <w:rPr>
          <w:rFonts w:ascii="Times New Roman" w:hAnsi="Times New Roman" w:cs="Times New Roman"/>
          <w:sz w:val="28"/>
          <w:szCs w:val="28"/>
        </w:rPr>
        <w:t>года обсудить.</w:t>
      </w:r>
    </w:p>
    <w:p w14:paraId="1901020C" w14:textId="18DD5559" w:rsidR="009B6755" w:rsidRDefault="00FF55F8" w:rsidP="00DB58B2">
      <w:pPr>
        <w:pStyle w:val="a9"/>
        <w:ind w:firstLine="567"/>
        <w:jc w:val="both"/>
        <w:rPr>
          <w:rFonts w:ascii="Times New Roman" w:hAnsi="Times New Roman" w:cs="Times New Roman"/>
          <w:sz w:val="28"/>
          <w:szCs w:val="28"/>
        </w:rPr>
      </w:pPr>
      <w:r w:rsidRPr="00FF55F8">
        <w:rPr>
          <w:rFonts w:ascii="Times New Roman" w:hAnsi="Times New Roman" w:cs="Times New Roman"/>
          <w:sz w:val="28"/>
          <w:szCs w:val="28"/>
        </w:rPr>
        <w:t xml:space="preserve"> </w:t>
      </w:r>
      <w:r w:rsidR="00FD131B" w:rsidRPr="00FD131B">
        <w:rPr>
          <w:rFonts w:ascii="Times New Roman" w:hAnsi="Times New Roman" w:cs="Times New Roman"/>
          <w:b/>
          <w:sz w:val="28"/>
          <w:szCs w:val="28"/>
        </w:rPr>
        <w:t>Кондратьев А. В.</w:t>
      </w:r>
      <w:r w:rsidR="00FD131B">
        <w:rPr>
          <w:rFonts w:ascii="Times New Roman" w:hAnsi="Times New Roman" w:cs="Times New Roman"/>
          <w:sz w:val="28"/>
          <w:szCs w:val="28"/>
        </w:rPr>
        <w:t xml:space="preserve"> -</w:t>
      </w:r>
      <w:r w:rsidRPr="00FF55F8">
        <w:rPr>
          <w:rFonts w:ascii="Times New Roman" w:hAnsi="Times New Roman" w:cs="Times New Roman"/>
          <w:sz w:val="28"/>
          <w:szCs w:val="28"/>
        </w:rPr>
        <w:t xml:space="preserve"> очень много структур </w:t>
      </w:r>
      <w:r w:rsidR="00DB58B2">
        <w:rPr>
          <w:rFonts w:ascii="Times New Roman" w:hAnsi="Times New Roman" w:cs="Times New Roman"/>
          <w:sz w:val="28"/>
          <w:szCs w:val="28"/>
        </w:rPr>
        <w:t xml:space="preserve">сейчас </w:t>
      </w:r>
      <w:r w:rsidR="00DB58B2" w:rsidRPr="00FF55F8">
        <w:rPr>
          <w:rFonts w:ascii="Times New Roman" w:hAnsi="Times New Roman" w:cs="Times New Roman"/>
          <w:sz w:val="28"/>
          <w:szCs w:val="28"/>
        </w:rPr>
        <w:t>работают</w:t>
      </w:r>
      <w:r w:rsidRPr="00FF55F8">
        <w:rPr>
          <w:rFonts w:ascii="Times New Roman" w:hAnsi="Times New Roman" w:cs="Times New Roman"/>
          <w:sz w:val="28"/>
          <w:szCs w:val="28"/>
        </w:rPr>
        <w:t xml:space="preserve"> и налоговая служба </w:t>
      </w:r>
      <w:r w:rsidR="00DB58B2">
        <w:rPr>
          <w:rFonts w:ascii="Times New Roman" w:hAnsi="Times New Roman" w:cs="Times New Roman"/>
          <w:sz w:val="28"/>
          <w:szCs w:val="28"/>
        </w:rPr>
        <w:t xml:space="preserve">, </w:t>
      </w:r>
      <w:r w:rsidRPr="00FF55F8">
        <w:rPr>
          <w:rFonts w:ascii="Times New Roman" w:hAnsi="Times New Roman" w:cs="Times New Roman"/>
          <w:sz w:val="28"/>
          <w:szCs w:val="28"/>
        </w:rPr>
        <w:t>и приставы и все ресурсной организации</w:t>
      </w:r>
      <w:r w:rsidR="00DB58B2">
        <w:rPr>
          <w:rFonts w:ascii="Times New Roman" w:hAnsi="Times New Roman" w:cs="Times New Roman"/>
          <w:sz w:val="28"/>
          <w:szCs w:val="28"/>
        </w:rPr>
        <w:t>,</w:t>
      </w:r>
      <w:r w:rsidRPr="00FF55F8">
        <w:rPr>
          <w:rFonts w:ascii="Times New Roman" w:hAnsi="Times New Roman" w:cs="Times New Roman"/>
          <w:sz w:val="28"/>
          <w:szCs w:val="28"/>
        </w:rPr>
        <w:t xml:space="preserve"> поэтому может действительно будет время дополнительно</w:t>
      </w:r>
      <w:r w:rsidR="00DB58B2">
        <w:rPr>
          <w:rFonts w:ascii="Times New Roman" w:hAnsi="Times New Roman" w:cs="Times New Roman"/>
          <w:sz w:val="28"/>
          <w:szCs w:val="28"/>
        </w:rPr>
        <w:t>,</w:t>
      </w:r>
      <w:r w:rsidRPr="00FF55F8">
        <w:rPr>
          <w:rFonts w:ascii="Times New Roman" w:hAnsi="Times New Roman" w:cs="Times New Roman"/>
          <w:sz w:val="28"/>
          <w:szCs w:val="28"/>
        </w:rPr>
        <w:t xml:space="preserve"> чтобы полную картину мне изложить на площадке комиссии по г</w:t>
      </w:r>
      <w:r w:rsidR="00DB58B2">
        <w:rPr>
          <w:rFonts w:ascii="Times New Roman" w:hAnsi="Times New Roman" w:cs="Times New Roman"/>
          <w:sz w:val="28"/>
          <w:szCs w:val="28"/>
        </w:rPr>
        <w:t>радостроительству.</w:t>
      </w:r>
      <w:r w:rsidRPr="00FF55F8">
        <w:rPr>
          <w:rFonts w:ascii="Times New Roman" w:hAnsi="Times New Roman" w:cs="Times New Roman"/>
          <w:sz w:val="28"/>
          <w:szCs w:val="28"/>
        </w:rPr>
        <w:t xml:space="preserve"> </w:t>
      </w:r>
    </w:p>
    <w:p w14:paraId="16B25FEF" w14:textId="01B7639D" w:rsidR="00DB58B2" w:rsidRPr="00E001AC" w:rsidRDefault="00DB58B2" w:rsidP="00E001AC">
      <w:pPr>
        <w:pStyle w:val="a9"/>
        <w:ind w:firstLine="567"/>
        <w:jc w:val="both"/>
        <w:rPr>
          <w:rFonts w:ascii="Times New Roman" w:hAnsi="Times New Roman" w:cs="Times New Roman"/>
          <w:sz w:val="28"/>
          <w:szCs w:val="28"/>
        </w:rPr>
      </w:pPr>
      <w:r w:rsidRPr="00DB58B2">
        <w:rPr>
          <w:rFonts w:ascii="Times New Roman" w:hAnsi="Times New Roman" w:cs="Times New Roman"/>
          <w:b/>
          <w:sz w:val="28"/>
          <w:szCs w:val="28"/>
        </w:rPr>
        <w:t>Трубников С. М</w:t>
      </w:r>
      <w:r w:rsidRPr="00DB58B2">
        <w:rPr>
          <w:rFonts w:ascii="Times New Roman" w:hAnsi="Times New Roman" w:cs="Times New Roman"/>
          <w:sz w:val="28"/>
          <w:szCs w:val="28"/>
        </w:rPr>
        <w:t xml:space="preserve">.- </w:t>
      </w:r>
      <w:r>
        <w:rPr>
          <w:rFonts w:ascii="Times New Roman" w:hAnsi="Times New Roman" w:cs="Times New Roman"/>
          <w:sz w:val="28"/>
          <w:szCs w:val="28"/>
        </w:rPr>
        <w:t>Х</w:t>
      </w:r>
      <w:r w:rsidRPr="00FF55F8">
        <w:rPr>
          <w:rFonts w:ascii="Times New Roman" w:hAnsi="Times New Roman" w:cs="Times New Roman"/>
          <w:sz w:val="28"/>
          <w:szCs w:val="28"/>
        </w:rPr>
        <w:t>орошо все будем ждать</w:t>
      </w:r>
      <w:r>
        <w:rPr>
          <w:rFonts w:ascii="Times New Roman" w:hAnsi="Times New Roman" w:cs="Times New Roman"/>
          <w:sz w:val="28"/>
          <w:szCs w:val="28"/>
        </w:rPr>
        <w:t>.</w:t>
      </w:r>
      <w:r w:rsidRPr="00DB58B2">
        <w:rPr>
          <w:rFonts w:ascii="Times New Roman" w:hAnsi="Times New Roman" w:cs="Times New Roman"/>
          <w:sz w:val="28"/>
          <w:szCs w:val="28"/>
        </w:rPr>
        <w:t xml:space="preserve"> </w:t>
      </w:r>
      <w:r>
        <w:rPr>
          <w:rFonts w:ascii="Times New Roman" w:hAnsi="Times New Roman" w:cs="Times New Roman"/>
          <w:sz w:val="28"/>
          <w:szCs w:val="28"/>
        </w:rPr>
        <w:t>С</w:t>
      </w:r>
      <w:r w:rsidRPr="00FF55F8">
        <w:rPr>
          <w:rFonts w:ascii="Times New Roman" w:hAnsi="Times New Roman" w:cs="Times New Roman"/>
          <w:sz w:val="28"/>
          <w:szCs w:val="28"/>
        </w:rPr>
        <w:t>пасибо</w:t>
      </w:r>
      <w:r>
        <w:rPr>
          <w:rFonts w:ascii="Times New Roman" w:hAnsi="Times New Roman" w:cs="Times New Roman"/>
          <w:sz w:val="28"/>
          <w:szCs w:val="28"/>
        </w:rPr>
        <w:t>,</w:t>
      </w:r>
      <w:r w:rsidRPr="00FF55F8">
        <w:rPr>
          <w:rFonts w:ascii="Times New Roman" w:hAnsi="Times New Roman" w:cs="Times New Roman"/>
          <w:sz w:val="28"/>
          <w:szCs w:val="28"/>
        </w:rPr>
        <w:t xml:space="preserve"> но на сам деле сегодня это не предмет этого вопроса</w:t>
      </w:r>
      <w:r>
        <w:rPr>
          <w:rFonts w:ascii="Times New Roman" w:hAnsi="Times New Roman" w:cs="Times New Roman"/>
          <w:sz w:val="28"/>
          <w:szCs w:val="28"/>
        </w:rPr>
        <w:t>,</w:t>
      </w:r>
      <w:r w:rsidRPr="00FF55F8">
        <w:rPr>
          <w:rFonts w:ascii="Times New Roman" w:hAnsi="Times New Roman" w:cs="Times New Roman"/>
          <w:sz w:val="28"/>
          <w:szCs w:val="28"/>
        </w:rPr>
        <w:t xml:space="preserve"> </w:t>
      </w:r>
      <w:r>
        <w:rPr>
          <w:rFonts w:ascii="Times New Roman" w:hAnsi="Times New Roman" w:cs="Times New Roman"/>
          <w:sz w:val="28"/>
          <w:szCs w:val="28"/>
        </w:rPr>
        <w:t>но</w:t>
      </w:r>
      <w:r w:rsidRPr="00FF55F8">
        <w:rPr>
          <w:rFonts w:ascii="Times New Roman" w:hAnsi="Times New Roman" w:cs="Times New Roman"/>
          <w:sz w:val="28"/>
          <w:szCs w:val="28"/>
        </w:rPr>
        <w:t xml:space="preserve"> мы его коснулись</w:t>
      </w:r>
      <w:r>
        <w:rPr>
          <w:rFonts w:ascii="Times New Roman" w:hAnsi="Times New Roman" w:cs="Times New Roman"/>
          <w:sz w:val="28"/>
          <w:szCs w:val="28"/>
        </w:rPr>
        <w:t>. А сейчас содокладчик по вопросу.</w:t>
      </w:r>
    </w:p>
    <w:p w14:paraId="726E193A" w14:textId="4C5EE1A2" w:rsidR="00475261" w:rsidRPr="00475261" w:rsidRDefault="00120C3D" w:rsidP="00475261">
      <w:pPr>
        <w:pStyle w:val="a9"/>
        <w:jc w:val="both"/>
        <w:rPr>
          <w:rFonts w:ascii="Times New Roman" w:hAnsi="Times New Roman" w:cs="Times New Roman"/>
          <w:sz w:val="28"/>
          <w:szCs w:val="28"/>
        </w:rPr>
      </w:pPr>
      <w:r w:rsidRPr="00475261">
        <w:rPr>
          <w:rFonts w:ascii="Times New Roman" w:hAnsi="Times New Roman" w:cs="Times New Roman"/>
          <w:b/>
          <w:sz w:val="28"/>
          <w:szCs w:val="28"/>
        </w:rPr>
        <w:t xml:space="preserve">            Веселкова А. В. –</w:t>
      </w:r>
      <w:r w:rsidR="00475261">
        <w:rPr>
          <w:rFonts w:ascii="Times New Roman" w:hAnsi="Times New Roman" w:cs="Times New Roman"/>
          <w:sz w:val="28"/>
          <w:szCs w:val="28"/>
        </w:rPr>
        <w:t xml:space="preserve"> Проинформировал по вопросу</w:t>
      </w:r>
      <w:r w:rsidRPr="00475261">
        <w:rPr>
          <w:rFonts w:ascii="Times New Roman" w:hAnsi="Times New Roman" w:cs="Times New Roman"/>
          <w:sz w:val="28"/>
          <w:szCs w:val="28"/>
        </w:rPr>
        <w:t>: О проекте решения Совета депутатов города Новосибирска «О бюджете города Новосибирска на 2022 год и плановый период 2023 и 2024 годов» (второе чтение);</w:t>
      </w:r>
    </w:p>
    <w:p w14:paraId="636F2458" w14:textId="2066894B" w:rsidR="00475261" w:rsidRDefault="00475261" w:rsidP="00475261">
      <w:pPr>
        <w:pStyle w:val="a9"/>
        <w:ind w:firstLine="567"/>
        <w:jc w:val="both"/>
        <w:rPr>
          <w:rFonts w:ascii="Times New Roman" w:hAnsi="Times New Roman" w:cs="Times New Roman"/>
          <w:sz w:val="28"/>
          <w:szCs w:val="28"/>
        </w:rPr>
      </w:pPr>
      <w:r w:rsidRPr="00475261">
        <w:rPr>
          <w:rFonts w:ascii="Times New Roman" w:hAnsi="Times New Roman" w:cs="Times New Roman"/>
          <w:b/>
          <w:sz w:val="28"/>
          <w:szCs w:val="28"/>
        </w:rPr>
        <w:t>Антонов Р. В.-</w:t>
      </w:r>
      <w:r w:rsidRPr="00475261">
        <w:rPr>
          <w:rFonts w:ascii="Times New Roman" w:hAnsi="Times New Roman" w:cs="Times New Roman"/>
          <w:sz w:val="28"/>
          <w:szCs w:val="28"/>
        </w:rPr>
        <w:t>Небольшое уточнение, меня волнует было ли уточнено по тротуа</w:t>
      </w:r>
      <w:r w:rsidR="0068519F">
        <w:rPr>
          <w:rFonts w:ascii="Times New Roman" w:hAnsi="Times New Roman" w:cs="Times New Roman"/>
          <w:sz w:val="28"/>
          <w:szCs w:val="28"/>
        </w:rPr>
        <w:t>рам 50 млн. рублей и маневренны</w:t>
      </w:r>
      <w:r w:rsidRPr="00475261">
        <w:rPr>
          <w:rFonts w:ascii="Times New Roman" w:hAnsi="Times New Roman" w:cs="Times New Roman"/>
          <w:sz w:val="28"/>
          <w:szCs w:val="28"/>
        </w:rPr>
        <w:t>й фонд. Я так понял, что 3 млн. рублей должны были добавить.</w:t>
      </w:r>
    </w:p>
    <w:p w14:paraId="6EBCB9AE" w14:textId="20B55917" w:rsidR="00475261" w:rsidRDefault="00475261" w:rsidP="00475261">
      <w:pPr>
        <w:pStyle w:val="a9"/>
        <w:ind w:firstLine="567"/>
        <w:jc w:val="both"/>
        <w:rPr>
          <w:rFonts w:ascii="Times New Roman" w:hAnsi="Times New Roman" w:cs="Times New Roman"/>
          <w:sz w:val="28"/>
          <w:szCs w:val="28"/>
        </w:rPr>
      </w:pPr>
      <w:r w:rsidRPr="00475261">
        <w:rPr>
          <w:rFonts w:ascii="Times New Roman" w:hAnsi="Times New Roman" w:cs="Times New Roman"/>
          <w:b/>
          <w:sz w:val="28"/>
          <w:szCs w:val="28"/>
        </w:rPr>
        <w:t>Веселков А. В.-</w:t>
      </w:r>
      <w:r>
        <w:rPr>
          <w:rFonts w:ascii="Times New Roman" w:hAnsi="Times New Roman" w:cs="Times New Roman"/>
          <w:sz w:val="28"/>
          <w:szCs w:val="28"/>
        </w:rPr>
        <w:t xml:space="preserve"> не совсем сейчас наша тема. </w:t>
      </w:r>
      <w:r w:rsidR="0068519F">
        <w:rPr>
          <w:rFonts w:ascii="Times New Roman" w:hAnsi="Times New Roman" w:cs="Times New Roman"/>
          <w:sz w:val="28"/>
          <w:szCs w:val="28"/>
        </w:rPr>
        <w:t>Тротуары</w:t>
      </w:r>
      <w:r>
        <w:rPr>
          <w:rFonts w:ascii="Times New Roman" w:hAnsi="Times New Roman" w:cs="Times New Roman"/>
          <w:sz w:val="28"/>
          <w:szCs w:val="28"/>
        </w:rPr>
        <w:t xml:space="preserve"> пош</w:t>
      </w:r>
      <w:r w:rsidR="0068519F">
        <w:rPr>
          <w:rFonts w:ascii="Times New Roman" w:hAnsi="Times New Roman" w:cs="Times New Roman"/>
          <w:sz w:val="28"/>
          <w:szCs w:val="28"/>
        </w:rPr>
        <w:t>л</w:t>
      </w:r>
      <w:r>
        <w:rPr>
          <w:rFonts w:ascii="Times New Roman" w:hAnsi="Times New Roman" w:cs="Times New Roman"/>
          <w:sz w:val="28"/>
          <w:szCs w:val="28"/>
        </w:rPr>
        <w:t>и по городскому хозяйству.</w:t>
      </w:r>
    </w:p>
    <w:p w14:paraId="1EF434C9" w14:textId="1785728E" w:rsidR="00475261" w:rsidRPr="00475261" w:rsidRDefault="00475261" w:rsidP="00475261">
      <w:pPr>
        <w:pStyle w:val="a9"/>
        <w:ind w:firstLine="567"/>
        <w:jc w:val="both"/>
        <w:rPr>
          <w:rFonts w:ascii="Times New Roman" w:hAnsi="Times New Roman" w:cs="Times New Roman"/>
          <w:sz w:val="28"/>
          <w:szCs w:val="28"/>
        </w:rPr>
      </w:pPr>
      <w:r w:rsidRPr="00475261">
        <w:rPr>
          <w:rFonts w:ascii="Times New Roman" w:hAnsi="Times New Roman" w:cs="Times New Roman"/>
          <w:b/>
          <w:sz w:val="28"/>
          <w:szCs w:val="28"/>
        </w:rPr>
        <w:t>Перязев Д. Г.</w:t>
      </w:r>
      <w:r>
        <w:rPr>
          <w:rFonts w:ascii="Times New Roman" w:hAnsi="Times New Roman" w:cs="Times New Roman"/>
          <w:sz w:val="28"/>
          <w:szCs w:val="28"/>
        </w:rPr>
        <w:t xml:space="preserve"> – учтено все.</w:t>
      </w:r>
    </w:p>
    <w:p w14:paraId="1AE728FC" w14:textId="49C7E82E" w:rsidR="00F67126" w:rsidRDefault="00475261" w:rsidP="00475261">
      <w:pPr>
        <w:spacing w:line="276" w:lineRule="auto"/>
        <w:jc w:val="both"/>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pacing w:val="2"/>
          <w:sz w:val="28"/>
          <w:szCs w:val="28"/>
        </w:rPr>
        <w:t xml:space="preserve">        </w:t>
      </w:r>
      <w:r w:rsidR="00E71969" w:rsidRPr="00E71969">
        <w:rPr>
          <w:rFonts w:ascii="Times New Roman" w:eastAsia="Times New Roman" w:hAnsi="Times New Roman" w:cs="Times New Roman"/>
          <w:b/>
          <w:color w:val="000000"/>
          <w:spacing w:val="2"/>
          <w:sz w:val="28"/>
          <w:szCs w:val="28"/>
        </w:rPr>
        <w:t>Трубников С. М.-</w:t>
      </w:r>
      <w:r w:rsidR="00E71969" w:rsidRPr="00E71969">
        <w:rPr>
          <w:rFonts w:ascii="Times New Roman" w:eastAsia="Times New Roman" w:hAnsi="Times New Roman" w:cs="Times New Roman"/>
          <w:color w:val="000000"/>
          <w:spacing w:val="2"/>
          <w:sz w:val="32"/>
          <w:szCs w:val="32"/>
        </w:rPr>
        <w:t xml:space="preserve"> </w:t>
      </w:r>
      <w:r w:rsidR="00E71969">
        <w:rPr>
          <w:rFonts w:ascii="Times New Roman" w:eastAsia="Times New Roman" w:hAnsi="Times New Roman" w:cs="Times New Roman"/>
          <w:b/>
          <w:color w:val="000000"/>
          <w:spacing w:val="2"/>
          <w:sz w:val="28"/>
          <w:szCs w:val="28"/>
        </w:rPr>
        <w:t>Вопросы?</w:t>
      </w:r>
      <w:r w:rsidR="0042413D">
        <w:rPr>
          <w:rFonts w:ascii="Times New Roman" w:eastAsia="Times New Roman" w:hAnsi="Times New Roman" w:cs="Times New Roman"/>
          <w:b/>
          <w:color w:val="000000"/>
          <w:spacing w:val="2"/>
          <w:sz w:val="28"/>
          <w:szCs w:val="28"/>
        </w:rPr>
        <w:t xml:space="preserve"> </w:t>
      </w:r>
      <w:r w:rsidR="00E71969" w:rsidRPr="00E71969">
        <w:rPr>
          <w:rFonts w:ascii="Times New Roman" w:eastAsia="Times New Roman" w:hAnsi="Times New Roman" w:cs="Times New Roman"/>
          <w:b/>
          <w:color w:val="000000"/>
          <w:spacing w:val="2"/>
          <w:sz w:val="28"/>
          <w:szCs w:val="28"/>
        </w:rPr>
        <w:t>Выступления?</w:t>
      </w:r>
      <w:r w:rsidR="00AE40C0">
        <w:rPr>
          <w:rFonts w:ascii="Times New Roman" w:eastAsia="Times New Roman" w:hAnsi="Times New Roman" w:cs="Times New Roman"/>
          <w:b/>
          <w:color w:val="000000"/>
          <w:spacing w:val="2"/>
          <w:sz w:val="28"/>
          <w:szCs w:val="28"/>
        </w:rPr>
        <w:t xml:space="preserve"> </w:t>
      </w:r>
      <w:r w:rsidR="00E71969" w:rsidRPr="00E71969">
        <w:rPr>
          <w:rFonts w:ascii="Times New Roman" w:eastAsia="Times New Roman" w:hAnsi="Times New Roman" w:cs="Times New Roman"/>
          <w:color w:val="000000"/>
          <w:spacing w:val="2"/>
          <w:sz w:val="28"/>
          <w:szCs w:val="28"/>
        </w:rPr>
        <w:t>Если вопросов нет, прошу голосо</w:t>
      </w:r>
      <w:r w:rsidR="00F67126">
        <w:rPr>
          <w:rFonts w:ascii="Times New Roman" w:eastAsia="Times New Roman" w:hAnsi="Times New Roman" w:cs="Times New Roman"/>
          <w:color w:val="000000"/>
          <w:spacing w:val="2"/>
          <w:sz w:val="28"/>
          <w:szCs w:val="28"/>
        </w:rPr>
        <w:t>вать по проекту решения в целом</w:t>
      </w:r>
      <w:r w:rsidR="00E71969">
        <w:rPr>
          <w:rFonts w:ascii="Times New Roman" w:eastAsia="Times New Roman" w:hAnsi="Times New Roman" w:cs="Times New Roman"/>
          <w:color w:val="000000"/>
          <w:spacing w:val="2"/>
          <w:sz w:val="28"/>
          <w:szCs w:val="28"/>
        </w:rPr>
        <w:t>:</w:t>
      </w:r>
    </w:p>
    <w:p w14:paraId="328B8D8B" w14:textId="22F13767" w:rsidR="00F67126" w:rsidRPr="00F67126" w:rsidRDefault="00F67126" w:rsidP="00F67126">
      <w:pPr>
        <w:spacing w:after="0" w:line="276" w:lineRule="auto"/>
        <w:ind w:firstLine="709"/>
        <w:jc w:val="both"/>
        <w:rPr>
          <w:rFonts w:ascii="Times New Roman" w:eastAsia="Times New Roman" w:hAnsi="Times New Roman" w:cs="Times New Roman"/>
          <w:color w:val="000000"/>
          <w:spacing w:val="2"/>
          <w:sz w:val="28"/>
          <w:szCs w:val="28"/>
        </w:rPr>
      </w:pPr>
      <w:r w:rsidRPr="00F67126">
        <w:rPr>
          <w:rFonts w:ascii="Times New Roman" w:eastAsia="Times New Roman" w:hAnsi="Times New Roman" w:cs="Times New Roman"/>
          <w:color w:val="000000"/>
          <w:spacing w:val="2"/>
          <w:sz w:val="28"/>
          <w:szCs w:val="28"/>
        </w:rPr>
        <w:t xml:space="preserve"> 1. Принять к сведению информацию об уточненных расходах департамента строительства и архитектуры мэрии города Новосибирска.</w:t>
      </w:r>
    </w:p>
    <w:p w14:paraId="2EC1D3C8" w14:textId="77777777" w:rsidR="00F67126" w:rsidRPr="00F67126" w:rsidRDefault="00F67126" w:rsidP="00F67126">
      <w:pPr>
        <w:spacing w:after="0" w:line="276" w:lineRule="auto"/>
        <w:ind w:firstLine="709"/>
        <w:jc w:val="both"/>
        <w:rPr>
          <w:rFonts w:ascii="Times New Roman" w:eastAsia="Times New Roman" w:hAnsi="Times New Roman" w:cs="Times New Roman"/>
          <w:color w:val="000000"/>
          <w:spacing w:val="2"/>
          <w:sz w:val="28"/>
          <w:szCs w:val="28"/>
        </w:rPr>
      </w:pPr>
      <w:r w:rsidRPr="00F67126">
        <w:rPr>
          <w:rFonts w:ascii="Times New Roman" w:eastAsia="Times New Roman" w:hAnsi="Times New Roman" w:cs="Times New Roman"/>
          <w:color w:val="000000"/>
          <w:spacing w:val="2"/>
          <w:sz w:val="28"/>
          <w:szCs w:val="28"/>
        </w:rPr>
        <w:lastRenderedPageBreak/>
        <w:t>2. 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во втором чтении.</w:t>
      </w:r>
    </w:p>
    <w:p w14:paraId="212E5D2C" w14:textId="59393B7E" w:rsidR="00F67126" w:rsidRPr="00F67126" w:rsidRDefault="00F67126" w:rsidP="00F67126">
      <w:pPr>
        <w:spacing w:after="0" w:line="276" w:lineRule="auto"/>
        <w:ind w:firstLine="709"/>
        <w:jc w:val="both"/>
        <w:rPr>
          <w:rFonts w:ascii="Times New Roman" w:eastAsia="Times New Roman" w:hAnsi="Times New Roman" w:cs="Times New Roman"/>
          <w:color w:val="000000"/>
          <w:spacing w:val="2"/>
          <w:sz w:val="28"/>
          <w:szCs w:val="28"/>
        </w:rPr>
      </w:pPr>
      <w:r w:rsidRPr="00F67126">
        <w:rPr>
          <w:rFonts w:ascii="Times New Roman" w:eastAsia="Times New Roman" w:hAnsi="Times New Roman" w:cs="Times New Roman"/>
          <w:color w:val="000000"/>
          <w:spacing w:val="2"/>
          <w:sz w:val="28"/>
          <w:szCs w:val="28"/>
        </w:rPr>
        <w:t xml:space="preserve"> 3.  Направить копию настоящего решения в постоянную комиссию Совета депутатов города Новосибирска по бюджету и налоговой политике.</w:t>
      </w:r>
    </w:p>
    <w:p w14:paraId="3F275A31" w14:textId="111B49A0" w:rsidR="00030EA9" w:rsidRDefault="00030EA9"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sz w:val="28"/>
          <w:szCs w:val="28"/>
          <w:lang w:eastAsia="ru-RU"/>
        </w:rPr>
        <w:t xml:space="preserve">Кто ЗА? ПРОТИВ? ВОЗДЕРЖАЛИСЬ? </w:t>
      </w:r>
    </w:p>
    <w:p w14:paraId="272EB3EB" w14:textId="06DD4654" w:rsidR="007625F9" w:rsidRPr="007625F9" w:rsidRDefault="00FF1E74" w:rsidP="00475261">
      <w:pPr>
        <w:widowControl w:val="0"/>
        <w:tabs>
          <w:tab w:val="left" w:pos="5850"/>
        </w:tabs>
        <w:spacing w:after="0" w:line="240" w:lineRule="auto"/>
        <w:ind w:firstLine="567"/>
        <w:jc w:val="both"/>
        <w:rPr>
          <w:rFonts w:ascii="Times New Roman" w:eastAsia="Times New Roman" w:hAnsi="Times New Roman" w:cs="Times New Roman"/>
          <w:b/>
          <w:sz w:val="28"/>
          <w:szCs w:val="28"/>
          <w:lang w:eastAsia="ru-RU"/>
        </w:rPr>
      </w:pPr>
      <w:r w:rsidRPr="00FF1E74">
        <w:rPr>
          <w:rFonts w:ascii="Times New Roman" w:eastAsia="Times New Roman" w:hAnsi="Times New Roman" w:cs="Times New Roman"/>
          <w:b/>
          <w:sz w:val="28"/>
          <w:szCs w:val="28"/>
          <w:lang w:eastAsia="ru-RU"/>
        </w:rPr>
        <w:t>«За»-</w:t>
      </w:r>
      <w:r w:rsidR="00282115">
        <w:rPr>
          <w:rFonts w:ascii="Times New Roman" w:eastAsia="Times New Roman" w:hAnsi="Times New Roman" w:cs="Times New Roman"/>
          <w:b/>
          <w:sz w:val="28"/>
          <w:szCs w:val="28"/>
          <w:lang w:eastAsia="ru-RU"/>
        </w:rPr>
        <w:t>1</w:t>
      </w:r>
      <w:r w:rsidR="007625F9">
        <w:rPr>
          <w:rFonts w:ascii="Times New Roman" w:eastAsia="Times New Roman" w:hAnsi="Times New Roman" w:cs="Times New Roman"/>
          <w:b/>
          <w:sz w:val="28"/>
          <w:szCs w:val="28"/>
          <w:lang w:eastAsia="ru-RU"/>
        </w:rPr>
        <w:t>1</w:t>
      </w:r>
      <w:r w:rsidRPr="00FF1E74">
        <w:rPr>
          <w:rFonts w:ascii="Times New Roman" w:eastAsia="Times New Roman" w:hAnsi="Times New Roman" w:cs="Times New Roman"/>
          <w:b/>
          <w:sz w:val="28"/>
          <w:szCs w:val="28"/>
          <w:lang w:eastAsia="ru-RU"/>
        </w:rPr>
        <w:t xml:space="preserve">Единогласно </w:t>
      </w:r>
      <w:r w:rsidR="007625F9" w:rsidRPr="007625F9">
        <w:rPr>
          <w:rFonts w:ascii="Times New Roman" w:eastAsia="Times New Roman" w:hAnsi="Times New Roman" w:cs="Times New Roman"/>
          <w:b/>
          <w:sz w:val="28"/>
          <w:szCs w:val="28"/>
          <w:lang w:eastAsia="ru-RU"/>
        </w:rPr>
        <w:t>(Антонов Р. В., Бестужев А. В., Прохоров Е. В., Рыбин Л. Ю., Стрекалов В. В., Савельев А. Г., Покровский К. Е., Сафонкин С. А., Кулинич Д. А., Трубников С. М., Любавский А. В.).</w:t>
      </w:r>
    </w:p>
    <w:p w14:paraId="77CA7305" w14:textId="1CBF6148" w:rsidR="00C325D3" w:rsidRPr="00C325D3" w:rsidRDefault="00C325D3" w:rsidP="00C325D3">
      <w:pPr>
        <w:widowControl w:val="0"/>
        <w:tabs>
          <w:tab w:val="left" w:pos="5850"/>
        </w:tabs>
        <w:spacing w:after="0" w:line="240" w:lineRule="auto"/>
        <w:ind w:firstLine="567"/>
        <w:jc w:val="both"/>
        <w:rPr>
          <w:rFonts w:ascii="Times New Roman" w:eastAsia="Times New Roman" w:hAnsi="Times New Roman" w:cs="Times New Roman"/>
          <w:b/>
          <w:sz w:val="28"/>
          <w:szCs w:val="28"/>
          <w:lang w:eastAsia="ru-RU"/>
        </w:rPr>
      </w:pPr>
    </w:p>
    <w:p w14:paraId="1278A94C" w14:textId="77777777" w:rsidR="00FF1E74" w:rsidRPr="00FF1E74" w:rsidRDefault="00FF1E74" w:rsidP="00FF1E74">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F1E74">
        <w:rPr>
          <w:rFonts w:ascii="Times New Roman" w:eastAsia="Times New Roman" w:hAnsi="Times New Roman" w:cs="Times New Roman"/>
          <w:sz w:val="28"/>
          <w:szCs w:val="28"/>
          <w:lang w:eastAsia="ru-RU"/>
        </w:rPr>
        <w:t>Решение принято.</w:t>
      </w:r>
    </w:p>
    <w:p w14:paraId="2D3A88D1" w14:textId="17C7DE97" w:rsidR="002A5181" w:rsidRDefault="002A5181" w:rsidP="00DC05AE">
      <w:pPr>
        <w:widowControl w:val="0"/>
        <w:tabs>
          <w:tab w:val="left" w:pos="5850"/>
        </w:tabs>
        <w:spacing w:after="0" w:line="240" w:lineRule="auto"/>
        <w:ind w:firstLine="567"/>
        <w:jc w:val="both"/>
        <w:rPr>
          <w:rFonts w:ascii="Times New Roman" w:hAnsi="Times New Roman" w:cs="Times New Roman"/>
          <w:sz w:val="28"/>
          <w:szCs w:val="28"/>
        </w:rPr>
      </w:pPr>
    </w:p>
    <w:p w14:paraId="25EF860D" w14:textId="70DE28E1" w:rsidR="00554C2E" w:rsidRDefault="0058299B" w:rsidP="00554C2E">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EF0D99">
        <w:rPr>
          <w:rFonts w:ascii="Times New Roman" w:eastAsia="Times New Roman" w:hAnsi="Times New Roman" w:cs="Times New Roman"/>
          <w:b/>
          <w:sz w:val="28"/>
          <w:szCs w:val="28"/>
          <w:lang w:eastAsia="ru-RU"/>
        </w:rPr>
        <w:t>2.</w:t>
      </w:r>
      <w:r w:rsidR="00EF0D99" w:rsidRPr="008473A5">
        <w:rPr>
          <w:rFonts w:ascii="Times New Roman" w:hAnsi="Times New Roman" w:cs="Times New Roman"/>
          <w:b/>
          <w:sz w:val="28"/>
          <w:szCs w:val="28"/>
        </w:rPr>
        <w:t xml:space="preserve"> СЛУШАЛИ:–</w:t>
      </w:r>
      <w:r w:rsidR="00FB00AA">
        <w:rPr>
          <w:rFonts w:ascii="Times New Roman" w:hAnsi="Times New Roman" w:cs="Times New Roman"/>
          <w:b/>
          <w:sz w:val="28"/>
          <w:szCs w:val="28"/>
        </w:rPr>
        <w:t xml:space="preserve"> </w:t>
      </w:r>
      <w:r w:rsidR="00FB00AA" w:rsidRPr="00FB00AA">
        <w:rPr>
          <w:rFonts w:ascii="Times New Roman" w:hAnsi="Times New Roman" w:cs="Times New Roman"/>
          <w:b/>
          <w:sz w:val="28"/>
          <w:szCs w:val="28"/>
        </w:rPr>
        <w:t>Веселкова А. В</w:t>
      </w:r>
      <w:r w:rsidR="006F0575">
        <w:rPr>
          <w:rFonts w:ascii="Times New Roman" w:hAnsi="Times New Roman" w:cs="Times New Roman"/>
          <w:b/>
          <w:sz w:val="28"/>
          <w:szCs w:val="28"/>
        </w:rPr>
        <w:t>.</w:t>
      </w:r>
      <w:r w:rsidR="00554C2E" w:rsidRPr="00554C2E">
        <w:rPr>
          <w:rFonts w:ascii="Times New Roman" w:eastAsia="Times New Roman" w:hAnsi="Times New Roman" w:cs="Times New Roman"/>
          <w:sz w:val="32"/>
          <w:szCs w:val="32"/>
          <w:lang w:eastAsia="ru-RU"/>
        </w:rPr>
        <w:t xml:space="preserve"> </w:t>
      </w:r>
      <w:r w:rsidR="006F0575">
        <w:rPr>
          <w:rFonts w:ascii="Times New Roman" w:eastAsia="Times New Roman" w:hAnsi="Times New Roman" w:cs="Times New Roman"/>
          <w:sz w:val="28"/>
          <w:szCs w:val="28"/>
          <w:lang w:eastAsia="ru-RU"/>
        </w:rPr>
        <w:t>проинформировал</w:t>
      </w:r>
      <w:r w:rsidR="00150D4F" w:rsidRPr="00150D4F">
        <w:rPr>
          <w:rFonts w:ascii="Times New Roman" w:eastAsia="Times New Roman" w:hAnsi="Times New Roman" w:cs="Times New Roman"/>
          <w:sz w:val="28"/>
          <w:szCs w:val="28"/>
          <w:lang w:eastAsia="ru-RU"/>
        </w:rPr>
        <w:t xml:space="preserve"> по вопросу</w:t>
      </w:r>
      <w:r w:rsidR="00FB00AA">
        <w:rPr>
          <w:rFonts w:ascii="Times New Roman" w:eastAsia="Times New Roman" w:hAnsi="Times New Roman" w:cs="Times New Roman"/>
          <w:sz w:val="28"/>
          <w:szCs w:val="28"/>
          <w:lang w:eastAsia="ru-RU"/>
        </w:rPr>
        <w:t>:</w:t>
      </w:r>
      <w:r w:rsidR="00FB00AA" w:rsidRPr="00FB00AA">
        <w:rPr>
          <w:rFonts w:ascii="Times New Roman" w:hAnsi="Times New Roman" w:cs="Times New Roman"/>
          <w:sz w:val="28"/>
          <w:szCs w:val="28"/>
        </w:rPr>
        <w:t xml:space="preserve"> </w:t>
      </w:r>
      <w:r w:rsidR="00FB00AA" w:rsidRPr="00FB00AA">
        <w:rPr>
          <w:rFonts w:ascii="Times New Roman" w:eastAsia="Times New Roman" w:hAnsi="Times New Roman" w:cs="Times New Roman"/>
          <w:sz w:val="28"/>
          <w:szCs w:val="28"/>
          <w:lang w:eastAsia="ru-RU"/>
        </w:rPr>
        <w:t>О проекте решения Совета депутатов города Новосибирска «О внесении изменений в решение Совета депутатов города Новосибирска от 23.12.2020 №70 «О бюджете города Новосибирска на 2021 год и плановый период 2022 и 2023 годов» (первое чтение)</w:t>
      </w:r>
      <w:r w:rsidR="009875C1" w:rsidRPr="009875C1">
        <w:rPr>
          <w:rFonts w:ascii="Times New Roman" w:eastAsia="Times New Roman" w:hAnsi="Times New Roman" w:cs="Times New Roman"/>
          <w:sz w:val="28"/>
          <w:szCs w:val="28"/>
          <w:lang w:eastAsia="ru-RU"/>
        </w:rPr>
        <w:t xml:space="preserve"> </w:t>
      </w:r>
    </w:p>
    <w:p w14:paraId="654AFA6A" w14:textId="4C0C1A00" w:rsidR="00714411" w:rsidRPr="00714411" w:rsidRDefault="00F41085" w:rsidP="00FB00AA">
      <w:pPr>
        <w:pStyle w:val="a9"/>
        <w:rPr>
          <w:rFonts w:ascii="Times New Roman" w:hAnsi="Times New Roman" w:cs="Times New Roman"/>
          <w:sz w:val="28"/>
          <w:szCs w:val="28"/>
          <w:lang w:eastAsia="ru-RU"/>
        </w:rPr>
      </w:pPr>
      <w:r w:rsidRPr="00F95E03">
        <w:rPr>
          <w:rFonts w:ascii="Times New Roman" w:hAnsi="Times New Roman" w:cs="Times New Roman"/>
          <w:sz w:val="28"/>
          <w:szCs w:val="28"/>
          <w:lang w:eastAsia="ru-RU"/>
        </w:rPr>
        <w:t xml:space="preserve">        </w:t>
      </w:r>
    </w:p>
    <w:p w14:paraId="6FACF380" w14:textId="7DC78DAA" w:rsidR="00FB00AA" w:rsidRDefault="00150D4F" w:rsidP="00FB00A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150D4F">
        <w:rPr>
          <w:rFonts w:ascii="Times New Roman" w:eastAsia="Times New Roman" w:hAnsi="Times New Roman" w:cs="Times New Roman"/>
          <w:b/>
          <w:sz w:val="28"/>
          <w:szCs w:val="28"/>
          <w:lang w:eastAsia="ru-RU"/>
        </w:rPr>
        <w:t>Трубников С. М</w:t>
      </w:r>
      <w:r w:rsidRPr="00150D4F">
        <w:rPr>
          <w:rFonts w:ascii="Times New Roman" w:eastAsia="Times New Roman" w:hAnsi="Times New Roman" w:cs="Times New Roman"/>
          <w:sz w:val="28"/>
          <w:szCs w:val="28"/>
          <w:lang w:eastAsia="ru-RU"/>
        </w:rPr>
        <w:t xml:space="preserve">. </w:t>
      </w:r>
      <w:r w:rsidR="004F1AE8">
        <w:rPr>
          <w:rFonts w:ascii="Times New Roman" w:eastAsia="Times New Roman" w:hAnsi="Times New Roman" w:cs="Times New Roman"/>
          <w:sz w:val="28"/>
          <w:szCs w:val="28"/>
          <w:lang w:eastAsia="ru-RU"/>
        </w:rPr>
        <w:t>–</w:t>
      </w:r>
      <w:r w:rsidR="00475261">
        <w:rPr>
          <w:rFonts w:ascii="Times New Roman" w:eastAsia="Times New Roman" w:hAnsi="Times New Roman" w:cs="Times New Roman"/>
          <w:sz w:val="28"/>
          <w:szCs w:val="28"/>
          <w:lang w:eastAsia="ru-RU"/>
        </w:rPr>
        <w:t>Коллеги, вопросы?</w:t>
      </w:r>
    </w:p>
    <w:p w14:paraId="237283E6" w14:textId="0598500B" w:rsidR="00AA72D6" w:rsidRDefault="00475261" w:rsidP="00FB00AA">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475261">
        <w:rPr>
          <w:rFonts w:ascii="Times New Roman" w:eastAsia="Times New Roman" w:hAnsi="Times New Roman" w:cs="Times New Roman"/>
          <w:b/>
          <w:sz w:val="28"/>
          <w:szCs w:val="28"/>
          <w:lang w:eastAsia="ru-RU"/>
        </w:rPr>
        <w:t>Рыбин Л. Ю</w:t>
      </w:r>
      <w:r>
        <w:rPr>
          <w:rFonts w:ascii="Times New Roman" w:eastAsia="Times New Roman" w:hAnsi="Times New Roman" w:cs="Times New Roman"/>
          <w:sz w:val="28"/>
          <w:szCs w:val="28"/>
          <w:lang w:eastAsia="ru-RU"/>
        </w:rPr>
        <w:t>.-</w:t>
      </w:r>
      <w:r w:rsidR="00CF5856" w:rsidRPr="00CF5856">
        <w:t xml:space="preserve"> </w:t>
      </w:r>
      <w:r w:rsidR="00CF5856">
        <w:rPr>
          <w:rFonts w:ascii="Times New Roman" w:eastAsia="Times New Roman" w:hAnsi="Times New Roman" w:cs="Times New Roman"/>
          <w:sz w:val="28"/>
          <w:szCs w:val="28"/>
          <w:lang w:eastAsia="ru-RU"/>
        </w:rPr>
        <w:t>Д</w:t>
      </w:r>
      <w:r w:rsidR="00CF5856" w:rsidRPr="00CF5856">
        <w:rPr>
          <w:rFonts w:ascii="Times New Roman" w:eastAsia="Times New Roman" w:hAnsi="Times New Roman" w:cs="Times New Roman"/>
          <w:sz w:val="28"/>
          <w:szCs w:val="28"/>
          <w:lang w:eastAsia="ru-RU"/>
        </w:rPr>
        <w:t>обрый день</w:t>
      </w:r>
      <w:r w:rsidR="00CF5856">
        <w:rPr>
          <w:rFonts w:ascii="Times New Roman" w:eastAsia="Times New Roman" w:hAnsi="Times New Roman" w:cs="Times New Roman"/>
          <w:sz w:val="28"/>
          <w:szCs w:val="28"/>
          <w:lang w:eastAsia="ru-RU"/>
        </w:rPr>
        <w:t>,</w:t>
      </w:r>
      <w:r w:rsidR="00CF5856" w:rsidRPr="00CF5856">
        <w:rPr>
          <w:rFonts w:ascii="Times New Roman" w:eastAsia="Times New Roman" w:hAnsi="Times New Roman" w:cs="Times New Roman"/>
          <w:sz w:val="28"/>
          <w:szCs w:val="28"/>
          <w:lang w:eastAsia="ru-RU"/>
        </w:rPr>
        <w:t xml:space="preserve"> коллеги</w:t>
      </w:r>
      <w:r w:rsidR="00CF5856">
        <w:rPr>
          <w:rFonts w:ascii="Times New Roman" w:eastAsia="Times New Roman" w:hAnsi="Times New Roman" w:cs="Times New Roman"/>
          <w:sz w:val="28"/>
          <w:szCs w:val="28"/>
          <w:lang w:eastAsia="ru-RU"/>
        </w:rPr>
        <w:t>.</w:t>
      </w:r>
      <w:r w:rsidR="00CF5856" w:rsidRPr="00CF5856">
        <w:rPr>
          <w:rFonts w:ascii="Times New Roman" w:eastAsia="Times New Roman" w:hAnsi="Times New Roman" w:cs="Times New Roman"/>
          <w:sz w:val="28"/>
          <w:szCs w:val="28"/>
          <w:lang w:eastAsia="ru-RU"/>
        </w:rPr>
        <w:t xml:space="preserve"> </w:t>
      </w:r>
      <w:r w:rsidR="00CF5856">
        <w:rPr>
          <w:rFonts w:ascii="Times New Roman" w:eastAsia="Times New Roman" w:hAnsi="Times New Roman" w:cs="Times New Roman"/>
          <w:sz w:val="28"/>
          <w:szCs w:val="28"/>
          <w:lang w:eastAsia="ru-RU"/>
        </w:rPr>
        <w:t>Я</w:t>
      </w:r>
      <w:r w:rsidR="00CF5856" w:rsidRPr="00CF5856">
        <w:rPr>
          <w:rFonts w:ascii="Times New Roman" w:eastAsia="Times New Roman" w:hAnsi="Times New Roman" w:cs="Times New Roman"/>
          <w:sz w:val="28"/>
          <w:szCs w:val="28"/>
          <w:lang w:eastAsia="ru-RU"/>
        </w:rPr>
        <w:t xml:space="preserve"> на сессии на прошл</w:t>
      </w:r>
      <w:r w:rsidR="00CF5856">
        <w:rPr>
          <w:rFonts w:ascii="Times New Roman" w:eastAsia="Times New Roman" w:hAnsi="Times New Roman" w:cs="Times New Roman"/>
          <w:sz w:val="28"/>
          <w:szCs w:val="28"/>
          <w:lang w:eastAsia="ru-RU"/>
        </w:rPr>
        <w:t>о</w:t>
      </w:r>
      <w:r w:rsidR="00CF5856" w:rsidRPr="00CF5856">
        <w:rPr>
          <w:rFonts w:ascii="Times New Roman" w:eastAsia="Times New Roman" w:hAnsi="Times New Roman" w:cs="Times New Roman"/>
          <w:sz w:val="28"/>
          <w:szCs w:val="28"/>
          <w:lang w:eastAsia="ru-RU"/>
        </w:rPr>
        <w:t>й задавал вопрос по</w:t>
      </w:r>
      <w:r w:rsidR="00CF5856">
        <w:rPr>
          <w:rFonts w:ascii="Times New Roman" w:eastAsia="Times New Roman" w:hAnsi="Times New Roman" w:cs="Times New Roman"/>
          <w:sz w:val="28"/>
          <w:szCs w:val="28"/>
          <w:lang w:eastAsia="ru-RU"/>
        </w:rPr>
        <w:t xml:space="preserve"> поводу</w:t>
      </w:r>
      <w:r w:rsidR="00CF5856" w:rsidRPr="00CF5856">
        <w:rPr>
          <w:rFonts w:ascii="Times New Roman" w:eastAsia="Times New Roman" w:hAnsi="Times New Roman" w:cs="Times New Roman"/>
          <w:sz w:val="28"/>
          <w:szCs w:val="28"/>
          <w:lang w:eastAsia="ru-RU"/>
        </w:rPr>
        <w:t xml:space="preserve"> бассейна дельфин</w:t>
      </w:r>
      <w:r w:rsidR="00CF5856">
        <w:rPr>
          <w:rFonts w:ascii="Times New Roman" w:eastAsia="Times New Roman" w:hAnsi="Times New Roman" w:cs="Times New Roman"/>
          <w:sz w:val="28"/>
          <w:szCs w:val="28"/>
          <w:lang w:eastAsia="ru-RU"/>
        </w:rPr>
        <w:t>, который</w:t>
      </w:r>
      <w:r w:rsidR="00CF5856" w:rsidRPr="00CF5856">
        <w:rPr>
          <w:rFonts w:ascii="Times New Roman" w:eastAsia="Times New Roman" w:hAnsi="Times New Roman" w:cs="Times New Roman"/>
          <w:sz w:val="28"/>
          <w:szCs w:val="28"/>
          <w:lang w:eastAsia="ru-RU"/>
        </w:rPr>
        <w:t xml:space="preserve"> находится на улице </w:t>
      </w:r>
      <w:r w:rsidR="00CF5856">
        <w:rPr>
          <w:rFonts w:ascii="Times New Roman" w:eastAsia="Times New Roman" w:hAnsi="Times New Roman" w:cs="Times New Roman"/>
          <w:sz w:val="28"/>
          <w:szCs w:val="28"/>
          <w:lang w:eastAsia="ru-RU"/>
        </w:rPr>
        <w:t>Ф</w:t>
      </w:r>
      <w:r w:rsidR="00CF5856" w:rsidRPr="00CF5856">
        <w:rPr>
          <w:rFonts w:ascii="Times New Roman" w:eastAsia="Times New Roman" w:hAnsi="Times New Roman" w:cs="Times New Roman"/>
          <w:sz w:val="28"/>
          <w:szCs w:val="28"/>
          <w:lang w:eastAsia="ru-RU"/>
        </w:rPr>
        <w:t>лотской в Пашино</w:t>
      </w:r>
      <w:r w:rsidR="00CF5856">
        <w:rPr>
          <w:rFonts w:ascii="Times New Roman" w:eastAsia="Times New Roman" w:hAnsi="Times New Roman" w:cs="Times New Roman"/>
          <w:sz w:val="28"/>
          <w:szCs w:val="28"/>
          <w:lang w:eastAsia="ru-RU"/>
        </w:rPr>
        <w:t>.</w:t>
      </w:r>
      <w:r w:rsidR="00CF5856" w:rsidRPr="00CF5856">
        <w:rPr>
          <w:rFonts w:ascii="Times New Roman" w:eastAsia="Times New Roman" w:hAnsi="Times New Roman" w:cs="Times New Roman"/>
          <w:sz w:val="28"/>
          <w:szCs w:val="28"/>
          <w:lang w:eastAsia="ru-RU"/>
        </w:rPr>
        <w:t xml:space="preserve"> 18 декабря заканчивается у нас соглашение</w:t>
      </w:r>
      <w:r w:rsidR="00CF5856">
        <w:rPr>
          <w:rFonts w:ascii="Times New Roman" w:eastAsia="Times New Roman" w:hAnsi="Times New Roman" w:cs="Times New Roman"/>
          <w:sz w:val="28"/>
          <w:szCs w:val="28"/>
          <w:lang w:eastAsia="ru-RU"/>
        </w:rPr>
        <w:t>,</w:t>
      </w:r>
      <w:r w:rsidR="00CF5856" w:rsidRPr="00CF5856">
        <w:rPr>
          <w:rFonts w:ascii="Times New Roman" w:eastAsia="Times New Roman" w:hAnsi="Times New Roman" w:cs="Times New Roman"/>
          <w:sz w:val="28"/>
          <w:szCs w:val="28"/>
          <w:lang w:eastAsia="ru-RU"/>
        </w:rPr>
        <w:t xml:space="preserve"> обязательства</w:t>
      </w:r>
      <w:r w:rsidR="00CF5856">
        <w:rPr>
          <w:rFonts w:ascii="Times New Roman" w:eastAsia="Times New Roman" w:hAnsi="Times New Roman" w:cs="Times New Roman"/>
          <w:sz w:val="28"/>
          <w:szCs w:val="28"/>
          <w:lang w:eastAsia="ru-RU"/>
        </w:rPr>
        <w:t xml:space="preserve"> концессионер</w:t>
      </w:r>
      <w:r w:rsidR="00CF5856" w:rsidRPr="00CF5856">
        <w:rPr>
          <w:rFonts w:ascii="Times New Roman" w:eastAsia="Times New Roman" w:hAnsi="Times New Roman" w:cs="Times New Roman"/>
          <w:sz w:val="28"/>
          <w:szCs w:val="28"/>
          <w:lang w:eastAsia="ru-RU"/>
        </w:rPr>
        <w:t xml:space="preserve"> не выполнил. </w:t>
      </w:r>
      <w:r w:rsidR="00CF5856">
        <w:rPr>
          <w:rFonts w:ascii="Times New Roman" w:eastAsia="Times New Roman" w:hAnsi="Times New Roman" w:cs="Times New Roman"/>
          <w:sz w:val="28"/>
          <w:szCs w:val="28"/>
          <w:lang w:eastAsia="ru-RU"/>
        </w:rPr>
        <w:t>М</w:t>
      </w:r>
      <w:r w:rsidR="00CF5856" w:rsidRPr="00CF5856">
        <w:rPr>
          <w:rFonts w:ascii="Times New Roman" w:eastAsia="Times New Roman" w:hAnsi="Times New Roman" w:cs="Times New Roman"/>
          <w:sz w:val="28"/>
          <w:szCs w:val="28"/>
          <w:lang w:eastAsia="ru-RU"/>
        </w:rPr>
        <w:t>эр города сказал</w:t>
      </w:r>
      <w:r w:rsidR="00CF5856">
        <w:rPr>
          <w:rFonts w:ascii="Times New Roman" w:eastAsia="Times New Roman" w:hAnsi="Times New Roman" w:cs="Times New Roman"/>
          <w:sz w:val="28"/>
          <w:szCs w:val="28"/>
          <w:lang w:eastAsia="ru-RU"/>
        </w:rPr>
        <w:t>,</w:t>
      </w:r>
      <w:r w:rsidR="00CF5856" w:rsidRPr="00CF5856">
        <w:rPr>
          <w:rFonts w:ascii="Times New Roman" w:eastAsia="Times New Roman" w:hAnsi="Times New Roman" w:cs="Times New Roman"/>
          <w:sz w:val="28"/>
          <w:szCs w:val="28"/>
          <w:lang w:eastAsia="ru-RU"/>
        </w:rPr>
        <w:t xml:space="preserve"> что будем искать пути решения этого вопроса. </w:t>
      </w:r>
      <w:r w:rsidR="00CF5856">
        <w:rPr>
          <w:rFonts w:ascii="Times New Roman" w:eastAsia="Times New Roman" w:hAnsi="Times New Roman" w:cs="Times New Roman"/>
          <w:sz w:val="28"/>
          <w:szCs w:val="28"/>
          <w:lang w:eastAsia="ru-RU"/>
        </w:rPr>
        <w:t xml:space="preserve">Сейчас </w:t>
      </w:r>
      <w:r w:rsidR="00CF5856" w:rsidRPr="00CF5856">
        <w:rPr>
          <w:rFonts w:ascii="Times New Roman" w:eastAsia="Times New Roman" w:hAnsi="Times New Roman" w:cs="Times New Roman"/>
          <w:sz w:val="28"/>
          <w:szCs w:val="28"/>
          <w:lang w:eastAsia="ru-RU"/>
        </w:rPr>
        <w:t xml:space="preserve">вот у меня порядка 200 подписей уже собрано чтобы этот вопрос не остался замыленным </w:t>
      </w:r>
      <w:r w:rsidR="00CF5856">
        <w:rPr>
          <w:rFonts w:ascii="Times New Roman" w:eastAsia="Times New Roman" w:hAnsi="Times New Roman" w:cs="Times New Roman"/>
          <w:sz w:val="28"/>
          <w:szCs w:val="28"/>
          <w:lang w:eastAsia="ru-RU"/>
        </w:rPr>
        <w:t xml:space="preserve"> и </w:t>
      </w:r>
      <w:r w:rsidR="00CF5856" w:rsidRPr="00CF5856">
        <w:rPr>
          <w:rFonts w:ascii="Times New Roman" w:eastAsia="Times New Roman" w:hAnsi="Times New Roman" w:cs="Times New Roman"/>
          <w:sz w:val="28"/>
          <w:szCs w:val="28"/>
          <w:lang w:eastAsia="ru-RU"/>
        </w:rPr>
        <w:t xml:space="preserve">в 22-м году всё-таки приступили </w:t>
      </w:r>
      <w:r w:rsidR="00AA72D6">
        <w:rPr>
          <w:rFonts w:ascii="Times New Roman" w:eastAsia="Times New Roman" w:hAnsi="Times New Roman" w:cs="Times New Roman"/>
          <w:sz w:val="28"/>
          <w:szCs w:val="28"/>
          <w:lang w:eastAsia="ru-RU"/>
        </w:rPr>
        <w:t xml:space="preserve">к </w:t>
      </w:r>
      <w:r w:rsidR="00CF5856">
        <w:rPr>
          <w:rFonts w:ascii="Times New Roman" w:eastAsia="Times New Roman" w:hAnsi="Times New Roman" w:cs="Times New Roman"/>
          <w:sz w:val="28"/>
          <w:szCs w:val="28"/>
          <w:lang w:eastAsia="ru-RU"/>
        </w:rPr>
        <w:t>р</w:t>
      </w:r>
      <w:r w:rsidR="00CF5856" w:rsidRPr="00CF5856">
        <w:rPr>
          <w:rFonts w:ascii="Times New Roman" w:eastAsia="Times New Roman" w:hAnsi="Times New Roman" w:cs="Times New Roman"/>
          <w:sz w:val="28"/>
          <w:szCs w:val="28"/>
          <w:lang w:eastAsia="ru-RU"/>
        </w:rPr>
        <w:t>еконструкци</w:t>
      </w:r>
      <w:r w:rsidR="00AA72D6">
        <w:rPr>
          <w:rFonts w:ascii="Times New Roman" w:eastAsia="Times New Roman" w:hAnsi="Times New Roman" w:cs="Times New Roman"/>
          <w:sz w:val="28"/>
          <w:szCs w:val="28"/>
          <w:lang w:eastAsia="ru-RU"/>
        </w:rPr>
        <w:t>и</w:t>
      </w:r>
      <w:r w:rsidR="00CF5856" w:rsidRPr="00CF5856">
        <w:rPr>
          <w:rFonts w:ascii="Times New Roman" w:eastAsia="Times New Roman" w:hAnsi="Times New Roman" w:cs="Times New Roman"/>
          <w:sz w:val="28"/>
          <w:szCs w:val="28"/>
          <w:lang w:eastAsia="ru-RU"/>
        </w:rPr>
        <w:t xml:space="preserve"> этого бассейна</w:t>
      </w:r>
      <w:r w:rsidR="00CF5856">
        <w:rPr>
          <w:rFonts w:ascii="Times New Roman" w:eastAsia="Times New Roman" w:hAnsi="Times New Roman" w:cs="Times New Roman"/>
          <w:sz w:val="28"/>
          <w:szCs w:val="28"/>
          <w:lang w:eastAsia="ru-RU"/>
        </w:rPr>
        <w:t>.</w:t>
      </w:r>
      <w:r w:rsidR="00CF5856" w:rsidRPr="00CF5856">
        <w:rPr>
          <w:rFonts w:ascii="Times New Roman" w:eastAsia="Times New Roman" w:hAnsi="Times New Roman" w:cs="Times New Roman"/>
          <w:sz w:val="28"/>
          <w:szCs w:val="28"/>
          <w:lang w:eastAsia="ru-RU"/>
        </w:rPr>
        <w:t xml:space="preserve"> </w:t>
      </w:r>
      <w:r w:rsidR="00CF5856">
        <w:rPr>
          <w:rFonts w:ascii="Times New Roman" w:eastAsia="Times New Roman" w:hAnsi="Times New Roman" w:cs="Times New Roman"/>
          <w:sz w:val="28"/>
          <w:szCs w:val="28"/>
          <w:lang w:eastAsia="ru-RU"/>
        </w:rPr>
        <w:t>У</w:t>
      </w:r>
      <w:r w:rsidR="00CF5856" w:rsidRPr="00CF5856">
        <w:rPr>
          <w:rFonts w:ascii="Times New Roman" w:eastAsia="Times New Roman" w:hAnsi="Times New Roman" w:cs="Times New Roman"/>
          <w:sz w:val="28"/>
          <w:szCs w:val="28"/>
          <w:lang w:eastAsia="ru-RU"/>
        </w:rPr>
        <w:t xml:space="preserve"> меня один вопрос</w:t>
      </w:r>
      <w:r w:rsidR="00CF5856">
        <w:rPr>
          <w:rFonts w:ascii="Times New Roman" w:eastAsia="Times New Roman" w:hAnsi="Times New Roman" w:cs="Times New Roman"/>
          <w:sz w:val="28"/>
          <w:szCs w:val="28"/>
          <w:lang w:eastAsia="ru-RU"/>
        </w:rPr>
        <w:t>,</w:t>
      </w:r>
      <w:r w:rsidR="00CF5856" w:rsidRPr="00CF5856">
        <w:rPr>
          <w:rFonts w:ascii="Times New Roman" w:eastAsia="Times New Roman" w:hAnsi="Times New Roman" w:cs="Times New Roman"/>
          <w:sz w:val="28"/>
          <w:szCs w:val="28"/>
          <w:lang w:eastAsia="ru-RU"/>
        </w:rPr>
        <w:t xml:space="preserve"> мы можем предусмотреть сейчас эти средства на проектно-сметную документацию. </w:t>
      </w:r>
      <w:r w:rsidR="00AA72D6">
        <w:rPr>
          <w:rFonts w:ascii="Times New Roman" w:eastAsia="Times New Roman" w:hAnsi="Times New Roman" w:cs="Times New Roman"/>
          <w:sz w:val="28"/>
          <w:szCs w:val="28"/>
          <w:lang w:eastAsia="ru-RU"/>
        </w:rPr>
        <w:t xml:space="preserve">И каким образом. </w:t>
      </w:r>
    </w:p>
    <w:p w14:paraId="269DC007" w14:textId="7715E4B2" w:rsidR="00AA72D6" w:rsidRDefault="00AA72D6" w:rsidP="00AA72D6">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475261">
        <w:rPr>
          <w:rFonts w:ascii="Times New Roman" w:eastAsia="Times New Roman" w:hAnsi="Times New Roman" w:cs="Times New Roman"/>
          <w:b/>
          <w:sz w:val="28"/>
          <w:szCs w:val="28"/>
          <w:lang w:eastAsia="ru-RU"/>
        </w:rPr>
        <w:t>Веселков А. В.-</w:t>
      </w:r>
      <w:r>
        <w:rPr>
          <w:rFonts w:ascii="Times New Roman" w:eastAsia="Times New Roman" w:hAnsi="Times New Roman" w:cs="Times New Roman"/>
          <w:sz w:val="28"/>
          <w:szCs w:val="28"/>
          <w:lang w:eastAsia="ru-RU"/>
        </w:rPr>
        <w:t>П</w:t>
      </w:r>
      <w:r w:rsidR="00CF5856" w:rsidRPr="00CF5856">
        <w:rPr>
          <w:rFonts w:ascii="Times New Roman" w:eastAsia="Times New Roman" w:hAnsi="Times New Roman" w:cs="Times New Roman"/>
          <w:sz w:val="28"/>
          <w:szCs w:val="28"/>
          <w:lang w:eastAsia="ru-RU"/>
        </w:rPr>
        <w:t xml:space="preserve">ока не будет </w:t>
      </w:r>
      <w:r>
        <w:rPr>
          <w:rFonts w:ascii="Times New Roman" w:eastAsia="Times New Roman" w:hAnsi="Times New Roman" w:cs="Times New Roman"/>
          <w:sz w:val="28"/>
          <w:szCs w:val="28"/>
          <w:lang w:eastAsia="ru-RU"/>
        </w:rPr>
        <w:t>решено,</w:t>
      </w:r>
      <w:r w:rsidR="00CF5856" w:rsidRPr="00CF5856">
        <w:rPr>
          <w:rFonts w:ascii="Times New Roman" w:eastAsia="Times New Roman" w:hAnsi="Times New Roman" w:cs="Times New Roman"/>
          <w:sz w:val="28"/>
          <w:szCs w:val="28"/>
          <w:lang w:eastAsia="ru-RU"/>
        </w:rPr>
        <w:t xml:space="preserve"> пока не будет закончена первая</w:t>
      </w:r>
      <w:r>
        <w:rPr>
          <w:rFonts w:ascii="Times New Roman" w:eastAsia="Times New Roman" w:hAnsi="Times New Roman" w:cs="Times New Roman"/>
          <w:sz w:val="28"/>
          <w:szCs w:val="28"/>
          <w:lang w:eastAsia="ru-RU"/>
        </w:rPr>
        <w:t xml:space="preserve"> часть вопроса, </w:t>
      </w:r>
      <w:r w:rsidR="00CF5856" w:rsidRPr="00CF5856">
        <w:rPr>
          <w:rFonts w:ascii="Times New Roman" w:eastAsia="Times New Roman" w:hAnsi="Times New Roman" w:cs="Times New Roman"/>
          <w:sz w:val="28"/>
          <w:szCs w:val="28"/>
          <w:lang w:eastAsia="ru-RU"/>
        </w:rPr>
        <w:t>то мы по большому счёт не сможем и по второй части вопроса прини</w:t>
      </w:r>
      <w:r>
        <w:rPr>
          <w:rFonts w:ascii="Times New Roman" w:eastAsia="Times New Roman" w:hAnsi="Times New Roman" w:cs="Times New Roman"/>
          <w:sz w:val="28"/>
          <w:szCs w:val="28"/>
          <w:lang w:eastAsia="ru-RU"/>
        </w:rPr>
        <w:t>мать какие-то решения по проектно-сметной документации.</w:t>
      </w:r>
    </w:p>
    <w:p w14:paraId="6A48AC41" w14:textId="083328E5" w:rsidR="001E26D5" w:rsidRDefault="00AA72D6" w:rsidP="00AA72D6">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AA72D6">
        <w:rPr>
          <w:rFonts w:ascii="Times New Roman" w:eastAsia="Times New Roman" w:hAnsi="Times New Roman" w:cs="Times New Roman"/>
          <w:b/>
          <w:sz w:val="28"/>
          <w:szCs w:val="28"/>
          <w:lang w:eastAsia="ru-RU"/>
        </w:rPr>
        <w:t>Рыбин Л. Ю.</w:t>
      </w:r>
      <w:r>
        <w:rPr>
          <w:rFonts w:ascii="Times New Roman" w:eastAsia="Times New Roman" w:hAnsi="Times New Roman" w:cs="Times New Roman"/>
          <w:sz w:val="28"/>
          <w:szCs w:val="28"/>
          <w:lang w:eastAsia="ru-RU"/>
        </w:rPr>
        <w:t xml:space="preserve"> -</w:t>
      </w:r>
      <w:r w:rsidR="00CF5856" w:rsidRPr="00CF5856">
        <w:rPr>
          <w:rFonts w:ascii="Times New Roman" w:eastAsia="Times New Roman" w:hAnsi="Times New Roman" w:cs="Times New Roman"/>
          <w:sz w:val="28"/>
          <w:szCs w:val="28"/>
          <w:lang w:eastAsia="ru-RU"/>
        </w:rPr>
        <w:t xml:space="preserve"> </w:t>
      </w:r>
      <w:r w:rsidR="001E26D5">
        <w:rPr>
          <w:rFonts w:ascii="Times New Roman" w:eastAsia="Times New Roman" w:hAnsi="Times New Roman" w:cs="Times New Roman"/>
          <w:sz w:val="28"/>
          <w:szCs w:val="28"/>
          <w:lang w:eastAsia="ru-RU"/>
        </w:rPr>
        <w:t>Я</w:t>
      </w:r>
      <w:r w:rsidR="00CF5856" w:rsidRPr="00CF5856">
        <w:rPr>
          <w:rFonts w:ascii="Times New Roman" w:eastAsia="Times New Roman" w:hAnsi="Times New Roman" w:cs="Times New Roman"/>
          <w:sz w:val="28"/>
          <w:szCs w:val="28"/>
          <w:lang w:eastAsia="ru-RU"/>
        </w:rPr>
        <w:t xml:space="preserve"> так там говорю</w:t>
      </w:r>
      <w:r w:rsidR="001E26D5">
        <w:rPr>
          <w:rFonts w:ascii="Times New Roman" w:eastAsia="Times New Roman" w:hAnsi="Times New Roman" w:cs="Times New Roman"/>
          <w:sz w:val="28"/>
          <w:szCs w:val="28"/>
          <w:lang w:eastAsia="ru-RU"/>
        </w:rPr>
        <w:t>,</w:t>
      </w:r>
      <w:r w:rsidR="00CF5856" w:rsidRPr="00CF5856">
        <w:rPr>
          <w:rFonts w:ascii="Times New Roman" w:eastAsia="Times New Roman" w:hAnsi="Times New Roman" w:cs="Times New Roman"/>
          <w:sz w:val="28"/>
          <w:szCs w:val="28"/>
          <w:lang w:eastAsia="ru-RU"/>
        </w:rPr>
        <w:t xml:space="preserve"> что вопрос стоит очень остро с этим бассейном</w:t>
      </w:r>
      <w:r w:rsidR="001E26D5">
        <w:rPr>
          <w:rFonts w:ascii="Times New Roman" w:eastAsia="Times New Roman" w:hAnsi="Times New Roman" w:cs="Times New Roman"/>
          <w:sz w:val="28"/>
          <w:szCs w:val="28"/>
          <w:lang w:eastAsia="ru-RU"/>
        </w:rPr>
        <w:t>.</w:t>
      </w:r>
      <w:r w:rsidR="00CF5856" w:rsidRPr="00CF5856">
        <w:rPr>
          <w:rFonts w:ascii="Times New Roman" w:eastAsia="Times New Roman" w:hAnsi="Times New Roman" w:cs="Times New Roman"/>
          <w:sz w:val="28"/>
          <w:szCs w:val="28"/>
          <w:lang w:eastAsia="ru-RU"/>
        </w:rPr>
        <w:t xml:space="preserve"> </w:t>
      </w:r>
      <w:r w:rsidR="001E26D5">
        <w:rPr>
          <w:rFonts w:ascii="Times New Roman" w:eastAsia="Times New Roman" w:hAnsi="Times New Roman" w:cs="Times New Roman"/>
          <w:sz w:val="28"/>
          <w:szCs w:val="28"/>
          <w:lang w:eastAsia="ru-RU"/>
        </w:rPr>
        <w:t>П</w:t>
      </w:r>
      <w:r w:rsidR="00CF5856" w:rsidRPr="00CF5856">
        <w:rPr>
          <w:rFonts w:ascii="Times New Roman" w:eastAsia="Times New Roman" w:hAnsi="Times New Roman" w:cs="Times New Roman"/>
          <w:sz w:val="28"/>
          <w:szCs w:val="28"/>
          <w:lang w:eastAsia="ru-RU"/>
        </w:rPr>
        <w:t>отому что он с восьмого года уже не работает</w:t>
      </w:r>
      <w:r w:rsidR="001E26D5">
        <w:rPr>
          <w:rFonts w:ascii="Times New Roman" w:eastAsia="Times New Roman" w:hAnsi="Times New Roman" w:cs="Times New Roman"/>
          <w:sz w:val="28"/>
          <w:szCs w:val="28"/>
          <w:lang w:eastAsia="ru-RU"/>
        </w:rPr>
        <w:t>.</w:t>
      </w:r>
      <w:r w:rsidR="00CF5856" w:rsidRPr="00CF5856">
        <w:rPr>
          <w:rFonts w:ascii="Times New Roman" w:eastAsia="Times New Roman" w:hAnsi="Times New Roman" w:cs="Times New Roman"/>
          <w:sz w:val="28"/>
          <w:szCs w:val="28"/>
          <w:lang w:eastAsia="ru-RU"/>
        </w:rPr>
        <w:t xml:space="preserve"> </w:t>
      </w:r>
      <w:r w:rsidR="001E26D5">
        <w:rPr>
          <w:rFonts w:ascii="Times New Roman" w:eastAsia="Times New Roman" w:hAnsi="Times New Roman" w:cs="Times New Roman"/>
          <w:sz w:val="28"/>
          <w:szCs w:val="28"/>
          <w:lang w:eastAsia="ru-RU"/>
        </w:rPr>
        <w:t>И</w:t>
      </w:r>
      <w:r w:rsidR="00CF5856" w:rsidRPr="00CF5856">
        <w:rPr>
          <w:rFonts w:ascii="Times New Roman" w:eastAsia="Times New Roman" w:hAnsi="Times New Roman" w:cs="Times New Roman"/>
          <w:sz w:val="28"/>
          <w:szCs w:val="28"/>
          <w:lang w:eastAsia="ru-RU"/>
        </w:rPr>
        <w:t xml:space="preserve"> только одними обещания здесь </w:t>
      </w:r>
      <w:r w:rsidR="001E26D5">
        <w:rPr>
          <w:rFonts w:ascii="Times New Roman" w:eastAsia="Times New Roman" w:hAnsi="Times New Roman" w:cs="Times New Roman"/>
          <w:sz w:val="28"/>
          <w:szCs w:val="28"/>
          <w:lang w:eastAsia="ru-RU"/>
        </w:rPr>
        <w:t>.</w:t>
      </w:r>
    </w:p>
    <w:p w14:paraId="56D37686" w14:textId="3D81C9D4" w:rsidR="00AA72D6" w:rsidRDefault="001E26D5" w:rsidP="00AA72D6">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1E26D5">
        <w:rPr>
          <w:rFonts w:ascii="Times New Roman" w:eastAsia="Times New Roman" w:hAnsi="Times New Roman" w:cs="Times New Roman"/>
          <w:b/>
          <w:sz w:val="28"/>
          <w:szCs w:val="28"/>
          <w:lang w:eastAsia="ru-RU"/>
        </w:rPr>
        <w:lastRenderedPageBreak/>
        <w:t>Веселков А. В.-</w:t>
      </w:r>
      <w:r w:rsidR="00CF5856" w:rsidRPr="00CF58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00CF5856" w:rsidRPr="00CF5856">
        <w:rPr>
          <w:rFonts w:ascii="Times New Roman" w:eastAsia="Times New Roman" w:hAnsi="Times New Roman" w:cs="Times New Roman"/>
          <w:sz w:val="28"/>
          <w:szCs w:val="28"/>
          <w:lang w:eastAsia="ru-RU"/>
        </w:rPr>
        <w:t xml:space="preserve">опрос действительно </w:t>
      </w:r>
      <w:r w:rsidR="001F04D9" w:rsidRPr="00CF5856">
        <w:rPr>
          <w:rFonts w:ascii="Times New Roman" w:eastAsia="Times New Roman" w:hAnsi="Times New Roman" w:cs="Times New Roman"/>
          <w:sz w:val="28"/>
          <w:szCs w:val="28"/>
          <w:lang w:eastAsia="ru-RU"/>
        </w:rPr>
        <w:t>острый.</w:t>
      </w:r>
      <w:r>
        <w:rPr>
          <w:rFonts w:ascii="Times New Roman" w:eastAsia="Times New Roman" w:hAnsi="Times New Roman" w:cs="Times New Roman"/>
          <w:sz w:val="28"/>
          <w:szCs w:val="28"/>
          <w:lang w:eastAsia="ru-RU"/>
        </w:rPr>
        <w:t xml:space="preserve"> П</w:t>
      </w:r>
      <w:r w:rsidR="00CF5856" w:rsidRPr="00CF5856">
        <w:rPr>
          <w:rFonts w:ascii="Times New Roman" w:eastAsia="Times New Roman" w:hAnsi="Times New Roman" w:cs="Times New Roman"/>
          <w:sz w:val="28"/>
          <w:szCs w:val="28"/>
          <w:lang w:eastAsia="ru-RU"/>
        </w:rPr>
        <w:t xml:space="preserve">оэтому товарищ </w:t>
      </w:r>
      <w:r>
        <w:rPr>
          <w:rFonts w:ascii="Times New Roman" w:eastAsia="Times New Roman" w:hAnsi="Times New Roman" w:cs="Times New Roman"/>
          <w:sz w:val="28"/>
          <w:szCs w:val="28"/>
          <w:lang w:eastAsia="ru-RU"/>
        </w:rPr>
        <w:t xml:space="preserve"> Витухин </w:t>
      </w:r>
      <w:r w:rsidR="00CF5856" w:rsidRPr="00CF5856">
        <w:rPr>
          <w:rFonts w:ascii="Times New Roman" w:eastAsia="Times New Roman" w:hAnsi="Times New Roman" w:cs="Times New Roman"/>
          <w:sz w:val="28"/>
          <w:szCs w:val="28"/>
          <w:lang w:eastAsia="ru-RU"/>
        </w:rPr>
        <w:t>этим вопросом по большому счёту</w:t>
      </w:r>
      <w:r>
        <w:rPr>
          <w:rFonts w:ascii="Times New Roman" w:eastAsia="Times New Roman" w:hAnsi="Times New Roman" w:cs="Times New Roman"/>
          <w:sz w:val="28"/>
          <w:szCs w:val="28"/>
          <w:lang w:eastAsia="ru-RU"/>
        </w:rPr>
        <w:t>,</w:t>
      </w:r>
      <w:r w:rsidR="00CF5856" w:rsidRPr="00CF5856">
        <w:rPr>
          <w:rFonts w:ascii="Times New Roman" w:eastAsia="Times New Roman" w:hAnsi="Times New Roman" w:cs="Times New Roman"/>
          <w:sz w:val="28"/>
          <w:szCs w:val="28"/>
          <w:lang w:eastAsia="ru-RU"/>
        </w:rPr>
        <w:t xml:space="preserve"> озадачен глубоко</w:t>
      </w:r>
      <w:r>
        <w:rPr>
          <w:rFonts w:ascii="Times New Roman" w:eastAsia="Times New Roman" w:hAnsi="Times New Roman" w:cs="Times New Roman"/>
          <w:sz w:val="28"/>
          <w:szCs w:val="28"/>
          <w:lang w:eastAsia="ru-RU"/>
        </w:rPr>
        <w:t>.</w:t>
      </w:r>
      <w:r w:rsidR="00CF5856" w:rsidRPr="00CF5856">
        <w:rPr>
          <w:rFonts w:ascii="Times New Roman" w:eastAsia="Times New Roman" w:hAnsi="Times New Roman" w:cs="Times New Roman"/>
          <w:sz w:val="28"/>
          <w:szCs w:val="28"/>
          <w:lang w:eastAsia="ru-RU"/>
        </w:rPr>
        <w:t xml:space="preserve"> </w:t>
      </w:r>
    </w:p>
    <w:p w14:paraId="5A67617E" w14:textId="3D9BA8B8" w:rsidR="00AA72D6" w:rsidRPr="00AA72D6" w:rsidRDefault="00475261" w:rsidP="00AA72D6">
      <w:pPr>
        <w:widowControl w:val="0"/>
        <w:tabs>
          <w:tab w:val="left" w:pos="5850"/>
        </w:tabs>
        <w:spacing w:after="0" w:line="240" w:lineRule="auto"/>
        <w:ind w:firstLine="567"/>
        <w:jc w:val="both"/>
        <w:rPr>
          <w:rFonts w:ascii="Times New Roman" w:eastAsia="Times New Roman" w:hAnsi="Times New Roman" w:cs="Times New Roman"/>
          <w:b/>
          <w:sz w:val="28"/>
          <w:szCs w:val="28"/>
          <w:lang w:eastAsia="ru-RU"/>
        </w:rPr>
      </w:pPr>
      <w:r w:rsidRPr="00475261">
        <w:rPr>
          <w:rFonts w:ascii="Times New Roman" w:eastAsia="Times New Roman" w:hAnsi="Times New Roman" w:cs="Times New Roman"/>
          <w:b/>
          <w:sz w:val="28"/>
          <w:szCs w:val="28"/>
          <w:lang w:eastAsia="ru-RU"/>
        </w:rPr>
        <w:t>Трубников С. М.-</w:t>
      </w:r>
      <w:r>
        <w:rPr>
          <w:rFonts w:ascii="Times New Roman" w:eastAsia="Times New Roman" w:hAnsi="Times New Roman" w:cs="Times New Roman"/>
          <w:b/>
          <w:sz w:val="28"/>
          <w:szCs w:val="28"/>
          <w:lang w:eastAsia="ru-RU"/>
        </w:rPr>
        <w:t>Протокольно отметим:</w:t>
      </w:r>
      <w:r w:rsidR="00AA72D6" w:rsidRPr="00AA72D6">
        <w:rPr>
          <w:rFonts w:ascii="Times New Roman" w:eastAsia="Times New Roman" w:hAnsi="Times New Roman" w:cs="Times New Roman"/>
          <w:sz w:val="28"/>
          <w:szCs w:val="28"/>
          <w:lang w:eastAsia="ru-RU"/>
        </w:rPr>
        <w:t xml:space="preserve"> </w:t>
      </w:r>
      <w:r w:rsidR="00AA72D6" w:rsidRPr="00CF5856">
        <w:rPr>
          <w:rFonts w:ascii="Times New Roman" w:eastAsia="Times New Roman" w:hAnsi="Times New Roman" w:cs="Times New Roman"/>
          <w:sz w:val="28"/>
          <w:szCs w:val="28"/>
          <w:lang w:eastAsia="ru-RU"/>
        </w:rPr>
        <w:t>Вот тут тоже свой комментарий позволю добавить</w:t>
      </w:r>
      <w:r w:rsidR="001E26D5">
        <w:rPr>
          <w:rFonts w:ascii="Times New Roman" w:eastAsia="Times New Roman" w:hAnsi="Times New Roman" w:cs="Times New Roman"/>
          <w:sz w:val="28"/>
          <w:szCs w:val="28"/>
          <w:lang w:eastAsia="ru-RU"/>
        </w:rPr>
        <w:t>.</w:t>
      </w:r>
      <w:r w:rsidR="00AA72D6" w:rsidRPr="00CF5856">
        <w:rPr>
          <w:rFonts w:ascii="Times New Roman" w:eastAsia="Times New Roman" w:hAnsi="Times New Roman" w:cs="Times New Roman"/>
          <w:sz w:val="28"/>
          <w:szCs w:val="28"/>
          <w:lang w:eastAsia="ru-RU"/>
        </w:rPr>
        <w:t xml:space="preserve"> </w:t>
      </w:r>
      <w:r w:rsidR="001E26D5">
        <w:rPr>
          <w:rFonts w:ascii="Times New Roman" w:eastAsia="Times New Roman" w:hAnsi="Times New Roman" w:cs="Times New Roman"/>
          <w:sz w:val="28"/>
          <w:szCs w:val="28"/>
          <w:lang w:eastAsia="ru-RU"/>
        </w:rPr>
        <w:t xml:space="preserve">Веселков </w:t>
      </w:r>
      <w:r w:rsidR="001E26D5" w:rsidRPr="00CF5856">
        <w:rPr>
          <w:rFonts w:ascii="Times New Roman" w:eastAsia="Times New Roman" w:hAnsi="Times New Roman" w:cs="Times New Roman"/>
          <w:sz w:val="28"/>
          <w:szCs w:val="28"/>
          <w:lang w:eastAsia="ru-RU"/>
        </w:rPr>
        <w:t>на сам</w:t>
      </w:r>
      <w:r w:rsidR="001E26D5">
        <w:rPr>
          <w:rFonts w:ascii="Times New Roman" w:eastAsia="Times New Roman" w:hAnsi="Times New Roman" w:cs="Times New Roman"/>
          <w:sz w:val="28"/>
          <w:szCs w:val="28"/>
          <w:lang w:eastAsia="ru-RU"/>
        </w:rPr>
        <w:t xml:space="preserve"> </w:t>
      </w:r>
      <w:r w:rsidR="00AA72D6" w:rsidRPr="00CF5856">
        <w:rPr>
          <w:rFonts w:ascii="Times New Roman" w:eastAsia="Times New Roman" w:hAnsi="Times New Roman" w:cs="Times New Roman"/>
          <w:sz w:val="28"/>
          <w:szCs w:val="28"/>
          <w:lang w:eastAsia="ru-RU"/>
        </w:rPr>
        <w:t>деле не может ответить и решить этот вопрос</w:t>
      </w:r>
      <w:r w:rsidR="00AA72D6">
        <w:rPr>
          <w:rFonts w:ascii="Times New Roman" w:eastAsia="Times New Roman" w:hAnsi="Times New Roman" w:cs="Times New Roman"/>
          <w:sz w:val="28"/>
          <w:szCs w:val="28"/>
          <w:lang w:eastAsia="ru-RU"/>
        </w:rPr>
        <w:t>.</w:t>
      </w:r>
      <w:r w:rsidR="00AA72D6" w:rsidRPr="00CF5856">
        <w:rPr>
          <w:rFonts w:ascii="Times New Roman" w:eastAsia="Times New Roman" w:hAnsi="Times New Roman" w:cs="Times New Roman"/>
          <w:sz w:val="28"/>
          <w:szCs w:val="28"/>
          <w:lang w:eastAsia="ru-RU"/>
        </w:rPr>
        <w:t xml:space="preserve"> </w:t>
      </w:r>
      <w:r w:rsidR="00AA72D6">
        <w:rPr>
          <w:rFonts w:ascii="Times New Roman" w:eastAsia="Times New Roman" w:hAnsi="Times New Roman" w:cs="Times New Roman"/>
          <w:sz w:val="28"/>
          <w:szCs w:val="28"/>
          <w:lang w:eastAsia="ru-RU"/>
        </w:rPr>
        <w:t>Н</w:t>
      </w:r>
      <w:r w:rsidR="00AA72D6" w:rsidRPr="00CF5856">
        <w:rPr>
          <w:rFonts w:ascii="Times New Roman" w:eastAsia="Times New Roman" w:hAnsi="Times New Roman" w:cs="Times New Roman"/>
          <w:sz w:val="28"/>
          <w:szCs w:val="28"/>
          <w:lang w:eastAsia="ru-RU"/>
        </w:rPr>
        <w:t>е в его наверно будет полномочи</w:t>
      </w:r>
      <w:r w:rsidR="001E26D5">
        <w:rPr>
          <w:rFonts w:ascii="Times New Roman" w:eastAsia="Times New Roman" w:hAnsi="Times New Roman" w:cs="Times New Roman"/>
          <w:sz w:val="28"/>
          <w:szCs w:val="28"/>
          <w:lang w:eastAsia="ru-RU"/>
        </w:rPr>
        <w:t>ях</w:t>
      </w:r>
      <w:r w:rsidR="00AA72D6">
        <w:rPr>
          <w:rFonts w:ascii="Times New Roman" w:eastAsia="Times New Roman" w:hAnsi="Times New Roman" w:cs="Times New Roman"/>
          <w:sz w:val="28"/>
          <w:szCs w:val="28"/>
          <w:lang w:eastAsia="ru-RU"/>
        </w:rPr>
        <w:t>,</w:t>
      </w:r>
      <w:r w:rsidR="00AA72D6" w:rsidRPr="00CF5856">
        <w:rPr>
          <w:rFonts w:ascii="Times New Roman" w:eastAsia="Times New Roman" w:hAnsi="Times New Roman" w:cs="Times New Roman"/>
          <w:sz w:val="28"/>
          <w:szCs w:val="28"/>
          <w:lang w:eastAsia="ru-RU"/>
        </w:rPr>
        <w:t xml:space="preserve"> мы можем если необходимо протокольно занести вашу озабоченность и отправить от комиссии запросы и скорее сделать обращение озабоченност</w:t>
      </w:r>
      <w:r w:rsidR="001E26D5">
        <w:rPr>
          <w:rFonts w:ascii="Times New Roman" w:eastAsia="Times New Roman" w:hAnsi="Times New Roman" w:cs="Times New Roman"/>
          <w:sz w:val="28"/>
          <w:szCs w:val="28"/>
          <w:lang w:eastAsia="ru-RU"/>
        </w:rPr>
        <w:t>и</w:t>
      </w:r>
      <w:r w:rsidR="00AA72D6" w:rsidRPr="00CF5856">
        <w:rPr>
          <w:rFonts w:ascii="Times New Roman" w:eastAsia="Times New Roman" w:hAnsi="Times New Roman" w:cs="Times New Roman"/>
          <w:sz w:val="28"/>
          <w:szCs w:val="28"/>
          <w:lang w:eastAsia="ru-RU"/>
        </w:rPr>
        <w:t xml:space="preserve"> на</w:t>
      </w:r>
      <w:r w:rsidR="00AA72D6">
        <w:rPr>
          <w:rFonts w:ascii="Times New Roman" w:eastAsia="Times New Roman" w:hAnsi="Times New Roman" w:cs="Times New Roman"/>
          <w:sz w:val="28"/>
          <w:szCs w:val="28"/>
          <w:lang w:eastAsia="ru-RU"/>
        </w:rPr>
        <w:t>шего</w:t>
      </w:r>
      <w:r w:rsidR="00AA72D6" w:rsidRPr="00CF5856">
        <w:rPr>
          <w:rFonts w:ascii="Times New Roman" w:eastAsia="Times New Roman" w:hAnsi="Times New Roman" w:cs="Times New Roman"/>
          <w:sz w:val="28"/>
          <w:szCs w:val="28"/>
          <w:lang w:eastAsia="ru-RU"/>
        </w:rPr>
        <w:t xml:space="preserve"> член</w:t>
      </w:r>
      <w:r w:rsidR="001E26D5">
        <w:rPr>
          <w:rFonts w:ascii="Times New Roman" w:eastAsia="Times New Roman" w:hAnsi="Times New Roman" w:cs="Times New Roman"/>
          <w:sz w:val="28"/>
          <w:szCs w:val="28"/>
          <w:lang w:eastAsia="ru-RU"/>
        </w:rPr>
        <w:t xml:space="preserve">а </w:t>
      </w:r>
      <w:r w:rsidR="00AA72D6" w:rsidRPr="00CF5856">
        <w:rPr>
          <w:rFonts w:ascii="Times New Roman" w:eastAsia="Times New Roman" w:hAnsi="Times New Roman" w:cs="Times New Roman"/>
          <w:sz w:val="28"/>
          <w:szCs w:val="28"/>
          <w:lang w:eastAsia="ru-RU"/>
        </w:rPr>
        <w:t>комиссии</w:t>
      </w:r>
      <w:r w:rsidR="001E26D5">
        <w:rPr>
          <w:rFonts w:ascii="Times New Roman" w:eastAsia="Times New Roman" w:hAnsi="Times New Roman" w:cs="Times New Roman"/>
          <w:sz w:val="28"/>
          <w:szCs w:val="28"/>
          <w:lang w:eastAsia="ru-RU"/>
        </w:rPr>
        <w:t>, чтоб</w:t>
      </w:r>
      <w:r w:rsidR="001F04D9">
        <w:rPr>
          <w:rFonts w:ascii="Times New Roman" w:eastAsia="Times New Roman" w:hAnsi="Times New Roman" w:cs="Times New Roman"/>
          <w:sz w:val="28"/>
          <w:szCs w:val="28"/>
          <w:lang w:eastAsia="ru-RU"/>
        </w:rPr>
        <w:t>ы мэрия</w:t>
      </w:r>
      <w:r w:rsidR="001E26D5">
        <w:rPr>
          <w:rFonts w:ascii="Times New Roman" w:eastAsia="Times New Roman" w:hAnsi="Times New Roman" w:cs="Times New Roman"/>
          <w:sz w:val="28"/>
          <w:szCs w:val="28"/>
          <w:lang w:eastAsia="ru-RU"/>
        </w:rPr>
        <w:t xml:space="preserve"> </w:t>
      </w:r>
      <w:r w:rsidR="001E26D5" w:rsidRPr="00CF5856">
        <w:rPr>
          <w:rFonts w:ascii="Times New Roman" w:eastAsia="Times New Roman" w:hAnsi="Times New Roman" w:cs="Times New Roman"/>
          <w:sz w:val="28"/>
          <w:szCs w:val="28"/>
          <w:lang w:eastAsia="ru-RU"/>
        </w:rPr>
        <w:t>взял</w:t>
      </w:r>
      <w:r w:rsidR="001F04D9">
        <w:rPr>
          <w:rFonts w:ascii="Times New Roman" w:eastAsia="Times New Roman" w:hAnsi="Times New Roman" w:cs="Times New Roman"/>
          <w:sz w:val="28"/>
          <w:szCs w:val="28"/>
          <w:lang w:eastAsia="ru-RU"/>
        </w:rPr>
        <w:t>а</w:t>
      </w:r>
      <w:r w:rsidR="00AA72D6" w:rsidRPr="00CF5856">
        <w:rPr>
          <w:rFonts w:ascii="Times New Roman" w:eastAsia="Times New Roman" w:hAnsi="Times New Roman" w:cs="Times New Roman"/>
          <w:sz w:val="28"/>
          <w:szCs w:val="28"/>
          <w:lang w:eastAsia="ru-RU"/>
        </w:rPr>
        <w:t xml:space="preserve"> более внимательно </w:t>
      </w:r>
      <w:r w:rsidR="001E26D5">
        <w:rPr>
          <w:rFonts w:ascii="Times New Roman" w:eastAsia="Times New Roman" w:hAnsi="Times New Roman" w:cs="Times New Roman"/>
          <w:sz w:val="28"/>
          <w:szCs w:val="28"/>
          <w:lang w:eastAsia="ru-RU"/>
        </w:rPr>
        <w:t xml:space="preserve">на контроль и </w:t>
      </w:r>
      <w:r w:rsidR="001F04D9">
        <w:rPr>
          <w:rFonts w:ascii="Times New Roman" w:eastAsia="Times New Roman" w:hAnsi="Times New Roman" w:cs="Times New Roman"/>
          <w:sz w:val="28"/>
          <w:szCs w:val="28"/>
          <w:lang w:eastAsia="ru-RU"/>
        </w:rPr>
        <w:t>нашла пути решения вопроса</w:t>
      </w:r>
      <w:r w:rsidR="001E26D5">
        <w:rPr>
          <w:rFonts w:ascii="Times New Roman" w:eastAsia="Times New Roman" w:hAnsi="Times New Roman" w:cs="Times New Roman"/>
          <w:sz w:val="28"/>
          <w:szCs w:val="28"/>
          <w:lang w:eastAsia="ru-RU"/>
        </w:rPr>
        <w:t>.</w:t>
      </w:r>
    </w:p>
    <w:p w14:paraId="7A3FB1E7" w14:textId="78D0334C" w:rsidR="00475261" w:rsidRPr="00475261" w:rsidRDefault="001E26D5" w:rsidP="00475261">
      <w:pPr>
        <w:widowControl w:val="0"/>
        <w:tabs>
          <w:tab w:val="left" w:pos="5850"/>
        </w:tabs>
        <w:spacing w:after="0" w:line="240" w:lineRule="auto"/>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w:t>
      </w:r>
      <w:r w:rsidR="00475261" w:rsidRPr="00475261">
        <w:rPr>
          <w:rFonts w:ascii="Times New Roman" w:hAnsi="Times New Roman" w:cs="Times New Roman"/>
          <w:b/>
          <w:sz w:val="28"/>
          <w:szCs w:val="28"/>
          <w:lang w:eastAsia="ru-RU"/>
        </w:rPr>
        <w:t xml:space="preserve">Вопросы? Выступления? </w:t>
      </w:r>
      <w:r w:rsidR="00475261" w:rsidRPr="00475261">
        <w:rPr>
          <w:rFonts w:ascii="Times New Roman" w:hAnsi="Times New Roman" w:cs="Times New Roman"/>
          <w:sz w:val="28"/>
          <w:szCs w:val="28"/>
          <w:lang w:eastAsia="ru-RU"/>
        </w:rPr>
        <w:t>Если вопросов нет, прошу голосовать по проекту решения в целом:</w:t>
      </w:r>
    </w:p>
    <w:p w14:paraId="74EEDAD6" w14:textId="77777777" w:rsidR="00475261" w:rsidRPr="004849AF" w:rsidRDefault="00475261" w:rsidP="00FB00AA">
      <w:pPr>
        <w:widowControl w:val="0"/>
        <w:tabs>
          <w:tab w:val="left" w:pos="5850"/>
        </w:tabs>
        <w:spacing w:after="0" w:line="240" w:lineRule="auto"/>
        <w:ind w:firstLine="567"/>
        <w:jc w:val="both"/>
        <w:rPr>
          <w:rFonts w:ascii="Times New Roman" w:hAnsi="Times New Roman" w:cs="Times New Roman"/>
          <w:sz w:val="28"/>
          <w:szCs w:val="28"/>
          <w:lang w:eastAsia="ru-RU"/>
        </w:rPr>
      </w:pPr>
    </w:p>
    <w:p w14:paraId="3C060146" w14:textId="2423DD03" w:rsidR="006F0575" w:rsidRPr="006F0575" w:rsidRDefault="006F0575" w:rsidP="00475261">
      <w:pPr>
        <w:numPr>
          <w:ilvl w:val="0"/>
          <w:numId w:val="2"/>
        </w:numPr>
        <w:jc w:val="both"/>
        <w:rPr>
          <w:rFonts w:ascii="Times New Roman" w:hAnsi="Times New Roman" w:cs="Times New Roman"/>
          <w:sz w:val="28"/>
          <w:szCs w:val="28"/>
          <w:lang w:eastAsia="ru-RU"/>
        </w:rPr>
      </w:pPr>
      <w:r w:rsidRPr="006F0575">
        <w:rPr>
          <w:rFonts w:ascii="Times New Roman" w:hAnsi="Times New Roman" w:cs="Times New Roman"/>
          <w:sz w:val="28"/>
          <w:szCs w:val="28"/>
          <w:lang w:eastAsia="ru-RU"/>
        </w:rPr>
        <w:t>Согласиться с концепцией и основными положениями проекта решения.</w:t>
      </w:r>
    </w:p>
    <w:p w14:paraId="4D6BBC5C" w14:textId="77777777" w:rsidR="006F0575" w:rsidRPr="006F0575" w:rsidRDefault="006F0575" w:rsidP="00475261">
      <w:pPr>
        <w:ind w:firstLine="709"/>
        <w:jc w:val="both"/>
        <w:rPr>
          <w:rFonts w:ascii="Times New Roman" w:hAnsi="Times New Roman" w:cs="Times New Roman"/>
          <w:sz w:val="28"/>
          <w:szCs w:val="28"/>
          <w:lang w:eastAsia="ru-RU"/>
        </w:rPr>
      </w:pPr>
      <w:r w:rsidRPr="006F0575">
        <w:rPr>
          <w:rFonts w:ascii="Times New Roman" w:hAnsi="Times New Roman" w:cs="Times New Roman"/>
          <w:sz w:val="28"/>
          <w:szCs w:val="28"/>
          <w:lang w:eastAsia="ru-RU"/>
        </w:rPr>
        <w:t>2.  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w:t>
      </w:r>
    </w:p>
    <w:p w14:paraId="5D701C0D" w14:textId="7902C9A0" w:rsidR="004849AF" w:rsidRPr="004849AF" w:rsidRDefault="006F0575" w:rsidP="001F04D9">
      <w:pPr>
        <w:ind w:firstLine="709"/>
        <w:jc w:val="both"/>
        <w:rPr>
          <w:rFonts w:ascii="Times New Roman" w:hAnsi="Times New Roman" w:cs="Times New Roman"/>
          <w:sz w:val="28"/>
          <w:szCs w:val="28"/>
          <w:lang w:eastAsia="ru-RU"/>
        </w:rPr>
      </w:pPr>
      <w:r w:rsidRPr="006F0575">
        <w:rPr>
          <w:rFonts w:ascii="Times New Roman" w:hAnsi="Times New Roman" w:cs="Times New Roman"/>
          <w:sz w:val="28"/>
          <w:szCs w:val="28"/>
          <w:lang w:eastAsia="ru-RU"/>
        </w:rPr>
        <w:t>3. Направить копию настоящего решения в постоянную комиссию Совета депутатов города Новосибирска по бюджету и налоговой политике.</w:t>
      </w:r>
    </w:p>
    <w:p w14:paraId="30F116E9" w14:textId="77777777" w:rsidR="004849AF" w:rsidRPr="004849AF" w:rsidRDefault="004849AF" w:rsidP="004849AF">
      <w:pPr>
        <w:ind w:firstLine="709"/>
        <w:rPr>
          <w:rFonts w:ascii="Times New Roman" w:hAnsi="Times New Roman" w:cs="Times New Roman"/>
          <w:sz w:val="28"/>
          <w:szCs w:val="28"/>
          <w:lang w:eastAsia="ru-RU"/>
        </w:rPr>
      </w:pPr>
      <w:r w:rsidRPr="004849AF">
        <w:rPr>
          <w:rFonts w:ascii="Times New Roman" w:hAnsi="Times New Roman" w:cs="Times New Roman"/>
          <w:sz w:val="28"/>
          <w:szCs w:val="28"/>
          <w:lang w:eastAsia="ru-RU"/>
        </w:rPr>
        <w:t xml:space="preserve">Кто ЗА? ПРОТИВ? ВОЗДЕРЖАЛИСЬ? </w:t>
      </w:r>
    </w:p>
    <w:p w14:paraId="57B50BC7" w14:textId="48DC9A1D" w:rsidR="002155D8" w:rsidRPr="002155D8" w:rsidRDefault="004849AF" w:rsidP="002155D8">
      <w:pPr>
        <w:ind w:firstLine="709"/>
        <w:jc w:val="both"/>
        <w:rPr>
          <w:rFonts w:ascii="Times New Roman" w:hAnsi="Times New Roman" w:cs="Times New Roman"/>
          <w:b/>
          <w:sz w:val="28"/>
          <w:szCs w:val="28"/>
          <w:lang w:eastAsia="ru-RU"/>
        </w:rPr>
      </w:pPr>
      <w:r w:rsidRPr="004849AF">
        <w:rPr>
          <w:rFonts w:ascii="Times New Roman" w:hAnsi="Times New Roman" w:cs="Times New Roman"/>
          <w:b/>
          <w:sz w:val="28"/>
          <w:szCs w:val="28"/>
          <w:lang w:eastAsia="ru-RU"/>
        </w:rPr>
        <w:t>«За»-</w:t>
      </w:r>
      <w:r w:rsidR="00475261" w:rsidRPr="00475261">
        <w:rPr>
          <w:rFonts w:ascii="Times New Roman" w:eastAsia="Times New Roman" w:hAnsi="Times New Roman" w:cs="Times New Roman"/>
          <w:b/>
          <w:sz w:val="28"/>
          <w:szCs w:val="28"/>
          <w:lang w:eastAsia="ru-RU"/>
        </w:rPr>
        <w:t xml:space="preserve"> </w:t>
      </w:r>
      <w:r w:rsidR="00475261" w:rsidRPr="00475261">
        <w:rPr>
          <w:rFonts w:ascii="Times New Roman" w:hAnsi="Times New Roman" w:cs="Times New Roman"/>
          <w:b/>
          <w:sz w:val="28"/>
          <w:szCs w:val="28"/>
          <w:lang w:eastAsia="ru-RU"/>
        </w:rPr>
        <w:t>11</w:t>
      </w:r>
      <w:r w:rsidR="00BE72C1">
        <w:rPr>
          <w:rFonts w:ascii="Times New Roman" w:hAnsi="Times New Roman" w:cs="Times New Roman"/>
          <w:b/>
          <w:sz w:val="28"/>
          <w:szCs w:val="28"/>
          <w:lang w:eastAsia="ru-RU"/>
        </w:rPr>
        <w:t xml:space="preserve">. </w:t>
      </w:r>
      <w:r w:rsidR="00475261" w:rsidRPr="00475261">
        <w:rPr>
          <w:rFonts w:ascii="Times New Roman" w:hAnsi="Times New Roman" w:cs="Times New Roman"/>
          <w:b/>
          <w:sz w:val="28"/>
          <w:szCs w:val="28"/>
          <w:lang w:eastAsia="ru-RU"/>
        </w:rPr>
        <w:t>Единогласно (Антонов Р. В., Бестужев А. В., Прохоров Е. В., Рыбин Л. Ю., Стрекалов В. В., Савельев А. Г., Покровский К. Е., Сафонкин С. А., Кулинич Д. А., Трубников С. М., Любавский А. В.).</w:t>
      </w:r>
    </w:p>
    <w:p w14:paraId="635F8BA7" w14:textId="77777777" w:rsidR="004849AF" w:rsidRPr="004849AF" w:rsidRDefault="004849AF" w:rsidP="004849AF">
      <w:pPr>
        <w:ind w:firstLine="709"/>
        <w:rPr>
          <w:rFonts w:ascii="Times New Roman" w:hAnsi="Times New Roman" w:cs="Times New Roman"/>
          <w:sz w:val="28"/>
          <w:szCs w:val="28"/>
          <w:lang w:eastAsia="ru-RU"/>
        </w:rPr>
      </w:pPr>
      <w:r w:rsidRPr="004849AF">
        <w:rPr>
          <w:rFonts w:ascii="Times New Roman" w:hAnsi="Times New Roman" w:cs="Times New Roman"/>
          <w:sz w:val="28"/>
          <w:szCs w:val="28"/>
          <w:lang w:eastAsia="ru-RU"/>
        </w:rPr>
        <w:t>Решение принято.</w:t>
      </w:r>
    </w:p>
    <w:p w14:paraId="412FEC81" w14:textId="6C1EB838" w:rsidR="00375897" w:rsidRDefault="006A275F" w:rsidP="004360B2">
      <w:pPr>
        <w:widowControl w:val="0"/>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t>3</w:t>
      </w:r>
      <w:r w:rsidRPr="006A275F">
        <w:rPr>
          <w:rFonts w:ascii="Times New Roman" w:hAnsi="Times New Roman" w:cs="Times New Roman"/>
          <w:b/>
          <w:sz w:val="28"/>
          <w:szCs w:val="28"/>
        </w:rPr>
        <w:t xml:space="preserve">. СЛУШАЛИ: </w:t>
      </w:r>
      <w:r w:rsidR="004360B2">
        <w:rPr>
          <w:rFonts w:ascii="Times New Roman" w:hAnsi="Times New Roman" w:cs="Times New Roman"/>
          <w:b/>
          <w:sz w:val="28"/>
          <w:szCs w:val="28"/>
        </w:rPr>
        <w:t>Кузюк А. Е.-</w:t>
      </w:r>
      <w:r w:rsidR="004360B2" w:rsidRPr="004360B2">
        <w:rPr>
          <w:rFonts w:ascii="Times New Roman" w:hAnsi="Times New Roman" w:cs="Times New Roman"/>
          <w:sz w:val="28"/>
          <w:szCs w:val="28"/>
        </w:rPr>
        <w:t>О проекте решения Совета депутатов города Новосибирска «О признании утратившими силу отдельных решений (положений решений) Сове</w:t>
      </w:r>
      <w:r w:rsidR="004360B2">
        <w:rPr>
          <w:rFonts w:ascii="Times New Roman" w:hAnsi="Times New Roman" w:cs="Times New Roman"/>
          <w:sz w:val="28"/>
          <w:szCs w:val="28"/>
        </w:rPr>
        <w:t>та депутатов города Новосибирск</w:t>
      </w:r>
      <w:r w:rsidR="00B34C94">
        <w:rPr>
          <w:rFonts w:ascii="Times New Roman" w:hAnsi="Times New Roman" w:cs="Times New Roman"/>
          <w:sz w:val="28"/>
          <w:szCs w:val="28"/>
        </w:rPr>
        <w:t>а</w:t>
      </w:r>
      <w:r w:rsidR="00F95E03" w:rsidRPr="00F95E03">
        <w:rPr>
          <w:rFonts w:ascii="Times New Roman" w:hAnsi="Times New Roman" w:cs="Times New Roman"/>
          <w:b/>
          <w:sz w:val="28"/>
          <w:szCs w:val="28"/>
        </w:rPr>
        <w:t xml:space="preserve">  </w:t>
      </w:r>
      <w:bookmarkStart w:id="2" w:name="_Hlk69833413"/>
    </w:p>
    <w:p w14:paraId="718E404A" w14:textId="1F94300B" w:rsidR="00BE72C1" w:rsidRPr="00BE72C1" w:rsidRDefault="00BE72C1" w:rsidP="004360B2">
      <w:pPr>
        <w:widowControl w:val="0"/>
        <w:autoSpaceDE w:val="0"/>
        <w:autoSpaceDN w:val="0"/>
        <w:adjustRightInd w:val="0"/>
        <w:jc w:val="both"/>
        <w:rPr>
          <w:rFonts w:ascii="Times New Roman" w:hAnsi="Times New Roman" w:cs="Times New Roman"/>
          <w:i/>
          <w:sz w:val="28"/>
          <w:szCs w:val="28"/>
        </w:rPr>
      </w:pPr>
      <w:r>
        <w:rPr>
          <w:rFonts w:ascii="Times New Roman" w:hAnsi="Times New Roman" w:cs="Times New Roman"/>
          <w:b/>
          <w:sz w:val="28"/>
          <w:szCs w:val="28"/>
        </w:rPr>
        <w:t xml:space="preserve">            </w:t>
      </w:r>
      <w:r w:rsidRPr="00BE72C1">
        <w:rPr>
          <w:rFonts w:ascii="Times New Roman" w:hAnsi="Times New Roman" w:cs="Times New Roman"/>
          <w:i/>
          <w:sz w:val="28"/>
          <w:szCs w:val="28"/>
        </w:rPr>
        <w:t>Любавский А. В</w:t>
      </w:r>
      <w:r w:rsidR="00205667">
        <w:rPr>
          <w:rFonts w:ascii="Times New Roman" w:hAnsi="Times New Roman" w:cs="Times New Roman"/>
          <w:i/>
          <w:sz w:val="28"/>
          <w:szCs w:val="28"/>
        </w:rPr>
        <w:t>.</w:t>
      </w:r>
      <w:r w:rsidRPr="00BE72C1">
        <w:rPr>
          <w:rFonts w:ascii="Times New Roman" w:hAnsi="Times New Roman" w:cs="Times New Roman"/>
          <w:i/>
          <w:sz w:val="28"/>
          <w:szCs w:val="28"/>
        </w:rPr>
        <w:t xml:space="preserve"> вышел</w:t>
      </w:r>
    </w:p>
    <w:p w14:paraId="44FB3909" w14:textId="5945D34B" w:rsidR="00CB5629" w:rsidRDefault="003513EC" w:rsidP="00FB00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BE156E" w:rsidRPr="00BE156E">
        <w:rPr>
          <w:rFonts w:ascii="Times New Roman" w:eastAsia="Times New Roman" w:hAnsi="Times New Roman" w:cs="Times New Roman"/>
          <w:b/>
          <w:sz w:val="28"/>
          <w:szCs w:val="28"/>
          <w:lang w:eastAsia="ru-RU"/>
        </w:rPr>
        <w:t>Трубников С. М</w:t>
      </w:r>
      <w:r w:rsidR="00BE156E">
        <w:rPr>
          <w:rFonts w:ascii="Times New Roman" w:eastAsia="Times New Roman" w:hAnsi="Times New Roman" w:cs="Times New Roman"/>
          <w:sz w:val="28"/>
          <w:szCs w:val="28"/>
          <w:lang w:eastAsia="ru-RU"/>
        </w:rPr>
        <w:t>. -</w:t>
      </w:r>
      <w:r w:rsidR="00D86788">
        <w:rPr>
          <w:rFonts w:ascii="Times New Roman" w:eastAsia="Times New Roman" w:hAnsi="Times New Roman" w:cs="Times New Roman"/>
          <w:sz w:val="28"/>
          <w:szCs w:val="28"/>
          <w:lang w:eastAsia="ru-RU"/>
        </w:rPr>
        <w:t xml:space="preserve"> </w:t>
      </w:r>
      <w:r w:rsidR="00F95E03">
        <w:rPr>
          <w:rFonts w:ascii="Times New Roman" w:eastAsia="Times New Roman" w:hAnsi="Times New Roman" w:cs="Times New Roman"/>
          <w:sz w:val="28"/>
          <w:szCs w:val="28"/>
          <w:lang w:eastAsia="ru-RU"/>
        </w:rPr>
        <w:t xml:space="preserve">Вопросы? </w:t>
      </w:r>
      <w:r w:rsidR="004360B2" w:rsidRPr="004360B2">
        <w:rPr>
          <w:rFonts w:ascii="Times New Roman" w:eastAsia="Times New Roman" w:hAnsi="Times New Roman" w:cs="Times New Roman"/>
          <w:sz w:val="28"/>
          <w:szCs w:val="28"/>
          <w:lang w:eastAsia="ru-RU"/>
        </w:rPr>
        <w:t>голосуем за проект решения в целом</w:t>
      </w:r>
      <w:r w:rsidR="004360B2" w:rsidRPr="004360B2">
        <w:rPr>
          <w:rFonts w:ascii="Times New Roman" w:eastAsia="Times New Roman" w:hAnsi="Times New Roman" w:cs="Times New Roman"/>
          <w:b/>
          <w:sz w:val="28"/>
          <w:szCs w:val="28"/>
          <w:lang w:eastAsia="ru-RU"/>
        </w:rPr>
        <w:t>?</w:t>
      </w:r>
    </w:p>
    <w:p w14:paraId="68B4B7BF" w14:textId="77777777" w:rsidR="004360B2" w:rsidRPr="004360B2" w:rsidRDefault="004360B2" w:rsidP="004360B2">
      <w:pPr>
        <w:spacing w:after="0" w:line="240" w:lineRule="auto"/>
        <w:ind w:firstLine="567"/>
        <w:jc w:val="both"/>
        <w:rPr>
          <w:rFonts w:ascii="Times New Roman" w:eastAsia="Times New Roman" w:hAnsi="Times New Roman" w:cs="Times New Roman"/>
          <w:sz w:val="28"/>
          <w:szCs w:val="28"/>
          <w:lang w:eastAsia="ru-RU"/>
        </w:rPr>
      </w:pPr>
      <w:r w:rsidRPr="004360B2">
        <w:rPr>
          <w:rFonts w:ascii="Times New Roman" w:eastAsia="Times New Roman" w:hAnsi="Times New Roman" w:cs="Times New Roman"/>
          <w:sz w:val="28"/>
          <w:szCs w:val="28"/>
          <w:lang w:eastAsia="ru-RU"/>
        </w:rPr>
        <w:lastRenderedPageBreak/>
        <w:t>1. Согласиться с концепцией и основными положениями проекта решения.</w:t>
      </w:r>
    </w:p>
    <w:p w14:paraId="77FA150B" w14:textId="77777777" w:rsidR="004360B2" w:rsidRPr="004360B2" w:rsidRDefault="004360B2" w:rsidP="004360B2">
      <w:pPr>
        <w:spacing w:after="0" w:line="240" w:lineRule="auto"/>
        <w:ind w:firstLine="567"/>
        <w:jc w:val="both"/>
        <w:rPr>
          <w:rFonts w:ascii="Times New Roman" w:eastAsia="Times New Roman" w:hAnsi="Times New Roman" w:cs="Times New Roman"/>
          <w:sz w:val="28"/>
          <w:szCs w:val="28"/>
          <w:lang w:eastAsia="ru-RU"/>
        </w:rPr>
      </w:pPr>
      <w:r w:rsidRPr="004360B2">
        <w:rPr>
          <w:rFonts w:ascii="Times New Roman" w:eastAsia="Times New Roman" w:hAnsi="Times New Roman" w:cs="Times New Roman"/>
          <w:sz w:val="28"/>
          <w:szCs w:val="28"/>
          <w:lang w:eastAsia="ru-RU"/>
        </w:rPr>
        <w:t>2. Направить копию настоящего решения в постоянную комиссию Совета депутатов города Новосибирска по городскому хозяйству.</w:t>
      </w:r>
    </w:p>
    <w:p w14:paraId="5F995764" w14:textId="77777777" w:rsidR="004360B2" w:rsidRPr="00CB5629" w:rsidRDefault="004360B2" w:rsidP="00FB00AA">
      <w:pPr>
        <w:spacing w:after="0" w:line="240" w:lineRule="auto"/>
        <w:jc w:val="both"/>
        <w:rPr>
          <w:rFonts w:ascii="Times New Roman" w:eastAsia="Times New Roman" w:hAnsi="Times New Roman" w:cs="Times New Roman"/>
          <w:sz w:val="28"/>
          <w:szCs w:val="28"/>
          <w:lang w:eastAsia="ru-RU"/>
        </w:rPr>
      </w:pPr>
    </w:p>
    <w:p w14:paraId="572ABB8F" w14:textId="77777777" w:rsidR="004849AF" w:rsidRPr="004849AF" w:rsidRDefault="004849AF" w:rsidP="004849AF">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r w:rsidRPr="004849AF">
        <w:rPr>
          <w:rFonts w:ascii="Times New Roman" w:eastAsia="Times New Roman" w:hAnsi="Times New Roman" w:cs="Times New Roman"/>
          <w:sz w:val="28"/>
          <w:szCs w:val="20"/>
          <w:lang w:eastAsia="ru-RU"/>
        </w:rPr>
        <w:t>Коллеги, кто за данное решение, прошу голосовать.</w:t>
      </w:r>
    </w:p>
    <w:p w14:paraId="1D6A3571" w14:textId="77777777" w:rsidR="004849AF" w:rsidRPr="004849AF" w:rsidRDefault="004849AF" w:rsidP="004849AF">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r w:rsidRPr="004849AF">
        <w:rPr>
          <w:rFonts w:ascii="Times New Roman" w:eastAsia="Times New Roman" w:hAnsi="Times New Roman" w:cs="Times New Roman"/>
          <w:sz w:val="28"/>
          <w:szCs w:val="20"/>
          <w:lang w:eastAsia="ru-RU"/>
        </w:rPr>
        <w:t xml:space="preserve">Кто ЗА? ПРОТИВ? ВОЗДЕРЖАЛИСЬ? </w:t>
      </w:r>
    </w:p>
    <w:p w14:paraId="3C574A85" w14:textId="355460E8" w:rsidR="00375897" w:rsidRPr="00235BB6" w:rsidRDefault="00235BB6" w:rsidP="00375897">
      <w:pPr>
        <w:widowControl w:val="0"/>
        <w:tabs>
          <w:tab w:val="left" w:pos="7797"/>
        </w:tabs>
        <w:spacing w:after="0" w:line="240" w:lineRule="auto"/>
        <w:ind w:firstLine="567"/>
        <w:jc w:val="both"/>
        <w:rPr>
          <w:rFonts w:ascii="Times New Roman" w:eastAsia="Times New Roman" w:hAnsi="Times New Roman" w:cs="Times New Roman"/>
          <w:b/>
          <w:sz w:val="28"/>
          <w:szCs w:val="20"/>
          <w:lang w:eastAsia="ru-RU"/>
        </w:rPr>
      </w:pPr>
      <w:r w:rsidRPr="00235BB6">
        <w:rPr>
          <w:rFonts w:ascii="Times New Roman" w:eastAsia="Times New Roman" w:hAnsi="Times New Roman" w:cs="Times New Roman"/>
          <w:b/>
          <w:sz w:val="28"/>
          <w:szCs w:val="20"/>
          <w:lang w:eastAsia="ru-RU"/>
        </w:rPr>
        <w:t>«За»-</w:t>
      </w:r>
      <w:r w:rsidR="00BE72C1" w:rsidRPr="00BE72C1">
        <w:rPr>
          <w:rFonts w:ascii="Times New Roman" w:eastAsia="Times New Roman" w:hAnsi="Times New Roman" w:cs="Times New Roman"/>
          <w:b/>
          <w:sz w:val="28"/>
          <w:szCs w:val="28"/>
          <w:lang w:eastAsia="ru-RU"/>
        </w:rPr>
        <w:t xml:space="preserve"> 1</w:t>
      </w:r>
      <w:r w:rsidR="00BE72C1">
        <w:rPr>
          <w:rFonts w:ascii="Times New Roman" w:eastAsia="Times New Roman" w:hAnsi="Times New Roman" w:cs="Times New Roman"/>
          <w:b/>
          <w:sz w:val="28"/>
          <w:szCs w:val="28"/>
          <w:lang w:eastAsia="ru-RU"/>
        </w:rPr>
        <w:t>0</w:t>
      </w:r>
      <w:r w:rsidR="00BE72C1" w:rsidRPr="00BE72C1">
        <w:rPr>
          <w:rFonts w:ascii="Times New Roman" w:eastAsia="Times New Roman" w:hAnsi="Times New Roman" w:cs="Times New Roman"/>
          <w:b/>
          <w:sz w:val="28"/>
          <w:szCs w:val="28"/>
          <w:lang w:eastAsia="ru-RU"/>
        </w:rPr>
        <w:t>. Единогласно (Антонов Р. В., Бестужев А. В., Прохоров Е. В., Рыбин Л. Ю., Стрекалов В. В., Савельев А. Г., Покровский К. Е., Сафонкин С. А., Кулинич Д. А., Трубников С. М.).</w:t>
      </w:r>
    </w:p>
    <w:p w14:paraId="5FB8356E" w14:textId="26236B5A" w:rsidR="00235BB6" w:rsidRDefault="00235BB6" w:rsidP="00235BB6">
      <w:pPr>
        <w:widowControl w:val="0"/>
        <w:tabs>
          <w:tab w:val="left" w:pos="7797"/>
        </w:tabs>
        <w:spacing w:after="0" w:line="240" w:lineRule="auto"/>
        <w:ind w:firstLine="567"/>
        <w:jc w:val="both"/>
        <w:rPr>
          <w:rFonts w:ascii="Times New Roman" w:eastAsia="Times New Roman" w:hAnsi="Times New Roman" w:cs="Times New Roman"/>
          <w:b/>
          <w:sz w:val="28"/>
          <w:szCs w:val="20"/>
          <w:lang w:eastAsia="ru-RU"/>
        </w:rPr>
      </w:pPr>
      <w:r w:rsidRPr="00235BB6">
        <w:rPr>
          <w:rFonts w:ascii="Times New Roman" w:eastAsia="Times New Roman" w:hAnsi="Times New Roman" w:cs="Times New Roman"/>
          <w:b/>
          <w:sz w:val="28"/>
          <w:szCs w:val="20"/>
          <w:lang w:eastAsia="ru-RU"/>
        </w:rPr>
        <w:t>Решение принято.</w:t>
      </w:r>
    </w:p>
    <w:p w14:paraId="37DA2E0B" w14:textId="77777777" w:rsidR="00375897" w:rsidRPr="00235BB6" w:rsidRDefault="00375897" w:rsidP="00235BB6">
      <w:pPr>
        <w:widowControl w:val="0"/>
        <w:tabs>
          <w:tab w:val="left" w:pos="7797"/>
        </w:tabs>
        <w:spacing w:after="0" w:line="240" w:lineRule="auto"/>
        <w:ind w:firstLine="567"/>
        <w:jc w:val="both"/>
        <w:rPr>
          <w:rFonts w:ascii="Times New Roman" w:eastAsia="Times New Roman" w:hAnsi="Times New Roman" w:cs="Times New Roman"/>
          <w:b/>
          <w:sz w:val="28"/>
          <w:szCs w:val="20"/>
          <w:lang w:eastAsia="ru-RU"/>
        </w:rPr>
      </w:pPr>
    </w:p>
    <w:p w14:paraId="572F1CE9" w14:textId="77777777" w:rsidR="00DB1C63" w:rsidRDefault="00DB1C63" w:rsidP="009875C1">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p>
    <w:p w14:paraId="598FDDC0" w14:textId="5F057652" w:rsidR="009875C1" w:rsidRPr="00B34C94" w:rsidRDefault="00C325D3" w:rsidP="00DB1C63">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r>
        <w:rPr>
          <w:rFonts w:ascii="Times New Roman" w:eastAsia="Times New Roman" w:hAnsi="Times New Roman" w:cs="Times New Roman"/>
          <w:b/>
          <w:sz w:val="28"/>
          <w:szCs w:val="20"/>
          <w:lang w:eastAsia="ru-RU"/>
        </w:rPr>
        <w:t>4</w:t>
      </w:r>
      <w:r w:rsidR="009875C1" w:rsidRPr="009875C1">
        <w:rPr>
          <w:rFonts w:ascii="Times New Roman" w:eastAsia="Times New Roman" w:hAnsi="Times New Roman" w:cs="Times New Roman"/>
          <w:b/>
          <w:sz w:val="28"/>
          <w:szCs w:val="20"/>
          <w:lang w:eastAsia="ru-RU"/>
        </w:rPr>
        <w:t xml:space="preserve">. СЛУШАЛИ: </w:t>
      </w:r>
      <w:r w:rsidR="00B34C94">
        <w:rPr>
          <w:rFonts w:ascii="Times New Roman" w:eastAsia="Times New Roman" w:hAnsi="Times New Roman" w:cs="Times New Roman"/>
          <w:b/>
          <w:sz w:val="28"/>
          <w:szCs w:val="20"/>
          <w:lang w:eastAsia="ru-RU"/>
        </w:rPr>
        <w:t xml:space="preserve">Кузюк А. Е. – </w:t>
      </w:r>
      <w:r w:rsidR="00B34C94" w:rsidRPr="00B34C94">
        <w:rPr>
          <w:rFonts w:ascii="Times New Roman" w:eastAsia="Times New Roman" w:hAnsi="Times New Roman" w:cs="Times New Roman"/>
          <w:sz w:val="28"/>
          <w:szCs w:val="20"/>
          <w:lang w:eastAsia="ru-RU"/>
        </w:rPr>
        <w:t>проинформировал по вопросу</w:t>
      </w:r>
      <w:r w:rsidR="00B34C94">
        <w:rPr>
          <w:rFonts w:ascii="Times New Roman" w:eastAsia="Times New Roman" w:hAnsi="Times New Roman" w:cs="Times New Roman"/>
          <w:sz w:val="28"/>
          <w:szCs w:val="20"/>
          <w:lang w:eastAsia="ru-RU"/>
        </w:rPr>
        <w:t>:</w:t>
      </w:r>
      <w:r w:rsidR="00B34C94" w:rsidRPr="00B34C94">
        <w:rPr>
          <w:rFonts w:ascii="Times New Roman" w:eastAsia="Times New Roman" w:hAnsi="Times New Roman" w:cs="Times New Roman"/>
          <w:sz w:val="28"/>
          <w:szCs w:val="20"/>
          <w:lang w:eastAsia="ru-RU"/>
        </w:rPr>
        <w:t xml:space="preserve"> О проекте решения Совета депутатов города Новосибирска «О Положении о муниципальном контроле в сфере благоустройства на территории города Новосибирска»</w:t>
      </w:r>
    </w:p>
    <w:p w14:paraId="5ECD519C" w14:textId="1B2135B5" w:rsidR="00FB00AA" w:rsidRDefault="009875C1" w:rsidP="00FB00AA">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r w:rsidRPr="009875C1">
        <w:rPr>
          <w:rFonts w:ascii="Times New Roman" w:eastAsia="Times New Roman" w:hAnsi="Times New Roman" w:cs="Times New Roman"/>
          <w:sz w:val="28"/>
          <w:szCs w:val="20"/>
          <w:lang w:eastAsia="ru-RU"/>
        </w:rPr>
        <w:t xml:space="preserve"> </w:t>
      </w:r>
      <w:r w:rsidR="00205667" w:rsidRPr="00205667">
        <w:rPr>
          <w:rFonts w:ascii="Times New Roman" w:eastAsia="Times New Roman" w:hAnsi="Times New Roman" w:cs="Times New Roman"/>
          <w:i/>
          <w:sz w:val="28"/>
          <w:szCs w:val="20"/>
          <w:lang w:eastAsia="ru-RU"/>
        </w:rPr>
        <w:t xml:space="preserve">Любавский А. В. </w:t>
      </w:r>
      <w:r w:rsidR="00205667">
        <w:rPr>
          <w:rFonts w:ascii="Times New Roman" w:eastAsia="Times New Roman" w:hAnsi="Times New Roman" w:cs="Times New Roman"/>
          <w:i/>
          <w:sz w:val="28"/>
          <w:szCs w:val="20"/>
          <w:lang w:eastAsia="ru-RU"/>
        </w:rPr>
        <w:t>пришел</w:t>
      </w:r>
    </w:p>
    <w:p w14:paraId="5D4798BD" w14:textId="0297C61B" w:rsidR="009875C1" w:rsidRDefault="00793003" w:rsidP="00BF10D3">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r w:rsidRPr="00793003">
        <w:rPr>
          <w:rFonts w:ascii="Times New Roman" w:eastAsia="Times New Roman" w:hAnsi="Times New Roman" w:cs="Times New Roman"/>
          <w:b/>
          <w:sz w:val="28"/>
          <w:szCs w:val="20"/>
          <w:lang w:eastAsia="ru-RU"/>
        </w:rPr>
        <w:t>Трубников С. М</w:t>
      </w:r>
      <w:r w:rsidRPr="00793003">
        <w:rPr>
          <w:rFonts w:ascii="Times New Roman" w:eastAsia="Times New Roman" w:hAnsi="Times New Roman" w:cs="Times New Roman"/>
          <w:sz w:val="28"/>
          <w:szCs w:val="20"/>
          <w:lang w:eastAsia="ru-RU"/>
        </w:rPr>
        <w:t xml:space="preserve">. –  </w:t>
      </w:r>
      <w:r w:rsidR="009875C1" w:rsidRPr="009875C1">
        <w:rPr>
          <w:rFonts w:ascii="Times New Roman" w:eastAsia="Times New Roman" w:hAnsi="Times New Roman" w:cs="Times New Roman"/>
          <w:sz w:val="28"/>
          <w:szCs w:val="20"/>
          <w:lang w:eastAsia="ru-RU"/>
        </w:rPr>
        <w:t>Коллеги</w:t>
      </w:r>
      <w:r w:rsidR="00205667">
        <w:rPr>
          <w:rFonts w:ascii="Times New Roman" w:eastAsia="Times New Roman" w:hAnsi="Times New Roman" w:cs="Times New Roman"/>
          <w:sz w:val="28"/>
          <w:szCs w:val="20"/>
          <w:lang w:eastAsia="ru-RU"/>
        </w:rPr>
        <w:t xml:space="preserve"> вопросы?</w:t>
      </w:r>
      <w:r w:rsidR="009875C1" w:rsidRPr="009875C1">
        <w:rPr>
          <w:rFonts w:ascii="Times New Roman" w:eastAsia="Times New Roman" w:hAnsi="Times New Roman" w:cs="Times New Roman"/>
          <w:sz w:val="28"/>
          <w:szCs w:val="20"/>
          <w:lang w:eastAsia="ru-RU"/>
        </w:rPr>
        <w:t xml:space="preserve"> </w:t>
      </w:r>
      <w:r w:rsidR="00205667">
        <w:rPr>
          <w:rFonts w:ascii="Times New Roman" w:eastAsia="Times New Roman" w:hAnsi="Times New Roman" w:cs="Times New Roman"/>
          <w:sz w:val="28"/>
          <w:szCs w:val="20"/>
          <w:lang w:eastAsia="ru-RU"/>
        </w:rPr>
        <w:t>К</w:t>
      </w:r>
      <w:r w:rsidR="009875C1" w:rsidRPr="009875C1">
        <w:rPr>
          <w:rFonts w:ascii="Times New Roman" w:eastAsia="Times New Roman" w:hAnsi="Times New Roman" w:cs="Times New Roman"/>
          <w:sz w:val="28"/>
          <w:szCs w:val="20"/>
          <w:lang w:eastAsia="ru-RU"/>
        </w:rPr>
        <w:t xml:space="preserve">то за </w:t>
      </w:r>
      <w:r w:rsidR="00A726DA">
        <w:rPr>
          <w:rFonts w:ascii="Times New Roman" w:eastAsia="Times New Roman" w:hAnsi="Times New Roman" w:cs="Times New Roman"/>
          <w:sz w:val="28"/>
          <w:szCs w:val="20"/>
          <w:lang w:eastAsia="ru-RU"/>
        </w:rPr>
        <w:t>проект</w:t>
      </w:r>
      <w:r w:rsidR="009875C1" w:rsidRPr="009875C1">
        <w:rPr>
          <w:rFonts w:ascii="Times New Roman" w:eastAsia="Times New Roman" w:hAnsi="Times New Roman" w:cs="Times New Roman"/>
          <w:sz w:val="28"/>
          <w:szCs w:val="20"/>
          <w:lang w:eastAsia="ru-RU"/>
        </w:rPr>
        <w:t xml:space="preserve"> решение</w:t>
      </w:r>
      <w:r w:rsidR="00A726DA">
        <w:rPr>
          <w:rFonts w:ascii="Times New Roman" w:eastAsia="Times New Roman" w:hAnsi="Times New Roman" w:cs="Times New Roman"/>
          <w:sz w:val="28"/>
          <w:szCs w:val="20"/>
          <w:lang w:eastAsia="ru-RU"/>
        </w:rPr>
        <w:t xml:space="preserve"> </w:t>
      </w:r>
      <w:r w:rsidR="00BE72C1">
        <w:rPr>
          <w:rFonts w:ascii="Times New Roman" w:eastAsia="Times New Roman" w:hAnsi="Times New Roman" w:cs="Times New Roman"/>
          <w:sz w:val="28"/>
          <w:szCs w:val="20"/>
          <w:lang w:eastAsia="ru-RU"/>
        </w:rPr>
        <w:t>в целом</w:t>
      </w:r>
      <w:r w:rsidR="009875C1" w:rsidRPr="009875C1">
        <w:rPr>
          <w:rFonts w:ascii="Times New Roman" w:eastAsia="Times New Roman" w:hAnsi="Times New Roman" w:cs="Times New Roman"/>
          <w:sz w:val="28"/>
          <w:szCs w:val="20"/>
          <w:lang w:eastAsia="ru-RU"/>
        </w:rPr>
        <w:t>, прошу голосовать.</w:t>
      </w:r>
    </w:p>
    <w:p w14:paraId="5A245EF9" w14:textId="77777777" w:rsidR="00205667" w:rsidRPr="00205667" w:rsidRDefault="00205667" w:rsidP="00205667">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r w:rsidRPr="00205667">
        <w:rPr>
          <w:rFonts w:ascii="Times New Roman" w:eastAsia="Times New Roman" w:hAnsi="Times New Roman" w:cs="Times New Roman"/>
          <w:sz w:val="28"/>
          <w:szCs w:val="20"/>
          <w:lang w:eastAsia="ru-RU"/>
        </w:rPr>
        <w:t>1. Согласиться с концепцией и основными положениями проекта решения.</w:t>
      </w:r>
    </w:p>
    <w:p w14:paraId="405C6534" w14:textId="77777777" w:rsidR="00205667" w:rsidRPr="00205667" w:rsidRDefault="00205667" w:rsidP="00205667">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r w:rsidRPr="00205667">
        <w:rPr>
          <w:rFonts w:ascii="Times New Roman" w:eastAsia="Times New Roman" w:hAnsi="Times New Roman" w:cs="Times New Roman"/>
          <w:sz w:val="28"/>
          <w:szCs w:val="20"/>
          <w:lang w:eastAsia="ru-RU"/>
        </w:rPr>
        <w:t>2. Направить копию настоящего решения в постоянную комиссию Совета депутатов города Новосибирска по городскому хозяйству.</w:t>
      </w:r>
    </w:p>
    <w:p w14:paraId="322D433A" w14:textId="77777777" w:rsidR="00205667" w:rsidRPr="009875C1" w:rsidRDefault="00205667" w:rsidP="00BF10D3">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p>
    <w:p w14:paraId="1EBB7F8E" w14:textId="77777777" w:rsidR="009875C1" w:rsidRPr="009875C1" w:rsidRDefault="009875C1" w:rsidP="009875C1">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r w:rsidRPr="009875C1">
        <w:rPr>
          <w:rFonts w:ascii="Times New Roman" w:eastAsia="Times New Roman" w:hAnsi="Times New Roman" w:cs="Times New Roman"/>
          <w:sz w:val="28"/>
          <w:szCs w:val="20"/>
          <w:lang w:eastAsia="ru-RU"/>
        </w:rPr>
        <w:t xml:space="preserve">Кто ЗА? ПРОТИВ? ВОЗДЕРЖАЛИСЬ? </w:t>
      </w:r>
    </w:p>
    <w:p w14:paraId="1A191C7E" w14:textId="56DD7E43" w:rsidR="009875C1" w:rsidRDefault="009875C1" w:rsidP="00205667">
      <w:pPr>
        <w:widowControl w:val="0"/>
        <w:tabs>
          <w:tab w:val="left" w:pos="7797"/>
        </w:tabs>
        <w:spacing w:after="0" w:line="240" w:lineRule="auto"/>
        <w:ind w:firstLine="567"/>
        <w:jc w:val="both"/>
        <w:rPr>
          <w:rFonts w:ascii="Times New Roman" w:eastAsia="Times New Roman" w:hAnsi="Times New Roman" w:cs="Times New Roman"/>
          <w:b/>
          <w:sz w:val="28"/>
          <w:szCs w:val="20"/>
          <w:lang w:eastAsia="ru-RU"/>
        </w:rPr>
      </w:pPr>
      <w:r w:rsidRPr="009875C1">
        <w:rPr>
          <w:rFonts w:ascii="Times New Roman" w:eastAsia="Times New Roman" w:hAnsi="Times New Roman" w:cs="Times New Roman"/>
          <w:b/>
          <w:sz w:val="28"/>
          <w:szCs w:val="20"/>
          <w:lang w:eastAsia="ru-RU"/>
        </w:rPr>
        <w:t>«За»-</w:t>
      </w:r>
      <w:r w:rsidR="00205667">
        <w:rPr>
          <w:rFonts w:ascii="Times New Roman" w:eastAsia="Times New Roman" w:hAnsi="Times New Roman" w:cs="Times New Roman"/>
          <w:b/>
          <w:sz w:val="28"/>
          <w:szCs w:val="20"/>
          <w:lang w:eastAsia="ru-RU"/>
        </w:rPr>
        <w:t>11</w:t>
      </w:r>
      <w:r w:rsidR="00205667" w:rsidRPr="00205667">
        <w:rPr>
          <w:rFonts w:ascii="Times New Roman" w:eastAsia="Times New Roman" w:hAnsi="Times New Roman" w:cs="Times New Roman"/>
          <w:b/>
          <w:sz w:val="28"/>
          <w:szCs w:val="20"/>
          <w:lang w:eastAsia="ru-RU"/>
        </w:rPr>
        <w:t>(Антонов Р. В., Бестужев А. В., Прохоров Е. В., Рыбин Л. Ю., Стрекалов В. В., Савельев А. Г., Покровский К. Е., Сафонкин С. А., Кулинич Д. А., Трубников С. М., Любавский А. В.).</w:t>
      </w:r>
    </w:p>
    <w:p w14:paraId="24DD2BDF" w14:textId="779D6951" w:rsidR="00A45C12" w:rsidRDefault="00A45C12" w:rsidP="009875C1">
      <w:pPr>
        <w:widowControl w:val="0"/>
        <w:tabs>
          <w:tab w:val="left" w:pos="7797"/>
        </w:tabs>
        <w:spacing w:after="0" w:line="240" w:lineRule="auto"/>
        <w:ind w:firstLine="567"/>
        <w:jc w:val="both"/>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Против»-</w:t>
      </w:r>
      <w:r w:rsidR="00A726DA">
        <w:rPr>
          <w:rFonts w:ascii="Times New Roman" w:eastAsia="Times New Roman" w:hAnsi="Times New Roman" w:cs="Times New Roman"/>
          <w:b/>
          <w:sz w:val="28"/>
          <w:szCs w:val="20"/>
          <w:lang w:eastAsia="ru-RU"/>
        </w:rPr>
        <w:t>0</w:t>
      </w:r>
    </w:p>
    <w:p w14:paraId="2B30D8DD" w14:textId="2041651D" w:rsidR="00A45C12" w:rsidRDefault="00A45C12" w:rsidP="009875C1">
      <w:pPr>
        <w:widowControl w:val="0"/>
        <w:tabs>
          <w:tab w:val="left" w:pos="7797"/>
        </w:tabs>
        <w:spacing w:after="0" w:line="240" w:lineRule="auto"/>
        <w:ind w:firstLine="567"/>
        <w:jc w:val="both"/>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«Воздержались»-</w:t>
      </w:r>
      <w:r w:rsidR="00A726DA">
        <w:rPr>
          <w:rFonts w:ascii="Times New Roman" w:eastAsia="Times New Roman" w:hAnsi="Times New Roman" w:cs="Times New Roman"/>
          <w:b/>
          <w:sz w:val="28"/>
          <w:szCs w:val="20"/>
          <w:lang w:eastAsia="ru-RU"/>
        </w:rPr>
        <w:t>0</w:t>
      </w:r>
    </w:p>
    <w:p w14:paraId="07D0D9A3" w14:textId="77777777" w:rsidR="00793003" w:rsidRDefault="00793003" w:rsidP="009875C1">
      <w:pPr>
        <w:widowControl w:val="0"/>
        <w:tabs>
          <w:tab w:val="left" w:pos="7797"/>
        </w:tabs>
        <w:spacing w:after="0" w:line="240" w:lineRule="auto"/>
        <w:ind w:firstLine="567"/>
        <w:jc w:val="both"/>
        <w:rPr>
          <w:rFonts w:ascii="Times New Roman" w:eastAsia="Times New Roman" w:hAnsi="Times New Roman" w:cs="Times New Roman"/>
          <w:b/>
          <w:sz w:val="28"/>
          <w:szCs w:val="20"/>
          <w:lang w:eastAsia="ru-RU"/>
        </w:rPr>
      </w:pPr>
    </w:p>
    <w:p w14:paraId="149E988F" w14:textId="5066C033" w:rsidR="00030EA9" w:rsidRPr="00B12B3A" w:rsidRDefault="009875C1" w:rsidP="009875C1">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r w:rsidRPr="009875C1">
        <w:rPr>
          <w:rFonts w:ascii="Times New Roman" w:eastAsia="Times New Roman" w:hAnsi="Times New Roman" w:cs="Times New Roman"/>
          <w:sz w:val="28"/>
          <w:szCs w:val="20"/>
          <w:lang w:eastAsia="ru-RU"/>
        </w:rPr>
        <w:t>Решение принято</w:t>
      </w:r>
    </w:p>
    <w:p w14:paraId="554AC27E" w14:textId="77777777" w:rsidR="00FB00AA" w:rsidRPr="00FB00AA" w:rsidRDefault="00FB00AA" w:rsidP="00FB00AA">
      <w:pPr>
        <w:spacing w:after="0" w:line="240" w:lineRule="auto"/>
        <w:jc w:val="both"/>
        <w:rPr>
          <w:rFonts w:ascii="Times New Roman" w:eastAsia="Times New Roman" w:hAnsi="Times New Roman" w:cs="Times New Roman"/>
          <w:sz w:val="28"/>
          <w:szCs w:val="20"/>
          <w:lang w:eastAsia="ru-RU"/>
        </w:rPr>
      </w:pPr>
    </w:p>
    <w:p w14:paraId="3B2F53AD" w14:textId="4932BCF4" w:rsidR="00B930D2" w:rsidRDefault="00FB00AA" w:rsidP="00B930D2">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b/>
          <w:sz w:val="28"/>
          <w:szCs w:val="20"/>
          <w:lang w:eastAsia="ru-RU"/>
        </w:rPr>
        <w:t>5</w:t>
      </w:r>
      <w:r w:rsidR="00B47BC4">
        <w:rPr>
          <w:rFonts w:ascii="Times New Roman" w:eastAsia="Times New Roman" w:hAnsi="Times New Roman" w:cs="Times New Roman"/>
          <w:b/>
          <w:sz w:val="28"/>
          <w:szCs w:val="20"/>
          <w:lang w:eastAsia="ru-RU"/>
        </w:rPr>
        <w:t>. СЛУШАЛИ: -</w:t>
      </w:r>
      <w:r w:rsidR="00B930D2">
        <w:rPr>
          <w:rFonts w:ascii="Times New Roman" w:eastAsia="Times New Roman" w:hAnsi="Times New Roman" w:cs="Times New Roman"/>
          <w:b/>
          <w:sz w:val="28"/>
          <w:szCs w:val="20"/>
          <w:lang w:eastAsia="ru-RU"/>
        </w:rPr>
        <w:t>Кондратьева А. В.-</w:t>
      </w:r>
      <w:r w:rsidRPr="00FB00AA">
        <w:rPr>
          <w:rFonts w:ascii="Times New Roman" w:eastAsia="Times New Roman" w:hAnsi="Times New Roman" w:cs="Times New Roman"/>
          <w:sz w:val="28"/>
          <w:szCs w:val="20"/>
          <w:lang w:eastAsia="ru-RU"/>
        </w:rPr>
        <w:t>Проинформировал по вопросу :</w:t>
      </w:r>
      <w:r w:rsidR="00B930D2">
        <w:rPr>
          <w:rFonts w:ascii="Times New Roman" w:eastAsia="Times New Roman" w:hAnsi="Times New Roman" w:cs="Times New Roman"/>
          <w:sz w:val="28"/>
          <w:szCs w:val="20"/>
          <w:lang w:eastAsia="ru-RU"/>
        </w:rPr>
        <w:t xml:space="preserve"> </w:t>
      </w:r>
      <w:r w:rsidRPr="00FB00AA">
        <w:rPr>
          <w:rFonts w:ascii="Times New Roman" w:eastAsia="Times New Roman" w:hAnsi="Times New Roman" w:cs="Times New Roman"/>
          <w:sz w:val="28"/>
          <w:szCs w:val="20"/>
          <w:lang w:eastAsia="ru-RU"/>
        </w:rPr>
        <w:t xml:space="preserve"> </w:t>
      </w:r>
      <w:r w:rsidR="00B930D2" w:rsidRPr="00B930D2">
        <w:rPr>
          <w:rFonts w:ascii="Times New Roman" w:eastAsia="Times New Roman" w:hAnsi="Times New Roman" w:cs="Times New Roman"/>
          <w:sz w:val="28"/>
          <w:szCs w:val="20"/>
          <w:lang w:eastAsia="ru-RU"/>
        </w:rPr>
        <w:t xml:space="preserve">О проекте решения Совета депутатов города Новосибирска «О внесении изменений в Положение о департаменте строительства и </w:t>
      </w:r>
      <w:r w:rsidR="00B930D2" w:rsidRPr="00B930D2">
        <w:rPr>
          <w:rFonts w:ascii="Times New Roman" w:eastAsia="Times New Roman" w:hAnsi="Times New Roman" w:cs="Times New Roman"/>
          <w:sz w:val="28"/>
          <w:szCs w:val="20"/>
          <w:lang w:eastAsia="ru-RU"/>
        </w:rPr>
        <w:lastRenderedPageBreak/>
        <w:t>архитектуры мэрии города Новосибирска, утвержденное решением Совета депутатов города Новосибирска от 09.10.2007 №705 (первое чтение)»</w:t>
      </w:r>
    </w:p>
    <w:p w14:paraId="01FD8773" w14:textId="77777777" w:rsidR="00865FA1" w:rsidRPr="00865FA1" w:rsidRDefault="00865FA1" w:rsidP="00865FA1">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p>
    <w:p w14:paraId="3A87A5FF" w14:textId="0EB6607B" w:rsidR="00865FA1" w:rsidRDefault="00865FA1" w:rsidP="00865FA1">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b/>
          <w:sz w:val="28"/>
          <w:szCs w:val="20"/>
          <w:lang w:eastAsia="ru-RU"/>
        </w:rPr>
        <w:t xml:space="preserve">            </w:t>
      </w:r>
      <w:r w:rsidRPr="00865FA1">
        <w:rPr>
          <w:rFonts w:ascii="Times New Roman" w:eastAsia="Times New Roman" w:hAnsi="Times New Roman" w:cs="Times New Roman"/>
          <w:b/>
          <w:sz w:val="28"/>
          <w:szCs w:val="20"/>
          <w:lang w:eastAsia="ru-RU"/>
        </w:rPr>
        <w:t>Трубников С. М</w:t>
      </w:r>
      <w:r w:rsidRPr="00865FA1">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w:t>
      </w:r>
      <w:r w:rsidR="00EB3A15">
        <w:rPr>
          <w:rFonts w:ascii="Times New Roman" w:eastAsia="Times New Roman" w:hAnsi="Times New Roman" w:cs="Times New Roman"/>
          <w:sz w:val="28"/>
          <w:szCs w:val="20"/>
          <w:lang w:eastAsia="ru-RU"/>
        </w:rPr>
        <w:t>В</w:t>
      </w:r>
      <w:r>
        <w:rPr>
          <w:rFonts w:ascii="Times New Roman" w:eastAsia="Times New Roman" w:hAnsi="Times New Roman" w:cs="Times New Roman"/>
          <w:sz w:val="28"/>
          <w:szCs w:val="20"/>
          <w:lang w:eastAsia="ru-RU"/>
        </w:rPr>
        <w:t>ы берете на себя функци</w:t>
      </w:r>
      <w:r w:rsidR="00EB3A15">
        <w:rPr>
          <w:rFonts w:ascii="Times New Roman" w:eastAsia="Times New Roman" w:hAnsi="Times New Roman" w:cs="Times New Roman"/>
          <w:sz w:val="28"/>
          <w:szCs w:val="20"/>
          <w:lang w:eastAsia="ru-RU"/>
        </w:rPr>
        <w:t>ю</w:t>
      </w:r>
      <w:r>
        <w:rPr>
          <w:rFonts w:ascii="Times New Roman" w:eastAsia="Times New Roman" w:hAnsi="Times New Roman" w:cs="Times New Roman"/>
          <w:sz w:val="28"/>
          <w:szCs w:val="20"/>
          <w:lang w:eastAsia="ru-RU"/>
        </w:rPr>
        <w:t xml:space="preserve"> контроля? </w:t>
      </w:r>
    </w:p>
    <w:p w14:paraId="7A139236" w14:textId="56CCE50F" w:rsidR="00865FA1" w:rsidRPr="00EB3A15" w:rsidRDefault="00865FA1" w:rsidP="00865FA1">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865FA1">
        <w:rPr>
          <w:rFonts w:ascii="Times New Roman" w:eastAsia="Times New Roman" w:hAnsi="Times New Roman" w:cs="Times New Roman"/>
          <w:b/>
          <w:sz w:val="28"/>
          <w:szCs w:val="20"/>
          <w:lang w:eastAsia="ru-RU"/>
        </w:rPr>
        <w:t>Кондратьева А. В.-</w:t>
      </w:r>
      <w:r w:rsidR="00EB3A15">
        <w:rPr>
          <w:rFonts w:ascii="Times New Roman" w:eastAsia="Times New Roman" w:hAnsi="Times New Roman" w:cs="Times New Roman"/>
          <w:sz w:val="28"/>
          <w:szCs w:val="20"/>
          <w:lang w:eastAsia="ru-RU"/>
        </w:rPr>
        <w:t>К</w:t>
      </w:r>
      <w:r w:rsidR="00EB3A15" w:rsidRPr="00EB3A15">
        <w:rPr>
          <w:rFonts w:ascii="Times New Roman" w:eastAsia="Times New Roman" w:hAnsi="Times New Roman" w:cs="Times New Roman"/>
          <w:sz w:val="28"/>
          <w:szCs w:val="20"/>
          <w:lang w:eastAsia="ru-RU"/>
        </w:rPr>
        <w:t>оординации</w:t>
      </w:r>
      <w:r w:rsidR="00EB3A15">
        <w:rPr>
          <w:rFonts w:ascii="Times New Roman" w:eastAsia="Times New Roman" w:hAnsi="Times New Roman" w:cs="Times New Roman"/>
          <w:sz w:val="28"/>
          <w:szCs w:val="20"/>
          <w:lang w:eastAsia="ru-RU"/>
        </w:rPr>
        <w:t>,</w:t>
      </w:r>
      <w:r w:rsidR="00EB3A15" w:rsidRPr="00EB3A15">
        <w:rPr>
          <w:rFonts w:ascii="Times New Roman" w:eastAsia="Times New Roman" w:hAnsi="Times New Roman" w:cs="Times New Roman"/>
          <w:sz w:val="28"/>
          <w:szCs w:val="20"/>
          <w:lang w:eastAsia="ru-RU"/>
        </w:rPr>
        <w:t xml:space="preserve"> </w:t>
      </w:r>
      <w:r w:rsidR="00EB3A15">
        <w:rPr>
          <w:rFonts w:ascii="Times New Roman" w:eastAsia="Times New Roman" w:hAnsi="Times New Roman" w:cs="Times New Roman"/>
          <w:sz w:val="28"/>
          <w:szCs w:val="20"/>
          <w:lang w:eastAsia="ru-RU"/>
        </w:rPr>
        <w:t>к</w:t>
      </w:r>
      <w:r w:rsidR="00EB3A15" w:rsidRPr="00EB3A15">
        <w:rPr>
          <w:rFonts w:ascii="Times New Roman" w:eastAsia="Times New Roman" w:hAnsi="Times New Roman" w:cs="Times New Roman"/>
          <w:sz w:val="28"/>
          <w:szCs w:val="20"/>
          <w:lang w:eastAsia="ru-RU"/>
        </w:rPr>
        <w:t>огда такое количество структур работает, очень сложно найти концы.</w:t>
      </w:r>
      <w:r w:rsidR="00EB3A15">
        <w:rPr>
          <w:rFonts w:ascii="Times New Roman" w:eastAsia="Times New Roman" w:hAnsi="Times New Roman" w:cs="Times New Roman"/>
          <w:b/>
          <w:sz w:val="28"/>
          <w:szCs w:val="20"/>
          <w:lang w:eastAsia="ru-RU"/>
        </w:rPr>
        <w:t xml:space="preserve"> </w:t>
      </w:r>
      <w:r w:rsidR="00EB3A15" w:rsidRPr="00EB3A15">
        <w:rPr>
          <w:rFonts w:ascii="Times New Roman" w:eastAsia="Times New Roman" w:hAnsi="Times New Roman" w:cs="Times New Roman"/>
          <w:sz w:val="28"/>
          <w:szCs w:val="20"/>
          <w:lang w:eastAsia="ru-RU"/>
        </w:rPr>
        <w:t>Эта процедура затягивается на долго.</w:t>
      </w:r>
      <w:r w:rsidR="00EB3A15">
        <w:rPr>
          <w:rFonts w:ascii="Times New Roman" w:eastAsia="Times New Roman" w:hAnsi="Times New Roman" w:cs="Times New Roman"/>
          <w:b/>
          <w:sz w:val="28"/>
          <w:szCs w:val="20"/>
          <w:lang w:eastAsia="ru-RU"/>
        </w:rPr>
        <w:t xml:space="preserve"> </w:t>
      </w:r>
      <w:r w:rsidR="00EB3A15" w:rsidRPr="00EB3A15">
        <w:rPr>
          <w:rFonts w:ascii="Times New Roman" w:eastAsia="Times New Roman" w:hAnsi="Times New Roman" w:cs="Times New Roman"/>
          <w:sz w:val="28"/>
          <w:szCs w:val="20"/>
          <w:lang w:eastAsia="ru-RU"/>
        </w:rPr>
        <w:t>Проект постановления у нас готов, находится на согласовании</w:t>
      </w:r>
      <w:r w:rsidR="00EB3A15">
        <w:rPr>
          <w:rFonts w:ascii="Times New Roman" w:eastAsia="Times New Roman" w:hAnsi="Times New Roman" w:cs="Times New Roman"/>
          <w:sz w:val="28"/>
          <w:szCs w:val="20"/>
          <w:lang w:eastAsia="ru-RU"/>
        </w:rPr>
        <w:t>,</w:t>
      </w:r>
      <w:r w:rsidR="00EB3A15" w:rsidRPr="00EB3A15">
        <w:rPr>
          <w:rFonts w:ascii="Times New Roman" w:eastAsia="Times New Roman" w:hAnsi="Times New Roman" w:cs="Times New Roman"/>
          <w:sz w:val="28"/>
          <w:szCs w:val="20"/>
          <w:lang w:eastAsia="ru-RU"/>
        </w:rPr>
        <w:t xml:space="preserve"> о</w:t>
      </w:r>
      <w:r w:rsidR="00EB3A15">
        <w:rPr>
          <w:rFonts w:ascii="Times New Roman" w:eastAsia="Times New Roman" w:hAnsi="Times New Roman" w:cs="Times New Roman"/>
          <w:sz w:val="28"/>
          <w:szCs w:val="20"/>
          <w:lang w:eastAsia="ru-RU"/>
        </w:rPr>
        <w:t xml:space="preserve"> порядке взаимодействии всех структур по этому вопросу, по оформлению публичного сервитута.</w:t>
      </w:r>
    </w:p>
    <w:p w14:paraId="26C96C17" w14:textId="31D74775" w:rsidR="00865FA1" w:rsidRDefault="00865FA1" w:rsidP="00865FA1">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EB3A15" w:rsidRPr="00EB3A15">
        <w:rPr>
          <w:rFonts w:ascii="Times New Roman" w:eastAsia="Times New Roman" w:hAnsi="Times New Roman" w:cs="Times New Roman"/>
          <w:b/>
          <w:sz w:val="28"/>
          <w:szCs w:val="20"/>
          <w:lang w:eastAsia="ru-RU"/>
        </w:rPr>
        <w:t>Трубников С. М.-</w:t>
      </w:r>
      <w:r w:rsidR="00EB3A15">
        <w:rPr>
          <w:rFonts w:ascii="Times New Roman" w:eastAsia="Times New Roman" w:hAnsi="Times New Roman" w:cs="Times New Roman"/>
          <w:sz w:val="28"/>
          <w:szCs w:val="20"/>
          <w:lang w:eastAsia="ru-RU"/>
        </w:rPr>
        <w:t>З</w:t>
      </w:r>
      <w:r w:rsidR="00EB3A15" w:rsidRPr="00EB3A15">
        <w:rPr>
          <w:rFonts w:ascii="Times New Roman" w:eastAsia="Times New Roman" w:hAnsi="Times New Roman" w:cs="Times New Roman"/>
          <w:sz w:val="28"/>
          <w:szCs w:val="20"/>
          <w:lang w:eastAsia="ru-RU"/>
        </w:rPr>
        <w:t>а сервитут будете отвечать вы.</w:t>
      </w:r>
    </w:p>
    <w:p w14:paraId="4B26E0FC" w14:textId="40D6385B" w:rsidR="00EB3A15" w:rsidRDefault="00EB3A15" w:rsidP="00865FA1">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EB3A15">
        <w:rPr>
          <w:rFonts w:ascii="Times New Roman" w:eastAsia="Times New Roman" w:hAnsi="Times New Roman" w:cs="Times New Roman"/>
          <w:b/>
          <w:sz w:val="28"/>
          <w:szCs w:val="20"/>
          <w:lang w:eastAsia="ru-RU"/>
        </w:rPr>
        <w:t>Тыртышный А. Г</w:t>
      </w:r>
      <w:r>
        <w:rPr>
          <w:rFonts w:ascii="Times New Roman" w:eastAsia="Times New Roman" w:hAnsi="Times New Roman" w:cs="Times New Roman"/>
          <w:sz w:val="28"/>
          <w:szCs w:val="20"/>
          <w:lang w:eastAsia="ru-RU"/>
        </w:rPr>
        <w:t>.-</w:t>
      </w:r>
      <w:r w:rsidR="009E72C1">
        <w:rPr>
          <w:rFonts w:ascii="Times New Roman" w:eastAsia="Times New Roman" w:hAnsi="Times New Roman" w:cs="Times New Roman"/>
          <w:sz w:val="28"/>
          <w:szCs w:val="20"/>
          <w:lang w:eastAsia="ru-RU"/>
        </w:rPr>
        <w:t>Два вопроса. Сервитуты существующих сетей или проектируемых сетей?</w:t>
      </w:r>
    </w:p>
    <w:p w14:paraId="3079F9D3" w14:textId="6BC9D69D" w:rsidR="009E72C1" w:rsidRPr="009E72C1" w:rsidRDefault="009E72C1" w:rsidP="00865FA1">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b/>
          <w:sz w:val="28"/>
          <w:szCs w:val="20"/>
          <w:lang w:eastAsia="ru-RU"/>
        </w:rPr>
        <w:t xml:space="preserve">            </w:t>
      </w:r>
      <w:r w:rsidRPr="009E72C1">
        <w:rPr>
          <w:rFonts w:ascii="Times New Roman" w:eastAsia="Times New Roman" w:hAnsi="Times New Roman" w:cs="Times New Roman"/>
          <w:b/>
          <w:sz w:val="28"/>
          <w:szCs w:val="20"/>
          <w:lang w:eastAsia="ru-RU"/>
        </w:rPr>
        <w:t>Кондратьева А. В.-</w:t>
      </w:r>
      <w:r>
        <w:rPr>
          <w:rFonts w:ascii="Times New Roman" w:eastAsia="Times New Roman" w:hAnsi="Times New Roman" w:cs="Times New Roman"/>
          <w:b/>
          <w:sz w:val="28"/>
          <w:szCs w:val="20"/>
          <w:lang w:eastAsia="ru-RU"/>
        </w:rPr>
        <w:t xml:space="preserve"> </w:t>
      </w:r>
      <w:r>
        <w:rPr>
          <w:rFonts w:ascii="Times New Roman" w:eastAsia="Times New Roman" w:hAnsi="Times New Roman" w:cs="Times New Roman"/>
          <w:sz w:val="28"/>
          <w:szCs w:val="20"/>
          <w:lang w:eastAsia="ru-RU"/>
        </w:rPr>
        <w:t>П</w:t>
      </w:r>
      <w:r w:rsidRPr="009E72C1">
        <w:rPr>
          <w:rFonts w:ascii="Times New Roman" w:eastAsia="Times New Roman" w:hAnsi="Times New Roman" w:cs="Times New Roman"/>
          <w:sz w:val="28"/>
          <w:szCs w:val="20"/>
          <w:lang w:eastAsia="ru-RU"/>
        </w:rPr>
        <w:t>о существующим сетям, это вопрос взаимодействия с департаментом жкх города Новосибирска, мы договорились</w:t>
      </w:r>
      <w:r>
        <w:rPr>
          <w:rFonts w:ascii="Times New Roman" w:eastAsia="Times New Roman" w:hAnsi="Times New Roman" w:cs="Times New Roman"/>
          <w:sz w:val="28"/>
          <w:szCs w:val="20"/>
          <w:lang w:eastAsia="ru-RU"/>
        </w:rPr>
        <w:t xml:space="preserve"> с Дмитрием Геннадьевичем</w:t>
      </w:r>
      <w:r w:rsidRPr="009E72C1">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 xml:space="preserve"> К</w:t>
      </w:r>
      <w:r w:rsidRPr="009E72C1">
        <w:rPr>
          <w:rFonts w:ascii="Times New Roman" w:eastAsia="Times New Roman" w:hAnsi="Times New Roman" w:cs="Times New Roman"/>
          <w:sz w:val="28"/>
          <w:szCs w:val="20"/>
          <w:lang w:eastAsia="ru-RU"/>
        </w:rPr>
        <w:t>райне важно</w:t>
      </w:r>
      <w:r>
        <w:rPr>
          <w:rFonts w:ascii="Times New Roman" w:eastAsia="Times New Roman" w:hAnsi="Times New Roman" w:cs="Times New Roman"/>
          <w:sz w:val="28"/>
          <w:szCs w:val="20"/>
          <w:lang w:eastAsia="ru-RU"/>
        </w:rPr>
        <w:t xml:space="preserve"> сейчас в части строительства новых сетей ресурсоснабжающии организации  поддержать по этим документооборотам.</w:t>
      </w:r>
    </w:p>
    <w:p w14:paraId="5A15417A" w14:textId="053E98EE" w:rsidR="009E72C1" w:rsidRDefault="009E72C1" w:rsidP="00865FA1">
      <w:pPr>
        <w:spacing w:after="0" w:line="240" w:lineRule="auto"/>
        <w:jc w:val="both"/>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            </w:t>
      </w:r>
      <w:r w:rsidRPr="009E72C1">
        <w:rPr>
          <w:rFonts w:ascii="Times New Roman" w:eastAsia="Times New Roman" w:hAnsi="Times New Roman" w:cs="Times New Roman"/>
          <w:b/>
          <w:sz w:val="28"/>
          <w:szCs w:val="20"/>
          <w:lang w:eastAsia="ru-RU"/>
        </w:rPr>
        <w:t>Тыртышный А. Г.-</w:t>
      </w:r>
      <w:r>
        <w:rPr>
          <w:rFonts w:ascii="Times New Roman" w:eastAsia="Times New Roman" w:hAnsi="Times New Roman" w:cs="Times New Roman"/>
          <w:sz w:val="28"/>
          <w:szCs w:val="20"/>
          <w:lang w:eastAsia="ru-RU"/>
        </w:rPr>
        <w:t>Н</w:t>
      </w:r>
      <w:r w:rsidRPr="009E72C1">
        <w:rPr>
          <w:rFonts w:ascii="Times New Roman" w:eastAsia="Times New Roman" w:hAnsi="Times New Roman" w:cs="Times New Roman"/>
          <w:sz w:val="28"/>
          <w:szCs w:val="20"/>
          <w:lang w:eastAsia="ru-RU"/>
        </w:rPr>
        <w:t>е потребуется внесения изменений</w:t>
      </w:r>
      <w:r>
        <w:rPr>
          <w:rFonts w:ascii="Times New Roman" w:eastAsia="Times New Roman" w:hAnsi="Times New Roman" w:cs="Times New Roman"/>
          <w:sz w:val="28"/>
          <w:szCs w:val="20"/>
          <w:lang w:eastAsia="ru-RU"/>
        </w:rPr>
        <w:t xml:space="preserve"> в департамент, в связи  с выходом всего пакета документов по крте .</w:t>
      </w:r>
    </w:p>
    <w:p w14:paraId="3CD69E48" w14:textId="00505475" w:rsidR="009E72C1" w:rsidRPr="00EB3A15" w:rsidRDefault="009E72C1" w:rsidP="00865FA1">
      <w:pPr>
        <w:spacing w:after="0" w:line="240" w:lineRule="auto"/>
        <w:jc w:val="both"/>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             </w:t>
      </w:r>
      <w:r w:rsidRPr="009E72C1">
        <w:rPr>
          <w:rFonts w:ascii="Times New Roman" w:eastAsia="Times New Roman" w:hAnsi="Times New Roman" w:cs="Times New Roman"/>
          <w:b/>
          <w:sz w:val="28"/>
          <w:szCs w:val="20"/>
          <w:lang w:eastAsia="ru-RU"/>
        </w:rPr>
        <w:t>Кондратьева А. В.-</w:t>
      </w:r>
      <w:r>
        <w:rPr>
          <w:rFonts w:ascii="Times New Roman" w:eastAsia="Times New Roman" w:hAnsi="Times New Roman" w:cs="Times New Roman"/>
          <w:sz w:val="28"/>
          <w:szCs w:val="20"/>
          <w:lang w:eastAsia="ru-RU"/>
        </w:rPr>
        <w:t>Н</w:t>
      </w:r>
      <w:r w:rsidRPr="009E72C1">
        <w:rPr>
          <w:rFonts w:ascii="Times New Roman" w:eastAsia="Times New Roman" w:hAnsi="Times New Roman" w:cs="Times New Roman"/>
          <w:sz w:val="28"/>
          <w:szCs w:val="20"/>
          <w:lang w:eastAsia="ru-RU"/>
        </w:rPr>
        <w:t>ет. Мы все отразили в документах.</w:t>
      </w:r>
    </w:p>
    <w:p w14:paraId="6F5CD9A4" w14:textId="77777777" w:rsidR="00865FA1" w:rsidRPr="00865FA1" w:rsidRDefault="00865FA1" w:rsidP="00865FA1">
      <w:pPr>
        <w:spacing w:after="0" w:line="240" w:lineRule="auto"/>
        <w:ind w:firstLine="851"/>
        <w:jc w:val="both"/>
        <w:rPr>
          <w:rFonts w:ascii="Times New Roman" w:eastAsia="Times New Roman" w:hAnsi="Times New Roman" w:cs="Times New Roman"/>
          <w:sz w:val="28"/>
          <w:szCs w:val="20"/>
          <w:lang w:eastAsia="ru-RU"/>
        </w:rPr>
      </w:pPr>
      <w:r w:rsidRPr="00865FA1">
        <w:rPr>
          <w:rFonts w:ascii="Times New Roman" w:eastAsia="Times New Roman" w:hAnsi="Times New Roman" w:cs="Times New Roman"/>
          <w:b/>
          <w:sz w:val="28"/>
          <w:szCs w:val="20"/>
          <w:lang w:eastAsia="ru-RU"/>
        </w:rPr>
        <w:t>Трубников С. М</w:t>
      </w:r>
      <w:r w:rsidRPr="00865FA1">
        <w:rPr>
          <w:rFonts w:ascii="Times New Roman" w:eastAsia="Times New Roman" w:hAnsi="Times New Roman" w:cs="Times New Roman"/>
          <w:sz w:val="28"/>
          <w:szCs w:val="20"/>
          <w:lang w:eastAsia="ru-RU"/>
        </w:rPr>
        <w:t>. –  Коллеги вопросы? Кто за проект решение в целом, прошу голосовать.</w:t>
      </w:r>
    </w:p>
    <w:p w14:paraId="29C71422" w14:textId="77777777" w:rsidR="00865FA1" w:rsidRPr="00865FA1" w:rsidRDefault="00865FA1" w:rsidP="00865FA1">
      <w:pPr>
        <w:spacing w:after="0" w:line="240" w:lineRule="auto"/>
        <w:ind w:firstLine="851"/>
        <w:jc w:val="both"/>
        <w:rPr>
          <w:rFonts w:ascii="Times New Roman" w:eastAsia="Times New Roman" w:hAnsi="Times New Roman" w:cs="Times New Roman"/>
          <w:sz w:val="28"/>
          <w:szCs w:val="20"/>
          <w:lang w:eastAsia="ru-RU"/>
        </w:rPr>
      </w:pPr>
      <w:r w:rsidRPr="00865FA1">
        <w:rPr>
          <w:rFonts w:ascii="Times New Roman" w:eastAsia="Times New Roman" w:hAnsi="Times New Roman" w:cs="Times New Roman"/>
          <w:sz w:val="28"/>
          <w:szCs w:val="20"/>
          <w:lang w:eastAsia="ru-RU"/>
        </w:rPr>
        <w:t xml:space="preserve">1. Согласиться с концепцией и основными положениями проекта решения. </w:t>
      </w:r>
    </w:p>
    <w:p w14:paraId="555C2E79" w14:textId="77777777" w:rsidR="00865FA1" w:rsidRPr="00865FA1" w:rsidRDefault="00865FA1" w:rsidP="00865FA1">
      <w:pPr>
        <w:spacing w:after="0" w:line="240" w:lineRule="auto"/>
        <w:ind w:firstLine="851"/>
        <w:jc w:val="both"/>
        <w:rPr>
          <w:rFonts w:ascii="Times New Roman" w:eastAsia="Times New Roman" w:hAnsi="Times New Roman" w:cs="Times New Roman"/>
          <w:sz w:val="28"/>
          <w:szCs w:val="20"/>
          <w:lang w:eastAsia="ru-RU"/>
        </w:rPr>
      </w:pPr>
      <w:r w:rsidRPr="00865FA1">
        <w:rPr>
          <w:rFonts w:ascii="Times New Roman" w:eastAsia="Times New Roman" w:hAnsi="Times New Roman" w:cs="Times New Roman"/>
          <w:sz w:val="28"/>
          <w:szCs w:val="20"/>
          <w:lang w:eastAsia="ru-RU"/>
        </w:rPr>
        <w:t>2. Направить копию настоящего решения в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w:t>
      </w:r>
    </w:p>
    <w:p w14:paraId="08E3ADCC" w14:textId="24F6022F" w:rsidR="001C47C3" w:rsidRPr="001C47C3" w:rsidRDefault="00865FA1" w:rsidP="00865FA1">
      <w:pPr>
        <w:spacing w:after="0" w:line="240" w:lineRule="auto"/>
        <w:jc w:val="both"/>
        <w:rPr>
          <w:rFonts w:ascii="Times New Roman" w:eastAsia="Times New Roman" w:hAnsi="Times New Roman" w:cs="Times New Roman"/>
          <w:b/>
          <w:sz w:val="28"/>
          <w:szCs w:val="20"/>
          <w:lang w:eastAsia="ru-RU"/>
        </w:rPr>
      </w:pPr>
      <w:r>
        <w:rPr>
          <w:rFonts w:ascii="Times New Roman" w:eastAsia="Times New Roman" w:hAnsi="Times New Roman" w:cs="Times New Roman"/>
          <w:sz w:val="28"/>
          <w:szCs w:val="20"/>
          <w:lang w:eastAsia="ru-RU"/>
        </w:rPr>
        <w:t xml:space="preserve">          </w:t>
      </w:r>
      <w:r w:rsidR="001C47C3" w:rsidRPr="001C47C3">
        <w:rPr>
          <w:rFonts w:ascii="Times New Roman" w:eastAsia="Times New Roman" w:hAnsi="Times New Roman" w:cs="Times New Roman"/>
          <w:b/>
          <w:sz w:val="28"/>
          <w:szCs w:val="20"/>
          <w:lang w:eastAsia="ru-RU"/>
        </w:rPr>
        <w:t>«За»- 11 (Антонов Р. В., Бестужев А. В., Прохоров Е. В., Рыбин Л. Ю., Стрекалов В. В., Савельев А. Г., Покровский К. Е., Сафонкин С. А., Кулинич Д. А., Трубников С. М., Любавский А. В.).</w:t>
      </w:r>
    </w:p>
    <w:p w14:paraId="218F3105" w14:textId="37995C5B" w:rsidR="001C47C3" w:rsidRPr="001C47C3" w:rsidRDefault="00865FA1" w:rsidP="00865FA1">
      <w:pPr>
        <w:spacing w:after="0" w:line="240" w:lineRule="auto"/>
        <w:jc w:val="both"/>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         </w:t>
      </w:r>
      <w:r w:rsidR="001C47C3" w:rsidRPr="001C47C3">
        <w:rPr>
          <w:rFonts w:ascii="Times New Roman" w:eastAsia="Times New Roman" w:hAnsi="Times New Roman" w:cs="Times New Roman"/>
          <w:b/>
          <w:sz w:val="28"/>
          <w:szCs w:val="20"/>
          <w:lang w:eastAsia="ru-RU"/>
        </w:rPr>
        <w:t>«Против»-0</w:t>
      </w:r>
    </w:p>
    <w:p w14:paraId="65F50A4A" w14:textId="1CB3BC5D" w:rsidR="00FB00AA" w:rsidRPr="009E72C1" w:rsidRDefault="00865FA1" w:rsidP="00FB00AA">
      <w:pPr>
        <w:spacing w:after="0" w:line="240" w:lineRule="auto"/>
        <w:jc w:val="both"/>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         </w:t>
      </w:r>
      <w:r w:rsidR="001C47C3" w:rsidRPr="001C47C3">
        <w:rPr>
          <w:rFonts w:ascii="Times New Roman" w:eastAsia="Times New Roman" w:hAnsi="Times New Roman" w:cs="Times New Roman"/>
          <w:b/>
          <w:sz w:val="28"/>
          <w:szCs w:val="20"/>
          <w:lang w:eastAsia="ru-RU"/>
        </w:rPr>
        <w:t>«Воздержался»-0</w:t>
      </w:r>
    </w:p>
    <w:p w14:paraId="653A5B75" w14:textId="77777777" w:rsidR="00FB00AA" w:rsidRPr="00FB00AA" w:rsidRDefault="00FB00AA" w:rsidP="00FB00AA">
      <w:pPr>
        <w:spacing w:after="0" w:line="240" w:lineRule="auto"/>
        <w:jc w:val="both"/>
        <w:rPr>
          <w:rFonts w:ascii="Times New Roman" w:eastAsia="Times New Roman" w:hAnsi="Times New Roman" w:cs="Times New Roman"/>
          <w:sz w:val="28"/>
          <w:szCs w:val="20"/>
          <w:lang w:eastAsia="ru-RU"/>
        </w:rPr>
      </w:pPr>
    </w:p>
    <w:p w14:paraId="50B6ED3F" w14:textId="532AEA4F" w:rsidR="00FB00AA" w:rsidRDefault="00FB00AA" w:rsidP="00FB00AA">
      <w:pPr>
        <w:spacing w:after="0" w:line="240" w:lineRule="auto"/>
        <w:jc w:val="both"/>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6</w:t>
      </w:r>
      <w:r w:rsidRPr="00FB00AA">
        <w:rPr>
          <w:rFonts w:ascii="Times New Roman" w:eastAsia="Times New Roman" w:hAnsi="Times New Roman" w:cs="Times New Roman"/>
          <w:b/>
          <w:sz w:val="28"/>
          <w:szCs w:val="20"/>
          <w:lang w:eastAsia="ru-RU"/>
        </w:rPr>
        <w:t>. СЛУШАЛИ: Трубников  С. М</w:t>
      </w:r>
      <w:r w:rsidR="001C47C3">
        <w:rPr>
          <w:rFonts w:ascii="Times New Roman" w:eastAsia="Times New Roman" w:hAnsi="Times New Roman" w:cs="Times New Roman"/>
          <w:b/>
          <w:sz w:val="28"/>
          <w:szCs w:val="20"/>
          <w:lang w:eastAsia="ru-RU"/>
        </w:rPr>
        <w:t>.</w:t>
      </w:r>
      <w:r w:rsidRPr="00FB00AA">
        <w:rPr>
          <w:rFonts w:ascii="Times New Roman" w:eastAsia="Times New Roman" w:hAnsi="Times New Roman" w:cs="Times New Roman"/>
          <w:b/>
          <w:sz w:val="28"/>
          <w:szCs w:val="20"/>
          <w:lang w:eastAsia="ru-RU"/>
        </w:rPr>
        <w:t>-</w:t>
      </w:r>
      <w:r w:rsidR="001C47C3" w:rsidRPr="00FB00AA">
        <w:rPr>
          <w:rFonts w:ascii="Times New Roman" w:eastAsia="Times New Roman" w:hAnsi="Times New Roman" w:cs="Times New Roman"/>
          <w:sz w:val="28"/>
          <w:szCs w:val="20"/>
          <w:lang w:eastAsia="ru-RU"/>
        </w:rPr>
        <w:t xml:space="preserve"> </w:t>
      </w:r>
      <w:r w:rsidRPr="00FB00AA">
        <w:rPr>
          <w:rFonts w:ascii="Times New Roman" w:eastAsia="Times New Roman" w:hAnsi="Times New Roman" w:cs="Times New Roman"/>
          <w:sz w:val="28"/>
          <w:szCs w:val="20"/>
          <w:lang w:eastAsia="ru-RU"/>
        </w:rPr>
        <w:t xml:space="preserve">Проинформировал по вопросу : О планах работы постоянной комиссии Совета депутатов города Новосибирска по градостроительству на 2022 год и на </w:t>
      </w:r>
      <w:r w:rsidRPr="00FB00AA">
        <w:rPr>
          <w:rFonts w:ascii="Times New Roman" w:eastAsia="Times New Roman" w:hAnsi="Times New Roman" w:cs="Times New Roman"/>
          <w:sz w:val="28"/>
          <w:szCs w:val="20"/>
          <w:lang w:val="en-US" w:eastAsia="ru-RU"/>
        </w:rPr>
        <w:t>I</w:t>
      </w:r>
      <w:r w:rsidRPr="00FB00AA">
        <w:rPr>
          <w:rFonts w:ascii="Times New Roman" w:eastAsia="Times New Roman" w:hAnsi="Times New Roman" w:cs="Times New Roman"/>
          <w:sz w:val="28"/>
          <w:szCs w:val="20"/>
          <w:lang w:eastAsia="ru-RU"/>
        </w:rPr>
        <w:t xml:space="preserve"> квартал 2022 года</w:t>
      </w:r>
      <w:r>
        <w:rPr>
          <w:rFonts w:ascii="Times New Roman" w:eastAsia="Times New Roman" w:hAnsi="Times New Roman" w:cs="Times New Roman"/>
          <w:sz w:val="28"/>
          <w:szCs w:val="20"/>
          <w:lang w:eastAsia="ru-RU"/>
        </w:rPr>
        <w:t>. Г</w:t>
      </w:r>
      <w:r w:rsidRPr="00FB00AA">
        <w:rPr>
          <w:rFonts w:ascii="Times New Roman" w:eastAsia="Times New Roman" w:hAnsi="Times New Roman" w:cs="Times New Roman"/>
          <w:sz w:val="28"/>
          <w:szCs w:val="20"/>
          <w:lang w:eastAsia="ru-RU"/>
        </w:rPr>
        <w:t>олосуем за проект решения в целом</w:t>
      </w:r>
      <w:r w:rsidRPr="00FB00AA">
        <w:rPr>
          <w:rFonts w:ascii="Times New Roman" w:eastAsia="Times New Roman" w:hAnsi="Times New Roman" w:cs="Times New Roman"/>
          <w:b/>
          <w:sz w:val="28"/>
          <w:szCs w:val="20"/>
          <w:lang w:eastAsia="ru-RU"/>
        </w:rPr>
        <w:t>?</w:t>
      </w:r>
    </w:p>
    <w:p w14:paraId="0B462471" w14:textId="77777777" w:rsidR="00C60060" w:rsidRPr="00C60060" w:rsidRDefault="00C60060" w:rsidP="00C60060">
      <w:pPr>
        <w:spacing w:after="0" w:line="240" w:lineRule="auto"/>
        <w:jc w:val="both"/>
        <w:rPr>
          <w:rFonts w:ascii="Times New Roman" w:eastAsia="Times New Roman" w:hAnsi="Times New Roman" w:cs="Times New Roman"/>
          <w:b/>
          <w:sz w:val="28"/>
          <w:szCs w:val="20"/>
          <w:lang w:eastAsia="ru-RU"/>
        </w:rPr>
      </w:pPr>
    </w:p>
    <w:p w14:paraId="1CF0B063" w14:textId="77777777" w:rsidR="00C60060" w:rsidRPr="00C60060" w:rsidRDefault="00C60060" w:rsidP="00C60060">
      <w:pPr>
        <w:numPr>
          <w:ilvl w:val="0"/>
          <w:numId w:val="4"/>
        </w:numPr>
        <w:spacing w:after="0" w:line="240" w:lineRule="auto"/>
        <w:ind w:left="0" w:firstLine="1135"/>
        <w:jc w:val="both"/>
        <w:rPr>
          <w:rFonts w:ascii="Times New Roman" w:eastAsia="Times New Roman" w:hAnsi="Times New Roman" w:cs="Times New Roman"/>
          <w:sz w:val="28"/>
          <w:szCs w:val="20"/>
          <w:lang w:eastAsia="ru-RU"/>
        </w:rPr>
      </w:pPr>
      <w:r w:rsidRPr="00C60060">
        <w:rPr>
          <w:rFonts w:ascii="Times New Roman" w:eastAsia="Times New Roman" w:hAnsi="Times New Roman" w:cs="Times New Roman"/>
          <w:sz w:val="28"/>
          <w:szCs w:val="20"/>
          <w:lang w:eastAsia="ru-RU"/>
        </w:rPr>
        <w:lastRenderedPageBreak/>
        <w:t>Утвердить план работы постоянной комиссии Совета депутатов города Новосибирска по градостроительству на 2022 год (приложение 1).</w:t>
      </w:r>
    </w:p>
    <w:p w14:paraId="58AB7551" w14:textId="6AECEB91" w:rsidR="00C60060" w:rsidRDefault="00C60060" w:rsidP="00C60060">
      <w:pPr>
        <w:numPr>
          <w:ilvl w:val="0"/>
          <w:numId w:val="4"/>
        </w:numPr>
        <w:spacing w:after="0" w:line="240" w:lineRule="auto"/>
        <w:ind w:left="0" w:firstLine="1135"/>
        <w:jc w:val="both"/>
        <w:rPr>
          <w:rFonts w:ascii="Times New Roman" w:eastAsia="Times New Roman" w:hAnsi="Times New Roman" w:cs="Times New Roman"/>
          <w:sz w:val="28"/>
          <w:szCs w:val="20"/>
          <w:lang w:eastAsia="ru-RU"/>
        </w:rPr>
      </w:pPr>
      <w:r w:rsidRPr="00C60060">
        <w:rPr>
          <w:rFonts w:ascii="Times New Roman" w:eastAsia="Times New Roman" w:hAnsi="Times New Roman" w:cs="Times New Roman"/>
          <w:sz w:val="28"/>
          <w:szCs w:val="20"/>
          <w:lang w:eastAsia="ru-RU"/>
        </w:rPr>
        <w:t xml:space="preserve">Утвердить план работы постоянной комиссии Совета депутатов города Новосибирска по градостроительству на </w:t>
      </w:r>
      <w:r w:rsidRPr="00C60060">
        <w:rPr>
          <w:rFonts w:ascii="Times New Roman" w:eastAsia="Times New Roman" w:hAnsi="Times New Roman" w:cs="Times New Roman"/>
          <w:sz w:val="28"/>
          <w:szCs w:val="20"/>
          <w:lang w:val="en-US" w:eastAsia="ru-RU"/>
        </w:rPr>
        <w:t>I</w:t>
      </w:r>
      <w:r w:rsidRPr="00C60060">
        <w:rPr>
          <w:rFonts w:ascii="Times New Roman" w:eastAsia="Times New Roman" w:hAnsi="Times New Roman" w:cs="Times New Roman"/>
          <w:sz w:val="28"/>
          <w:szCs w:val="20"/>
          <w:lang w:eastAsia="ru-RU"/>
        </w:rPr>
        <w:t xml:space="preserve"> квартал 2022 года (приложение 2).</w:t>
      </w:r>
    </w:p>
    <w:p w14:paraId="1E161396" w14:textId="6BF1AAC4" w:rsidR="00C60060" w:rsidRDefault="00C60060" w:rsidP="00C60060">
      <w:pPr>
        <w:spacing w:after="0" w:line="240" w:lineRule="auto"/>
        <w:ind w:left="1135"/>
        <w:jc w:val="both"/>
        <w:rPr>
          <w:rFonts w:ascii="Times New Roman" w:eastAsia="Times New Roman" w:hAnsi="Times New Roman" w:cs="Times New Roman"/>
          <w:sz w:val="28"/>
          <w:szCs w:val="20"/>
          <w:lang w:eastAsia="ru-RU"/>
        </w:rPr>
      </w:pPr>
    </w:p>
    <w:p w14:paraId="31311040" w14:textId="6907F05C" w:rsidR="0043344E" w:rsidRDefault="0043344E" w:rsidP="00C60060">
      <w:pPr>
        <w:spacing w:after="0" w:line="240" w:lineRule="auto"/>
        <w:ind w:left="1135"/>
        <w:jc w:val="both"/>
        <w:rPr>
          <w:rFonts w:ascii="Times New Roman" w:eastAsia="Times New Roman" w:hAnsi="Times New Roman" w:cs="Times New Roman"/>
          <w:sz w:val="28"/>
          <w:szCs w:val="20"/>
          <w:lang w:eastAsia="ru-RU"/>
        </w:rPr>
      </w:pPr>
    </w:p>
    <w:p w14:paraId="4F4E0D7D" w14:textId="77777777" w:rsidR="0043344E" w:rsidRPr="0043344E" w:rsidRDefault="0043344E" w:rsidP="0043344E">
      <w:pPr>
        <w:spacing w:after="0" w:line="240" w:lineRule="auto"/>
        <w:ind w:left="1135"/>
        <w:jc w:val="both"/>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eastAsia="ru-RU"/>
        </w:rPr>
        <w:t>План работы постоянной комиссии Совета депутатов города Новосибирска по градостроительству на 2022 год</w:t>
      </w:r>
    </w:p>
    <w:p w14:paraId="0068584B" w14:textId="4CC7523E" w:rsidR="0043344E" w:rsidRDefault="0043344E" w:rsidP="0043344E">
      <w:pPr>
        <w:spacing w:after="0" w:line="240" w:lineRule="auto"/>
        <w:ind w:left="1135"/>
        <w:jc w:val="both"/>
        <w:rPr>
          <w:rFonts w:ascii="Times New Roman" w:eastAsia="Times New Roman" w:hAnsi="Times New Roman" w:cs="Times New Roman"/>
          <w:b/>
          <w:bCs/>
          <w:iCs/>
          <w:sz w:val="28"/>
          <w:szCs w:val="20"/>
          <w:lang w:eastAsia="ru-RU"/>
        </w:rPr>
      </w:pPr>
    </w:p>
    <w:p w14:paraId="15AAF303" w14:textId="35A16383" w:rsidR="0043344E" w:rsidRDefault="0043344E" w:rsidP="0043344E">
      <w:pPr>
        <w:spacing w:after="0" w:line="240" w:lineRule="auto"/>
        <w:ind w:left="1135"/>
        <w:jc w:val="both"/>
        <w:rPr>
          <w:rFonts w:ascii="Times New Roman" w:eastAsia="Times New Roman" w:hAnsi="Times New Roman" w:cs="Times New Roman"/>
          <w:b/>
          <w:bCs/>
          <w:iCs/>
          <w:sz w:val="28"/>
          <w:szCs w:val="20"/>
          <w:lang w:eastAsia="ru-RU"/>
        </w:rPr>
      </w:pPr>
    </w:p>
    <w:p w14:paraId="01DC4595" w14:textId="77777777" w:rsidR="0043344E" w:rsidRPr="0043344E" w:rsidRDefault="0043344E" w:rsidP="0043344E">
      <w:pPr>
        <w:spacing w:after="0" w:line="240" w:lineRule="auto"/>
        <w:ind w:left="1135"/>
        <w:jc w:val="right"/>
        <w:rPr>
          <w:rFonts w:ascii="Times New Roman" w:eastAsia="Times New Roman" w:hAnsi="Times New Roman" w:cs="Times New Roman"/>
          <w:b/>
          <w:bCs/>
          <w:iCs/>
          <w:sz w:val="28"/>
          <w:szCs w:val="20"/>
          <w:lang w:eastAsia="ru-RU"/>
        </w:rPr>
      </w:pPr>
      <w:r w:rsidRPr="0043344E">
        <w:rPr>
          <w:rFonts w:ascii="Times New Roman" w:eastAsia="Times New Roman" w:hAnsi="Times New Roman" w:cs="Times New Roman"/>
          <w:b/>
          <w:bCs/>
          <w:iCs/>
          <w:sz w:val="28"/>
          <w:szCs w:val="20"/>
          <w:lang w:eastAsia="ru-RU"/>
        </w:rPr>
        <w:t xml:space="preserve">Приложение 1 </w:t>
      </w:r>
    </w:p>
    <w:p w14:paraId="7A6615C0" w14:textId="77777777" w:rsidR="0043344E" w:rsidRPr="0043344E" w:rsidRDefault="0043344E" w:rsidP="0043344E">
      <w:pPr>
        <w:spacing w:after="0" w:line="240" w:lineRule="auto"/>
        <w:ind w:left="1135"/>
        <w:jc w:val="right"/>
        <w:rPr>
          <w:rFonts w:ascii="Times New Roman" w:eastAsia="Times New Roman" w:hAnsi="Times New Roman" w:cs="Times New Roman"/>
          <w:b/>
          <w:bCs/>
          <w:iCs/>
          <w:sz w:val="28"/>
          <w:szCs w:val="20"/>
          <w:lang w:eastAsia="ru-RU"/>
        </w:rPr>
      </w:pPr>
      <w:r w:rsidRPr="0043344E">
        <w:rPr>
          <w:rFonts w:ascii="Times New Roman" w:eastAsia="Times New Roman" w:hAnsi="Times New Roman" w:cs="Times New Roman"/>
          <w:b/>
          <w:bCs/>
          <w:iCs/>
          <w:sz w:val="28"/>
          <w:szCs w:val="20"/>
          <w:lang w:eastAsia="ru-RU"/>
        </w:rPr>
        <w:t xml:space="preserve">к проекту решения комиссии по </w:t>
      </w:r>
    </w:p>
    <w:p w14:paraId="0B7373EE" w14:textId="395D5AE8" w:rsidR="0043344E" w:rsidRPr="0043344E" w:rsidRDefault="0043344E" w:rsidP="0043344E">
      <w:pPr>
        <w:spacing w:after="0" w:line="240" w:lineRule="auto"/>
        <w:ind w:left="1134" w:hanging="1276"/>
        <w:jc w:val="right"/>
        <w:rPr>
          <w:rFonts w:ascii="Times New Roman" w:eastAsia="Times New Roman" w:hAnsi="Times New Roman" w:cs="Times New Roman"/>
          <w:b/>
          <w:bCs/>
          <w:iCs/>
          <w:sz w:val="28"/>
          <w:szCs w:val="20"/>
          <w:lang w:eastAsia="ru-RU"/>
        </w:rPr>
      </w:pPr>
      <w:r w:rsidRPr="0043344E">
        <w:rPr>
          <w:rFonts w:ascii="Times New Roman" w:eastAsia="Times New Roman" w:hAnsi="Times New Roman" w:cs="Times New Roman"/>
          <w:b/>
          <w:bCs/>
          <w:iCs/>
          <w:sz w:val="28"/>
          <w:szCs w:val="20"/>
          <w:lang w:eastAsia="ru-RU"/>
        </w:rPr>
        <w:t xml:space="preserve">градостроительству                         </w:t>
      </w:r>
    </w:p>
    <w:tbl>
      <w:tblPr>
        <w:tblStyle w:val="a8"/>
        <w:tblW w:w="0" w:type="auto"/>
        <w:tblLook w:val="04A0" w:firstRow="1" w:lastRow="0" w:firstColumn="1" w:lastColumn="0" w:noHBand="0" w:noVBand="1"/>
      </w:tblPr>
      <w:tblGrid>
        <w:gridCol w:w="1551"/>
        <w:gridCol w:w="2028"/>
        <w:gridCol w:w="385"/>
        <w:gridCol w:w="2923"/>
        <w:gridCol w:w="3308"/>
      </w:tblGrid>
      <w:tr w:rsidR="0043344E" w:rsidRPr="0043344E" w14:paraId="02EF6821" w14:textId="77777777" w:rsidTr="00425490">
        <w:tc>
          <w:tcPr>
            <w:tcW w:w="1551" w:type="dxa"/>
            <w:tcBorders>
              <w:top w:val="single" w:sz="4" w:space="0" w:color="auto"/>
              <w:left w:val="single" w:sz="4" w:space="0" w:color="auto"/>
              <w:bottom w:val="single" w:sz="4" w:space="0" w:color="auto"/>
              <w:right w:val="single" w:sz="4" w:space="0" w:color="auto"/>
            </w:tcBorders>
            <w:vAlign w:val="center"/>
            <w:hideMark/>
          </w:tcPr>
          <w:p w14:paraId="3E0FED98" w14:textId="77777777" w:rsidR="0043344E" w:rsidRPr="0043344E" w:rsidRDefault="0043344E" w:rsidP="00425490">
            <w:pPr>
              <w:ind w:left="-120" w:firstLine="120"/>
              <w:jc w:val="both"/>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eastAsia="ru-RU"/>
              </w:rPr>
              <w:t>№</w:t>
            </w:r>
          </w:p>
          <w:p w14:paraId="041AAA7A" w14:textId="77777777" w:rsidR="0043344E" w:rsidRPr="0043344E" w:rsidRDefault="0043344E" w:rsidP="00425490">
            <w:pPr>
              <w:ind w:left="-120" w:firstLine="120"/>
              <w:jc w:val="both"/>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eastAsia="ru-RU"/>
              </w:rPr>
              <w:t>п/п</w:t>
            </w:r>
          </w:p>
        </w:tc>
        <w:tc>
          <w:tcPr>
            <w:tcW w:w="2413" w:type="dxa"/>
            <w:gridSpan w:val="2"/>
            <w:tcBorders>
              <w:top w:val="single" w:sz="4" w:space="0" w:color="auto"/>
              <w:left w:val="single" w:sz="4" w:space="0" w:color="auto"/>
              <w:bottom w:val="single" w:sz="4" w:space="0" w:color="auto"/>
              <w:right w:val="single" w:sz="4" w:space="0" w:color="auto"/>
            </w:tcBorders>
            <w:vAlign w:val="center"/>
            <w:hideMark/>
          </w:tcPr>
          <w:p w14:paraId="0E0ACC69" w14:textId="77777777" w:rsidR="0043344E" w:rsidRPr="0043344E" w:rsidRDefault="0043344E" w:rsidP="00425490">
            <w:pPr>
              <w:ind w:left="-120" w:firstLine="120"/>
              <w:jc w:val="both"/>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eastAsia="ru-RU"/>
              </w:rPr>
              <w:t>Дата</w:t>
            </w:r>
          </w:p>
        </w:tc>
        <w:tc>
          <w:tcPr>
            <w:tcW w:w="2923" w:type="dxa"/>
            <w:tcBorders>
              <w:top w:val="single" w:sz="4" w:space="0" w:color="auto"/>
              <w:left w:val="single" w:sz="4" w:space="0" w:color="auto"/>
              <w:bottom w:val="single" w:sz="4" w:space="0" w:color="auto"/>
              <w:right w:val="single" w:sz="4" w:space="0" w:color="auto"/>
            </w:tcBorders>
            <w:vAlign w:val="center"/>
            <w:hideMark/>
          </w:tcPr>
          <w:p w14:paraId="4F509390" w14:textId="77777777" w:rsidR="0043344E" w:rsidRPr="0043344E" w:rsidRDefault="0043344E" w:rsidP="00425490">
            <w:pPr>
              <w:ind w:firstLine="120"/>
              <w:jc w:val="both"/>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eastAsia="ru-RU"/>
              </w:rPr>
              <w:t>Наименование вопроса</w:t>
            </w:r>
          </w:p>
        </w:tc>
        <w:tc>
          <w:tcPr>
            <w:tcW w:w="3308" w:type="dxa"/>
            <w:tcBorders>
              <w:top w:val="single" w:sz="4" w:space="0" w:color="auto"/>
              <w:left w:val="single" w:sz="4" w:space="0" w:color="auto"/>
              <w:bottom w:val="single" w:sz="4" w:space="0" w:color="auto"/>
              <w:right w:val="single" w:sz="4" w:space="0" w:color="auto"/>
            </w:tcBorders>
            <w:vAlign w:val="center"/>
            <w:hideMark/>
          </w:tcPr>
          <w:p w14:paraId="6139D6B9" w14:textId="77777777" w:rsidR="0043344E" w:rsidRPr="0043344E" w:rsidRDefault="0043344E" w:rsidP="00425490">
            <w:pPr>
              <w:ind w:left="-120" w:firstLine="120"/>
              <w:jc w:val="both"/>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eastAsia="ru-RU"/>
              </w:rPr>
              <w:t>Ответственный</w:t>
            </w:r>
          </w:p>
        </w:tc>
      </w:tr>
      <w:tr w:rsidR="0043344E" w:rsidRPr="0043344E" w14:paraId="66E3B725" w14:textId="77777777" w:rsidTr="00425490">
        <w:trPr>
          <w:trHeight w:val="3342"/>
        </w:trPr>
        <w:tc>
          <w:tcPr>
            <w:tcW w:w="1551" w:type="dxa"/>
            <w:tcBorders>
              <w:top w:val="single" w:sz="4" w:space="0" w:color="auto"/>
              <w:left w:val="single" w:sz="4" w:space="0" w:color="auto"/>
              <w:bottom w:val="single" w:sz="4" w:space="0" w:color="auto"/>
              <w:right w:val="single" w:sz="4" w:space="0" w:color="auto"/>
            </w:tcBorders>
            <w:hideMark/>
          </w:tcPr>
          <w:p w14:paraId="357A6333" w14:textId="77777777" w:rsidR="0043344E" w:rsidRPr="0043344E" w:rsidRDefault="0043344E" w:rsidP="00425490">
            <w:pPr>
              <w:ind w:left="-120" w:firstLine="120"/>
              <w:jc w:val="both"/>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eastAsia="ru-RU"/>
              </w:rPr>
              <w:t>1.</w:t>
            </w:r>
          </w:p>
        </w:tc>
        <w:tc>
          <w:tcPr>
            <w:tcW w:w="2028" w:type="dxa"/>
            <w:tcBorders>
              <w:top w:val="single" w:sz="4" w:space="0" w:color="auto"/>
              <w:left w:val="single" w:sz="4" w:space="0" w:color="auto"/>
              <w:bottom w:val="single" w:sz="4" w:space="0" w:color="auto"/>
              <w:right w:val="single" w:sz="4" w:space="0" w:color="auto"/>
            </w:tcBorders>
            <w:hideMark/>
          </w:tcPr>
          <w:p w14:paraId="333C71A0" w14:textId="77777777" w:rsidR="0043344E" w:rsidRPr="0043344E" w:rsidRDefault="0043344E" w:rsidP="00425490">
            <w:pPr>
              <w:ind w:left="-120" w:firstLine="120"/>
              <w:jc w:val="both"/>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val="en-US" w:eastAsia="ru-RU"/>
              </w:rPr>
              <w:t>I</w:t>
            </w:r>
            <w:r w:rsidRPr="0043344E">
              <w:rPr>
                <w:rFonts w:ascii="Times New Roman" w:eastAsia="Times New Roman" w:hAnsi="Times New Roman" w:cs="Times New Roman"/>
                <w:bCs/>
                <w:iCs/>
                <w:sz w:val="28"/>
                <w:szCs w:val="20"/>
                <w:lang w:eastAsia="ru-RU"/>
              </w:rPr>
              <w:t xml:space="preserve"> квартал</w:t>
            </w:r>
          </w:p>
        </w:tc>
        <w:tc>
          <w:tcPr>
            <w:tcW w:w="3308" w:type="dxa"/>
            <w:gridSpan w:val="2"/>
            <w:tcBorders>
              <w:top w:val="single" w:sz="4" w:space="0" w:color="auto"/>
              <w:left w:val="single" w:sz="4" w:space="0" w:color="auto"/>
              <w:bottom w:val="single" w:sz="4" w:space="0" w:color="auto"/>
              <w:right w:val="single" w:sz="4" w:space="0" w:color="auto"/>
            </w:tcBorders>
            <w:hideMark/>
          </w:tcPr>
          <w:p w14:paraId="30DFC64A" w14:textId="77777777" w:rsidR="0043344E" w:rsidRPr="0043344E" w:rsidRDefault="0043344E" w:rsidP="00425490">
            <w:pPr>
              <w:ind w:left="-120" w:firstLine="120"/>
              <w:jc w:val="both"/>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eastAsia="ru-RU"/>
              </w:rPr>
              <w:t xml:space="preserve">О плане работы постоянной комиссии Совета депутатов по градостроительству на </w:t>
            </w:r>
            <w:r w:rsidRPr="0043344E">
              <w:rPr>
                <w:rFonts w:ascii="Times New Roman" w:eastAsia="Times New Roman" w:hAnsi="Times New Roman" w:cs="Times New Roman"/>
                <w:bCs/>
                <w:iCs/>
                <w:sz w:val="28"/>
                <w:szCs w:val="20"/>
                <w:lang w:val="en-US" w:eastAsia="ru-RU"/>
              </w:rPr>
              <w:t>II</w:t>
            </w:r>
            <w:r w:rsidRPr="0043344E">
              <w:rPr>
                <w:rFonts w:ascii="Times New Roman" w:eastAsia="Times New Roman" w:hAnsi="Times New Roman" w:cs="Times New Roman"/>
                <w:bCs/>
                <w:iCs/>
                <w:sz w:val="28"/>
                <w:szCs w:val="20"/>
                <w:lang w:eastAsia="ru-RU"/>
              </w:rPr>
              <w:t xml:space="preserve"> квартал 2022 года</w:t>
            </w:r>
          </w:p>
          <w:p w14:paraId="13C6E372" w14:textId="77777777" w:rsidR="0043344E" w:rsidRPr="0043344E" w:rsidRDefault="0043344E" w:rsidP="00425490">
            <w:pPr>
              <w:ind w:left="-120" w:firstLine="120"/>
              <w:jc w:val="both"/>
              <w:rPr>
                <w:rFonts w:ascii="Times New Roman" w:eastAsia="Times New Roman" w:hAnsi="Times New Roman" w:cs="Times New Roman"/>
                <w:bCs/>
                <w:iCs/>
                <w:sz w:val="28"/>
                <w:szCs w:val="20"/>
                <w:lang w:eastAsia="ru-RU"/>
              </w:rPr>
            </w:pPr>
          </w:p>
          <w:p w14:paraId="501048BB" w14:textId="77777777" w:rsidR="0043344E" w:rsidRPr="0043344E" w:rsidRDefault="0043344E" w:rsidP="00425490">
            <w:pPr>
              <w:ind w:left="-120" w:firstLine="120"/>
              <w:jc w:val="both"/>
              <w:rPr>
                <w:rFonts w:ascii="Times New Roman" w:eastAsia="Times New Roman" w:hAnsi="Times New Roman" w:cs="Times New Roman"/>
                <w:bCs/>
                <w:iCs/>
                <w:sz w:val="28"/>
                <w:szCs w:val="20"/>
                <w:lang w:eastAsia="ru-RU"/>
              </w:rPr>
            </w:pPr>
          </w:p>
          <w:p w14:paraId="1BC3103E" w14:textId="77777777" w:rsidR="0043344E" w:rsidRPr="0043344E" w:rsidRDefault="0043344E" w:rsidP="00425490">
            <w:pPr>
              <w:ind w:left="-120" w:firstLine="120"/>
              <w:jc w:val="both"/>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eastAsia="ru-RU"/>
              </w:rPr>
              <w:t>О внесении изменений в Правила землепользования и застройки города Новосибирска, утвержденные решением Совета депутатов города Новосибирска от 24.06.2009 № 1288</w:t>
            </w:r>
          </w:p>
          <w:p w14:paraId="2552D9FD" w14:textId="77777777" w:rsidR="0043344E" w:rsidRPr="0043344E" w:rsidRDefault="0043344E" w:rsidP="00425490">
            <w:pPr>
              <w:ind w:left="-120" w:firstLine="120"/>
              <w:jc w:val="both"/>
              <w:rPr>
                <w:rFonts w:ascii="Times New Roman" w:eastAsia="Times New Roman" w:hAnsi="Times New Roman" w:cs="Times New Roman"/>
                <w:bCs/>
                <w:iCs/>
                <w:sz w:val="28"/>
                <w:szCs w:val="20"/>
                <w:lang w:eastAsia="ru-RU"/>
              </w:rPr>
            </w:pPr>
          </w:p>
          <w:p w14:paraId="768192FA" w14:textId="77777777" w:rsidR="0043344E" w:rsidRPr="0043344E" w:rsidRDefault="0043344E" w:rsidP="00425490">
            <w:pPr>
              <w:ind w:left="-120" w:firstLine="120"/>
              <w:jc w:val="both"/>
              <w:rPr>
                <w:rFonts w:ascii="Times New Roman" w:eastAsia="Times New Roman" w:hAnsi="Times New Roman" w:cs="Times New Roman"/>
                <w:bCs/>
                <w:iCs/>
                <w:sz w:val="28"/>
                <w:szCs w:val="20"/>
                <w:lang w:eastAsia="ru-RU"/>
              </w:rPr>
            </w:pPr>
          </w:p>
        </w:tc>
        <w:tc>
          <w:tcPr>
            <w:tcW w:w="3308" w:type="dxa"/>
            <w:tcBorders>
              <w:top w:val="single" w:sz="4" w:space="0" w:color="auto"/>
              <w:left w:val="single" w:sz="4" w:space="0" w:color="auto"/>
              <w:bottom w:val="single" w:sz="4" w:space="0" w:color="auto"/>
              <w:right w:val="single" w:sz="4" w:space="0" w:color="auto"/>
            </w:tcBorders>
          </w:tcPr>
          <w:p w14:paraId="63F07961"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r w:rsidRPr="0043344E">
              <w:rPr>
                <w:rFonts w:ascii="Times New Roman" w:eastAsia="Times New Roman" w:hAnsi="Times New Roman" w:cs="Times New Roman"/>
                <w:sz w:val="28"/>
                <w:szCs w:val="20"/>
                <w:lang w:eastAsia="ru-RU"/>
              </w:rPr>
              <w:t xml:space="preserve">Постоянная комиссия Совета депутатов города Новосибирска по градостроительству </w:t>
            </w:r>
          </w:p>
          <w:p w14:paraId="1B6D621F"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69EAC97F" w14:textId="77777777" w:rsidR="00425490" w:rsidRDefault="00425490" w:rsidP="00425490">
            <w:pPr>
              <w:ind w:left="-120" w:firstLine="120"/>
              <w:jc w:val="both"/>
              <w:rPr>
                <w:rFonts w:ascii="Times New Roman" w:eastAsia="Times New Roman" w:hAnsi="Times New Roman" w:cs="Times New Roman"/>
                <w:sz w:val="28"/>
                <w:szCs w:val="20"/>
                <w:lang w:eastAsia="ru-RU"/>
              </w:rPr>
            </w:pPr>
          </w:p>
          <w:p w14:paraId="14C22F76" w14:textId="77777777" w:rsidR="00425490" w:rsidRDefault="00425490" w:rsidP="00425490">
            <w:pPr>
              <w:ind w:left="-120" w:firstLine="120"/>
              <w:jc w:val="both"/>
              <w:rPr>
                <w:rFonts w:ascii="Times New Roman" w:eastAsia="Times New Roman" w:hAnsi="Times New Roman" w:cs="Times New Roman"/>
                <w:sz w:val="28"/>
                <w:szCs w:val="20"/>
                <w:lang w:eastAsia="ru-RU"/>
              </w:rPr>
            </w:pPr>
          </w:p>
          <w:p w14:paraId="4E59F79B" w14:textId="0B9CADBF" w:rsidR="0043344E" w:rsidRPr="0043344E" w:rsidRDefault="0043344E" w:rsidP="00425490">
            <w:pPr>
              <w:ind w:left="-120" w:firstLine="120"/>
              <w:jc w:val="both"/>
              <w:rPr>
                <w:rFonts w:ascii="Times New Roman" w:eastAsia="Times New Roman" w:hAnsi="Times New Roman" w:cs="Times New Roman"/>
                <w:sz w:val="28"/>
                <w:szCs w:val="20"/>
                <w:lang w:eastAsia="ru-RU"/>
              </w:rPr>
            </w:pPr>
            <w:r w:rsidRPr="0043344E">
              <w:rPr>
                <w:rFonts w:ascii="Times New Roman" w:eastAsia="Times New Roman" w:hAnsi="Times New Roman" w:cs="Times New Roman"/>
                <w:sz w:val="28"/>
                <w:szCs w:val="20"/>
                <w:lang w:eastAsia="ru-RU"/>
              </w:rPr>
              <w:t>ДСА*</w:t>
            </w:r>
          </w:p>
          <w:p w14:paraId="6C7CE5EC"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0E8D8F2A"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67B9FE9E"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6569F4B9"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2CDE4AAE"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tc>
      </w:tr>
      <w:tr w:rsidR="0043344E" w:rsidRPr="0043344E" w14:paraId="19655BB0" w14:textId="77777777" w:rsidTr="00425490">
        <w:trPr>
          <w:trHeight w:val="3342"/>
        </w:trPr>
        <w:tc>
          <w:tcPr>
            <w:tcW w:w="1551" w:type="dxa"/>
            <w:tcBorders>
              <w:top w:val="single" w:sz="4" w:space="0" w:color="auto"/>
              <w:left w:val="single" w:sz="4" w:space="0" w:color="auto"/>
              <w:bottom w:val="single" w:sz="4" w:space="0" w:color="auto"/>
              <w:right w:val="single" w:sz="4" w:space="0" w:color="auto"/>
            </w:tcBorders>
          </w:tcPr>
          <w:p w14:paraId="48F600A6" w14:textId="77777777" w:rsidR="0043344E" w:rsidRPr="0043344E" w:rsidRDefault="0043344E" w:rsidP="00425490">
            <w:pPr>
              <w:ind w:left="-120" w:firstLine="120"/>
              <w:jc w:val="both"/>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eastAsia="ru-RU"/>
              </w:rPr>
              <w:t>2.</w:t>
            </w:r>
          </w:p>
        </w:tc>
        <w:tc>
          <w:tcPr>
            <w:tcW w:w="2028" w:type="dxa"/>
            <w:tcBorders>
              <w:top w:val="single" w:sz="4" w:space="0" w:color="auto"/>
              <w:left w:val="single" w:sz="4" w:space="0" w:color="auto"/>
              <w:bottom w:val="single" w:sz="4" w:space="0" w:color="auto"/>
              <w:right w:val="single" w:sz="4" w:space="0" w:color="auto"/>
            </w:tcBorders>
          </w:tcPr>
          <w:p w14:paraId="2083C3F6" w14:textId="77777777" w:rsidR="0043344E" w:rsidRPr="0043344E" w:rsidRDefault="0043344E" w:rsidP="00425490">
            <w:pPr>
              <w:ind w:left="-120" w:firstLine="120"/>
              <w:jc w:val="both"/>
              <w:rPr>
                <w:rFonts w:ascii="Times New Roman" w:eastAsia="Times New Roman" w:hAnsi="Times New Roman" w:cs="Times New Roman"/>
                <w:bCs/>
                <w:iCs/>
                <w:sz w:val="28"/>
                <w:szCs w:val="20"/>
                <w:lang w:val="en-US" w:eastAsia="ru-RU"/>
              </w:rPr>
            </w:pPr>
            <w:r w:rsidRPr="0043344E">
              <w:rPr>
                <w:rFonts w:ascii="Times New Roman" w:eastAsia="Times New Roman" w:hAnsi="Times New Roman" w:cs="Times New Roman"/>
                <w:bCs/>
                <w:iCs/>
                <w:sz w:val="28"/>
                <w:szCs w:val="20"/>
                <w:lang w:val="en-US" w:eastAsia="ru-RU"/>
              </w:rPr>
              <w:t>II</w:t>
            </w:r>
            <w:r w:rsidRPr="0043344E">
              <w:rPr>
                <w:rFonts w:ascii="Times New Roman" w:eastAsia="Times New Roman" w:hAnsi="Times New Roman" w:cs="Times New Roman"/>
                <w:bCs/>
                <w:iCs/>
                <w:sz w:val="28"/>
                <w:szCs w:val="20"/>
                <w:lang w:eastAsia="ru-RU"/>
              </w:rPr>
              <w:t xml:space="preserve"> квартал</w:t>
            </w:r>
          </w:p>
        </w:tc>
        <w:tc>
          <w:tcPr>
            <w:tcW w:w="3308" w:type="dxa"/>
            <w:gridSpan w:val="2"/>
            <w:tcBorders>
              <w:top w:val="single" w:sz="4" w:space="0" w:color="auto"/>
              <w:left w:val="single" w:sz="4" w:space="0" w:color="auto"/>
              <w:bottom w:val="single" w:sz="4" w:space="0" w:color="auto"/>
              <w:right w:val="single" w:sz="4" w:space="0" w:color="auto"/>
            </w:tcBorders>
          </w:tcPr>
          <w:p w14:paraId="7A017E2B"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r w:rsidRPr="0043344E">
              <w:rPr>
                <w:rFonts w:ascii="Times New Roman" w:eastAsia="Times New Roman" w:hAnsi="Times New Roman" w:cs="Times New Roman"/>
                <w:sz w:val="28"/>
                <w:szCs w:val="20"/>
                <w:lang w:eastAsia="ru-RU"/>
              </w:rPr>
              <w:t xml:space="preserve">О внесении изменений в решение Совета депутатов города Новосибирска «О бюджете города на 2022 год и плановый период 2023 и 2024 годов» </w:t>
            </w:r>
          </w:p>
          <w:p w14:paraId="2652349A"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3AB8D0E3"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r w:rsidRPr="0043344E">
              <w:rPr>
                <w:rFonts w:ascii="Times New Roman" w:eastAsia="Times New Roman" w:hAnsi="Times New Roman" w:cs="Times New Roman"/>
                <w:sz w:val="28"/>
                <w:szCs w:val="20"/>
                <w:lang w:eastAsia="ru-RU"/>
              </w:rPr>
              <w:t>Об отчете об исполнении бюджета города Новосибирска за 2021 год</w:t>
            </w:r>
          </w:p>
          <w:p w14:paraId="5F325F3E"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2A7CB201" w14:textId="77777777" w:rsidR="0043344E" w:rsidRPr="0043344E" w:rsidRDefault="0043344E" w:rsidP="00425490">
            <w:pPr>
              <w:ind w:left="-120" w:firstLine="120"/>
              <w:jc w:val="both"/>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eastAsia="ru-RU"/>
              </w:rPr>
              <w:t xml:space="preserve">О плане работы постоянной комиссии Совета депутатов по градостроительству на </w:t>
            </w:r>
            <w:r w:rsidRPr="0043344E">
              <w:rPr>
                <w:rFonts w:ascii="Times New Roman" w:eastAsia="Times New Roman" w:hAnsi="Times New Roman" w:cs="Times New Roman"/>
                <w:bCs/>
                <w:iCs/>
                <w:sz w:val="28"/>
                <w:szCs w:val="20"/>
                <w:lang w:val="en-US" w:eastAsia="ru-RU"/>
              </w:rPr>
              <w:t>III</w:t>
            </w:r>
            <w:r w:rsidRPr="0043344E">
              <w:rPr>
                <w:rFonts w:ascii="Times New Roman" w:eastAsia="Times New Roman" w:hAnsi="Times New Roman" w:cs="Times New Roman"/>
                <w:bCs/>
                <w:iCs/>
                <w:sz w:val="28"/>
                <w:szCs w:val="20"/>
                <w:lang w:eastAsia="ru-RU"/>
              </w:rPr>
              <w:t xml:space="preserve"> квартал 2022 года</w:t>
            </w:r>
          </w:p>
          <w:p w14:paraId="0CC59A19" w14:textId="77777777" w:rsidR="0043344E" w:rsidRPr="0043344E" w:rsidRDefault="0043344E" w:rsidP="00425490">
            <w:pPr>
              <w:ind w:left="-120" w:firstLine="120"/>
              <w:jc w:val="both"/>
              <w:rPr>
                <w:rFonts w:ascii="Times New Roman" w:eastAsia="Times New Roman" w:hAnsi="Times New Roman" w:cs="Times New Roman"/>
                <w:bCs/>
                <w:iCs/>
                <w:sz w:val="28"/>
                <w:szCs w:val="20"/>
                <w:lang w:eastAsia="ru-RU"/>
              </w:rPr>
            </w:pPr>
          </w:p>
        </w:tc>
        <w:tc>
          <w:tcPr>
            <w:tcW w:w="3308" w:type="dxa"/>
            <w:tcBorders>
              <w:top w:val="single" w:sz="4" w:space="0" w:color="auto"/>
              <w:left w:val="single" w:sz="4" w:space="0" w:color="auto"/>
              <w:bottom w:val="single" w:sz="4" w:space="0" w:color="auto"/>
              <w:right w:val="single" w:sz="4" w:space="0" w:color="auto"/>
            </w:tcBorders>
          </w:tcPr>
          <w:p w14:paraId="13B55A5F"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r w:rsidRPr="0043344E">
              <w:rPr>
                <w:rFonts w:ascii="Times New Roman" w:eastAsia="Times New Roman" w:hAnsi="Times New Roman" w:cs="Times New Roman"/>
                <w:sz w:val="28"/>
                <w:szCs w:val="20"/>
                <w:lang w:eastAsia="ru-RU"/>
              </w:rPr>
              <w:t>ДФ и НП**</w:t>
            </w:r>
          </w:p>
          <w:p w14:paraId="2F58A536"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76C6D305"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449A4ED1"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6ECE8642"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0401861F"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4982F55B"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r w:rsidRPr="0043344E">
              <w:rPr>
                <w:rFonts w:ascii="Times New Roman" w:eastAsia="Times New Roman" w:hAnsi="Times New Roman" w:cs="Times New Roman"/>
                <w:sz w:val="28"/>
                <w:szCs w:val="20"/>
                <w:lang w:eastAsia="ru-RU"/>
              </w:rPr>
              <w:t>ДФ и НП**</w:t>
            </w:r>
          </w:p>
          <w:p w14:paraId="400B7056"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11E169A3"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0F9E5641"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33C16FCD" w14:textId="77777777" w:rsidR="00425490" w:rsidRDefault="00425490" w:rsidP="00425490">
            <w:pPr>
              <w:ind w:left="-120" w:firstLine="120"/>
              <w:jc w:val="both"/>
              <w:rPr>
                <w:rFonts w:ascii="Times New Roman" w:eastAsia="Times New Roman" w:hAnsi="Times New Roman" w:cs="Times New Roman"/>
                <w:sz w:val="28"/>
                <w:szCs w:val="20"/>
                <w:lang w:eastAsia="ru-RU"/>
              </w:rPr>
            </w:pPr>
          </w:p>
          <w:p w14:paraId="485FAC64" w14:textId="08800EB8" w:rsidR="0043344E" w:rsidRPr="0043344E" w:rsidRDefault="0043344E" w:rsidP="00425490">
            <w:pPr>
              <w:ind w:left="-120" w:firstLine="120"/>
              <w:jc w:val="both"/>
              <w:rPr>
                <w:rFonts w:ascii="Times New Roman" w:eastAsia="Times New Roman" w:hAnsi="Times New Roman" w:cs="Times New Roman"/>
                <w:sz w:val="28"/>
                <w:szCs w:val="20"/>
                <w:lang w:eastAsia="ru-RU"/>
              </w:rPr>
            </w:pPr>
            <w:r w:rsidRPr="0043344E">
              <w:rPr>
                <w:rFonts w:ascii="Times New Roman" w:eastAsia="Times New Roman" w:hAnsi="Times New Roman" w:cs="Times New Roman"/>
                <w:sz w:val="28"/>
                <w:szCs w:val="20"/>
                <w:lang w:eastAsia="ru-RU"/>
              </w:rPr>
              <w:t xml:space="preserve">Постоянная комиссия Совета депутатов города Новосибирска по градостроительству </w:t>
            </w:r>
          </w:p>
        </w:tc>
      </w:tr>
      <w:tr w:rsidR="0043344E" w:rsidRPr="0043344E" w14:paraId="4EFC2C4E" w14:textId="77777777" w:rsidTr="00425490">
        <w:trPr>
          <w:trHeight w:val="699"/>
        </w:trPr>
        <w:tc>
          <w:tcPr>
            <w:tcW w:w="1551" w:type="dxa"/>
            <w:tcBorders>
              <w:top w:val="single" w:sz="4" w:space="0" w:color="auto"/>
              <w:left w:val="single" w:sz="4" w:space="0" w:color="auto"/>
              <w:bottom w:val="single" w:sz="4" w:space="0" w:color="auto"/>
              <w:right w:val="single" w:sz="4" w:space="0" w:color="auto"/>
            </w:tcBorders>
            <w:hideMark/>
          </w:tcPr>
          <w:p w14:paraId="607B1CDE" w14:textId="77777777" w:rsidR="0043344E" w:rsidRPr="0043344E" w:rsidRDefault="0043344E" w:rsidP="00425490">
            <w:pPr>
              <w:ind w:left="-120" w:firstLine="120"/>
              <w:jc w:val="both"/>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eastAsia="ru-RU"/>
              </w:rPr>
              <w:lastRenderedPageBreak/>
              <w:t>3.</w:t>
            </w:r>
          </w:p>
        </w:tc>
        <w:tc>
          <w:tcPr>
            <w:tcW w:w="2028" w:type="dxa"/>
            <w:tcBorders>
              <w:top w:val="single" w:sz="4" w:space="0" w:color="auto"/>
              <w:left w:val="single" w:sz="4" w:space="0" w:color="auto"/>
              <w:bottom w:val="single" w:sz="4" w:space="0" w:color="auto"/>
              <w:right w:val="single" w:sz="4" w:space="0" w:color="auto"/>
            </w:tcBorders>
            <w:hideMark/>
          </w:tcPr>
          <w:p w14:paraId="6E0F57BF" w14:textId="77777777" w:rsidR="0043344E" w:rsidRPr="0043344E" w:rsidRDefault="0043344E" w:rsidP="00425490">
            <w:pPr>
              <w:ind w:left="-120" w:firstLine="120"/>
              <w:jc w:val="both"/>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val="en-US" w:eastAsia="ru-RU"/>
              </w:rPr>
              <w:t>III</w:t>
            </w:r>
            <w:r w:rsidRPr="0043344E">
              <w:rPr>
                <w:rFonts w:ascii="Times New Roman" w:eastAsia="Times New Roman" w:hAnsi="Times New Roman" w:cs="Times New Roman"/>
                <w:bCs/>
                <w:iCs/>
                <w:sz w:val="28"/>
                <w:szCs w:val="20"/>
                <w:lang w:eastAsia="ru-RU"/>
              </w:rPr>
              <w:t xml:space="preserve"> квартал</w:t>
            </w:r>
          </w:p>
        </w:tc>
        <w:tc>
          <w:tcPr>
            <w:tcW w:w="3308" w:type="dxa"/>
            <w:gridSpan w:val="2"/>
            <w:tcBorders>
              <w:top w:val="single" w:sz="4" w:space="0" w:color="auto"/>
              <w:left w:val="single" w:sz="4" w:space="0" w:color="auto"/>
              <w:bottom w:val="single" w:sz="4" w:space="0" w:color="auto"/>
              <w:right w:val="single" w:sz="4" w:space="0" w:color="auto"/>
            </w:tcBorders>
          </w:tcPr>
          <w:p w14:paraId="5DA63831"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r w:rsidRPr="0043344E">
              <w:rPr>
                <w:rFonts w:ascii="Times New Roman" w:eastAsia="Times New Roman" w:hAnsi="Times New Roman" w:cs="Times New Roman"/>
                <w:sz w:val="28"/>
                <w:szCs w:val="20"/>
                <w:lang w:eastAsia="ru-RU"/>
              </w:rPr>
              <w:t>О внесении изменений в решение Совета депутатов города Новосибирска «О бюджете города Новосибирска на 2022 год и плановый период 2023 и 2024 годов»</w:t>
            </w:r>
          </w:p>
          <w:p w14:paraId="4CC688BD"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7778ABCC"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r w:rsidRPr="0043344E">
              <w:rPr>
                <w:rFonts w:ascii="Times New Roman" w:eastAsia="Times New Roman" w:hAnsi="Times New Roman" w:cs="Times New Roman"/>
                <w:sz w:val="28"/>
                <w:szCs w:val="20"/>
                <w:lang w:eastAsia="ru-RU"/>
              </w:rPr>
              <w:t>О внесении изменений в Правила землепользования и застройки города Новосибирска, утвержденные решением Совета депутатов города Новосибирска от 24.06.2009 № 1288</w:t>
            </w:r>
          </w:p>
          <w:p w14:paraId="6B63BBF3"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6C2E4971" w14:textId="77777777" w:rsidR="0043344E" w:rsidRPr="0043344E" w:rsidRDefault="0043344E" w:rsidP="00425490">
            <w:pPr>
              <w:ind w:left="-120" w:firstLine="120"/>
              <w:jc w:val="both"/>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eastAsia="ru-RU"/>
              </w:rPr>
              <w:t xml:space="preserve">О плане работы постоянной комиссии Совета депутатов по градостроительству на </w:t>
            </w:r>
            <w:r w:rsidRPr="0043344E">
              <w:rPr>
                <w:rFonts w:ascii="Times New Roman" w:eastAsia="Times New Roman" w:hAnsi="Times New Roman" w:cs="Times New Roman"/>
                <w:bCs/>
                <w:iCs/>
                <w:sz w:val="28"/>
                <w:szCs w:val="20"/>
                <w:lang w:val="en-US" w:eastAsia="ru-RU"/>
              </w:rPr>
              <w:t>IV</w:t>
            </w:r>
            <w:r w:rsidRPr="0043344E">
              <w:rPr>
                <w:rFonts w:ascii="Times New Roman" w:eastAsia="Times New Roman" w:hAnsi="Times New Roman" w:cs="Times New Roman"/>
                <w:bCs/>
                <w:iCs/>
                <w:sz w:val="28"/>
                <w:szCs w:val="20"/>
                <w:lang w:eastAsia="ru-RU"/>
              </w:rPr>
              <w:t xml:space="preserve"> квартал 2022 года</w:t>
            </w:r>
          </w:p>
          <w:p w14:paraId="46C4711B"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tc>
        <w:tc>
          <w:tcPr>
            <w:tcW w:w="3308" w:type="dxa"/>
            <w:tcBorders>
              <w:top w:val="single" w:sz="4" w:space="0" w:color="auto"/>
              <w:left w:val="single" w:sz="4" w:space="0" w:color="auto"/>
              <w:bottom w:val="single" w:sz="4" w:space="0" w:color="auto"/>
              <w:right w:val="single" w:sz="4" w:space="0" w:color="auto"/>
            </w:tcBorders>
          </w:tcPr>
          <w:p w14:paraId="7933F8CA"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r w:rsidRPr="0043344E">
              <w:rPr>
                <w:rFonts w:ascii="Times New Roman" w:eastAsia="Times New Roman" w:hAnsi="Times New Roman" w:cs="Times New Roman"/>
                <w:sz w:val="28"/>
                <w:szCs w:val="20"/>
                <w:lang w:eastAsia="ru-RU"/>
              </w:rPr>
              <w:t>ДФ и НП**</w:t>
            </w:r>
          </w:p>
          <w:p w14:paraId="59DC515F"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742A8A3E"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1F065979"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51A32EA1"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7C40AEC0"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587CFAE7"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4DB25333"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4D2E98DA"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r w:rsidRPr="0043344E">
              <w:rPr>
                <w:rFonts w:ascii="Times New Roman" w:eastAsia="Times New Roman" w:hAnsi="Times New Roman" w:cs="Times New Roman"/>
                <w:sz w:val="28"/>
                <w:szCs w:val="20"/>
                <w:lang w:eastAsia="ru-RU"/>
              </w:rPr>
              <w:t>ДСА*</w:t>
            </w:r>
          </w:p>
          <w:p w14:paraId="0FAACE6C"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26BDB5F1"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56F99493"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3FC5A3D1"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1C2A6FA8"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230A34A2"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69790923" w14:textId="77777777" w:rsidR="00425490" w:rsidRDefault="00425490" w:rsidP="00425490">
            <w:pPr>
              <w:ind w:left="-120" w:firstLine="120"/>
              <w:jc w:val="both"/>
              <w:rPr>
                <w:rFonts w:ascii="Times New Roman" w:eastAsia="Times New Roman" w:hAnsi="Times New Roman" w:cs="Times New Roman"/>
                <w:sz w:val="28"/>
                <w:szCs w:val="20"/>
                <w:lang w:eastAsia="ru-RU"/>
              </w:rPr>
            </w:pPr>
          </w:p>
          <w:p w14:paraId="7E826797" w14:textId="77777777" w:rsidR="00425490" w:rsidRDefault="00425490" w:rsidP="00425490">
            <w:pPr>
              <w:ind w:left="-120" w:firstLine="120"/>
              <w:jc w:val="both"/>
              <w:rPr>
                <w:rFonts w:ascii="Times New Roman" w:eastAsia="Times New Roman" w:hAnsi="Times New Roman" w:cs="Times New Roman"/>
                <w:sz w:val="28"/>
                <w:szCs w:val="20"/>
                <w:lang w:eastAsia="ru-RU"/>
              </w:rPr>
            </w:pPr>
          </w:p>
          <w:p w14:paraId="70BE7351" w14:textId="77777777" w:rsidR="00425490" w:rsidRDefault="00425490" w:rsidP="00425490">
            <w:pPr>
              <w:ind w:left="-120" w:firstLine="120"/>
              <w:jc w:val="both"/>
              <w:rPr>
                <w:rFonts w:ascii="Times New Roman" w:eastAsia="Times New Roman" w:hAnsi="Times New Roman" w:cs="Times New Roman"/>
                <w:sz w:val="28"/>
                <w:szCs w:val="20"/>
                <w:lang w:eastAsia="ru-RU"/>
              </w:rPr>
            </w:pPr>
          </w:p>
          <w:p w14:paraId="5991F1F5" w14:textId="1F007CBF" w:rsidR="0043344E" w:rsidRPr="0043344E" w:rsidRDefault="0043344E" w:rsidP="00425490">
            <w:pPr>
              <w:ind w:left="-120" w:firstLine="120"/>
              <w:jc w:val="both"/>
              <w:rPr>
                <w:rFonts w:ascii="Times New Roman" w:eastAsia="Times New Roman" w:hAnsi="Times New Roman" w:cs="Times New Roman"/>
                <w:sz w:val="28"/>
                <w:szCs w:val="20"/>
                <w:lang w:eastAsia="ru-RU"/>
              </w:rPr>
            </w:pPr>
            <w:r w:rsidRPr="0043344E">
              <w:rPr>
                <w:rFonts w:ascii="Times New Roman" w:eastAsia="Times New Roman" w:hAnsi="Times New Roman" w:cs="Times New Roman"/>
                <w:sz w:val="28"/>
                <w:szCs w:val="20"/>
                <w:lang w:eastAsia="ru-RU"/>
              </w:rPr>
              <w:t>Постоянная комиссия Совета депутатов города Новосибирска по градостроительству</w:t>
            </w:r>
          </w:p>
        </w:tc>
      </w:tr>
      <w:tr w:rsidR="0043344E" w:rsidRPr="0043344E" w14:paraId="24887B81" w14:textId="77777777" w:rsidTr="00425490">
        <w:trPr>
          <w:trHeight w:val="841"/>
        </w:trPr>
        <w:tc>
          <w:tcPr>
            <w:tcW w:w="1551" w:type="dxa"/>
            <w:hideMark/>
          </w:tcPr>
          <w:p w14:paraId="3B3C802E" w14:textId="77777777" w:rsidR="0043344E" w:rsidRPr="0043344E" w:rsidRDefault="0043344E" w:rsidP="00425490">
            <w:pPr>
              <w:ind w:left="-120" w:firstLine="120"/>
              <w:jc w:val="both"/>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val="en-US" w:eastAsia="ru-RU"/>
              </w:rPr>
              <w:t>4</w:t>
            </w:r>
            <w:r w:rsidRPr="0043344E">
              <w:rPr>
                <w:rFonts w:ascii="Times New Roman" w:eastAsia="Times New Roman" w:hAnsi="Times New Roman" w:cs="Times New Roman"/>
                <w:bCs/>
                <w:iCs/>
                <w:sz w:val="28"/>
                <w:szCs w:val="20"/>
                <w:lang w:eastAsia="ru-RU"/>
              </w:rPr>
              <w:t>.</w:t>
            </w:r>
          </w:p>
        </w:tc>
        <w:tc>
          <w:tcPr>
            <w:tcW w:w="2028" w:type="dxa"/>
            <w:hideMark/>
          </w:tcPr>
          <w:p w14:paraId="1B0E485E" w14:textId="77777777" w:rsidR="0043344E" w:rsidRPr="0043344E" w:rsidRDefault="0043344E" w:rsidP="00425490">
            <w:pPr>
              <w:ind w:left="-120" w:firstLine="120"/>
              <w:jc w:val="both"/>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val="en-US" w:eastAsia="ru-RU"/>
              </w:rPr>
              <w:t>IV</w:t>
            </w:r>
            <w:r w:rsidRPr="0043344E">
              <w:rPr>
                <w:rFonts w:ascii="Times New Roman" w:eastAsia="Times New Roman" w:hAnsi="Times New Roman" w:cs="Times New Roman"/>
                <w:bCs/>
                <w:iCs/>
                <w:sz w:val="28"/>
                <w:szCs w:val="20"/>
                <w:lang w:eastAsia="ru-RU"/>
              </w:rPr>
              <w:t xml:space="preserve"> квартал</w:t>
            </w:r>
          </w:p>
        </w:tc>
        <w:tc>
          <w:tcPr>
            <w:tcW w:w="3308" w:type="dxa"/>
            <w:gridSpan w:val="2"/>
          </w:tcPr>
          <w:p w14:paraId="0DFB07F5"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r w:rsidRPr="0043344E">
              <w:rPr>
                <w:rFonts w:ascii="Times New Roman" w:eastAsia="Times New Roman" w:hAnsi="Times New Roman" w:cs="Times New Roman"/>
                <w:sz w:val="28"/>
                <w:szCs w:val="20"/>
                <w:lang w:eastAsia="ru-RU"/>
              </w:rPr>
              <w:t>О бюджете города Новосибирска на 2023 год и плановый период 2024 и 2025 годов</w:t>
            </w:r>
          </w:p>
          <w:p w14:paraId="726CF241"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5896A6EA"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r w:rsidRPr="0043344E">
              <w:rPr>
                <w:rFonts w:ascii="Times New Roman" w:eastAsia="Times New Roman" w:hAnsi="Times New Roman" w:cs="Times New Roman"/>
                <w:sz w:val="28"/>
                <w:szCs w:val="20"/>
                <w:lang w:eastAsia="ru-RU"/>
              </w:rPr>
              <w:t>О внесении изменений в решение Совета депутатов города Новосибирска «О бюджете города Новосибирска на 2022 год и плановый период 2023 и 2024 годов»</w:t>
            </w:r>
          </w:p>
          <w:p w14:paraId="268E503A"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3CA88628" w14:textId="77777777" w:rsidR="0043344E" w:rsidRPr="0043344E" w:rsidRDefault="0043344E" w:rsidP="00425490">
            <w:pPr>
              <w:ind w:left="-120" w:firstLine="120"/>
              <w:jc w:val="both"/>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eastAsia="ru-RU"/>
              </w:rPr>
              <w:t xml:space="preserve">О планах работы постоянной комиссии Совета депутатов по градостроительству на 2023 год и </w:t>
            </w:r>
            <w:r w:rsidRPr="0043344E">
              <w:rPr>
                <w:rFonts w:ascii="Times New Roman" w:eastAsia="Times New Roman" w:hAnsi="Times New Roman" w:cs="Times New Roman"/>
                <w:bCs/>
                <w:iCs/>
                <w:sz w:val="28"/>
                <w:szCs w:val="20"/>
                <w:lang w:val="en-US" w:eastAsia="ru-RU"/>
              </w:rPr>
              <w:t>I</w:t>
            </w:r>
            <w:r w:rsidRPr="0043344E">
              <w:rPr>
                <w:rFonts w:ascii="Times New Roman" w:eastAsia="Times New Roman" w:hAnsi="Times New Roman" w:cs="Times New Roman"/>
                <w:bCs/>
                <w:iCs/>
                <w:sz w:val="28"/>
                <w:szCs w:val="20"/>
                <w:lang w:eastAsia="ru-RU"/>
              </w:rPr>
              <w:t xml:space="preserve"> квартал 2023 года</w:t>
            </w:r>
          </w:p>
          <w:p w14:paraId="282F7224"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tc>
        <w:tc>
          <w:tcPr>
            <w:tcW w:w="3308" w:type="dxa"/>
          </w:tcPr>
          <w:p w14:paraId="3F3A9F1A"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r w:rsidRPr="0043344E">
              <w:rPr>
                <w:rFonts w:ascii="Times New Roman" w:eastAsia="Times New Roman" w:hAnsi="Times New Roman" w:cs="Times New Roman"/>
                <w:sz w:val="28"/>
                <w:szCs w:val="20"/>
                <w:lang w:eastAsia="ru-RU"/>
              </w:rPr>
              <w:t>ДФ и НП**</w:t>
            </w:r>
          </w:p>
          <w:p w14:paraId="46F681FC"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79E57CB5"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73EE15A0"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0FC08E4B"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r w:rsidRPr="0043344E">
              <w:rPr>
                <w:rFonts w:ascii="Times New Roman" w:eastAsia="Times New Roman" w:hAnsi="Times New Roman" w:cs="Times New Roman"/>
                <w:sz w:val="28"/>
                <w:szCs w:val="20"/>
                <w:lang w:eastAsia="ru-RU"/>
              </w:rPr>
              <w:t>ДФ и НП**</w:t>
            </w:r>
          </w:p>
          <w:p w14:paraId="691F8DC3"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7A8E6CB8"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44EDCADA"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718BD858"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1CF7AF4B"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p>
          <w:p w14:paraId="650C8585" w14:textId="3368AF6F" w:rsidR="0043344E" w:rsidRDefault="0043344E" w:rsidP="00425490">
            <w:pPr>
              <w:ind w:left="-120" w:firstLine="120"/>
              <w:jc w:val="both"/>
              <w:rPr>
                <w:rFonts w:ascii="Times New Roman" w:eastAsia="Times New Roman" w:hAnsi="Times New Roman" w:cs="Times New Roman"/>
                <w:sz w:val="28"/>
                <w:szCs w:val="20"/>
                <w:lang w:eastAsia="ru-RU"/>
              </w:rPr>
            </w:pPr>
          </w:p>
          <w:p w14:paraId="521EF2C4" w14:textId="7731576E" w:rsidR="00425490" w:rsidRDefault="00425490" w:rsidP="00425490">
            <w:pPr>
              <w:ind w:left="-120" w:firstLine="120"/>
              <w:jc w:val="both"/>
              <w:rPr>
                <w:rFonts w:ascii="Times New Roman" w:eastAsia="Times New Roman" w:hAnsi="Times New Roman" w:cs="Times New Roman"/>
                <w:sz w:val="28"/>
                <w:szCs w:val="20"/>
                <w:lang w:eastAsia="ru-RU"/>
              </w:rPr>
            </w:pPr>
          </w:p>
          <w:p w14:paraId="3AF41331" w14:textId="77777777" w:rsidR="00425490" w:rsidRPr="0043344E" w:rsidRDefault="00425490" w:rsidP="00425490">
            <w:pPr>
              <w:ind w:left="-120" w:firstLine="120"/>
              <w:jc w:val="both"/>
              <w:rPr>
                <w:rFonts w:ascii="Times New Roman" w:eastAsia="Times New Roman" w:hAnsi="Times New Roman" w:cs="Times New Roman"/>
                <w:sz w:val="28"/>
                <w:szCs w:val="20"/>
                <w:lang w:eastAsia="ru-RU"/>
              </w:rPr>
            </w:pPr>
          </w:p>
          <w:p w14:paraId="2C6B1EC7" w14:textId="77777777" w:rsidR="0043344E" w:rsidRPr="0043344E" w:rsidRDefault="0043344E" w:rsidP="00425490">
            <w:pPr>
              <w:ind w:left="-120" w:firstLine="120"/>
              <w:jc w:val="both"/>
              <w:rPr>
                <w:rFonts w:ascii="Times New Roman" w:eastAsia="Times New Roman" w:hAnsi="Times New Roman" w:cs="Times New Roman"/>
                <w:sz w:val="28"/>
                <w:szCs w:val="20"/>
                <w:lang w:eastAsia="ru-RU"/>
              </w:rPr>
            </w:pPr>
            <w:r w:rsidRPr="0043344E">
              <w:rPr>
                <w:rFonts w:ascii="Times New Roman" w:eastAsia="Times New Roman" w:hAnsi="Times New Roman" w:cs="Times New Roman"/>
                <w:sz w:val="28"/>
                <w:szCs w:val="20"/>
                <w:lang w:eastAsia="ru-RU"/>
              </w:rPr>
              <w:t>Постоянная комиссия Совета депутатов города Новосибирска по градостроительству</w:t>
            </w:r>
          </w:p>
        </w:tc>
      </w:tr>
    </w:tbl>
    <w:p w14:paraId="22F6DB15" w14:textId="77777777" w:rsidR="0043344E" w:rsidRPr="0043344E" w:rsidRDefault="0043344E" w:rsidP="0043344E">
      <w:pPr>
        <w:spacing w:after="0" w:line="240" w:lineRule="auto"/>
        <w:ind w:left="1135"/>
        <w:jc w:val="both"/>
        <w:rPr>
          <w:rFonts w:ascii="Times New Roman" w:eastAsia="Times New Roman" w:hAnsi="Times New Roman" w:cs="Times New Roman"/>
          <w:sz w:val="28"/>
          <w:szCs w:val="20"/>
          <w:lang w:eastAsia="ru-RU"/>
        </w:rPr>
      </w:pPr>
    </w:p>
    <w:p w14:paraId="733F7896" w14:textId="77777777" w:rsidR="0043344E" w:rsidRPr="0043344E" w:rsidRDefault="0043344E" w:rsidP="0043344E">
      <w:pPr>
        <w:spacing w:after="0" w:line="240" w:lineRule="auto"/>
        <w:ind w:left="1135"/>
        <w:jc w:val="both"/>
        <w:rPr>
          <w:rFonts w:ascii="Times New Roman" w:eastAsia="Times New Roman" w:hAnsi="Times New Roman" w:cs="Times New Roman"/>
          <w:sz w:val="28"/>
          <w:szCs w:val="20"/>
          <w:lang w:eastAsia="ru-RU"/>
        </w:rPr>
      </w:pPr>
      <w:r w:rsidRPr="0043344E">
        <w:rPr>
          <w:rFonts w:ascii="Times New Roman" w:eastAsia="Times New Roman" w:hAnsi="Times New Roman" w:cs="Times New Roman"/>
          <w:sz w:val="28"/>
          <w:szCs w:val="20"/>
          <w:lang w:eastAsia="ru-RU"/>
        </w:rPr>
        <w:t>* - Департамент строительства и архитектуры мэрии города Новосибирска</w:t>
      </w:r>
    </w:p>
    <w:p w14:paraId="65020907" w14:textId="77777777" w:rsidR="0043344E" w:rsidRPr="0043344E" w:rsidRDefault="0043344E" w:rsidP="0043344E">
      <w:pPr>
        <w:spacing w:after="0" w:line="240" w:lineRule="auto"/>
        <w:ind w:left="1135"/>
        <w:jc w:val="both"/>
        <w:rPr>
          <w:rFonts w:ascii="Times New Roman" w:eastAsia="Times New Roman" w:hAnsi="Times New Roman" w:cs="Times New Roman"/>
          <w:sz w:val="28"/>
          <w:szCs w:val="20"/>
          <w:lang w:eastAsia="ru-RU"/>
        </w:rPr>
      </w:pPr>
      <w:r w:rsidRPr="0043344E">
        <w:rPr>
          <w:rFonts w:ascii="Times New Roman" w:eastAsia="Times New Roman" w:hAnsi="Times New Roman" w:cs="Times New Roman"/>
          <w:sz w:val="28"/>
          <w:szCs w:val="20"/>
          <w:lang w:eastAsia="ru-RU"/>
        </w:rPr>
        <w:t>** - Департамент финансов и налоговой политики мэрии города Новосибирск</w:t>
      </w:r>
    </w:p>
    <w:p w14:paraId="73435993" w14:textId="77777777" w:rsidR="0043344E" w:rsidRPr="0043344E" w:rsidRDefault="0043344E" w:rsidP="0043344E">
      <w:pPr>
        <w:spacing w:after="0" w:line="240" w:lineRule="auto"/>
        <w:ind w:left="1135"/>
        <w:jc w:val="both"/>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eastAsia="ru-RU"/>
        </w:rPr>
        <w:t>План работы постоянной комиссии Совета депутатов города Новосибирска</w:t>
      </w:r>
    </w:p>
    <w:p w14:paraId="79D06358" w14:textId="046D0406" w:rsidR="0043344E" w:rsidRDefault="0043344E" w:rsidP="0043344E">
      <w:pPr>
        <w:spacing w:after="0" w:line="240" w:lineRule="auto"/>
        <w:ind w:left="1135"/>
        <w:jc w:val="both"/>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eastAsia="ru-RU"/>
        </w:rPr>
        <w:t xml:space="preserve">по градостроительству на </w:t>
      </w:r>
      <w:r w:rsidRPr="0043344E">
        <w:rPr>
          <w:rFonts w:ascii="Times New Roman" w:eastAsia="Times New Roman" w:hAnsi="Times New Roman" w:cs="Times New Roman"/>
          <w:bCs/>
          <w:iCs/>
          <w:sz w:val="28"/>
          <w:szCs w:val="20"/>
          <w:lang w:val="en-US" w:eastAsia="ru-RU"/>
        </w:rPr>
        <w:t>I</w:t>
      </w:r>
      <w:r w:rsidRPr="0043344E">
        <w:rPr>
          <w:rFonts w:ascii="Times New Roman" w:eastAsia="Times New Roman" w:hAnsi="Times New Roman" w:cs="Times New Roman"/>
          <w:bCs/>
          <w:iCs/>
          <w:sz w:val="28"/>
          <w:szCs w:val="20"/>
          <w:lang w:eastAsia="ru-RU"/>
        </w:rPr>
        <w:t xml:space="preserve"> квартал 2022 года</w:t>
      </w:r>
    </w:p>
    <w:p w14:paraId="65400E54" w14:textId="173B949E" w:rsidR="0043344E" w:rsidRDefault="0043344E" w:rsidP="0043344E">
      <w:pPr>
        <w:spacing w:after="0" w:line="240" w:lineRule="auto"/>
        <w:ind w:left="1135"/>
        <w:jc w:val="both"/>
        <w:rPr>
          <w:rFonts w:ascii="Times New Roman" w:eastAsia="Times New Roman" w:hAnsi="Times New Roman" w:cs="Times New Roman"/>
          <w:bCs/>
          <w:iCs/>
          <w:sz w:val="28"/>
          <w:szCs w:val="20"/>
          <w:lang w:eastAsia="ru-RU"/>
        </w:rPr>
      </w:pPr>
    </w:p>
    <w:p w14:paraId="72E7E380" w14:textId="77777777" w:rsidR="0043344E" w:rsidRPr="0043344E" w:rsidRDefault="0043344E" w:rsidP="0043344E">
      <w:pPr>
        <w:spacing w:after="0" w:line="240" w:lineRule="auto"/>
        <w:ind w:left="1135"/>
        <w:jc w:val="right"/>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eastAsia="ru-RU"/>
        </w:rPr>
        <w:t>Приложение 2</w:t>
      </w:r>
    </w:p>
    <w:p w14:paraId="450F882E" w14:textId="77777777" w:rsidR="0043344E" w:rsidRPr="0043344E" w:rsidRDefault="0043344E" w:rsidP="0043344E">
      <w:pPr>
        <w:spacing w:after="0" w:line="240" w:lineRule="auto"/>
        <w:ind w:left="1135"/>
        <w:jc w:val="right"/>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eastAsia="ru-RU"/>
        </w:rPr>
        <w:lastRenderedPageBreak/>
        <w:t xml:space="preserve">к проекту решения </w:t>
      </w:r>
    </w:p>
    <w:p w14:paraId="7FE82F17" w14:textId="77777777" w:rsidR="0043344E" w:rsidRPr="0043344E" w:rsidRDefault="0043344E" w:rsidP="0043344E">
      <w:pPr>
        <w:spacing w:after="0" w:line="240" w:lineRule="auto"/>
        <w:ind w:left="1135"/>
        <w:jc w:val="right"/>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eastAsia="ru-RU"/>
        </w:rPr>
        <w:t xml:space="preserve">комиссии по </w:t>
      </w:r>
    </w:p>
    <w:p w14:paraId="09637228" w14:textId="77777777" w:rsidR="0043344E" w:rsidRPr="0043344E" w:rsidRDefault="0043344E" w:rsidP="0043344E">
      <w:pPr>
        <w:spacing w:after="0" w:line="240" w:lineRule="auto"/>
        <w:ind w:left="1135"/>
        <w:jc w:val="right"/>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eastAsia="ru-RU"/>
        </w:rPr>
        <w:t xml:space="preserve">градостроительству                         </w:t>
      </w:r>
    </w:p>
    <w:tbl>
      <w:tblPr>
        <w:tblStyle w:val="a8"/>
        <w:tblpPr w:leftFromText="180" w:rightFromText="180" w:vertAnchor="text" w:horzAnchor="margin" w:tblpX="274" w:tblpY="25"/>
        <w:tblW w:w="10195" w:type="dxa"/>
        <w:tblLook w:val="04A0" w:firstRow="1" w:lastRow="0" w:firstColumn="1" w:lastColumn="0" w:noHBand="0" w:noVBand="1"/>
      </w:tblPr>
      <w:tblGrid>
        <w:gridCol w:w="1551"/>
        <w:gridCol w:w="2028"/>
        <w:gridCol w:w="3308"/>
        <w:gridCol w:w="3308"/>
      </w:tblGrid>
      <w:tr w:rsidR="00425490" w:rsidRPr="0043344E" w14:paraId="7D90146E" w14:textId="77777777" w:rsidTr="00425490">
        <w:tc>
          <w:tcPr>
            <w:tcW w:w="1551" w:type="dxa"/>
            <w:vAlign w:val="center"/>
          </w:tcPr>
          <w:p w14:paraId="5AAF5CAE" w14:textId="77777777" w:rsidR="00425490" w:rsidRPr="0043344E" w:rsidRDefault="00425490" w:rsidP="00425490">
            <w:pPr>
              <w:ind w:left="22" w:hanging="22"/>
              <w:jc w:val="both"/>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eastAsia="ru-RU"/>
              </w:rPr>
              <w:t>№</w:t>
            </w:r>
          </w:p>
          <w:p w14:paraId="14835468" w14:textId="77777777" w:rsidR="00425490" w:rsidRPr="0043344E" w:rsidRDefault="00425490" w:rsidP="00425490">
            <w:pPr>
              <w:jc w:val="both"/>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eastAsia="ru-RU"/>
              </w:rPr>
              <w:t>п/п</w:t>
            </w:r>
          </w:p>
        </w:tc>
        <w:tc>
          <w:tcPr>
            <w:tcW w:w="2028" w:type="dxa"/>
            <w:vAlign w:val="center"/>
          </w:tcPr>
          <w:p w14:paraId="0D49E16B" w14:textId="77777777" w:rsidR="00425490" w:rsidRPr="0043344E" w:rsidRDefault="00425490" w:rsidP="00425490">
            <w:pPr>
              <w:ind w:left="1135"/>
              <w:jc w:val="both"/>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eastAsia="ru-RU"/>
              </w:rPr>
              <w:t xml:space="preserve">Дата </w:t>
            </w:r>
          </w:p>
        </w:tc>
        <w:tc>
          <w:tcPr>
            <w:tcW w:w="3308" w:type="dxa"/>
            <w:vAlign w:val="center"/>
          </w:tcPr>
          <w:p w14:paraId="66596BDC" w14:textId="77777777" w:rsidR="00425490" w:rsidRPr="0043344E" w:rsidRDefault="00425490" w:rsidP="00425490">
            <w:pPr>
              <w:ind w:left="1135"/>
              <w:jc w:val="both"/>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eastAsia="ru-RU"/>
              </w:rPr>
              <w:t>Наименование вопроса</w:t>
            </w:r>
          </w:p>
        </w:tc>
        <w:tc>
          <w:tcPr>
            <w:tcW w:w="3308" w:type="dxa"/>
            <w:vAlign w:val="center"/>
          </w:tcPr>
          <w:p w14:paraId="0F8BB449" w14:textId="77777777" w:rsidR="00425490" w:rsidRPr="0043344E" w:rsidRDefault="00425490" w:rsidP="00425490">
            <w:pPr>
              <w:ind w:left="1135"/>
              <w:jc w:val="both"/>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eastAsia="ru-RU"/>
              </w:rPr>
              <w:t>Ответственный</w:t>
            </w:r>
          </w:p>
        </w:tc>
      </w:tr>
      <w:tr w:rsidR="00425490" w:rsidRPr="0043344E" w14:paraId="31969852" w14:textId="77777777" w:rsidTr="00425490">
        <w:trPr>
          <w:trHeight w:val="3390"/>
        </w:trPr>
        <w:tc>
          <w:tcPr>
            <w:tcW w:w="1551" w:type="dxa"/>
          </w:tcPr>
          <w:p w14:paraId="1B6CBDD8" w14:textId="77777777" w:rsidR="00425490" w:rsidRPr="0043344E" w:rsidRDefault="00425490" w:rsidP="00425490">
            <w:pPr>
              <w:jc w:val="both"/>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eastAsia="ru-RU"/>
              </w:rPr>
              <w:t>1.</w:t>
            </w:r>
          </w:p>
        </w:tc>
        <w:tc>
          <w:tcPr>
            <w:tcW w:w="2028" w:type="dxa"/>
          </w:tcPr>
          <w:p w14:paraId="35BBC0F1" w14:textId="77777777" w:rsidR="00425490" w:rsidRPr="0043344E" w:rsidRDefault="00425490" w:rsidP="00425490">
            <w:pPr>
              <w:jc w:val="both"/>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val="en-US" w:eastAsia="ru-RU"/>
              </w:rPr>
              <w:t>I</w:t>
            </w:r>
            <w:r w:rsidRPr="0043344E">
              <w:rPr>
                <w:rFonts w:ascii="Times New Roman" w:eastAsia="Times New Roman" w:hAnsi="Times New Roman" w:cs="Times New Roman"/>
                <w:bCs/>
                <w:iCs/>
                <w:sz w:val="28"/>
                <w:szCs w:val="20"/>
                <w:lang w:eastAsia="ru-RU"/>
              </w:rPr>
              <w:t xml:space="preserve"> квартал</w:t>
            </w:r>
          </w:p>
        </w:tc>
        <w:tc>
          <w:tcPr>
            <w:tcW w:w="3308" w:type="dxa"/>
          </w:tcPr>
          <w:p w14:paraId="7EE59D3C" w14:textId="77777777" w:rsidR="00425490" w:rsidRPr="0043344E" w:rsidRDefault="00425490" w:rsidP="00425490">
            <w:pPr>
              <w:jc w:val="both"/>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eastAsia="ru-RU"/>
              </w:rPr>
              <w:t xml:space="preserve">О плане работы постоянной комиссии Совета депутатов по градостроительству на </w:t>
            </w:r>
            <w:r w:rsidRPr="0043344E">
              <w:rPr>
                <w:rFonts w:ascii="Times New Roman" w:eastAsia="Times New Roman" w:hAnsi="Times New Roman" w:cs="Times New Roman"/>
                <w:bCs/>
                <w:iCs/>
                <w:sz w:val="28"/>
                <w:szCs w:val="20"/>
                <w:lang w:val="en-US" w:eastAsia="ru-RU"/>
              </w:rPr>
              <w:t>II</w:t>
            </w:r>
            <w:r w:rsidRPr="0043344E">
              <w:rPr>
                <w:rFonts w:ascii="Times New Roman" w:eastAsia="Times New Roman" w:hAnsi="Times New Roman" w:cs="Times New Roman"/>
                <w:bCs/>
                <w:iCs/>
                <w:sz w:val="28"/>
                <w:szCs w:val="20"/>
                <w:lang w:eastAsia="ru-RU"/>
              </w:rPr>
              <w:t xml:space="preserve"> квартал 2022 года</w:t>
            </w:r>
          </w:p>
          <w:p w14:paraId="49CE1622" w14:textId="77777777" w:rsidR="00425490" w:rsidRPr="0043344E" w:rsidRDefault="00425490" w:rsidP="00425490">
            <w:pPr>
              <w:ind w:left="1135"/>
              <w:jc w:val="both"/>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eastAsia="ru-RU"/>
              </w:rPr>
              <w:tab/>
            </w:r>
          </w:p>
          <w:p w14:paraId="023402A1" w14:textId="77777777" w:rsidR="00425490" w:rsidRPr="0043344E" w:rsidRDefault="00425490" w:rsidP="00425490">
            <w:pPr>
              <w:ind w:left="1135"/>
              <w:jc w:val="both"/>
              <w:rPr>
                <w:rFonts w:ascii="Times New Roman" w:eastAsia="Times New Roman" w:hAnsi="Times New Roman" w:cs="Times New Roman"/>
                <w:bCs/>
                <w:iCs/>
                <w:sz w:val="28"/>
                <w:szCs w:val="20"/>
                <w:lang w:eastAsia="ru-RU"/>
              </w:rPr>
            </w:pPr>
          </w:p>
          <w:p w14:paraId="205579A9" w14:textId="77777777" w:rsidR="00425490" w:rsidRPr="0043344E" w:rsidRDefault="00425490" w:rsidP="00425490">
            <w:pPr>
              <w:jc w:val="both"/>
              <w:rPr>
                <w:rFonts w:ascii="Times New Roman" w:eastAsia="Times New Roman" w:hAnsi="Times New Roman" w:cs="Times New Roman"/>
                <w:bCs/>
                <w:iCs/>
                <w:sz w:val="28"/>
                <w:szCs w:val="20"/>
                <w:lang w:eastAsia="ru-RU"/>
              </w:rPr>
            </w:pPr>
            <w:r w:rsidRPr="0043344E">
              <w:rPr>
                <w:rFonts w:ascii="Times New Roman" w:eastAsia="Times New Roman" w:hAnsi="Times New Roman" w:cs="Times New Roman"/>
                <w:bCs/>
                <w:iCs/>
                <w:sz w:val="28"/>
                <w:szCs w:val="20"/>
                <w:lang w:eastAsia="ru-RU"/>
              </w:rPr>
              <w:t>О внесении изменений в Правила землепользования и застройки города Новосибирска, утвержденные решением Совета депутатов города Новосибирска от 24.06.2009 № 1288</w:t>
            </w:r>
          </w:p>
          <w:p w14:paraId="0A291175" w14:textId="77777777" w:rsidR="00425490" w:rsidRPr="0043344E" w:rsidRDefault="00425490" w:rsidP="00425490">
            <w:pPr>
              <w:ind w:left="1135"/>
              <w:jc w:val="both"/>
              <w:rPr>
                <w:rFonts w:ascii="Times New Roman" w:eastAsia="Times New Roman" w:hAnsi="Times New Roman" w:cs="Times New Roman"/>
                <w:b/>
                <w:bCs/>
                <w:iCs/>
                <w:sz w:val="28"/>
                <w:szCs w:val="20"/>
                <w:lang w:eastAsia="ru-RU"/>
              </w:rPr>
            </w:pPr>
          </w:p>
        </w:tc>
        <w:tc>
          <w:tcPr>
            <w:tcW w:w="3308" w:type="dxa"/>
          </w:tcPr>
          <w:p w14:paraId="648F5D70" w14:textId="77777777" w:rsidR="00425490" w:rsidRPr="0043344E" w:rsidRDefault="00425490" w:rsidP="00425490">
            <w:pPr>
              <w:jc w:val="both"/>
              <w:rPr>
                <w:rFonts w:ascii="Times New Roman" w:eastAsia="Times New Roman" w:hAnsi="Times New Roman" w:cs="Times New Roman"/>
                <w:sz w:val="28"/>
                <w:szCs w:val="20"/>
                <w:lang w:eastAsia="ru-RU"/>
              </w:rPr>
            </w:pPr>
            <w:r w:rsidRPr="0043344E">
              <w:rPr>
                <w:rFonts w:ascii="Times New Roman" w:eastAsia="Times New Roman" w:hAnsi="Times New Roman" w:cs="Times New Roman"/>
                <w:sz w:val="28"/>
                <w:szCs w:val="20"/>
                <w:lang w:eastAsia="ru-RU"/>
              </w:rPr>
              <w:t xml:space="preserve">Постоянная комиссия Совета депутатов города Новосибирска по градостроительству </w:t>
            </w:r>
          </w:p>
          <w:p w14:paraId="6B008AC5" w14:textId="77777777" w:rsidR="00425490" w:rsidRPr="0043344E" w:rsidRDefault="00425490" w:rsidP="00425490">
            <w:pPr>
              <w:ind w:left="1135"/>
              <w:jc w:val="both"/>
              <w:rPr>
                <w:rFonts w:ascii="Times New Roman" w:eastAsia="Times New Roman" w:hAnsi="Times New Roman" w:cs="Times New Roman"/>
                <w:sz w:val="28"/>
                <w:szCs w:val="20"/>
                <w:lang w:eastAsia="ru-RU"/>
              </w:rPr>
            </w:pPr>
          </w:p>
          <w:p w14:paraId="3FD8D1E2" w14:textId="77777777" w:rsidR="00425490" w:rsidRDefault="00425490" w:rsidP="00425490">
            <w:pPr>
              <w:ind w:left="1135"/>
              <w:jc w:val="both"/>
              <w:rPr>
                <w:rFonts w:ascii="Times New Roman" w:eastAsia="Times New Roman" w:hAnsi="Times New Roman" w:cs="Times New Roman"/>
                <w:sz w:val="28"/>
                <w:szCs w:val="20"/>
                <w:lang w:eastAsia="ru-RU"/>
              </w:rPr>
            </w:pPr>
          </w:p>
          <w:p w14:paraId="5268B6CB" w14:textId="77777777" w:rsidR="00425490" w:rsidRDefault="00425490" w:rsidP="00425490">
            <w:pPr>
              <w:ind w:left="1135"/>
              <w:jc w:val="both"/>
              <w:rPr>
                <w:rFonts w:ascii="Times New Roman" w:eastAsia="Times New Roman" w:hAnsi="Times New Roman" w:cs="Times New Roman"/>
                <w:sz w:val="28"/>
                <w:szCs w:val="20"/>
                <w:lang w:eastAsia="ru-RU"/>
              </w:rPr>
            </w:pPr>
          </w:p>
          <w:p w14:paraId="0ED895CA" w14:textId="61995542" w:rsidR="00425490" w:rsidRPr="0043344E" w:rsidRDefault="00425490" w:rsidP="00425490">
            <w:pPr>
              <w:jc w:val="both"/>
              <w:rPr>
                <w:rFonts w:ascii="Times New Roman" w:eastAsia="Times New Roman" w:hAnsi="Times New Roman" w:cs="Times New Roman"/>
                <w:sz w:val="28"/>
                <w:szCs w:val="20"/>
                <w:lang w:eastAsia="ru-RU"/>
              </w:rPr>
            </w:pPr>
            <w:r w:rsidRPr="0043344E">
              <w:rPr>
                <w:rFonts w:ascii="Times New Roman" w:eastAsia="Times New Roman" w:hAnsi="Times New Roman" w:cs="Times New Roman"/>
                <w:sz w:val="28"/>
                <w:szCs w:val="20"/>
                <w:lang w:eastAsia="ru-RU"/>
              </w:rPr>
              <w:t>ДСА*</w:t>
            </w:r>
          </w:p>
          <w:p w14:paraId="25F7215A" w14:textId="77777777" w:rsidR="00425490" w:rsidRPr="0043344E" w:rsidRDefault="00425490" w:rsidP="00425490">
            <w:pPr>
              <w:ind w:left="1135"/>
              <w:jc w:val="both"/>
              <w:rPr>
                <w:rFonts w:ascii="Times New Roman" w:eastAsia="Times New Roman" w:hAnsi="Times New Roman" w:cs="Times New Roman"/>
                <w:sz w:val="28"/>
                <w:szCs w:val="20"/>
                <w:lang w:eastAsia="ru-RU"/>
              </w:rPr>
            </w:pPr>
          </w:p>
          <w:p w14:paraId="14C751AA" w14:textId="77777777" w:rsidR="00425490" w:rsidRPr="0043344E" w:rsidRDefault="00425490" w:rsidP="00425490">
            <w:pPr>
              <w:ind w:left="1135"/>
              <w:jc w:val="both"/>
              <w:rPr>
                <w:rFonts w:ascii="Times New Roman" w:eastAsia="Times New Roman" w:hAnsi="Times New Roman" w:cs="Times New Roman"/>
                <w:sz w:val="28"/>
                <w:szCs w:val="20"/>
                <w:lang w:eastAsia="ru-RU"/>
              </w:rPr>
            </w:pPr>
          </w:p>
          <w:p w14:paraId="3D94A3AD" w14:textId="77777777" w:rsidR="00425490" w:rsidRPr="0043344E" w:rsidRDefault="00425490" w:rsidP="00425490">
            <w:pPr>
              <w:ind w:left="1135"/>
              <w:jc w:val="both"/>
              <w:rPr>
                <w:rFonts w:ascii="Times New Roman" w:eastAsia="Times New Roman" w:hAnsi="Times New Roman" w:cs="Times New Roman"/>
                <w:sz w:val="28"/>
                <w:szCs w:val="20"/>
                <w:lang w:eastAsia="ru-RU"/>
              </w:rPr>
            </w:pPr>
          </w:p>
          <w:p w14:paraId="0A57F12D" w14:textId="77777777" w:rsidR="00425490" w:rsidRPr="0043344E" w:rsidRDefault="00425490" w:rsidP="00425490">
            <w:pPr>
              <w:ind w:left="1135"/>
              <w:jc w:val="both"/>
              <w:rPr>
                <w:rFonts w:ascii="Times New Roman" w:eastAsia="Times New Roman" w:hAnsi="Times New Roman" w:cs="Times New Roman"/>
                <w:sz w:val="28"/>
                <w:szCs w:val="20"/>
                <w:lang w:eastAsia="ru-RU"/>
              </w:rPr>
            </w:pPr>
          </w:p>
          <w:p w14:paraId="6ACC1034" w14:textId="77777777" w:rsidR="00425490" w:rsidRPr="0043344E" w:rsidRDefault="00425490" w:rsidP="00425490">
            <w:pPr>
              <w:ind w:left="1135"/>
              <w:jc w:val="both"/>
              <w:rPr>
                <w:rFonts w:ascii="Times New Roman" w:eastAsia="Times New Roman" w:hAnsi="Times New Roman" w:cs="Times New Roman"/>
                <w:sz w:val="28"/>
                <w:szCs w:val="20"/>
                <w:lang w:eastAsia="ru-RU"/>
              </w:rPr>
            </w:pPr>
          </w:p>
        </w:tc>
      </w:tr>
    </w:tbl>
    <w:p w14:paraId="63C13BE0" w14:textId="77777777" w:rsidR="0043344E" w:rsidRPr="0043344E" w:rsidRDefault="0043344E" w:rsidP="0043344E">
      <w:pPr>
        <w:spacing w:after="0" w:line="240" w:lineRule="auto"/>
        <w:ind w:left="1135"/>
        <w:jc w:val="right"/>
        <w:rPr>
          <w:rFonts w:ascii="Times New Roman" w:eastAsia="Times New Roman" w:hAnsi="Times New Roman" w:cs="Times New Roman"/>
          <w:bCs/>
          <w:iCs/>
          <w:sz w:val="28"/>
          <w:szCs w:val="20"/>
          <w:lang w:eastAsia="ru-RU"/>
        </w:rPr>
      </w:pPr>
    </w:p>
    <w:p w14:paraId="4A802C6A" w14:textId="77777777" w:rsidR="0043344E" w:rsidRPr="0043344E" w:rsidRDefault="0043344E" w:rsidP="0043344E">
      <w:pPr>
        <w:spacing w:after="0" w:line="240" w:lineRule="auto"/>
        <w:ind w:left="1135"/>
        <w:jc w:val="both"/>
        <w:rPr>
          <w:rFonts w:ascii="Times New Roman" w:eastAsia="Times New Roman" w:hAnsi="Times New Roman" w:cs="Times New Roman"/>
          <w:bCs/>
          <w:iCs/>
          <w:sz w:val="28"/>
          <w:szCs w:val="20"/>
          <w:lang w:eastAsia="ru-RU"/>
        </w:rPr>
      </w:pPr>
    </w:p>
    <w:p w14:paraId="28C943F5" w14:textId="77777777" w:rsidR="0043344E" w:rsidRPr="0043344E" w:rsidRDefault="0043344E" w:rsidP="0043344E">
      <w:pPr>
        <w:spacing w:after="0" w:line="240" w:lineRule="auto"/>
        <w:ind w:left="1135"/>
        <w:jc w:val="both"/>
        <w:rPr>
          <w:rFonts w:ascii="Times New Roman" w:eastAsia="Times New Roman" w:hAnsi="Times New Roman" w:cs="Times New Roman"/>
          <w:sz w:val="28"/>
          <w:szCs w:val="20"/>
          <w:lang w:eastAsia="ru-RU"/>
        </w:rPr>
      </w:pPr>
    </w:p>
    <w:p w14:paraId="4C40DA21" w14:textId="77777777" w:rsidR="0043344E" w:rsidRPr="0043344E" w:rsidRDefault="0043344E" w:rsidP="0043344E">
      <w:pPr>
        <w:spacing w:after="0" w:line="240" w:lineRule="auto"/>
        <w:ind w:left="1135"/>
        <w:jc w:val="both"/>
        <w:rPr>
          <w:rFonts w:ascii="Times New Roman" w:eastAsia="Times New Roman" w:hAnsi="Times New Roman" w:cs="Times New Roman"/>
          <w:sz w:val="28"/>
          <w:szCs w:val="20"/>
          <w:lang w:eastAsia="ru-RU"/>
        </w:rPr>
      </w:pPr>
      <w:r w:rsidRPr="0043344E">
        <w:rPr>
          <w:rFonts w:ascii="Times New Roman" w:eastAsia="Times New Roman" w:hAnsi="Times New Roman" w:cs="Times New Roman"/>
          <w:sz w:val="28"/>
          <w:szCs w:val="20"/>
          <w:lang w:eastAsia="ru-RU"/>
        </w:rPr>
        <w:t>* - Департамент строительства и архитектуры мэрии города Новосибирска</w:t>
      </w:r>
    </w:p>
    <w:p w14:paraId="68A54954" w14:textId="6FB7A4C1" w:rsidR="0043344E" w:rsidRPr="0043344E" w:rsidRDefault="0043344E" w:rsidP="0043344E">
      <w:pPr>
        <w:spacing w:after="0" w:line="240" w:lineRule="auto"/>
        <w:ind w:left="1135"/>
        <w:jc w:val="both"/>
        <w:rPr>
          <w:rFonts w:ascii="Times New Roman" w:eastAsia="Times New Roman" w:hAnsi="Times New Roman" w:cs="Times New Roman"/>
          <w:sz w:val="28"/>
          <w:szCs w:val="20"/>
          <w:lang w:eastAsia="ru-RU"/>
        </w:rPr>
      </w:pPr>
      <w:r w:rsidRPr="0043344E">
        <w:rPr>
          <w:rFonts w:ascii="Times New Roman" w:eastAsia="Times New Roman" w:hAnsi="Times New Roman" w:cs="Times New Roman"/>
          <w:sz w:val="28"/>
          <w:szCs w:val="20"/>
          <w:lang w:eastAsia="ru-RU"/>
        </w:rPr>
        <w:t>** - Департамент финансов и налоговой политики мэрии города Новосибирска</w:t>
      </w:r>
    </w:p>
    <w:p w14:paraId="709CF8F2" w14:textId="74DB147F" w:rsidR="0043344E" w:rsidRDefault="0043344E" w:rsidP="0043344E">
      <w:pPr>
        <w:spacing w:after="0" w:line="240" w:lineRule="auto"/>
        <w:jc w:val="both"/>
        <w:rPr>
          <w:rFonts w:ascii="Times New Roman" w:eastAsia="Times New Roman" w:hAnsi="Times New Roman" w:cs="Times New Roman"/>
          <w:sz w:val="28"/>
          <w:szCs w:val="20"/>
          <w:lang w:eastAsia="ru-RU"/>
        </w:rPr>
      </w:pPr>
    </w:p>
    <w:p w14:paraId="0F375BBB" w14:textId="77777777" w:rsidR="00C60060" w:rsidRDefault="00C60060" w:rsidP="00C60060">
      <w:pPr>
        <w:spacing w:after="0" w:line="240" w:lineRule="auto"/>
        <w:ind w:left="1135"/>
        <w:jc w:val="both"/>
        <w:rPr>
          <w:rFonts w:ascii="Times New Roman" w:eastAsia="Times New Roman" w:hAnsi="Times New Roman" w:cs="Times New Roman"/>
          <w:sz w:val="28"/>
          <w:szCs w:val="20"/>
          <w:lang w:eastAsia="ru-RU"/>
        </w:rPr>
      </w:pPr>
    </w:p>
    <w:p w14:paraId="6E3F30FF" w14:textId="77777777" w:rsidR="00C60060" w:rsidRPr="00C60060" w:rsidRDefault="00C60060" w:rsidP="00C60060">
      <w:pPr>
        <w:spacing w:after="0" w:line="240" w:lineRule="auto"/>
        <w:ind w:left="1135"/>
        <w:jc w:val="both"/>
        <w:rPr>
          <w:rFonts w:ascii="Times New Roman" w:eastAsia="Times New Roman" w:hAnsi="Times New Roman" w:cs="Times New Roman"/>
          <w:sz w:val="28"/>
          <w:szCs w:val="20"/>
          <w:lang w:eastAsia="ru-RU"/>
        </w:rPr>
      </w:pPr>
      <w:r w:rsidRPr="00C60060">
        <w:rPr>
          <w:rFonts w:ascii="Times New Roman" w:eastAsia="Times New Roman" w:hAnsi="Times New Roman" w:cs="Times New Roman"/>
          <w:sz w:val="28"/>
          <w:szCs w:val="20"/>
          <w:lang w:eastAsia="ru-RU"/>
        </w:rPr>
        <w:t xml:space="preserve">Кто ЗА? ПРОТИВ? ВОЗДЕРЖАЛИСЬ? </w:t>
      </w:r>
    </w:p>
    <w:p w14:paraId="2E3035B0" w14:textId="070CE42E" w:rsidR="00B47BC4" w:rsidRPr="00B47BC4" w:rsidRDefault="00C60060" w:rsidP="00B47BC4">
      <w:pPr>
        <w:spacing w:after="0" w:line="240" w:lineRule="auto"/>
        <w:ind w:left="1135"/>
        <w:jc w:val="both"/>
        <w:rPr>
          <w:rFonts w:ascii="Times New Roman" w:eastAsia="Times New Roman" w:hAnsi="Times New Roman" w:cs="Times New Roman"/>
          <w:b/>
          <w:sz w:val="28"/>
          <w:szCs w:val="20"/>
          <w:lang w:eastAsia="ru-RU"/>
        </w:rPr>
      </w:pPr>
      <w:r w:rsidRPr="00C60060">
        <w:rPr>
          <w:rFonts w:ascii="Times New Roman" w:eastAsia="Times New Roman" w:hAnsi="Times New Roman" w:cs="Times New Roman"/>
          <w:b/>
          <w:sz w:val="28"/>
          <w:szCs w:val="20"/>
          <w:lang w:eastAsia="ru-RU"/>
        </w:rPr>
        <w:t xml:space="preserve">«За»- </w:t>
      </w:r>
      <w:r w:rsidR="00B47BC4">
        <w:rPr>
          <w:rFonts w:ascii="Times New Roman" w:eastAsia="Times New Roman" w:hAnsi="Times New Roman" w:cs="Times New Roman"/>
          <w:b/>
          <w:sz w:val="28"/>
          <w:szCs w:val="20"/>
          <w:lang w:eastAsia="ru-RU"/>
        </w:rPr>
        <w:t xml:space="preserve">11 </w:t>
      </w:r>
      <w:r w:rsidRPr="00C60060">
        <w:rPr>
          <w:rFonts w:ascii="Times New Roman" w:eastAsia="Times New Roman" w:hAnsi="Times New Roman" w:cs="Times New Roman"/>
          <w:b/>
          <w:sz w:val="28"/>
          <w:szCs w:val="20"/>
          <w:lang w:eastAsia="ru-RU"/>
        </w:rPr>
        <w:t>(</w:t>
      </w:r>
      <w:r w:rsidR="00B47BC4">
        <w:rPr>
          <w:rFonts w:ascii="Times New Roman" w:eastAsia="Times New Roman" w:hAnsi="Times New Roman" w:cs="Times New Roman"/>
          <w:b/>
          <w:sz w:val="28"/>
          <w:szCs w:val="20"/>
          <w:lang w:eastAsia="ru-RU"/>
        </w:rPr>
        <w:t xml:space="preserve">Антонов Р. В., </w:t>
      </w:r>
      <w:r w:rsidR="00B47BC4" w:rsidRPr="00B47BC4">
        <w:rPr>
          <w:rFonts w:ascii="Times New Roman" w:eastAsia="Times New Roman" w:hAnsi="Times New Roman" w:cs="Times New Roman"/>
          <w:b/>
          <w:sz w:val="28"/>
          <w:szCs w:val="20"/>
          <w:lang w:eastAsia="ru-RU"/>
        </w:rPr>
        <w:t xml:space="preserve">Бестужев А. В., Прохоров Е. В., Рыбин Л. Ю., Стрекалов В. В., </w:t>
      </w:r>
      <w:r w:rsidR="00B47BC4">
        <w:rPr>
          <w:rFonts w:ascii="Times New Roman" w:eastAsia="Times New Roman" w:hAnsi="Times New Roman" w:cs="Times New Roman"/>
          <w:b/>
          <w:sz w:val="28"/>
          <w:szCs w:val="20"/>
          <w:lang w:eastAsia="ru-RU"/>
        </w:rPr>
        <w:t xml:space="preserve">Савельев А. Г., </w:t>
      </w:r>
      <w:r w:rsidR="00B47BC4" w:rsidRPr="00B47BC4">
        <w:rPr>
          <w:rFonts w:ascii="Times New Roman" w:eastAsia="Times New Roman" w:hAnsi="Times New Roman" w:cs="Times New Roman"/>
          <w:b/>
          <w:sz w:val="28"/>
          <w:szCs w:val="20"/>
          <w:lang w:eastAsia="ru-RU"/>
        </w:rPr>
        <w:t>Покровский К. Е., Сафонкин С. А., Кулинич Д. А.,</w:t>
      </w:r>
      <w:r w:rsidR="00B47BC4">
        <w:rPr>
          <w:rFonts w:ascii="Times New Roman" w:eastAsia="Times New Roman" w:hAnsi="Times New Roman" w:cs="Times New Roman"/>
          <w:b/>
          <w:sz w:val="28"/>
          <w:szCs w:val="20"/>
          <w:lang w:eastAsia="ru-RU"/>
        </w:rPr>
        <w:t xml:space="preserve"> </w:t>
      </w:r>
      <w:r w:rsidR="00B47BC4" w:rsidRPr="00B47BC4">
        <w:rPr>
          <w:rFonts w:ascii="Times New Roman" w:eastAsia="Times New Roman" w:hAnsi="Times New Roman" w:cs="Times New Roman"/>
          <w:b/>
          <w:sz w:val="28"/>
          <w:szCs w:val="20"/>
          <w:lang w:eastAsia="ru-RU"/>
        </w:rPr>
        <w:t>Трубник</w:t>
      </w:r>
      <w:r w:rsidR="00B47BC4">
        <w:rPr>
          <w:rFonts w:ascii="Times New Roman" w:eastAsia="Times New Roman" w:hAnsi="Times New Roman" w:cs="Times New Roman"/>
          <w:b/>
          <w:sz w:val="28"/>
          <w:szCs w:val="20"/>
          <w:lang w:eastAsia="ru-RU"/>
        </w:rPr>
        <w:t>о</w:t>
      </w:r>
      <w:r w:rsidR="00B47BC4" w:rsidRPr="00B47BC4">
        <w:rPr>
          <w:rFonts w:ascii="Times New Roman" w:eastAsia="Times New Roman" w:hAnsi="Times New Roman" w:cs="Times New Roman"/>
          <w:b/>
          <w:sz w:val="28"/>
          <w:szCs w:val="20"/>
          <w:lang w:eastAsia="ru-RU"/>
        </w:rPr>
        <w:t>в С. М.</w:t>
      </w:r>
      <w:r w:rsidR="00B47BC4">
        <w:rPr>
          <w:rFonts w:ascii="Times New Roman" w:eastAsia="Times New Roman" w:hAnsi="Times New Roman" w:cs="Times New Roman"/>
          <w:b/>
          <w:sz w:val="28"/>
          <w:szCs w:val="20"/>
          <w:lang w:eastAsia="ru-RU"/>
        </w:rPr>
        <w:t>, Любавский А. В.</w:t>
      </w:r>
      <w:r w:rsidR="00B47BC4" w:rsidRPr="00B47BC4">
        <w:rPr>
          <w:rFonts w:ascii="Times New Roman" w:eastAsia="Times New Roman" w:hAnsi="Times New Roman" w:cs="Times New Roman"/>
          <w:b/>
          <w:sz w:val="28"/>
          <w:szCs w:val="20"/>
          <w:lang w:eastAsia="ru-RU"/>
        </w:rPr>
        <w:t>).</w:t>
      </w:r>
    </w:p>
    <w:p w14:paraId="1D96C08B" w14:textId="392BAE6B" w:rsidR="009D55BB" w:rsidRDefault="00B47BC4" w:rsidP="00C60060">
      <w:pPr>
        <w:spacing w:after="0" w:line="240" w:lineRule="auto"/>
        <w:ind w:left="1135"/>
        <w:jc w:val="both"/>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 </w:t>
      </w:r>
      <w:r w:rsidR="009D55BB">
        <w:rPr>
          <w:rFonts w:ascii="Times New Roman" w:eastAsia="Times New Roman" w:hAnsi="Times New Roman" w:cs="Times New Roman"/>
          <w:b/>
          <w:sz w:val="28"/>
          <w:szCs w:val="20"/>
          <w:lang w:eastAsia="ru-RU"/>
        </w:rPr>
        <w:t>«Против»-</w:t>
      </w:r>
      <w:r>
        <w:rPr>
          <w:rFonts w:ascii="Times New Roman" w:eastAsia="Times New Roman" w:hAnsi="Times New Roman" w:cs="Times New Roman"/>
          <w:b/>
          <w:sz w:val="28"/>
          <w:szCs w:val="20"/>
          <w:lang w:eastAsia="ru-RU"/>
        </w:rPr>
        <w:t>0</w:t>
      </w:r>
    </w:p>
    <w:p w14:paraId="411F8E63" w14:textId="2560ABD3" w:rsidR="009D55BB" w:rsidRDefault="009D55BB" w:rsidP="00C60060">
      <w:pPr>
        <w:spacing w:after="0" w:line="240" w:lineRule="auto"/>
        <w:ind w:left="1135"/>
        <w:jc w:val="both"/>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«Воздержался»-</w:t>
      </w:r>
      <w:r w:rsidR="00B47BC4">
        <w:rPr>
          <w:rFonts w:ascii="Times New Roman" w:eastAsia="Times New Roman" w:hAnsi="Times New Roman" w:cs="Times New Roman"/>
          <w:b/>
          <w:sz w:val="28"/>
          <w:szCs w:val="20"/>
          <w:lang w:eastAsia="ru-RU"/>
        </w:rPr>
        <w:t>0</w:t>
      </w:r>
    </w:p>
    <w:p w14:paraId="5B9E6CA9" w14:textId="7A0525B1" w:rsidR="00DD2BCD" w:rsidRPr="00C60060" w:rsidRDefault="00DD2BCD" w:rsidP="00B47BC4">
      <w:pPr>
        <w:spacing w:after="0" w:line="240" w:lineRule="auto"/>
        <w:jc w:val="both"/>
        <w:rPr>
          <w:rFonts w:ascii="Times New Roman" w:eastAsia="Times New Roman" w:hAnsi="Times New Roman" w:cs="Times New Roman"/>
          <w:b/>
          <w:sz w:val="28"/>
          <w:szCs w:val="20"/>
          <w:lang w:eastAsia="ru-RU"/>
        </w:rPr>
      </w:pPr>
    </w:p>
    <w:p w14:paraId="02CE8674" w14:textId="77777777" w:rsidR="003F293D" w:rsidRPr="003F293D" w:rsidRDefault="003F293D" w:rsidP="003F293D">
      <w:pPr>
        <w:spacing w:after="0" w:line="240" w:lineRule="auto"/>
        <w:ind w:left="1135"/>
        <w:jc w:val="both"/>
        <w:rPr>
          <w:rFonts w:ascii="Times New Roman" w:eastAsia="Times New Roman" w:hAnsi="Times New Roman" w:cs="Times New Roman"/>
          <w:sz w:val="28"/>
          <w:szCs w:val="20"/>
          <w:lang w:eastAsia="ru-RU"/>
        </w:rPr>
      </w:pPr>
      <w:r w:rsidRPr="003F293D">
        <w:rPr>
          <w:rFonts w:ascii="Times New Roman" w:eastAsia="Times New Roman" w:hAnsi="Times New Roman" w:cs="Times New Roman"/>
          <w:sz w:val="28"/>
          <w:szCs w:val="20"/>
          <w:lang w:eastAsia="ru-RU"/>
        </w:rPr>
        <w:t>Решение принято</w:t>
      </w:r>
    </w:p>
    <w:p w14:paraId="15CE19D9" w14:textId="77777777" w:rsidR="00C60060" w:rsidRPr="00C60060" w:rsidRDefault="00C60060" w:rsidP="00C60060">
      <w:pPr>
        <w:spacing w:after="0" w:line="240" w:lineRule="auto"/>
        <w:ind w:left="1135"/>
        <w:jc w:val="both"/>
        <w:rPr>
          <w:rFonts w:ascii="Times New Roman" w:eastAsia="Times New Roman" w:hAnsi="Times New Roman" w:cs="Times New Roman"/>
          <w:sz w:val="28"/>
          <w:szCs w:val="20"/>
          <w:lang w:eastAsia="ru-RU"/>
        </w:rPr>
      </w:pPr>
    </w:p>
    <w:p w14:paraId="3B286D26" w14:textId="3829BA9E" w:rsidR="00FB00AA" w:rsidRPr="00B12B3A" w:rsidRDefault="00FB00AA" w:rsidP="00FB00AA">
      <w:pPr>
        <w:spacing w:after="0" w:line="240" w:lineRule="auto"/>
        <w:jc w:val="both"/>
        <w:rPr>
          <w:rFonts w:ascii="Times New Roman" w:eastAsia="Times New Roman" w:hAnsi="Times New Roman" w:cs="Times New Roman"/>
          <w:sz w:val="28"/>
          <w:szCs w:val="20"/>
          <w:lang w:eastAsia="ru-RU"/>
        </w:rPr>
      </w:pPr>
    </w:p>
    <w:p w14:paraId="334677BB" w14:textId="77777777" w:rsidR="00F95E03" w:rsidRPr="00B12B3A" w:rsidRDefault="00F95E03" w:rsidP="00F95E03">
      <w:pPr>
        <w:widowControl w:val="0"/>
        <w:tabs>
          <w:tab w:val="left" w:pos="7797"/>
        </w:tabs>
        <w:spacing w:after="0" w:line="240" w:lineRule="auto"/>
        <w:jc w:val="both"/>
        <w:rPr>
          <w:rFonts w:ascii="Times New Roman" w:eastAsia="Times New Roman" w:hAnsi="Times New Roman" w:cs="Times New Roman"/>
          <w:sz w:val="28"/>
          <w:szCs w:val="20"/>
          <w:lang w:eastAsia="ru-RU"/>
        </w:rPr>
      </w:pPr>
      <w:r w:rsidRPr="00B12B3A">
        <w:rPr>
          <w:rFonts w:ascii="Times New Roman" w:eastAsia="Times New Roman" w:hAnsi="Times New Roman" w:cs="Times New Roman"/>
          <w:sz w:val="28"/>
          <w:szCs w:val="20"/>
          <w:lang w:eastAsia="ru-RU"/>
        </w:rPr>
        <w:t xml:space="preserve">Председатель комиссии                                                      </w:t>
      </w:r>
      <w:r w:rsidRPr="00B12B3A">
        <w:rPr>
          <w:rFonts w:ascii="Times New Roman" w:eastAsia="Times New Roman" w:hAnsi="Times New Roman" w:cs="Times New Roman"/>
          <w:sz w:val="28"/>
          <w:szCs w:val="20"/>
          <w:lang w:eastAsia="ru-RU"/>
        </w:rPr>
        <w:tab/>
        <w:t xml:space="preserve">    </w:t>
      </w:r>
      <w:r>
        <w:rPr>
          <w:rFonts w:ascii="Times New Roman" w:eastAsia="Times New Roman" w:hAnsi="Times New Roman" w:cs="Times New Roman"/>
          <w:sz w:val="28"/>
          <w:szCs w:val="20"/>
          <w:lang w:eastAsia="ru-RU"/>
        </w:rPr>
        <w:t xml:space="preserve">  </w:t>
      </w:r>
      <w:r w:rsidRPr="00B12B3A">
        <w:rPr>
          <w:rFonts w:ascii="Times New Roman" w:eastAsia="Times New Roman" w:hAnsi="Times New Roman" w:cs="Times New Roman"/>
          <w:sz w:val="28"/>
          <w:szCs w:val="20"/>
          <w:lang w:eastAsia="ru-RU"/>
        </w:rPr>
        <w:t>С.М. Трубников</w:t>
      </w:r>
    </w:p>
    <w:p w14:paraId="234F6E42" w14:textId="77777777" w:rsidR="00030EA9" w:rsidRPr="00B12B3A" w:rsidRDefault="00030EA9" w:rsidP="00030EA9">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p>
    <w:p w14:paraId="35727795" w14:textId="46AF334E" w:rsidR="00A76E11" w:rsidRDefault="00030EA9" w:rsidP="00FA3841">
      <w:pPr>
        <w:widowControl w:val="0"/>
        <w:tabs>
          <w:tab w:val="left" w:pos="7797"/>
        </w:tabs>
        <w:spacing w:after="0" w:line="240" w:lineRule="auto"/>
        <w:jc w:val="both"/>
      </w:pPr>
      <w:r w:rsidRPr="00B12B3A">
        <w:rPr>
          <w:rFonts w:ascii="Times New Roman" w:eastAsia="Times New Roman" w:hAnsi="Times New Roman" w:cs="Times New Roman"/>
          <w:sz w:val="28"/>
          <w:szCs w:val="20"/>
          <w:lang w:eastAsia="ru-RU"/>
        </w:rPr>
        <w:t xml:space="preserve">Секретарь комиссии </w:t>
      </w:r>
      <w:r w:rsidRPr="00B12B3A">
        <w:rPr>
          <w:rFonts w:ascii="Times New Roman" w:eastAsia="Times New Roman" w:hAnsi="Times New Roman" w:cs="Times New Roman"/>
          <w:sz w:val="28"/>
          <w:szCs w:val="20"/>
          <w:lang w:eastAsia="ru-RU"/>
        </w:rPr>
        <w:tab/>
        <w:t xml:space="preserve">        </w:t>
      </w:r>
      <w:bookmarkEnd w:id="2"/>
      <w:r w:rsidR="00FB4616">
        <w:rPr>
          <w:rFonts w:ascii="Times New Roman" w:eastAsia="Times New Roman" w:hAnsi="Times New Roman" w:cs="Times New Roman"/>
          <w:sz w:val="28"/>
          <w:szCs w:val="20"/>
          <w:lang w:eastAsia="ru-RU"/>
        </w:rPr>
        <w:t>А. Б. Унжакова</w:t>
      </w:r>
    </w:p>
    <w:sectPr w:rsidR="00A76E11" w:rsidSect="00AC1613">
      <w:headerReference w:type="default" r:id="rId7"/>
      <w:pgSz w:w="11907" w:h="16840"/>
      <w:pgMar w:top="851" w:right="709" w:bottom="426"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90C85" w14:textId="77777777" w:rsidR="00BA1A04" w:rsidRDefault="00BA1A04">
      <w:pPr>
        <w:spacing w:after="0" w:line="240" w:lineRule="auto"/>
      </w:pPr>
      <w:r>
        <w:separator/>
      </w:r>
    </w:p>
  </w:endnote>
  <w:endnote w:type="continuationSeparator" w:id="0">
    <w:p w14:paraId="0FFF7650" w14:textId="77777777" w:rsidR="00BA1A04" w:rsidRDefault="00BA1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4102C" w14:textId="77777777" w:rsidR="00BA1A04" w:rsidRDefault="00BA1A04">
      <w:pPr>
        <w:spacing w:after="0" w:line="240" w:lineRule="auto"/>
      </w:pPr>
      <w:r>
        <w:separator/>
      </w:r>
    </w:p>
  </w:footnote>
  <w:footnote w:type="continuationSeparator" w:id="0">
    <w:p w14:paraId="59A02D74" w14:textId="77777777" w:rsidR="00BA1A04" w:rsidRDefault="00BA1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34702"/>
      <w:docPartObj>
        <w:docPartGallery w:val="Page Numbers (Top of Page)"/>
        <w:docPartUnique/>
      </w:docPartObj>
    </w:sdtPr>
    <w:sdtEndPr/>
    <w:sdtContent>
      <w:p w14:paraId="3DF13A10" w14:textId="6BEE4CAD" w:rsidR="00F67126" w:rsidRDefault="00F67126">
        <w:pPr>
          <w:pStyle w:val="a3"/>
          <w:jc w:val="right"/>
        </w:pPr>
        <w:r>
          <w:fldChar w:fldCharType="begin"/>
        </w:r>
        <w:r>
          <w:instrText>PAGE   \* MERGEFORMAT</w:instrText>
        </w:r>
        <w:r>
          <w:fldChar w:fldCharType="separate"/>
        </w:r>
        <w:r w:rsidR="008957AC">
          <w:rPr>
            <w:noProof/>
          </w:rPr>
          <w:t>3</w:t>
        </w:r>
        <w:r>
          <w:fldChar w:fldCharType="end"/>
        </w:r>
      </w:p>
    </w:sdtContent>
  </w:sdt>
  <w:p w14:paraId="6A4D3B19" w14:textId="77777777" w:rsidR="00F67126" w:rsidRDefault="00F67126">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C06"/>
    <w:multiLevelType w:val="hybridMultilevel"/>
    <w:tmpl w:val="0AC6981C"/>
    <w:lvl w:ilvl="0" w:tplc="9EB2BEE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54575F8D"/>
    <w:multiLevelType w:val="hybridMultilevel"/>
    <w:tmpl w:val="B77ED632"/>
    <w:lvl w:ilvl="0" w:tplc="A91C04A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B667BD6"/>
    <w:multiLevelType w:val="hybridMultilevel"/>
    <w:tmpl w:val="2B6C5464"/>
    <w:lvl w:ilvl="0" w:tplc="E3F01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3845985"/>
    <w:multiLevelType w:val="hybridMultilevel"/>
    <w:tmpl w:val="7DBC16F0"/>
    <w:lvl w:ilvl="0" w:tplc="88B86D08">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F4F"/>
    <w:rsid w:val="00005815"/>
    <w:rsid w:val="00011DC4"/>
    <w:rsid w:val="0001744D"/>
    <w:rsid w:val="000212E2"/>
    <w:rsid w:val="00027A96"/>
    <w:rsid w:val="00030EA9"/>
    <w:rsid w:val="0004202E"/>
    <w:rsid w:val="00044EC0"/>
    <w:rsid w:val="00051728"/>
    <w:rsid w:val="00062B86"/>
    <w:rsid w:val="000778DF"/>
    <w:rsid w:val="00086616"/>
    <w:rsid w:val="00094103"/>
    <w:rsid w:val="000A6310"/>
    <w:rsid w:val="000A7EDB"/>
    <w:rsid w:val="000B58F1"/>
    <w:rsid w:val="000B5C3F"/>
    <w:rsid w:val="000E035A"/>
    <w:rsid w:val="000E460D"/>
    <w:rsid w:val="000E561A"/>
    <w:rsid w:val="000E5B4C"/>
    <w:rsid w:val="000F1A42"/>
    <w:rsid w:val="001008EF"/>
    <w:rsid w:val="0010651E"/>
    <w:rsid w:val="00111B12"/>
    <w:rsid w:val="00112F86"/>
    <w:rsid w:val="00120C3D"/>
    <w:rsid w:val="001265DE"/>
    <w:rsid w:val="00130488"/>
    <w:rsid w:val="0013214C"/>
    <w:rsid w:val="001375BF"/>
    <w:rsid w:val="00150D4F"/>
    <w:rsid w:val="00153C17"/>
    <w:rsid w:val="00156C78"/>
    <w:rsid w:val="001604D0"/>
    <w:rsid w:val="00160F64"/>
    <w:rsid w:val="00172735"/>
    <w:rsid w:val="00181B22"/>
    <w:rsid w:val="00184627"/>
    <w:rsid w:val="00191045"/>
    <w:rsid w:val="001924A1"/>
    <w:rsid w:val="00197AE3"/>
    <w:rsid w:val="001C47C3"/>
    <w:rsid w:val="001C68B9"/>
    <w:rsid w:val="001E26D5"/>
    <w:rsid w:val="001F04D9"/>
    <w:rsid w:val="001F7556"/>
    <w:rsid w:val="002022F6"/>
    <w:rsid w:val="00203D50"/>
    <w:rsid w:val="00205667"/>
    <w:rsid w:val="0020696C"/>
    <w:rsid w:val="00206A4A"/>
    <w:rsid w:val="002126C3"/>
    <w:rsid w:val="002155D8"/>
    <w:rsid w:val="0022011B"/>
    <w:rsid w:val="002205C5"/>
    <w:rsid w:val="00226588"/>
    <w:rsid w:val="00235BB6"/>
    <w:rsid w:val="00263C37"/>
    <w:rsid w:val="00263C88"/>
    <w:rsid w:val="00267092"/>
    <w:rsid w:val="00275BC0"/>
    <w:rsid w:val="00282115"/>
    <w:rsid w:val="002876E8"/>
    <w:rsid w:val="00297C1F"/>
    <w:rsid w:val="002A2939"/>
    <w:rsid w:val="002A5181"/>
    <w:rsid w:val="002C2E54"/>
    <w:rsid w:val="002F0F2D"/>
    <w:rsid w:val="003177E2"/>
    <w:rsid w:val="00323894"/>
    <w:rsid w:val="00325638"/>
    <w:rsid w:val="00326D63"/>
    <w:rsid w:val="00336D6E"/>
    <w:rsid w:val="00337D3C"/>
    <w:rsid w:val="00342069"/>
    <w:rsid w:val="003513EC"/>
    <w:rsid w:val="003522BF"/>
    <w:rsid w:val="003550DA"/>
    <w:rsid w:val="003716B9"/>
    <w:rsid w:val="00375897"/>
    <w:rsid w:val="00397E26"/>
    <w:rsid w:val="003A0746"/>
    <w:rsid w:val="003A1781"/>
    <w:rsid w:val="003A5A6F"/>
    <w:rsid w:val="003D0CB7"/>
    <w:rsid w:val="003E2F5A"/>
    <w:rsid w:val="003F0A8A"/>
    <w:rsid w:val="003F293D"/>
    <w:rsid w:val="003F7FD9"/>
    <w:rsid w:val="004032DA"/>
    <w:rsid w:val="00403AE1"/>
    <w:rsid w:val="0042413D"/>
    <w:rsid w:val="00425490"/>
    <w:rsid w:val="0043344E"/>
    <w:rsid w:val="004360B2"/>
    <w:rsid w:val="00440141"/>
    <w:rsid w:val="0044379C"/>
    <w:rsid w:val="004568C0"/>
    <w:rsid w:val="00475261"/>
    <w:rsid w:val="0047656E"/>
    <w:rsid w:val="004849AF"/>
    <w:rsid w:val="00486098"/>
    <w:rsid w:val="00487777"/>
    <w:rsid w:val="00490DF8"/>
    <w:rsid w:val="00492EC2"/>
    <w:rsid w:val="00497D25"/>
    <w:rsid w:val="004A04FE"/>
    <w:rsid w:val="004A7CCB"/>
    <w:rsid w:val="004B18C0"/>
    <w:rsid w:val="004B4B98"/>
    <w:rsid w:val="004C16C3"/>
    <w:rsid w:val="004D3EFA"/>
    <w:rsid w:val="004D7A3B"/>
    <w:rsid w:val="004E163E"/>
    <w:rsid w:val="004E6B5D"/>
    <w:rsid w:val="004F1AE8"/>
    <w:rsid w:val="004F387C"/>
    <w:rsid w:val="004F75C8"/>
    <w:rsid w:val="004F7CFA"/>
    <w:rsid w:val="00500004"/>
    <w:rsid w:val="00517FA5"/>
    <w:rsid w:val="00524826"/>
    <w:rsid w:val="00535240"/>
    <w:rsid w:val="00545940"/>
    <w:rsid w:val="00554C2E"/>
    <w:rsid w:val="005621EA"/>
    <w:rsid w:val="005650ED"/>
    <w:rsid w:val="00572425"/>
    <w:rsid w:val="0058299B"/>
    <w:rsid w:val="005A03A7"/>
    <w:rsid w:val="005A5937"/>
    <w:rsid w:val="005B1087"/>
    <w:rsid w:val="005D2F47"/>
    <w:rsid w:val="005D41CF"/>
    <w:rsid w:val="005E3C7E"/>
    <w:rsid w:val="006115F7"/>
    <w:rsid w:val="006153B3"/>
    <w:rsid w:val="00626F4F"/>
    <w:rsid w:val="006312FA"/>
    <w:rsid w:val="0063458F"/>
    <w:rsid w:val="00654C1B"/>
    <w:rsid w:val="00670B37"/>
    <w:rsid w:val="0068185A"/>
    <w:rsid w:val="0068519F"/>
    <w:rsid w:val="006854B9"/>
    <w:rsid w:val="00686C80"/>
    <w:rsid w:val="00687361"/>
    <w:rsid w:val="006A275F"/>
    <w:rsid w:val="006A2B4C"/>
    <w:rsid w:val="006A7AA8"/>
    <w:rsid w:val="006C5177"/>
    <w:rsid w:val="006D5C76"/>
    <w:rsid w:val="006E2C67"/>
    <w:rsid w:val="006F0575"/>
    <w:rsid w:val="006F438A"/>
    <w:rsid w:val="00700F0E"/>
    <w:rsid w:val="00714411"/>
    <w:rsid w:val="00723A4B"/>
    <w:rsid w:val="00724C27"/>
    <w:rsid w:val="0072767F"/>
    <w:rsid w:val="00735522"/>
    <w:rsid w:val="007365CF"/>
    <w:rsid w:val="007625F9"/>
    <w:rsid w:val="00767A87"/>
    <w:rsid w:val="007801FA"/>
    <w:rsid w:val="00791967"/>
    <w:rsid w:val="00793003"/>
    <w:rsid w:val="007A2788"/>
    <w:rsid w:val="007B3D56"/>
    <w:rsid w:val="007D2B7D"/>
    <w:rsid w:val="007D4EB4"/>
    <w:rsid w:val="007E2A2D"/>
    <w:rsid w:val="007E3FD9"/>
    <w:rsid w:val="007E4E8F"/>
    <w:rsid w:val="007F3CE0"/>
    <w:rsid w:val="007F4557"/>
    <w:rsid w:val="00813E84"/>
    <w:rsid w:val="00814F75"/>
    <w:rsid w:val="008150A5"/>
    <w:rsid w:val="00821F6E"/>
    <w:rsid w:val="00827A90"/>
    <w:rsid w:val="008315B1"/>
    <w:rsid w:val="00842EC8"/>
    <w:rsid w:val="00843535"/>
    <w:rsid w:val="00844B88"/>
    <w:rsid w:val="008473A5"/>
    <w:rsid w:val="00857998"/>
    <w:rsid w:val="00861A6D"/>
    <w:rsid w:val="00864E6B"/>
    <w:rsid w:val="00865FA1"/>
    <w:rsid w:val="00870D36"/>
    <w:rsid w:val="00871C1C"/>
    <w:rsid w:val="00875685"/>
    <w:rsid w:val="00882825"/>
    <w:rsid w:val="00887CCC"/>
    <w:rsid w:val="00890098"/>
    <w:rsid w:val="0089193F"/>
    <w:rsid w:val="008957AC"/>
    <w:rsid w:val="008B32C6"/>
    <w:rsid w:val="008C7B5F"/>
    <w:rsid w:val="008D2C4C"/>
    <w:rsid w:val="008E555F"/>
    <w:rsid w:val="008F1AC6"/>
    <w:rsid w:val="008F59CB"/>
    <w:rsid w:val="00900D10"/>
    <w:rsid w:val="00905D8F"/>
    <w:rsid w:val="00906BD3"/>
    <w:rsid w:val="00913D63"/>
    <w:rsid w:val="009146D7"/>
    <w:rsid w:val="009170A1"/>
    <w:rsid w:val="00941FD0"/>
    <w:rsid w:val="0095074B"/>
    <w:rsid w:val="00955535"/>
    <w:rsid w:val="009570BE"/>
    <w:rsid w:val="0096002D"/>
    <w:rsid w:val="00973F8B"/>
    <w:rsid w:val="00974C2C"/>
    <w:rsid w:val="0098568B"/>
    <w:rsid w:val="009875C1"/>
    <w:rsid w:val="00992ADC"/>
    <w:rsid w:val="00996271"/>
    <w:rsid w:val="00997B88"/>
    <w:rsid w:val="009A6F4A"/>
    <w:rsid w:val="009B080F"/>
    <w:rsid w:val="009B0DCC"/>
    <w:rsid w:val="009B2696"/>
    <w:rsid w:val="009B6755"/>
    <w:rsid w:val="009B7083"/>
    <w:rsid w:val="009C0921"/>
    <w:rsid w:val="009D4B37"/>
    <w:rsid w:val="009D55BB"/>
    <w:rsid w:val="009E3F35"/>
    <w:rsid w:val="009E72C1"/>
    <w:rsid w:val="00A005FC"/>
    <w:rsid w:val="00A01884"/>
    <w:rsid w:val="00A04179"/>
    <w:rsid w:val="00A113E6"/>
    <w:rsid w:val="00A1274D"/>
    <w:rsid w:val="00A13D93"/>
    <w:rsid w:val="00A13DD3"/>
    <w:rsid w:val="00A23E9C"/>
    <w:rsid w:val="00A23F3A"/>
    <w:rsid w:val="00A25D71"/>
    <w:rsid w:val="00A34DF7"/>
    <w:rsid w:val="00A3698D"/>
    <w:rsid w:val="00A428DD"/>
    <w:rsid w:val="00A45C12"/>
    <w:rsid w:val="00A53381"/>
    <w:rsid w:val="00A53ED8"/>
    <w:rsid w:val="00A726DA"/>
    <w:rsid w:val="00A76E11"/>
    <w:rsid w:val="00A801D0"/>
    <w:rsid w:val="00AA714C"/>
    <w:rsid w:val="00AA72D6"/>
    <w:rsid w:val="00AA7754"/>
    <w:rsid w:val="00AB1410"/>
    <w:rsid w:val="00AB19A3"/>
    <w:rsid w:val="00AC1613"/>
    <w:rsid w:val="00AC4648"/>
    <w:rsid w:val="00AC5185"/>
    <w:rsid w:val="00AC6ADE"/>
    <w:rsid w:val="00AD2042"/>
    <w:rsid w:val="00AD2751"/>
    <w:rsid w:val="00AE183B"/>
    <w:rsid w:val="00AE40C0"/>
    <w:rsid w:val="00AF5B57"/>
    <w:rsid w:val="00AF7F8F"/>
    <w:rsid w:val="00B1128C"/>
    <w:rsid w:val="00B23DF1"/>
    <w:rsid w:val="00B329BF"/>
    <w:rsid w:val="00B34C94"/>
    <w:rsid w:val="00B34FB4"/>
    <w:rsid w:val="00B47BC4"/>
    <w:rsid w:val="00B516B7"/>
    <w:rsid w:val="00B547F4"/>
    <w:rsid w:val="00B573E5"/>
    <w:rsid w:val="00B77704"/>
    <w:rsid w:val="00B827B6"/>
    <w:rsid w:val="00B87626"/>
    <w:rsid w:val="00B930D2"/>
    <w:rsid w:val="00B93837"/>
    <w:rsid w:val="00BA1A04"/>
    <w:rsid w:val="00BB098D"/>
    <w:rsid w:val="00BB25A4"/>
    <w:rsid w:val="00BB7986"/>
    <w:rsid w:val="00BD0F16"/>
    <w:rsid w:val="00BD3EA0"/>
    <w:rsid w:val="00BE156E"/>
    <w:rsid w:val="00BE5F17"/>
    <w:rsid w:val="00BE72C1"/>
    <w:rsid w:val="00BF10D3"/>
    <w:rsid w:val="00BF349D"/>
    <w:rsid w:val="00BF43A5"/>
    <w:rsid w:val="00BF71D9"/>
    <w:rsid w:val="00C01A35"/>
    <w:rsid w:val="00C05052"/>
    <w:rsid w:val="00C1374C"/>
    <w:rsid w:val="00C325D3"/>
    <w:rsid w:val="00C33A2D"/>
    <w:rsid w:val="00C46D15"/>
    <w:rsid w:val="00C5184C"/>
    <w:rsid w:val="00C57929"/>
    <w:rsid w:val="00C60060"/>
    <w:rsid w:val="00C632AB"/>
    <w:rsid w:val="00C82F1D"/>
    <w:rsid w:val="00C851E5"/>
    <w:rsid w:val="00C8622A"/>
    <w:rsid w:val="00C9059E"/>
    <w:rsid w:val="00C90666"/>
    <w:rsid w:val="00C92C97"/>
    <w:rsid w:val="00C92ECB"/>
    <w:rsid w:val="00CA129C"/>
    <w:rsid w:val="00CB46B2"/>
    <w:rsid w:val="00CB5629"/>
    <w:rsid w:val="00CB5EEE"/>
    <w:rsid w:val="00CC24D8"/>
    <w:rsid w:val="00CC3002"/>
    <w:rsid w:val="00CD3D4F"/>
    <w:rsid w:val="00CD4556"/>
    <w:rsid w:val="00CD4D35"/>
    <w:rsid w:val="00CD4F33"/>
    <w:rsid w:val="00CF2B22"/>
    <w:rsid w:val="00CF3A31"/>
    <w:rsid w:val="00CF5856"/>
    <w:rsid w:val="00CF6834"/>
    <w:rsid w:val="00D06C1B"/>
    <w:rsid w:val="00D111A0"/>
    <w:rsid w:val="00D22138"/>
    <w:rsid w:val="00D352E5"/>
    <w:rsid w:val="00D50E2F"/>
    <w:rsid w:val="00D55A30"/>
    <w:rsid w:val="00D669F0"/>
    <w:rsid w:val="00D71109"/>
    <w:rsid w:val="00D75B94"/>
    <w:rsid w:val="00D817DD"/>
    <w:rsid w:val="00D86788"/>
    <w:rsid w:val="00DA1D81"/>
    <w:rsid w:val="00DB1B21"/>
    <w:rsid w:val="00DB1C63"/>
    <w:rsid w:val="00DB36FE"/>
    <w:rsid w:val="00DB58B2"/>
    <w:rsid w:val="00DC05AE"/>
    <w:rsid w:val="00DC16B4"/>
    <w:rsid w:val="00DD0FF9"/>
    <w:rsid w:val="00DD1C5D"/>
    <w:rsid w:val="00DD2BCD"/>
    <w:rsid w:val="00DD3C3F"/>
    <w:rsid w:val="00E001AC"/>
    <w:rsid w:val="00E27D18"/>
    <w:rsid w:val="00E40669"/>
    <w:rsid w:val="00E411C1"/>
    <w:rsid w:val="00E469AF"/>
    <w:rsid w:val="00E47A0D"/>
    <w:rsid w:val="00E5599C"/>
    <w:rsid w:val="00E56C31"/>
    <w:rsid w:val="00E6283F"/>
    <w:rsid w:val="00E64E39"/>
    <w:rsid w:val="00E66B6C"/>
    <w:rsid w:val="00E6716B"/>
    <w:rsid w:val="00E67319"/>
    <w:rsid w:val="00E71969"/>
    <w:rsid w:val="00E80EA2"/>
    <w:rsid w:val="00E80FF9"/>
    <w:rsid w:val="00EA34AB"/>
    <w:rsid w:val="00EB3A15"/>
    <w:rsid w:val="00EB4F13"/>
    <w:rsid w:val="00ED4DDE"/>
    <w:rsid w:val="00ED577D"/>
    <w:rsid w:val="00ED6354"/>
    <w:rsid w:val="00EE1492"/>
    <w:rsid w:val="00EE20B2"/>
    <w:rsid w:val="00EE605B"/>
    <w:rsid w:val="00EF0D99"/>
    <w:rsid w:val="00EF5CC8"/>
    <w:rsid w:val="00F0393F"/>
    <w:rsid w:val="00F06B14"/>
    <w:rsid w:val="00F1572C"/>
    <w:rsid w:val="00F15B1B"/>
    <w:rsid w:val="00F179EA"/>
    <w:rsid w:val="00F2628E"/>
    <w:rsid w:val="00F26C11"/>
    <w:rsid w:val="00F27506"/>
    <w:rsid w:val="00F41085"/>
    <w:rsid w:val="00F45F90"/>
    <w:rsid w:val="00F61E89"/>
    <w:rsid w:val="00F67126"/>
    <w:rsid w:val="00F705EA"/>
    <w:rsid w:val="00F752AD"/>
    <w:rsid w:val="00F803E6"/>
    <w:rsid w:val="00F835A0"/>
    <w:rsid w:val="00F8446C"/>
    <w:rsid w:val="00F86EC6"/>
    <w:rsid w:val="00F87C2B"/>
    <w:rsid w:val="00F95E03"/>
    <w:rsid w:val="00FA23B7"/>
    <w:rsid w:val="00FA3841"/>
    <w:rsid w:val="00FA4A70"/>
    <w:rsid w:val="00FB00AA"/>
    <w:rsid w:val="00FB4616"/>
    <w:rsid w:val="00FB4A90"/>
    <w:rsid w:val="00FB579E"/>
    <w:rsid w:val="00FC0823"/>
    <w:rsid w:val="00FC1E59"/>
    <w:rsid w:val="00FC3C68"/>
    <w:rsid w:val="00FD131B"/>
    <w:rsid w:val="00FF1E74"/>
    <w:rsid w:val="00FF5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72E7"/>
  <w15:docId w15:val="{D6438FAB-0951-4ACE-AEDC-98506018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E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30EA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30EA9"/>
  </w:style>
  <w:style w:type="paragraph" w:customStyle="1" w:styleId="1">
    <w:name w:val="Верхний колонтитул1"/>
    <w:basedOn w:val="a"/>
    <w:rsid w:val="00030EA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864E6B"/>
    <w:pPr>
      <w:ind w:left="720"/>
      <w:contextualSpacing/>
    </w:pPr>
  </w:style>
  <w:style w:type="paragraph" w:styleId="a6">
    <w:name w:val="Balloon Text"/>
    <w:basedOn w:val="a"/>
    <w:link w:val="a7"/>
    <w:uiPriority w:val="99"/>
    <w:semiHidden/>
    <w:unhideWhenUsed/>
    <w:rsid w:val="000778D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78DF"/>
    <w:rPr>
      <w:rFonts w:ascii="Tahoma" w:hAnsi="Tahoma" w:cs="Tahoma"/>
      <w:sz w:val="16"/>
      <w:szCs w:val="16"/>
    </w:rPr>
  </w:style>
  <w:style w:type="table" w:styleId="a8">
    <w:name w:val="Table Grid"/>
    <w:basedOn w:val="a1"/>
    <w:uiPriority w:val="39"/>
    <w:rsid w:val="008F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E66B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59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3045</Words>
  <Characters>17363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Евсеева Анна Васильевна</dc:creator>
  <cp:lastModifiedBy>Комплетова Юлия Евгеньевна</cp:lastModifiedBy>
  <cp:revision>2</cp:revision>
  <cp:lastPrinted>2021-12-14T07:45:00Z</cp:lastPrinted>
  <dcterms:created xsi:type="dcterms:W3CDTF">2021-12-20T09:59:00Z</dcterms:created>
  <dcterms:modified xsi:type="dcterms:W3CDTF">2021-12-20T09:59:00Z</dcterms:modified>
</cp:coreProperties>
</file>