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93335">
      <w:pPr>
        <w:pStyle w:val="a3"/>
        <w:spacing w:line="276" w:lineRule="auto"/>
      </w:pPr>
      <w:r>
        <w:t>СОВЕТ ДЕПУТАТОВ ГОРОДА НОВОСИБИРСКА</w:t>
      </w:r>
    </w:p>
    <w:p w:rsidR="002F36A1" w:rsidRDefault="002F36A1" w:rsidP="00293335">
      <w:pPr>
        <w:spacing w:line="276" w:lineRule="auto"/>
        <w:jc w:val="center"/>
      </w:pPr>
      <w:r>
        <w:t xml:space="preserve">постоянная комиссия по </w:t>
      </w:r>
      <w:r w:rsidR="005515E6">
        <w:t>бюджету и налоговой политике</w:t>
      </w:r>
    </w:p>
    <w:p w:rsidR="00DA3872" w:rsidRDefault="007343E5" w:rsidP="00293335">
      <w:pPr>
        <w:spacing w:before="120" w:line="276" w:lineRule="auto"/>
        <w:jc w:val="center"/>
      </w:pPr>
      <w:r>
        <w:t>П Р О Т О К О Л</w:t>
      </w:r>
    </w:p>
    <w:p w:rsidR="007343E5" w:rsidRPr="0006577A" w:rsidRDefault="00FB4474" w:rsidP="00293335">
      <w:pPr>
        <w:spacing w:before="120" w:line="276" w:lineRule="auto"/>
        <w:ind w:hanging="142"/>
      </w:pPr>
      <w:r>
        <w:t>28.11</w:t>
      </w:r>
      <w:r w:rsidR="007343E5">
        <w:t>.20</w:t>
      </w:r>
      <w:r w:rsidR="00874DA1">
        <w:t>2</w:t>
      </w:r>
      <w:r w:rsidR="00F34133">
        <w:t>5</w:t>
      </w:r>
      <w:r w:rsidR="007343E5">
        <w:t xml:space="preserve">                                                                                                               № </w:t>
      </w:r>
      <w:r>
        <w:t>5</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FB4474" w:rsidRPr="009D059A" w:rsidTr="005515E6">
        <w:trPr>
          <w:trHeight w:val="17"/>
        </w:trPr>
        <w:tc>
          <w:tcPr>
            <w:tcW w:w="3369" w:type="dxa"/>
          </w:tcPr>
          <w:p w:rsidR="00FB4474" w:rsidRPr="009D059A" w:rsidRDefault="00FB4474" w:rsidP="00293335">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FB4474" w:rsidRPr="00820817" w:rsidRDefault="00FB4474" w:rsidP="00293335">
            <w:pPr>
              <w:pStyle w:val="11"/>
              <w:shd w:val="clear" w:color="auto" w:fill="FFFFFF"/>
              <w:tabs>
                <w:tab w:val="left" w:pos="8789"/>
              </w:tabs>
              <w:spacing w:line="276" w:lineRule="auto"/>
              <w:contextualSpacing/>
              <w:rPr>
                <w:sz w:val="28"/>
                <w:szCs w:val="28"/>
              </w:rPr>
            </w:pPr>
            <w:r w:rsidRPr="003B5F1E">
              <w:rPr>
                <w:sz w:val="28"/>
                <w:szCs w:val="28"/>
              </w:rPr>
              <w:t>Кудин И. В.</w:t>
            </w:r>
            <w:r>
              <w:rPr>
                <w:sz w:val="28"/>
                <w:szCs w:val="28"/>
              </w:rPr>
              <w:t xml:space="preserve"> </w:t>
            </w:r>
          </w:p>
        </w:tc>
      </w:tr>
      <w:tr w:rsidR="00595A73" w:rsidRPr="009D059A" w:rsidTr="005515E6">
        <w:trPr>
          <w:trHeight w:val="17"/>
        </w:trPr>
        <w:tc>
          <w:tcPr>
            <w:tcW w:w="3369" w:type="dxa"/>
          </w:tcPr>
          <w:p w:rsidR="00595A73" w:rsidRPr="009D059A" w:rsidRDefault="00595A73" w:rsidP="00293335">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595A73" w:rsidRPr="009D059A" w:rsidRDefault="00595A73" w:rsidP="00293335">
            <w:pPr>
              <w:pStyle w:val="11"/>
              <w:shd w:val="clear" w:color="auto" w:fill="FFFFFF"/>
              <w:tabs>
                <w:tab w:val="left" w:pos="8789"/>
              </w:tabs>
              <w:spacing w:line="276" w:lineRule="auto"/>
              <w:contextualSpacing/>
              <w:rPr>
                <w:b/>
                <w:sz w:val="28"/>
                <w:szCs w:val="28"/>
              </w:rPr>
            </w:pPr>
            <w:r>
              <w:rPr>
                <w:bCs/>
                <w:sz w:val="28"/>
                <w:szCs w:val="28"/>
              </w:rPr>
              <w:t>Бабайцева В. А.</w:t>
            </w:r>
          </w:p>
        </w:tc>
      </w:tr>
      <w:tr w:rsidR="00595A73" w:rsidRPr="009D059A" w:rsidTr="005515E6">
        <w:trPr>
          <w:trHeight w:val="35"/>
        </w:trPr>
        <w:tc>
          <w:tcPr>
            <w:tcW w:w="3369" w:type="dxa"/>
          </w:tcPr>
          <w:p w:rsidR="00595A73" w:rsidRPr="009D059A" w:rsidRDefault="00595A73" w:rsidP="00293335">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Pr="009D059A">
              <w:rPr>
                <w:b/>
                <w:bCs/>
                <w:sz w:val="28"/>
                <w:szCs w:val="28"/>
              </w:rPr>
              <w:t>Присутствовали:</w:t>
            </w:r>
          </w:p>
        </w:tc>
        <w:tc>
          <w:tcPr>
            <w:tcW w:w="6565" w:type="dxa"/>
          </w:tcPr>
          <w:p w:rsidR="00595A73" w:rsidRPr="000E56F4" w:rsidRDefault="00973DEB" w:rsidP="00293335">
            <w:pPr>
              <w:pStyle w:val="11"/>
              <w:shd w:val="clear" w:color="auto" w:fill="FFFFFF"/>
              <w:tabs>
                <w:tab w:val="left" w:pos="8789"/>
              </w:tabs>
              <w:spacing w:line="276" w:lineRule="auto"/>
              <w:contextualSpacing/>
              <w:jc w:val="both"/>
              <w:rPr>
                <w:sz w:val="28"/>
                <w:szCs w:val="28"/>
                <w:highlight w:val="yellow"/>
              </w:rPr>
            </w:pPr>
            <w:r>
              <w:rPr>
                <w:sz w:val="28"/>
                <w:szCs w:val="28"/>
              </w:rPr>
              <w:t xml:space="preserve">Мухарыцин А. М., </w:t>
            </w:r>
            <w:r w:rsidR="00595A73">
              <w:rPr>
                <w:sz w:val="28"/>
                <w:szCs w:val="28"/>
              </w:rPr>
              <w:t>Байжанов Е. О., Зайцев А. И., Крайнов Е. А., Шамалев А. И.</w:t>
            </w:r>
            <w:r w:rsidR="00595A73" w:rsidRPr="000E56F4">
              <w:rPr>
                <w:sz w:val="28"/>
                <w:szCs w:val="28"/>
                <w:highlight w:val="yellow"/>
              </w:rPr>
              <w:t xml:space="preserve">  </w:t>
            </w:r>
          </w:p>
        </w:tc>
      </w:tr>
      <w:tr w:rsidR="00595A73" w:rsidRPr="009D059A" w:rsidTr="005515E6">
        <w:trPr>
          <w:trHeight w:val="35"/>
        </w:trPr>
        <w:tc>
          <w:tcPr>
            <w:tcW w:w="3369" w:type="dxa"/>
          </w:tcPr>
          <w:p w:rsidR="00595A73" w:rsidRDefault="00595A73" w:rsidP="00293335">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565" w:type="dxa"/>
          </w:tcPr>
          <w:p w:rsidR="00595A73" w:rsidRPr="007577DF" w:rsidRDefault="009725B6" w:rsidP="003410BB">
            <w:pPr>
              <w:spacing w:line="276" w:lineRule="auto"/>
            </w:pPr>
            <w:r>
              <w:t xml:space="preserve">Тямин Н. А., </w:t>
            </w:r>
            <w:r w:rsidR="00595A73" w:rsidRPr="0006577A">
              <w:t xml:space="preserve">Буреев Б. В., </w:t>
            </w:r>
            <w:r w:rsidR="00A54170">
              <w:t xml:space="preserve">Кодалаев И. В., </w:t>
            </w:r>
            <w:r w:rsidR="00A54170" w:rsidRPr="003E6C4F">
              <w:t>Останин</w:t>
            </w:r>
            <w:r w:rsidR="00A54170" w:rsidRPr="0006577A">
              <w:t xml:space="preserve"> </w:t>
            </w:r>
            <w:r w:rsidR="00A54170">
              <w:t xml:space="preserve">М. К., </w:t>
            </w:r>
            <w:r w:rsidR="00A54170" w:rsidRPr="003E6C4F">
              <w:t>Попантонопуло</w:t>
            </w:r>
            <w:r w:rsidR="00A54170" w:rsidRPr="0006577A">
              <w:t xml:space="preserve"> </w:t>
            </w:r>
            <w:r w:rsidR="00A54170">
              <w:t>Е. В.,</w:t>
            </w:r>
            <w:r w:rsidR="007577DF">
              <w:t xml:space="preserve"> </w:t>
            </w:r>
            <w:r w:rsidR="00A54170" w:rsidRPr="003E6C4F">
              <w:t>Шварцкопп</w:t>
            </w:r>
            <w:r w:rsidR="00A54170" w:rsidRPr="0006577A">
              <w:t xml:space="preserve"> </w:t>
            </w:r>
            <w:r w:rsidR="00A54170">
              <w:t>В. А.,</w:t>
            </w:r>
            <w:r w:rsidR="00A54170" w:rsidRPr="00FF3567">
              <w:t xml:space="preserve"> Улитко</w:t>
            </w:r>
            <w:r w:rsidR="00A54170" w:rsidRPr="0006577A">
              <w:t xml:space="preserve"> </w:t>
            </w:r>
            <w:r w:rsidR="00A54170">
              <w:t>Е. В.,</w:t>
            </w:r>
            <w:r w:rsidR="007577DF">
              <w:t xml:space="preserve"> </w:t>
            </w:r>
            <w:r w:rsidR="00A54170">
              <w:t>Антонова К. А.,</w:t>
            </w:r>
            <w:r w:rsidR="007577DF">
              <w:t xml:space="preserve"> </w:t>
            </w:r>
            <w:r w:rsidR="00595A73" w:rsidRPr="0006577A">
              <w:t xml:space="preserve">Веселков А. В., </w:t>
            </w:r>
            <w:r w:rsidR="00A54170" w:rsidRPr="0006577A">
              <w:t>Уткина Л. А.,</w:t>
            </w:r>
            <w:r w:rsidR="00A54170">
              <w:t xml:space="preserve"> </w:t>
            </w:r>
            <w:r>
              <w:t>Ахмаетгареев Р. М., Потапова О. Р., Морозов А. С., Зайков Д. В., Ст</w:t>
            </w:r>
            <w:r w:rsidR="007577DF">
              <w:t xml:space="preserve">ефанов А. Б., Ивахненко П. В., </w:t>
            </w:r>
            <w:r w:rsidR="007577DF" w:rsidRPr="00A176BD">
              <w:t>Колович</w:t>
            </w:r>
            <w:r w:rsidR="007577DF">
              <w:t xml:space="preserve"> А. А.,</w:t>
            </w:r>
            <w:r w:rsidR="007577DF" w:rsidRPr="00A176BD">
              <w:t xml:space="preserve"> Куценко</w:t>
            </w:r>
            <w:r w:rsidR="007577DF">
              <w:t xml:space="preserve"> С. А.,</w:t>
            </w:r>
            <w:r w:rsidR="007577DF" w:rsidRPr="00A176BD">
              <w:t xml:space="preserve"> Столяров</w:t>
            </w:r>
            <w:r w:rsidR="007577DF">
              <w:t xml:space="preserve"> М</w:t>
            </w:r>
            <w:r w:rsidR="00061203">
              <w:t>. Н., Русин М. Ю., Щукин И. В.,</w:t>
            </w:r>
            <w:r w:rsidR="007577DF">
              <w:t xml:space="preserve"> </w:t>
            </w:r>
            <w:r w:rsidR="007577DF" w:rsidRPr="00900FD7">
              <w:t>Золовкина</w:t>
            </w:r>
            <w:r w:rsidR="007577DF">
              <w:t xml:space="preserve"> А. П.,</w:t>
            </w:r>
            <w:r w:rsidR="003410BB">
              <w:t xml:space="preserve"> Благо О. А., </w:t>
            </w:r>
            <w:r w:rsidR="007577DF">
              <w:t xml:space="preserve">Захаров В. Н., Соболев К. В., Шатула Г. Н., Выходцев А. В., Овчаренко Ю. М., </w:t>
            </w:r>
            <w:r w:rsidR="003410BB">
              <w:t xml:space="preserve"> Колпаков Д. В., </w:t>
            </w:r>
            <w:r w:rsidR="007577DF">
              <w:t xml:space="preserve">Бобырь В. Н., Герасимов Е. В., </w:t>
            </w:r>
            <w:r w:rsidR="00595A73" w:rsidRPr="0006577A">
              <w:t xml:space="preserve">Кондратенко О. А., Холодкова А. А., Вахрамеева Ю. Н., </w:t>
            </w:r>
            <w:r w:rsidR="00595A73">
              <w:t>Поварнина Е. В.,</w:t>
            </w:r>
            <w:r w:rsidR="007577DF">
              <w:t xml:space="preserve"> Макарухина А. Н., </w:t>
            </w:r>
            <w:r w:rsidR="00595A73" w:rsidRPr="0006577A">
              <w:t xml:space="preserve">Лукьянова Ю. В., </w:t>
            </w:r>
            <w:r w:rsidR="00595A73" w:rsidRPr="007A653D">
              <w:t xml:space="preserve"> Шилохвостов Г. И., Бранькова О. С.,</w:t>
            </w:r>
            <w:r w:rsidR="00595A73">
              <w:t xml:space="preserve"> Ерохин С. В.</w:t>
            </w:r>
            <w:r w:rsidR="00595A73" w:rsidRPr="0006577A">
              <w:t>, Фролова Ю. Э.</w:t>
            </w:r>
          </w:p>
        </w:tc>
      </w:tr>
      <w:tr w:rsidR="00595A73" w:rsidRPr="009D059A" w:rsidTr="005515E6">
        <w:trPr>
          <w:trHeight w:val="35"/>
        </w:trPr>
        <w:tc>
          <w:tcPr>
            <w:tcW w:w="3369" w:type="dxa"/>
          </w:tcPr>
          <w:p w:rsidR="00595A73" w:rsidRDefault="00595A73" w:rsidP="00293335">
            <w:pPr>
              <w:pStyle w:val="11"/>
              <w:shd w:val="clear" w:color="auto" w:fill="FFFFFF"/>
              <w:tabs>
                <w:tab w:val="left" w:pos="8789"/>
              </w:tabs>
              <w:spacing w:line="276" w:lineRule="auto"/>
              <w:ind w:right="-75"/>
              <w:contextualSpacing/>
              <w:rPr>
                <w:b/>
                <w:bCs/>
                <w:sz w:val="28"/>
                <w:szCs w:val="28"/>
              </w:rPr>
            </w:pPr>
            <w:r>
              <w:rPr>
                <w:b/>
                <w:sz w:val="28"/>
                <w:szCs w:val="28"/>
              </w:rPr>
              <w:t>Присутствовали:</w:t>
            </w:r>
            <w:r w:rsidR="00061203">
              <w:rPr>
                <w:b/>
                <w:sz w:val="28"/>
                <w:szCs w:val="28"/>
              </w:rPr>
              <w:t xml:space="preserve"> </w:t>
            </w:r>
          </w:p>
        </w:tc>
        <w:tc>
          <w:tcPr>
            <w:tcW w:w="6565" w:type="dxa"/>
          </w:tcPr>
          <w:p w:rsidR="00595A73" w:rsidRPr="0006577A" w:rsidRDefault="00061203" w:rsidP="00293335">
            <w:pPr>
              <w:pStyle w:val="11"/>
              <w:shd w:val="clear" w:color="auto" w:fill="FFFFFF"/>
              <w:tabs>
                <w:tab w:val="left" w:pos="8789"/>
              </w:tabs>
              <w:spacing w:line="276" w:lineRule="auto"/>
              <w:contextualSpacing/>
              <w:jc w:val="both"/>
              <w:rPr>
                <w:sz w:val="28"/>
                <w:szCs w:val="28"/>
              </w:rPr>
            </w:pPr>
            <w:r>
              <w:rPr>
                <w:sz w:val="28"/>
                <w:szCs w:val="28"/>
              </w:rPr>
              <w:t xml:space="preserve">Желдак О. В., Горшков П. А., Харитонова Ю. Г., Нефедов А. А., Олейников А. В., Кондауров В. В.,  Исрафилов Р. Ш., Маскалев М. Б., Ефименко Т. В., Баев Ю. Г., Ильяшенко В. Е., Нечаев Д. М., Каюков М. Ю. </w:t>
            </w:r>
          </w:p>
        </w:tc>
      </w:tr>
      <w:tr w:rsidR="00595A73" w:rsidRPr="009D059A" w:rsidTr="005515E6">
        <w:trPr>
          <w:trHeight w:val="35"/>
        </w:trPr>
        <w:tc>
          <w:tcPr>
            <w:tcW w:w="3369" w:type="dxa"/>
          </w:tcPr>
          <w:p w:rsidR="00595A73" w:rsidRDefault="00595A73" w:rsidP="00293335">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Отсутствовали:</w:t>
            </w:r>
          </w:p>
        </w:tc>
        <w:tc>
          <w:tcPr>
            <w:tcW w:w="6565" w:type="dxa"/>
          </w:tcPr>
          <w:p w:rsidR="00595A73" w:rsidRDefault="00595A73" w:rsidP="00293335">
            <w:pPr>
              <w:pStyle w:val="11"/>
              <w:shd w:val="clear" w:color="auto" w:fill="FFFFFF"/>
              <w:tabs>
                <w:tab w:val="left" w:pos="8789"/>
              </w:tabs>
              <w:spacing w:line="276" w:lineRule="auto"/>
              <w:contextualSpacing/>
              <w:jc w:val="both"/>
              <w:rPr>
                <w:sz w:val="28"/>
                <w:szCs w:val="28"/>
              </w:rPr>
            </w:pPr>
          </w:p>
        </w:tc>
      </w:tr>
    </w:tbl>
    <w:p w:rsidR="00595A73" w:rsidRDefault="007577DF" w:rsidP="00293335">
      <w:pPr>
        <w:tabs>
          <w:tab w:val="left" w:pos="8100"/>
        </w:tabs>
        <w:spacing w:before="120" w:line="276" w:lineRule="auto"/>
        <w:ind w:right="-142" w:firstLine="709"/>
      </w:pPr>
      <w:r>
        <w:rPr>
          <w:b/>
        </w:rPr>
        <w:t>Кудин И. В.</w:t>
      </w:r>
      <w:r w:rsidR="0006577A" w:rsidRPr="0080217A">
        <w:rPr>
          <w:b/>
        </w:rPr>
        <w:t xml:space="preserve"> - </w:t>
      </w:r>
      <w:r w:rsidR="0080217A">
        <w:t>Добрый день, уважаемые коллеги!</w:t>
      </w:r>
      <w:r w:rsidR="0080217A" w:rsidRPr="0080217A">
        <w:t xml:space="preserve"> Начинаем </w:t>
      </w:r>
      <w:r w:rsidR="00216652">
        <w:t>очередное</w:t>
      </w:r>
      <w:r w:rsidR="00216652" w:rsidRPr="00216652">
        <w:t xml:space="preserve"> </w:t>
      </w:r>
      <w:r w:rsidR="0080217A" w:rsidRPr="0080217A">
        <w:t xml:space="preserve">заседание комиссии по бюджету и налоговой политике! </w:t>
      </w:r>
    </w:p>
    <w:p w:rsidR="0006577A" w:rsidRPr="00595A73" w:rsidRDefault="0080217A" w:rsidP="00293335">
      <w:pPr>
        <w:tabs>
          <w:tab w:val="left" w:pos="8100"/>
        </w:tabs>
        <w:spacing w:before="120" w:line="276" w:lineRule="auto"/>
        <w:ind w:right="-142" w:firstLine="709"/>
      </w:pPr>
      <w:r w:rsidRPr="0080217A">
        <w:t xml:space="preserve">Повестка </w:t>
      </w:r>
      <w:r>
        <w:t xml:space="preserve">была предварительно направлена. </w:t>
      </w:r>
      <w:r w:rsidR="00216652">
        <w:t xml:space="preserve">Кворум есть. </w:t>
      </w:r>
      <w:r w:rsidRPr="0080217A">
        <w:rPr>
          <w:bCs/>
        </w:rPr>
        <w:t>Если не будет возражений, предлагаю голосовать за повестку дня в целом.</w:t>
      </w:r>
      <w:r>
        <w:rPr>
          <w:bCs/>
        </w:rPr>
        <w:t xml:space="preserve"> Кто за?</w:t>
      </w:r>
    </w:p>
    <w:p w:rsidR="0080217A" w:rsidRDefault="0080217A" w:rsidP="00293335">
      <w:pPr>
        <w:pStyle w:val="a5"/>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Pr>
          <w:color w:val="000000"/>
        </w:rPr>
        <w:t> </w:t>
      </w:r>
      <w:r w:rsidRPr="00922099">
        <w:rPr>
          <w:b/>
          <w:color w:val="000000"/>
        </w:rPr>
        <w:t>«за»</w:t>
      </w:r>
      <w:r w:rsidRPr="00922099">
        <w:rPr>
          <w:color w:val="000000"/>
        </w:rPr>
        <w:t xml:space="preserve"> -</w:t>
      </w:r>
      <w:r w:rsidRPr="00922099">
        <w:rPr>
          <w:b/>
          <w:color w:val="000000"/>
        </w:rPr>
        <w:t xml:space="preserve"> </w:t>
      </w:r>
      <w:r w:rsidR="00061203">
        <w:rPr>
          <w:b/>
          <w:color w:val="000000"/>
        </w:rPr>
        <w:t>6</w:t>
      </w:r>
      <w:r w:rsidRPr="00922099">
        <w:rPr>
          <w:b/>
          <w:color w:val="000000"/>
        </w:rPr>
        <w:t xml:space="preserve"> – </w:t>
      </w:r>
      <w:r w:rsidRPr="00C37956">
        <w:rPr>
          <w:color w:val="000000"/>
        </w:rPr>
        <w:t>(</w:t>
      </w:r>
      <w:r w:rsidR="007577DF">
        <w:rPr>
          <w:color w:val="000000"/>
        </w:rPr>
        <w:t xml:space="preserve">Кудин И. В., </w:t>
      </w:r>
      <w:r>
        <w:t>Мухарыцин А. М.,</w:t>
      </w:r>
      <w:r w:rsidR="00061203">
        <w:t xml:space="preserve"> Байжанов Е. О.,</w:t>
      </w:r>
      <w:r>
        <w:t xml:space="preserve"> Зайцев А. И., Крайнов Е. А.</w:t>
      </w:r>
      <w:r w:rsidR="00595A73">
        <w:t>, Шамалев А. И.</w:t>
      </w:r>
      <w:r w:rsidRPr="00922099">
        <w:t>)</w:t>
      </w:r>
    </w:p>
    <w:p w:rsidR="0080217A" w:rsidRDefault="0080217A" w:rsidP="00293335">
      <w:pPr>
        <w:pStyle w:val="a5"/>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80217A" w:rsidRDefault="0080217A" w:rsidP="00293335">
      <w:pPr>
        <w:pStyle w:val="a5"/>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80217A" w:rsidRPr="0080217A" w:rsidRDefault="0080217A" w:rsidP="00293335">
      <w:pPr>
        <w:pStyle w:val="a5"/>
        <w:shd w:val="clear" w:color="auto" w:fill="auto"/>
        <w:tabs>
          <w:tab w:val="left" w:pos="0"/>
        </w:tabs>
        <w:autoSpaceDE w:val="0"/>
        <w:autoSpaceDN w:val="0"/>
        <w:adjustRightInd w:val="0"/>
        <w:spacing w:before="120" w:after="240" w:line="276" w:lineRule="auto"/>
        <w:ind w:left="0" w:right="-142" w:firstLine="709"/>
        <w:rPr>
          <w:b/>
        </w:rPr>
      </w:pPr>
      <w:r w:rsidRPr="003B5F1E">
        <w:rPr>
          <w:b/>
        </w:rPr>
        <w:t>РЕШИЛИ:</w:t>
      </w:r>
      <w:r w:rsidRPr="003B5F1E">
        <w:t xml:space="preserve"> проект </w:t>
      </w:r>
      <w:r>
        <w:t>повестки</w:t>
      </w:r>
      <w:r w:rsidRPr="003B5F1E">
        <w:t xml:space="preserve"> комиссии принять в целом.</w:t>
      </w:r>
    </w:p>
    <w:p w:rsidR="002750BE" w:rsidRDefault="0034381D" w:rsidP="00293335">
      <w:pPr>
        <w:spacing w:line="276" w:lineRule="auto"/>
        <w:jc w:val="center"/>
        <w:rPr>
          <w:b/>
        </w:rPr>
      </w:pPr>
      <w:r w:rsidRPr="000E56F4">
        <w:rPr>
          <w:b/>
        </w:rPr>
        <w:lastRenderedPageBreak/>
        <w:t>ПО</w:t>
      </w:r>
      <w:r w:rsidR="00135903" w:rsidRPr="000E56F4">
        <w:rPr>
          <w:b/>
        </w:rPr>
        <w:t>ВЕСТКА ДНЯ</w:t>
      </w:r>
    </w:p>
    <w:p w:rsidR="00C856FA" w:rsidRDefault="00905F27" w:rsidP="00293335">
      <w:pPr>
        <w:numPr>
          <w:ilvl w:val="0"/>
          <w:numId w:val="33"/>
        </w:numPr>
        <w:shd w:val="clear" w:color="auto" w:fill="auto"/>
        <w:spacing w:after="200" w:line="276" w:lineRule="auto"/>
        <w:ind w:left="0" w:firstLine="567"/>
        <w:contextualSpacing/>
      </w:pPr>
      <w:bookmarkStart w:id="0" w:name="_Hlk106638487"/>
      <w:r w:rsidRPr="00FF3567">
        <w:t xml:space="preserve">О проекте решения Совета депутатов города Новосибирска «О </w:t>
      </w:r>
      <w:r w:rsidRPr="00FF3567">
        <w:rPr>
          <w:shd w:val="clear" w:color="auto" w:fill="FFFFFF"/>
        </w:rPr>
        <w:t>бюджете города Новосибирска на 202</w:t>
      </w:r>
      <w:r>
        <w:rPr>
          <w:shd w:val="clear" w:color="auto" w:fill="FFFFFF"/>
        </w:rPr>
        <w:t>6</w:t>
      </w:r>
      <w:r w:rsidRPr="00FF3567">
        <w:rPr>
          <w:shd w:val="clear" w:color="auto" w:fill="FFFFFF"/>
        </w:rPr>
        <w:t xml:space="preserve"> год и плановый период 202</w:t>
      </w:r>
      <w:r>
        <w:rPr>
          <w:shd w:val="clear" w:color="auto" w:fill="FFFFFF"/>
        </w:rPr>
        <w:t>7 и 2028</w:t>
      </w:r>
      <w:r w:rsidRPr="00FF3567">
        <w:rPr>
          <w:shd w:val="clear" w:color="auto" w:fill="FFFFFF"/>
        </w:rPr>
        <w:t xml:space="preserve"> годов» (первое чтение)</w:t>
      </w:r>
      <w:r w:rsidR="0080217A" w:rsidRPr="009F10D5">
        <w:t xml:space="preserve"> </w:t>
      </w:r>
      <w:bookmarkEnd w:id="0"/>
    </w:p>
    <w:p w:rsidR="0080217A" w:rsidRPr="00C856FA" w:rsidRDefault="0080217A" w:rsidP="00293335">
      <w:pPr>
        <w:shd w:val="clear" w:color="auto" w:fill="auto"/>
        <w:spacing w:after="200" w:line="276" w:lineRule="auto"/>
        <w:ind w:left="567"/>
        <w:contextualSpacing/>
      </w:pPr>
      <w:r w:rsidRPr="00C856FA">
        <w:rPr>
          <w:b/>
        </w:rPr>
        <w:t>Докладчик:</w:t>
      </w:r>
    </w:p>
    <w:tbl>
      <w:tblPr>
        <w:tblStyle w:val="a9"/>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80217A" w:rsidRPr="0028555E" w:rsidTr="00905F27">
        <w:trPr>
          <w:trHeight w:val="754"/>
        </w:trPr>
        <w:tc>
          <w:tcPr>
            <w:tcW w:w="3369" w:type="dxa"/>
            <w:shd w:val="clear" w:color="auto" w:fill="auto"/>
          </w:tcPr>
          <w:p w:rsidR="0080217A" w:rsidRDefault="0080217A" w:rsidP="00293335">
            <w:pPr>
              <w:spacing w:line="276" w:lineRule="auto"/>
            </w:pPr>
            <w:r>
              <w:t xml:space="preserve"> </w:t>
            </w:r>
            <w:r w:rsidRPr="003076E5">
              <w:t xml:space="preserve">Веселков </w:t>
            </w:r>
          </w:p>
          <w:p w:rsidR="0080217A" w:rsidRPr="0028555E" w:rsidRDefault="0080217A" w:rsidP="00293335">
            <w:pPr>
              <w:spacing w:line="276" w:lineRule="auto"/>
            </w:pPr>
            <w:r w:rsidRPr="003076E5">
              <w:t>Александр Владимирович</w:t>
            </w:r>
          </w:p>
        </w:tc>
        <w:tc>
          <w:tcPr>
            <w:tcW w:w="426" w:type="dxa"/>
            <w:shd w:val="clear" w:color="auto" w:fill="auto"/>
          </w:tcPr>
          <w:p w:rsidR="0080217A" w:rsidRPr="0028555E" w:rsidRDefault="0080217A" w:rsidP="00293335">
            <w:pPr>
              <w:spacing w:line="276" w:lineRule="auto"/>
              <w:ind w:firstLine="709"/>
            </w:pPr>
            <w:r w:rsidRPr="0028555E">
              <w:t>-</w:t>
            </w:r>
          </w:p>
        </w:tc>
        <w:tc>
          <w:tcPr>
            <w:tcW w:w="6345" w:type="dxa"/>
            <w:shd w:val="clear" w:color="auto" w:fill="auto"/>
          </w:tcPr>
          <w:p w:rsidR="0080217A" w:rsidRPr="004B53C3" w:rsidRDefault="0080217A" w:rsidP="00293335">
            <w:pPr>
              <w:spacing w:line="276" w:lineRule="auto"/>
              <w:ind w:left="33"/>
            </w:pPr>
            <w:r w:rsidRPr="003076E5">
              <w:rPr>
                <w:shd w:val="clear" w:color="auto" w:fill="FFFFFF"/>
              </w:rPr>
              <w:t>начальник департамента финансов и налоговой политики мэрии города Новосибирска</w:t>
            </w:r>
          </w:p>
        </w:tc>
      </w:tr>
      <w:tr w:rsidR="00905F27" w:rsidRPr="0028555E" w:rsidTr="00905F27">
        <w:trPr>
          <w:trHeight w:val="357"/>
        </w:trPr>
        <w:tc>
          <w:tcPr>
            <w:tcW w:w="3369" w:type="dxa"/>
            <w:shd w:val="clear" w:color="auto" w:fill="auto"/>
          </w:tcPr>
          <w:p w:rsidR="00905F27" w:rsidRPr="00FF3567" w:rsidRDefault="00905F27" w:rsidP="00293335">
            <w:pPr>
              <w:spacing w:line="276" w:lineRule="auto"/>
              <w:ind w:firstLine="567"/>
            </w:pPr>
            <w:r>
              <w:rPr>
                <w:b/>
              </w:rPr>
              <w:t>Сод</w:t>
            </w:r>
            <w:r w:rsidRPr="00FF3567">
              <w:rPr>
                <w:b/>
              </w:rPr>
              <w:t>окладчик</w:t>
            </w:r>
            <w:r>
              <w:rPr>
                <w:b/>
              </w:rPr>
              <w:t>и</w:t>
            </w:r>
            <w:r w:rsidRPr="00FF3567">
              <w:rPr>
                <w:b/>
              </w:rPr>
              <w:t>:</w:t>
            </w:r>
          </w:p>
        </w:tc>
        <w:tc>
          <w:tcPr>
            <w:tcW w:w="426" w:type="dxa"/>
            <w:shd w:val="clear" w:color="auto" w:fill="auto"/>
          </w:tcPr>
          <w:p w:rsidR="00905F27" w:rsidRPr="0028555E" w:rsidRDefault="00905F27" w:rsidP="00293335">
            <w:pPr>
              <w:spacing w:line="276" w:lineRule="auto"/>
              <w:ind w:firstLine="709"/>
            </w:pPr>
          </w:p>
        </w:tc>
        <w:tc>
          <w:tcPr>
            <w:tcW w:w="6345" w:type="dxa"/>
            <w:shd w:val="clear" w:color="auto" w:fill="auto"/>
          </w:tcPr>
          <w:p w:rsidR="00905F27" w:rsidRPr="003076E5" w:rsidRDefault="00905F27" w:rsidP="00293335">
            <w:pPr>
              <w:spacing w:line="276" w:lineRule="auto"/>
              <w:ind w:left="33"/>
              <w:rPr>
                <w:shd w:val="clear" w:color="auto" w:fill="FFFFFF"/>
              </w:rPr>
            </w:pPr>
          </w:p>
        </w:tc>
      </w:tr>
      <w:tr w:rsidR="00905F27" w:rsidRPr="0028555E" w:rsidTr="00905F27">
        <w:trPr>
          <w:trHeight w:val="754"/>
        </w:trPr>
        <w:tc>
          <w:tcPr>
            <w:tcW w:w="3369" w:type="dxa"/>
            <w:shd w:val="clear" w:color="auto" w:fill="auto"/>
          </w:tcPr>
          <w:p w:rsidR="00905F27" w:rsidRPr="00FF3567" w:rsidRDefault="00905F27" w:rsidP="00293335">
            <w:pPr>
              <w:spacing w:line="276" w:lineRule="auto"/>
            </w:pPr>
            <w:r w:rsidRPr="00FF3567">
              <w:t>Ерохин</w:t>
            </w:r>
          </w:p>
          <w:p w:rsidR="00905F27" w:rsidRPr="00FF3567" w:rsidRDefault="00905F27" w:rsidP="00293335">
            <w:pPr>
              <w:spacing w:line="276" w:lineRule="auto"/>
            </w:pPr>
            <w:r w:rsidRPr="00FF3567">
              <w:t>Сергей Владимирович</w:t>
            </w:r>
          </w:p>
        </w:tc>
        <w:tc>
          <w:tcPr>
            <w:tcW w:w="426" w:type="dxa"/>
            <w:shd w:val="clear" w:color="auto" w:fill="auto"/>
          </w:tcPr>
          <w:p w:rsidR="00905F27" w:rsidRPr="0028555E" w:rsidRDefault="00905F27" w:rsidP="00293335">
            <w:pPr>
              <w:spacing w:line="276" w:lineRule="auto"/>
              <w:ind w:firstLine="709"/>
            </w:pPr>
          </w:p>
        </w:tc>
        <w:tc>
          <w:tcPr>
            <w:tcW w:w="6345" w:type="dxa"/>
            <w:shd w:val="clear" w:color="auto" w:fill="auto"/>
          </w:tcPr>
          <w:p w:rsidR="00905F27" w:rsidRPr="00FF3567" w:rsidRDefault="00905F27" w:rsidP="00293335">
            <w:pPr>
              <w:spacing w:line="276" w:lineRule="auto"/>
              <w:ind w:left="33"/>
            </w:pPr>
            <w:r w:rsidRPr="00FF3567">
              <w:t>аудитор контрольно-счетной палаты города Новосибирска;</w:t>
            </w:r>
          </w:p>
        </w:tc>
      </w:tr>
      <w:tr w:rsidR="00905F27" w:rsidRPr="0028555E" w:rsidTr="00905F27">
        <w:trPr>
          <w:trHeight w:val="754"/>
        </w:trPr>
        <w:tc>
          <w:tcPr>
            <w:tcW w:w="3369" w:type="dxa"/>
            <w:shd w:val="clear" w:color="auto" w:fill="auto"/>
          </w:tcPr>
          <w:p w:rsidR="00905F27" w:rsidRDefault="00905F27" w:rsidP="00293335">
            <w:pPr>
              <w:spacing w:line="276" w:lineRule="auto"/>
            </w:pPr>
            <w:r>
              <w:t xml:space="preserve">Кудин </w:t>
            </w:r>
          </w:p>
          <w:p w:rsidR="00905F27" w:rsidRPr="00FF3567" w:rsidRDefault="00905F27" w:rsidP="00293335">
            <w:pPr>
              <w:spacing w:line="276" w:lineRule="auto"/>
            </w:pPr>
            <w:r>
              <w:t>Игорь Валерьевич</w:t>
            </w:r>
          </w:p>
        </w:tc>
        <w:tc>
          <w:tcPr>
            <w:tcW w:w="426" w:type="dxa"/>
            <w:shd w:val="clear" w:color="auto" w:fill="auto"/>
          </w:tcPr>
          <w:p w:rsidR="00905F27" w:rsidRPr="0028555E" w:rsidRDefault="00905F27" w:rsidP="00293335">
            <w:pPr>
              <w:spacing w:line="276" w:lineRule="auto"/>
              <w:ind w:firstLine="709"/>
            </w:pPr>
          </w:p>
        </w:tc>
        <w:tc>
          <w:tcPr>
            <w:tcW w:w="6345" w:type="dxa"/>
            <w:shd w:val="clear" w:color="auto" w:fill="auto"/>
          </w:tcPr>
          <w:p w:rsidR="00905F27" w:rsidRPr="00D050BF" w:rsidRDefault="00905F27" w:rsidP="00293335">
            <w:pPr>
              <w:spacing w:line="276" w:lineRule="auto"/>
              <w:ind w:left="33"/>
            </w:pPr>
            <w:r>
              <w:t>п</w:t>
            </w:r>
            <w:r w:rsidRPr="00D050BF">
              <w:t>р</w:t>
            </w:r>
            <w:r>
              <w:t xml:space="preserve">едседатель постоянной комиссии </w:t>
            </w:r>
            <w:r w:rsidRPr="00D050BF">
              <w:t>по  бюджету и налоговой политике</w:t>
            </w:r>
            <w:r>
              <w:t>;</w:t>
            </w:r>
          </w:p>
        </w:tc>
      </w:tr>
    </w:tbl>
    <w:p w:rsidR="00C856FA" w:rsidRPr="00F76428" w:rsidRDefault="00905F27" w:rsidP="00293335">
      <w:pPr>
        <w:pStyle w:val="a5"/>
        <w:numPr>
          <w:ilvl w:val="0"/>
          <w:numId w:val="33"/>
        </w:numPr>
        <w:spacing w:line="276" w:lineRule="auto"/>
        <w:ind w:left="0" w:firstLine="567"/>
        <w:rPr>
          <w:shd w:val="clear" w:color="auto" w:fill="FFFFFF"/>
        </w:rPr>
      </w:pPr>
      <w:r w:rsidRPr="00FF3567">
        <w:t xml:space="preserve">О проекте решения </w:t>
      </w:r>
      <w:r w:rsidRPr="00900FD7">
        <w:t>Совета депутатов города Новосибирска</w:t>
      </w:r>
      <w:r w:rsidRPr="00FF3567">
        <w:t xml:space="preserve"> «</w:t>
      </w:r>
      <w:r w:rsidRPr="00900FD7">
        <w:t>О внесении изменений в решение Совета депутатов города Новосибирска от 22.09.2021 № 183 «Об инициативных проектах в городе Новосибирске</w:t>
      </w:r>
      <w:r w:rsidRPr="00FF3567">
        <w:t>»</w:t>
      </w:r>
      <w:r w:rsidRPr="00900FD7">
        <w:t xml:space="preserve"> (первое чтение)</w:t>
      </w:r>
    </w:p>
    <w:p w:rsidR="00C856FA" w:rsidRPr="00C856FA" w:rsidRDefault="00C856FA" w:rsidP="00293335">
      <w:pPr>
        <w:spacing w:line="276" w:lineRule="auto"/>
        <w:ind w:firstLine="709"/>
        <w:rPr>
          <w:b/>
        </w:rPr>
      </w:pPr>
      <w:r w:rsidRPr="00C856FA">
        <w:rPr>
          <w:b/>
        </w:rPr>
        <w:t>Докладчик:</w:t>
      </w:r>
    </w:p>
    <w:tbl>
      <w:tblPr>
        <w:tblStyle w:val="a9"/>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C856FA" w:rsidRPr="0028555E" w:rsidTr="007C40BC">
        <w:trPr>
          <w:trHeight w:val="754"/>
        </w:trPr>
        <w:tc>
          <w:tcPr>
            <w:tcW w:w="3369" w:type="dxa"/>
            <w:shd w:val="clear" w:color="auto" w:fill="auto"/>
          </w:tcPr>
          <w:p w:rsidR="00905F27" w:rsidRPr="00900FD7" w:rsidRDefault="00905F27" w:rsidP="00293335">
            <w:pPr>
              <w:spacing w:line="276" w:lineRule="auto"/>
            </w:pPr>
            <w:r w:rsidRPr="00900FD7">
              <w:t xml:space="preserve">Золовкина </w:t>
            </w:r>
          </w:p>
          <w:p w:rsidR="00C856FA" w:rsidRPr="0028555E" w:rsidRDefault="00905F27" w:rsidP="00293335">
            <w:pPr>
              <w:spacing w:line="276" w:lineRule="auto"/>
            </w:pPr>
            <w:r w:rsidRPr="00900FD7">
              <w:t>Анастасия Петровна</w:t>
            </w:r>
          </w:p>
        </w:tc>
        <w:tc>
          <w:tcPr>
            <w:tcW w:w="426" w:type="dxa"/>
            <w:shd w:val="clear" w:color="auto" w:fill="auto"/>
          </w:tcPr>
          <w:p w:rsidR="00C856FA" w:rsidRPr="0028555E" w:rsidRDefault="00C856FA" w:rsidP="00293335">
            <w:pPr>
              <w:spacing w:line="276" w:lineRule="auto"/>
              <w:ind w:firstLine="709"/>
            </w:pPr>
            <w:r w:rsidRPr="0028555E">
              <w:t>-</w:t>
            </w:r>
          </w:p>
        </w:tc>
        <w:tc>
          <w:tcPr>
            <w:tcW w:w="6345" w:type="dxa"/>
            <w:shd w:val="clear" w:color="auto" w:fill="auto"/>
          </w:tcPr>
          <w:p w:rsidR="00C856FA" w:rsidRPr="004B53C3" w:rsidRDefault="00905F27" w:rsidP="00293335">
            <w:pPr>
              <w:spacing w:line="276" w:lineRule="auto"/>
              <w:ind w:left="33"/>
            </w:pPr>
            <w:r w:rsidRPr="00900FD7">
              <w:t>заместитель начальника департамента финансов и налоговой политики мэрии города Новосибирска – начальник управления организационно-финансового обеспечения бюджетного процесса мэрии города Новосибирска</w:t>
            </w:r>
          </w:p>
        </w:tc>
      </w:tr>
    </w:tbl>
    <w:p w:rsidR="00C856FA" w:rsidRPr="00965979" w:rsidRDefault="00905F27" w:rsidP="00293335">
      <w:pPr>
        <w:pStyle w:val="a5"/>
        <w:numPr>
          <w:ilvl w:val="0"/>
          <w:numId w:val="33"/>
        </w:numPr>
        <w:shd w:val="clear" w:color="auto" w:fill="auto"/>
        <w:spacing w:line="276" w:lineRule="auto"/>
        <w:ind w:left="0" w:firstLine="567"/>
      </w:pPr>
      <w:r w:rsidRPr="00FF3567">
        <w:t xml:space="preserve">Об отчете об исполнении бюджета города Новосибирска за </w:t>
      </w:r>
      <w:r>
        <w:t>девять</w:t>
      </w:r>
      <w:r w:rsidRPr="00FF3567">
        <w:t xml:space="preserve"> месяцев 2025 года</w:t>
      </w:r>
    </w:p>
    <w:tbl>
      <w:tblPr>
        <w:tblStyle w:val="a9"/>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C856FA" w:rsidRPr="00173099" w:rsidTr="00C856FA">
        <w:trPr>
          <w:trHeight w:val="282"/>
        </w:trPr>
        <w:tc>
          <w:tcPr>
            <w:tcW w:w="3369" w:type="dxa"/>
          </w:tcPr>
          <w:p w:rsidR="00C856FA" w:rsidRPr="00173099" w:rsidRDefault="00C856FA" w:rsidP="00293335">
            <w:pPr>
              <w:spacing w:line="276" w:lineRule="auto"/>
              <w:ind w:firstLine="567"/>
              <w:rPr>
                <w:b/>
              </w:rPr>
            </w:pPr>
            <w:r>
              <w:rPr>
                <w:b/>
              </w:rPr>
              <w:t>Докладчик</w:t>
            </w:r>
            <w:r w:rsidRPr="00173099">
              <w:rPr>
                <w:b/>
              </w:rPr>
              <w:t>:</w:t>
            </w:r>
          </w:p>
        </w:tc>
        <w:tc>
          <w:tcPr>
            <w:tcW w:w="426" w:type="dxa"/>
          </w:tcPr>
          <w:p w:rsidR="00C856FA" w:rsidRPr="00173099" w:rsidRDefault="00C856FA" w:rsidP="00293335">
            <w:pPr>
              <w:spacing w:line="276" w:lineRule="auto"/>
              <w:jc w:val="center"/>
            </w:pPr>
          </w:p>
        </w:tc>
        <w:tc>
          <w:tcPr>
            <w:tcW w:w="6345" w:type="dxa"/>
          </w:tcPr>
          <w:p w:rsidR="00C856FA" w:rsidRPr="00173099" w:rsidRDefault="00C856FA" w:rsidP="00293335">
            <w:pPr>
              <w:spacing w:line="276" w:lineRule="auto"/>
            </w:pPr>
          </w:p>
        </w:tc>
      </w:tr>
      <w:tr w:rsidR="00F76428" w:rsidRPr="003076E5" w:rsidTr="00C856FA">
        <w:trPr>
          <w:trHeight w:val="156"/>
        </w:trPr>
        <w:tc>
          <w:tcPr>
            <w:tcW w:w="3369" w:type="dxa"/>
            <w:shd w:val="clear" w:color="auto" w:fill="auto"/>
          </w:tcPr>
          <w:p w:rsidR="00F76428" w:rsidRDefault="00F76428" w:rsidP="00293335">
            <w:pPr>
              <w:spacing w:line="276" w:lineRule="auto"/>
            </w:pPr>
            <w:r>
              <w:t xml:space="preserve"> </w:t>
            </w:r>
            <w:r w:rsidRPr="003076E5">
              <w:t xml:space="preserve">Веселков </w:t>
            </w:r>
          </w:p>
          <w:p w:rsidR="00F76428" w:rsidRPr="0028555E" w:rsidRDefault="00F76428" w:rsidP="00293335">
            <w:pPr>
              <w:spacing w:line="276" w:lineRule="auto"/>
            </w:pPr>
            <w:r w:rsidRPr="003076E5">
              <w:t>Александр Владимирович</w:t>
            </w:r>
          </w:p>
        </w:tc>
        <w:tc>
          <w:tcPr>
            <w:tcW w:w="426" w:type="dxa"/>
          </w:tcPr>
          <w:p w:rsidR="00F76428" w:rsidRPr="0028555E" w:rsidRDefault="00F76428" w:rsidP="00293335">
            <w:pPr>
              <w:spacing w:line="276" w:lineRule="auto"/>
              <w:ind w:firstLine="709"/>
            </w:pPr>
            <w:r w:rsidRPr="0028555E">
              <w:t>-</w:t>
            </w:r>
          </w:p>
        </w:tc>
        <w:tc>
          <w:tcPr>
            <w:tcW w:w="6345" w:type="dxa"/>
          </w:tcPr>
          <w:p w:rsidR="00F76428" w:rsidRPr="004B53C3" w:rsidRDefault="00F76428" w:rsidP="00293335">
            <w:pPr>
              <w:spacing w:line="276" w:lineRule="auto"/>
              <w:ind w:left="33"/>
            </w:pPr>
            <w:r w:rsidRPr="003076E5">
              <w:rPr>
                <w:shd w:val="clear" w:color="auto" w:fill="FFFFFF"/>
              </w:rPr>
              <w:t>начальник департамента финансов и налоговой политики мэрии города Новосибирска</w:t>
            </w:r>
          </w:p>
        </w:tc>
      </w:tr>
    </w:tbl>
    <w:p w:rsidR="00C856FA" w:rsidRPr="00965979" w:rsidRDefault="00C856FA" w:rsidP="00293335">
      <w:pPr>
        <w:pStyle w:val="a5"/>
        <w:numPr>
          <w:ilvl w:val="0"/>
          <w:numId w:val="33"/>
        </w:numPr>
        <w:shd w:val="clear" w:color="auto" w:fill="auto"/>
        <w:spacing w:line="276" w:lineRule="auto"/>
        <w:ind w:left="0" w:firstLine="567"/>
      </w:pPr>
      <w:r w:rsidRPr="00C856FA">
        <w:t xml:space="preserve"> </w:t>
      </w:r>
      <w:r w:rsidR="00905F27" w:rsidRPr="0069036E">
        <w:t xml:space="preserve">Об </w:t>
      </w:r>
      <w:r w:rsidR="00061203" w:rsidRPr="0069036E">
        <w:t xml:space="preserve">отчете о поступлении и расходовании средств бюджета города Новосибирска, выделенных </w:t>
      </w:r>
      <w:r w:rsidR="00061203">
        <w:t>И</w:t>
      </w:r>
      <w:r w:rsidR="00061203" w:rsidRPr="0069036E">
        <w:t>збирательной комиссии</w:t>
      </w:r>
      <w:r w:rsidR="00061203">
        <w:t xml:space="preserve"> Новосибирской области</w:t>
      </w:r>
      <w:r w:rsidR="00061203" w:rsidRPr="0069036E">
        <w:t xml:space="preserve"> на подготовку и проведение выборов депутатов Совета депутатов города Новосибирска восьмого созыва</w:t>
      </w:r>
    </w:p>
    <w:tbl>
      <w:tblPr>
        <w:tblStyle w:val="a9"/>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C856FA" w:rsidRPr="007131B5" w:rsidTr="007C40BC">
        <w:trPr>
          <w:trHeight w:val="282"/>
        </w:trPr>
        <w:tc>
          <w:tcPr>
            <w:tcW w:w="3369" w:type="dxa"/>
          </w:tcPr>
          <w:p w:rsidR="00C856FA" w:rsidRPr="007131B5" w:rsidRDefault="00C856FA" w:rsidP="00293335">
            <w:pPr>
              <w:spacing w:line="276" w:lineRule="auto"/>
              <w:ind w:firstLine="567"/>
              <w:rPr>
                <w:b/>
              </w:rPr>
            </w:pPr>
            <w:r w:rsidRPr="007131B5">
              <w:rPr>
                <w:b/>
              </w:rPr>
              <w:t>Докладчик:</w:t>
            </w:r>
          </w:p>
        </w:tc>
        <w:tc>
          <w:tcPr>
            <w:tcW w:w="426" w:type="dxa"/>
          </w:tcPr>
          <w:p w:rsidR="00C856FA" w:rsidRPr="007131B5" w:rsidRDefault="00C856FA" w:rsidP="00293335">
            <w:pPr>
              <w:spacing w:line="276" w:lineRule="auto"/>
              <w:jc w:val="center"/>
            </w:pPr>
          </w:p>
        </w:tc>
        <w:tc>
          <w:tcPr>
            <w:tcW w:w="6345" w:type="dxa"/>
          </w:tcPr>
          <w:p w:rsidR="00C856FA" w:rsidRPr="007131B5" w:rsidRDefault="00C856FA" w:rsidP="00293335">
            <w:pPr>
              <w:spacing w:line="276" w:lineRule="auto"/>
            </w:pPr>
          </w:p>
        </w:tc>
      </w:tr>
      <w:tr w:rsidR="00C856FA" w:rsidRPr="007131B5" w:rsidTr="007C40BC">
        <w:trPr>
          <w:trHeight w:val="721"/>
        </w:trPr>
        <w:tc>
          <w:tcPr>
            <w:tcW w:w="3369" w:type="dxa"/>
          </w:tcPr>
          <w:p w:rsidR="00905F27" w:rsidRDefault="00905F27" w:rsidP="00293335">
            <w:pPr>
              <w:spacing w:line="276" w:lineRule="auto"/>
            </w:pPr>
            <w:r>
              <w:t>Благо</w:t>
            </w:r>
          </w:p>
          <w:p w:rsidR="00C856FA" w:rsidRPr="007131B5" w:rsidRDefault="00905F27" w:rsidP="00293335">
            <w:pPr>
              <w:spacing w:line="276" w:lineRule="auto"/>
            </w:pPr>
            <w:r>
              <w:t>Ольга Анатольевна</w:t>
            </w:r>
          </w:p>
        </w:tc>
        <w:tc>
          <w:tcPr>
            <w:tcW w:w="426" w:type="dxa"/>
          </w:tcPr>
          <w:p w:rsidR="00C856FA" w:rsidRPr="007131B5" w:rsidRDefault="00C856FA" w:rsidP="00293335">
            <w:pPr>
              <w:spacing w:line="276" w:lineRule="auto"/>
              <w:jc w:val="center"/>
            </w:pPr>
          </w:p>
        </w:tc>
        <w:tc>
          <w:tcPr>
            <w:tcW w:w="6345" w:type="dxa"/>
          </w:tcPr>
          <w:p w:rsidR="00C856FA" w:rsidRPr="007131B5" w:rsidRDefault="00905F27" w:rsidP="00293335">
            <w:pPr>
              <w:spacing w:line="276" w:lineRule="auto"/>
              <w:ind w:left="33"/>
            </w:pPr>
            <w:r>
              <w:t>председатель Избирательной комиссии Новосибирской области</w:t>
            </w:r>
          </w:p>
        </w:tc>
      </w:tr>
    </w:tbl>
    <w:p w:rsidR="00C856FA" w:rsidRPr="00C856FA" w:rsidRDefault="00C856FA" w:rsidP="00293335">
      <w:pPr>
        <w:pStyle w:val="a5"/>
        <w:spacing w:line="276" w:lineRule="auto"/>
        <w:ind w:left="5636"/>
        <w:rPr>
          <w:color w:val="000000"/>
        </w:rPr>
      </w:pPr>
    </w:p>
    <w:p w:rsidR="00E15F58" w:rsidRDefault="00E15F58" w:rsidP="00293335">
      <w:pPr>
        <w:pStyle w:val="a5"/>
        <w:numPr>
          <w:ilvl w:val="0"/>
          <w:numId w:val="35"/>
        </w:numPr>
        <w:spacing w:line="276" w:lineRule="auto"/>
        <w:ind w:left="0" w:firstLine="349"/>
      </w:pPr>
      <w:r w:rsidRPr="007E1AA4">
        <w:rPr>
          <w:b/>
        </w:rPr>
        <w:t>СЛУШАЛИ:</w:t>
      </w:r>
      <w:r>
        <w:rPr>
          <w:b/>
        </w:rPr>
        <w:t xml:space="preserve"> Веселкова А. В.</w:t>
      </w:r>
      <w:r w:rsidR="00061203">
        <w:rPr>
          <w:b/>
        </w:rPr>
        <w:t>, Ерохина С. В., Кудина И. В.</w:t>
      </w:r>
      <w:r>
        <w:rPr>
          <w:b/>
        </w:rPr>
        <w:t xml:space="preserve"> </w:t>
      </w:r>
      <w:r w:rsidR="00AF3F28">
        <w:rPr>
          <w:b/>
        </w:rPr>
        <w:t>–</w:t>
      </w:r>
      <w:r>
        <w:rPr>
          <w:b/>
        </w:rPr>
        <w:t xml:space="preserve"> </w:t>
      </w:r>
      <w:r w:rsidRPr="00300A78">
        <w:t>Проинформировал</w:t>
      </w:r>
      <w:r w:rsidR="00061203">
        <w:t>и</w:t>
      </w:r>
      <w:r w:rsidR="00AF3F28">
        <w:t xml:space="preserve"> о</w:t>
      </w:r>
      <w:r w:rsidR="00AF3F28" w:rsidRPr="00AF3F28">
        <w:t xml:space="preserve"> </w:t>
      </w:r>
      <w:r w:rsidR="00905F27" w:rsidRPr="00FF3567">
        <w:t xml:space="preserve">проекте решения Совета депутатов города Новосибирска «О </w:t>
      </w:r>
      <w:r w:rsidR="00905F27" w:rsidRPr="00FF3567">
        <w:rPr>
          <w:shd w:val="clear" w:color="auto" w:fill="FFFFFF"/>
        </w:rPr>
        <w:t>бюджете города Новосибирска на 202</w:t>
      </w:r>
      <w:r w:rsidR="00905F27">
        <w:rPr>
          <w:shd w:val="clear" w:color="auto" w:fill="FFFFFF"/>
        </w:rPr>
        <w:t>6</w:t>
      </w:r>
      <w:r w:rsidR="00905F27" w:rsidRPr="00FF3567">
        <w:rPr>
          <w:shd w:val="clear" w:color="auto" w:fill="FFFFFF"/>
        </w:rPr>
        <w:t xml:space="preserve"> год и плановый период 202</w:t>
      </w:r>
      <w:r w:rsidR="00905F27">
        <w:rPr>
          <w:shd w:val="clear" w:color="auto" w:fill="FFFFFF"/>
        </w:rPr>
        <w:t>7 и 2028</w:t>
      </w:r>
      <w:r w:rsidR="00905F27" w:rsidRPr="00FF3567">
        <w:rPr>
          <w:shd w:val="clear" w:color="auto" w:fill="FFFFFF"/>
        </w:rPr>
        <w:t xml:space="preserve"> годов» (первое чтение)</w:t>
      </w:r>
      <w:r w:rsidR="001B5CAE">
        <w:rPr>
          <w:shd w:val="clear" w:color="auto" w:fill="FFFFFF"/>
        </w:rPr>
        <w:t>.</w:t>
      </w:r>
    </w:p>
    <w:p w:rsidR="009C0628" w:rsidRDefault="00905F27" w:rsidP="00293335">
      <w:pPr>
        <w:spacing w:line="276" w:lineRule="auto"/>
        <w:ind w:firstLine="709"/>
      </w:pPr>
      <w:r>
        <w:rPr>
          <w:b/>
        </w:rPr>
        <w:lastRenderedPageBreak/>
        <w:t>Кудин И. В.</w:t>
      </w:r>
      <w:r w:rsidR="00AF3F28">
        <w:t xml:space="preserve"> – Спасибо, Александр Владимирович</w:t>
      </w:r>
      <w:r w:rsidR="00737316">
        <w:t xml:space="preserve"> и Сергей Владимирович</w:t>
      </w:r>
      <w:r w:rsidR="00AF3F28">
        <w:t xml:space="preserve">. </w:t>
      </w:r>
    </w:p>
    <w:p w:rsidR="009C0628" w:rsidRDefault="00737316" w:rsidP="00293335">
      <w:pPr>
        <w:spacing w:line="276" w:lineRule="auto"/>
        <w:ind w:firstLine="709"/>
      </w:pPr>
      <w:r w:rsidRPr="009C0628">
        <w:t>Коллеги, я тоже несколько слов скажу.</w:t>
      </w:r>
      <w:r w:rsidR="009C0628" w:rsidRPr="009C0628">
        <w:rPr>
          <w:b/>
        </w:rPr>
        <w:t xml:space="preserve"> </w:t>
      </w:r>
      <w:r w:rsidR="009C0628" w:rsidRPr="009C0628">
        <w:t>Проект решения «О бюджете города на 2026 год и плановый период 2027, 2028 годов»</w:t>
      </w:r>
      <w:r w:rsidR="009C0628" w:rsidRPr="009C0628">
        <w:rPr>
          <w:b/>
        </w:rPr>
        <w:t xml:space="preserve"> </w:t>
      </w:r>
      <w:r w:rsidR="009C0628" w:rsidRPr="009C0628">
        <w:t>внесен в Совет в соответствии со всеми требованиями, пред</w:t>
      </w:r>
      <w:r w:rsidR="009C0628">
        <w:t>усмотренными законодательством.</w:t>
      </w:r>
    </w:p>
    <w:p w:rsidR="009C0628" w:rsidRDefault="009C0628" w:rsidP="00293335">
      <w:pPr>
        <w:spacing w:line="276" w:lineRule="auto"/>
        <w:ind w:firstLine="709"/>
      </w:pPr>
      <w:r w:rsidRPr="009C0628">
        <w:t>На проект решения подготовлено заключение нашего управления по правовым и экономическим вопросам, поступило экспертное заключение Контрольно-счетной палаты города Новосибирска.</w:t>
      </w:r>
    </w:p>
    <w:p w:rsidR="009C0628" w:rsidRDefault="009C0628" w:rsidP="00293335">
      <w:pPr>
        <w:spacing w:line="276" w:lineRule="auto"/>
        <w:ind w:firstLine="709"/>
      </w:pPr>
      <w:r w:rsidRPr="009C0628">
        <w:t>Комиссией по бюджету подготовлено сводное заключение. Оно находится в материалах</w:t>
      </w:r>
      <w:r>
        <w:t xml:space="preserve"> на </w:t>
      </w:r>
      <w:r w:rsidR="00675738">
        <w:t>Я</w:t>
      </w:r>
      <w:r>
        <w:t>ндекс</w:t>
      </w:r>
      <w:r w:rsidR="00675738">
        <w:t>.</w:t>
      </w:r>
      <w:r>
        <w:t xml:space="preserve"> диске</w:t>
      </w:r>
      <w:r w:rsidRPr="009C0628">
        <w:t xml:space="preserve">, не буду подробно на нем останавливаться. </w:t>
      </w:r>
    </w:p>
    <w:p w:rsidR="009C0628" w:rsidRDefault="009C0628" w:rsidP="00293335">
      <w:pPr>
        <w:spacing w:line="276" w:lineRule="auto"/>
        <w:ind w:firstLine="709"/>
      </w:pPr>
      <w:r w:rsidRPr="009C0628">
        <w:t>Проект решения прошел стадию предварительного рассмотрения. Рассмотрен всеми постоянными комиссиями. И я хотел бы отдельно обратить внимание, что всеми комиссиями проект решения принят единогласно</w:t>
      </w:r>
      <w:r>
        <w:t>.</w:t>
      </w:r>
      <w:r w:rsidRPr="009C0628">
        <w:t xml:space="preserve"> Это говорит о высоком уровне проработки вопроса. </w:t>
      </w:r>
    </w:p>
    <w:p w:rsidR="009C0628" w:rsidRPr="009C0628" w:rsidRDefault="009C0628" w:rsidP="00293335">
      <w:pPr>
        <w:spacing w:line="276" w:lineRule="auto"/>
        <w:ind w:firstLine="709"/>
      </w:pPr>
      <w:r w:rsidRPr="009C0628">
        <w:t xml:space="preserve">На основании Положения о бюджетном процессе все постоянные комиссии сформировали свои предложения к проекту решения. </w:t>
      </w:r>
    </w:p>
    <w:p w:rsidR="009C0628" w:rsidRDefault="009C0628" w:rsidP="00293335">
      <w:pPr>
        <w:spacing w:line="276" w:lineRule="auto"/>
        <w:ind w:firstLine="709"/>
      </w:pPr>
      <w:r w:rsidRPr="009C0628">
        <w:t>Также предложения были сформированы от депутатского объединения Партии «ЕДИНАЯ РОССИЯ». Данные предложения, в большинстве своем, легли в основу решений ком</w:t>
      </w:r>
      <w:r>
        <w:t>иссий.</w:t>
      </w:r>
    </w:p>
    <w:p w:rsidR="009C0628" w:rsidRDefault="009C0628" w:rsidP="00293335">
      <w:pPr>
        <w:spacing w:line="276" w:lineRule="auto"/>
        <w:ind w:firstLine="709"/>
      </w:pPr>
      <w:r w:rsidRPr="009C0628">
        <w:t>Фракции КПРФ и Новые люди провели аналогичную работу.</w:t>
      </w:r>
      <w:r>
        <w:t xml:space="preserve"> Мы постоянно был в контакте с руководителями этих депутатских объединений.</w:t>
      </w:r>
    </w:p>
    <w:p w:rsidR="009C0628" w:rsidRDefault="009C0628" w:rsidP="00293335">
      <w:pPr>
        <w:spacing w:line="276" w:lineRule="auto"/>
        <w:ind w:firstLine="709"/>
      </w:pPr>
      <w:r w:rsidRPr="009C0628">
        <w:t>Обращу Ваше внимание, что некоторые предложения повторялись в решениях нескольких комиссий. Например</w:t>
      </w:r>
      <w:r>
        <w:t>,</w:t>
      </w:r>
      <w:r w:rsidRPr="009C0628">
        <w:t xml:space="preserve"> ремонт внутриквартальных проездов, или увеличение средств на администрации районов, или ремонт муниципальных жилых помещений. Мы с вами понимаем, что хоть предложений и несколько</w:t>
      </w:r>
      <w:r>
        <w:t>, н</w:t>
      </w:r>
      <w:r w:rsidRPr="009C0628">
        <w:t>о сумма, на которую будут увеличения ко второму чтению, будет одна</w:t>
      </w:r>
      <w:r>
        <w:t>.</w:t>
      </w:r>
      <w:r w:rsidRPr="009C0628">
        <w:t xml:space="preserve"> </w:t>
      </w:r>
    </w:p>
    <w:p w:rsidR="009C0628" w:rsidRDefault="009C0628" w:rsidP="00293335">
      <w:pPr>
        <w:spacing w:line="276" w:lineRule="auto"/>
        <w:ind w:firstLine="709"/>
      </w:pPr>
      <w:r w:rsidRPr="009C0628">
        <w:t xml:space="preserve">Предложения депутатских объединений и постоянных комиссий были направлены мэру города Новосибирска для заключения. </w:t>
      </w:r>
    </w:p>
    <w:p w:rsidR="009C0628" w:rsidRPr="009C0628" w:rsidRDefault="009C0628" w:rsidP="00293335">
      <w:pPr>
        <w:spacing w:line="276" w:lineRule="auto"/>
        <w:ind w:firstLine="709"/>
      </w:pPr>
      <w:r w:rsidRPr="009C0628">
        <w:t>По моей информации на все решения комиссий получены ответы и все предложения будут учтены ко второму чтению.</w:t>
      </w:r>
    </w:p>
    <w:p w:rsidR="009C0628" w:rsidRDefault="009C0628" w:rsidP="00293335">
      <w:pPr>
        <w:spacing w:line="276" w:lineRule="auto"/>
        <w:ind w:firstLine="709"/>
      </w:pPr>
      <w:r w:rsidRPr="009C0628">
        <w:t>Нашим решением мы все предложения подытожи</w:t>
      </w:r>
      <w:r>
        <w:t>ли и также направим их в мэрию.</w:t>
      </w:r>
    </w:p>
    <w:p w:rsidR="00737316" w:rsidRDefault="009C0628" w:rsidP="00293335">
      <w:pPr>
        <w:spacing w:line="276" w:lineRule="auto"/>
        <w:ind w:firstLine="709"/>
      </w:pPr>
      <w:r w:rsidRPr="009C0628">
        <w:t xml:space="preserve">Также в Совет депутатов поступало письмо Прокурора города Новосибирска, в котором были сформированы предложения по бюджету. Данное письмо было направлено мэру для проработки. Сейчас я дам слово Олегу Владимировичу, а потом прошу Александра Владимировича </w:t>
      </w:r>
      <w:r>
        <w:t xml:space="preserve">дополнительно </w:t>
      </w:r>
      <w:r w:rsidRPr="009C0628">
        <w:t>прокомментировать, в каком объеме учтены предложения прокуратуры. Олег Владимирович, хотели бы выс</w:t>
      </w:r>
      <w:r>
        <w:t>тупить</w:t>
      </w:r>
      <w:r w:rsidRPr="009C0628">
        <w:t xml:space="preserve">? </w:t>
      </w:r>
    </w:p>
    <w:p w:rsidR="00570AF7" w:rsidRDefault="009C0628" w:rsidP="00293335">
      <w:pPr>
        <w:spacing w:line="276" w:lineRule="auto"/>
        <w:ind w:firstLine="709"/>
      </w:pPr>
      <w:r w:rsidRPr="009C0628">
        <w:rPr>
          <w:b/>
        </w:rPr>
        <w:lastRenderedPageBreak/>
        <w:t>Желдак О. В.</w:t>
      </w:r>
      <w:r>
        <w:t xml:space="preserve"> – </w:t>
      </w:r>
      <w:r w:rsidR="00570AF7">
        <w:t>Коллеги, добрый день. Спасибо за предоставленную возможность прокомментировать. В этом году со стороны прокуратуры города мы достаточно рано сформулировали наши предложения, в начале сентября, чтобы у представителей мэрии города, у депутатского сообщества, была возможность оценить наши инициативы, на которые мы просим обратить внимание и профинансировать возможностями местного бюджета.</w:t>
      </w:r>
    </w:p>
    <w:p w:rsidR="00570AF7" w:rsidRDefault="00570AF7" w:rsidP="00293335">
      <w:pPr>
        <w:spacing w:line="276" w:lineRule="auto"/>
        <w:ind w:firstLine="709"/>
      </w:pPr>
      <w:r w:rsidRPr="00570AF7">
        <w:t xml:space="preserve">Неоднократно мы встречались с Борисом Викторовичем, с Александром Владимировичем по этому вопросу. Порой в </w:t>
      </w:r>
      <w:r>
        <w:t>эмоц</w:t>
      </w:r>
      <w:r w:rsidRPr="00570AF7">
        <w:t>иональных дискуссиях обсуждали каждый из наших пунктов, но в итоге пришли к определенным конструктивным решениям. Прокомментирую сразу же то, что мы хотели и что удалось добиться, а чего не удалось по тем или иным причинам, но мы на этом останавливаться не будем. Основной и самый важный вопрос, который мной обозначался в наших инициативах, это строительство школ города.</w:t>
      </w:r>
      <w:r>
        <w:t xml:space="preserve"> </w:t>
      </w:r>
      <w:r w:rsidRPr="00570AF7">
        <w:t>К сожалению, на данный момент, соглашусь с возможностями бюджета, пока что на сегодняшний день муниципалитет не располагает возможностью самостоятельно реализовывать проекты строительства образовательных учреждений. Задача этого года</w:t>
      </w:r>
      <w:r>
        <w:t xml:space="preserve"> -</w:t>
      </w:r>
      <w:r w:rsidRPr="00570AF7">
        <w:t xml:space="preserve"> 6 концессионных школ. Нас беспокоит пока что ситуация об отсутствии в бюджете денежных средств на тех</w:t>
      </w:r>
      <w:r>
        <w:t>ническое присоединение</w:t>
      </w:r>
      <w:r w:rsidRPr="00570AF7">
        <w:t>. Но я думаю, мы эти вопросы все поправим.</w:t>
      </w:r>
      <w:r>
        <w:t xml:space="preserve"> </w:t>
      </w:r>
      <w:r w:rsidRPr="00570AF7">
        <w:t xml:space="preserve">Технологическое присоединение финансово у нас будет обеспечено в 2026 году. Есть определенная работа со стороны областного Минобра по поводу финансирования школы на </w:t>
      </w:r>
      <w:r>
        <w:t xml:space="preserve">улице </w:t>
      </w:r>
      <w:r w:rsidRPr="00570AF7">
        <w:t xml:space="preserve">Виктора Уса. Я думаю, муниципалитет также в курсе, и мы попросим эту работу в настоящее время держать на постоянном контроле, чтобы с учетом финансирования и возможных рычагов федерального и региональных бюджетов наполнить этот объект деньгами на </w:t>
      </w:r>
      <w:r>
        <w:t>20</w:t>
      </w:r>
      <w:r w:rsidRPr="00570AF7">
        <w:t>26-2</w:t>
      </w:r>
      <w:r>
        <w:t>02</w:t>
      </w:r>
      <w:r w:rsidRPr="00570AF7">
        <w:t>7 год</w:t>
      </w:r>
      <w:r>
        <w:t>ы.</w:t>
      </w:r>
    </w:p>
    <w:p w:rsidR="00570AF7" w:rsidRPr="00570AF7" w:rsidRDefault="00570AF7" w:rsidP="00293335">
      <w:pPr>
        <w:spacing w:line="276" w:lineRule="auto"/>
        <w:ind w:firstLine="709"/>
      </w:pPr>
      <w:r w:rsidRPr="00570AF7">
        <w:t>Следующий блок вопросов, который мы отражали, это строительство ливневых канализаций, та проблема, которая на виду у всех горожан.</w:t>
      </w:r>
      <w:r>
        <w:t xml:space="preserve"> </w:t>
      </w:r>
      <w:r w:rsidRPr="00570AF7">
        <w:t xml:space="preserve">Мы видим объем мероприятий, которые сейчас проводит город по проектированию новых сетей ливневой канализации, новых очистных сооружений. Денежные средства на следующий год на эти цели предусмотрены, и задача, которая стоит, </w:t>
      </w:r>
      <w:r w:rsidR="00214F89">
        <w:t>это в</w:t>
      </w:r>
      <w:r w:rsidRPr="00570AF7">
        <w:t>ключаться в федеральные программы, изыскивать деньги на непосредственное физическое строительство таких сооружений уже в 2</w:t>
      </w:r>
      <w:r w:rsidR="00214F89">
        <w:t>027</w:t>
      </w:r>
      <w:r w:rsidRPr="00570AF7">
        <w:t xml:space="preserve"> году. Эту задачу мы тоже перед собой не снимаем, периодически будем муниципалитету об этом напоминать.</w:t>
      </w:r>
    </w:p>
    <w:p w:rsidR="00214F89" w:rsidRDefault="00570AF7" w:rsidP="00293335">
      <w:pPr>
        <w:pStyle w:val="af6"/>
        <w:spacing w:after="0" w:line="276" w:lineRule="auto"/>
        <w:ind w:firstLine="720"/>
        <w:jc w:val="both"/>
        <w:rPr>
          <w:sz w:val="28"/>
          <w:szCs w:val="28"/>
        </w:rPr>
      </w:pPr>
      <w:r w:rsidRPr="00570AF7">
        <w:rPr>
          <w:sz w:val="28"/>
          <w:szCs w:val="28"/>
        </w:rPr>
        <w:t>По проекту бюджета видим, что есть определенное финансирование на исполнение длительных решений судов по искам прокуроров. Это и дорожная сфера, это вопросы антитеррористической защищенности, вопросы образования. Эти иски исполнять надо, они бюджет</w:t>
      </w:r>
      <w:r w:rsidR="00214F89">
        <w:rPr>
          <w:sz w:val="28"/>
          <w:szCs w:val="28"/>
        </w:rPr>
        <w:t>оё</w:t>
      </w:r>
      <w:r w:rsidRPr="00570AF7">
        <w:rPr>
          <w:sz w:val="28"/>
          <w:szCs w:val="28"/>
        </w:rPr>
        <w:t xml:space="preserve">мкие, но положительную динамику в 2026 году мы хотим видеть по этим вопросам. </w:t>
      </w:r>
    </w:p>
    <w:p w:rsidR="00BD256F" w:rsidRDefault="00570AF7" w:rsidP="00293335">
      <w:pPr>
        <w:spacing w:line="276" w:lineRule="auto"/>
        <w:ind w:firstLine="709"/>
      </w:pPr>
      <w:r w:rsidRPr="00570AF7">
        <w:lastRenderedPageBreak/>
        <w:t>Уличн</w:t>
      </w:r>
      <w:r w:rsidR="00214F89">
        <w:t>о-</w:t>
      </w:r>
      <w:r w:rsidRPr="00570AF7">
        <w:t>дорожная сеть.</w:t>
      </w:r>
      <w:r w:rsidR="00214F89">
        <w:t xml:space="preserve"> </w:t>
      </w:r>
      <w:r w:rsidRPr="00214F89">
        <w:t>Понимаем тоже ограниченность бюджета. По сути, в этом году новых дорог мы начинать строить, к сожалению, не будем. То есть</w:t>
      </w:r>
      <w:r w:rsidR="00284CBC">
        <w:t>,</w:t>
      </w:r>
      <w:r w:rsidRPr="00214F89">
        <w:t xml:space="preserve"> мы содержим то, что есть и завершаем ранее начатый проект. Вопрос актуальный.</w:t>
      </w:r>
      <w:r w:rsidR="00BD256F">
        <w:t xml:space="preserve"> </w:t>
      </w:r>
      <w:r w:rsidR="00284CBC">
        <w:t xml:space="preserve">Я надеюсь, что </w:t>
      </w:r>
      <w:r w:rsidRPr="00214F89">
        <w:t>в течение</w:t>
      </w:r>
      <w:r w:rsidR="00BD256F">
        <w:t xml:space="preserve"> 2026 года</w:t>
      </w:r>
      <w:r w:rsidRPr="00214F89">
        <w:t xml:space="preserve"> получится все-таки муниципалитету изыскать, в том числе за счет региональных, федеральных механизмов финансирование на начало строи</w:t>
      </w:r>
      <w:r w:rsidR="00BD256F">
        <w:t>тельства новых участков улично-</w:t>
      </w:r>
      <w:r w:rsidRPr="00214F89">
        <w:t xml:space="preserve">дорожной сети. </w:t>
      </w:r>
    </w:p>
    <w:p w:rsidR="00BD256F" w:rsidRDefault="00570AF7" w:rsidP="00293335">
      <w:pPr>
        <w:spacing w:line="276" w:lineRule="auto"/>
        <w:ind w:firstLine="709"/>
      </w:pPr>
      <w:r w:rsidRPr="00214F89">
        <w:t>Хотелось бы положительно отметить то, что услышал наш муниципалитет по поводу увеличения финансирования расходов на демонтаж нестационарных объектов. Это работа, которую мы начали активно в 2025 году, и эта работа еще более активно должна развернуться в 2026 году, когда у нас с 1 января прекратится мораторий на демонтаж нестационарных торговых объектов. Город надо приводить в порядок.</w:t>
      </w:r>
      <w:r w:rsidR="00BD256F">
        <w:t xml:space="preserve"> </w:t>
      </w:r>
      <w:r w:rsidRPr="00BD256F">
        <w:t>Вс</w:t>
      </w:r>
      <w:r w:rsidR="00BD256F">
        <w:t>ё</w:t>
      </w:r>
      <w:r w:rsidRPr="00BD256F">
        <w:t xml:space="preserve">, что незаконно, все должно быть, соответственно, убрано с территории. </w:t>
      </w:r>
    </w:p>
    <w:p w:rsidR="00570AF7" w:rsidRDefault="00570AF7" w:rsidP="00293335">
      <w:pPr>
        <w:spacing w:line="276" w:lineRule="auto"/>
        <w:ind w:firstLine="709"/>
      </w:pPr>
      <w:r w:rsidRPr="00BD256F">
        <w:t>Не совсем мы услышали и увидели пока что расходы на обеспечение транспортной безопасности критически важных объектов транспортной инфраструктуры города. То есть</w:t>
      </w:r>
      <w:r w:rsidR="00BD256F">
        <w:t>,</w:t>
      </w:r>
      <w:r w:rsidRPr="00BD256F">
        <w:t xml:space="preserve"> в этом вопросе попросим все-таки вернуться и прежние лимиты, они не обеспечат ту динамику, которую мы просим от мэрии и по решению суда, чтобы повысить защищенность этих объектов. Этот вопрос пока у нас остается в проработке дополнительной.</w:t>
      </w:r>
    </w:p>
    <w:p w:rsidR="00071E17" w:rsidRDefault="00570AF7" w:rsidP="00293335">
      <w:pPr>
        <w:spacing w:line="276" w:lineRule="auto"/>
        <w:ind w:firstLine="709"/>
      </w:pPr>
      <w:r w:rsidRPr="00BD256F">
        <w:t xml:space="preserve">Положительно отмечу инициативу муниципалитета увеличить расходы на расселение ветхих аварийных домов. Та проблема, которая длительное время стоит на территории города. В 2025 году с точки зрения финансирования объем был категорически минимальный. Мы с этим не согласны, </w:t>
      </w:r>
      <w:r w:rsidR="00071E17">
        <w:t xml:space="preserve">в связи </w:t>
      </w:r>
      <w:r w:rsidRPr="00BD256F">
        <w:t xml:space="preserve">с чем </w:t>
      </w:r>
      <w:r w:rsidR="00071E17">
        <w:t xml:space="preserve">и </w:t>
      </w:r>
      <w:r w:rsidRPr="00BD256F">
        <w:t xml:space="preserve">реагировали в адрес </w:t>
      </w:r>
      <w:r w:rsidR="00071E17">
        <w:t>органа власти</w:t>
      </w:r>
      <w:r w:rsidRPr="00BD256F">
        <w:t>.</w:t>
      </w:r>
      <w:r w:rsidR="00071E17">
        <w:t xml:space="preserve"> </w:t>
      </w:r>
      <w:r w:rsidRPr="00BD256F">
        <w:t xml:space="preserve">На следующий год финансирование есть и надеемся, что с учетом региональной поддержки этот вопрос в 2026 году будет положительно решен. </w:t>
      </w:r>
    </w:p>
    <w:p w:rsidR="00071E17" w:rsidRDefault="00570AF7" w:rsidP="00293335">
      <w:pPr>
        <w:spacing w:line="276" w:lineRule="auto"/>
        <w:ind w:firstLine="709"/>
      </w:pPr>
      <w:r w:rsidRPr="00BD256F">
        <w:t>Следующий блок вопросов – благоустройство, фонтаны. В этом году, в 2025, отмечу, что достаточно большой объем проведен муниципалитетом по созданию комфортных городских условий для общественных пространств, для наших граждан. Хотим, чтобы эта работа не снижалась.</w:t>
      </w:r>
      <w:r w:rsidR="00071E17">
        <w:t xml:space="preserve"> </w:t>
      </w:r>
      <w:r w:rsidRPr="00071E17">
        <w:t xml:space="preserve">Я знаю, много проектов сейчас есть, которые надо обеспечить деньгами и попытаться создать комфортные зоны для отдыха наших горожан. </w:t>
      </w:r>
    </w:p>
    <w:p w:rsidR="00570AF7" w:rsidRPr="00071E17" w:rsidRDefault="00570AF7" w:rsidP="00293335">
      <w:pPr>
        <w:spacing w:line="276" w:lineRule="auto"/>
        <w:ind w:firstLine="709"/>
      </w:pPr>
      <w:r w:rsidRPr="00071E17">
        <w:t>От финансового блока хотим попросить продолжать работу по уменьшению деб</w:t>
      </w:r>
      <w:r w:rsidR="001308A3">
        <w:t>и</w:t>
      </w:r>
      <w:r w:rsidRPr="00071E17">
        <w:t>торской задолженности муниципалитета. Она проводится, мы реагировали, нас услышали. Хотим, чтобы эти показатели в дальнейшем также у нас снижались.</w:t>
      </w:r>
    </w:p>
    <w:p w:rsidR="00570AF7" w:rsidRDefault="00570AF7" w:rsidP="00293335">
      <w:pPr>
        <w:spacing w:line="276" w:lineRule="auto"/>
        <w:ind w:firstLine="709"/>
      </w:pPr>
      <w:r w:rsidRPr="00071E17">
        <w:t xml:space="preserve">И, коллеги, в завершение, был приведен сейчас в конце слайд, что город Новосибирск </w:t>
      </w:r>
      <w:r w:rsidR="00071E17">
        <w:t xml:space="preserve">среди муниципальных образований - </w:t>
      </w:r>
      <w:r w:rsidRPr="00071E17">
        <w:t xml:space="preserve">самый крупный </w:t>
      </w:r>
      <w:r w:rsidRPr="00071E17">
        <w:lastRenderedPageBreak/>
        <w:t xml:space="preserve">муниципалитет. Я думаю, что этот показатель должен воплотиться в реальную картинку в 2026 году. В первую очередь, </w:t>
      </w:r>
      <w:r w:rsidR="00071E17">
        <w:t xml:space="preserve">в </w:t>
      </w:r>
      <w:r w:rsidRPr="00071E17">
        <w:t>восприяти</w:t>
      </w:r>
      <w:r w:rsidR="00071E17">
        <w:t>и</w:t>
      </w:r>
      <w:r w:rsidRPr="00071E17">
        <w:t xml:space="preserve"> наших горожан, восприяти</w:t>
      </w:r>
      <w:r w:rsidR="00071E17">
        <w:t>и</w:t>
      </w:r>
      <w:r w:rsidRPr="00071E17">
        <w:t xml:space="preserve"> гостей, которые приезжают в город, чтобы приезжая они видели, что у нас чисто, убрано, есть комфортные места и город безопасен для пребывания. Спасибо большое.</w:t>
      </w:r>
    </w:p>
    <w:p w:rsidR="002C7493" w:rsidRDefault="00071E17" w:rsidP="00293335">
      <w:pPr>
        <w:spacing w:line="276" w:lineRule="auto"/>
        <w:ind w:firstLine="709"/>
      </w:pPr>
      <w:r w:rsidRPr="00071E17">
        <w:rPr>
          <w:b/>
        </w:rPr>
        <w:t>Кудин И. В.</w:t>
      </w:r>
      <w:r>
        <w:t xml:space="preserve"> – </w:t>
      </w:r>
      <w:r w:rsidR="002C7493">
        <w:t>Спасибо, Олег Владимирович</w:t>
      </w:r>
      <w:r w:rsidR="00570AF7" w:rsidRPr="00071E17">
        <w:t>. Я прошу Бориса Викторовича Буреева прокомментировать</w:t>
      </w:r>
      <w:r w:rsidR="002C7493">
        <w:t>, п</w:t>
      </w:r>
      <w:r w:rsidR="00570AF7" w:rsidRPr="00071E17">
        <w:t xml:space="preserve">ожалуйста, </w:t>
      </w:r>
    </w:p>
    <w:p w:rsidR="00CA1B47" w:rsidRDefault="002C7493" w:rsidP="00293335">
      <w:pPr>
        <w:pStyle w:val="af6"/>
        <w:spacing w:after="0" w:line="276" w:lineRule="auto"/>
        <w:ind w:firstLine="720"/>
        <w:jc w:val="both"/>
        <w:rPr>
          <w:sz w:val="28"/>
          <w:szCs w:val="28"/>
        </w:rPr>
      </w:pPr>
      <w:r w:rsidRPr="00293335">
        <w:rPr>
          <w:b/>
          <w:sz w:val="28"/>
          <w:szCs w:val="28"/>
        </w:rPr>
        <w:t>Буреев Б. В.</w:t>
      </w:r>
      <w:r>
        <w:t xml:space="preserve"> - </w:t>
      </w:r>
      <w:r w:rsidR="00570AF7" w:rsidRPr="00071E17">
        <w:rPr>
          <w:sz w:val="28"/>
          <w:szCs w:val="28"/>
        </w:rPr>
        <w:t>Уважаемый Игорь Валерьевич, уважаемые депутаты, коллеги</w:t>
      </w:r>
      <w:r>
        <w:t>,</w:t>
      </w:r>
      <w:r w:rsidR="00570AF7" w:rsidRPr="00071E17">
        <w:rPr>
          <w:sz w:val="28"/>
          <w:szCs w:val="28"/>
        </w:rPr>
        <w:t xml:space="preserve"> приглашенные, Александр Владимирович достаточно подробно в своем докладе остановился</w:t>
      </w:r>
      <w:r w:rsidRPr="004F506D">
        <w:rPr>
          <w:sz w:val="28"/>
          <w:szCs w:val="28"/>
        </w:rPr>
        <w:t>,</w:t>
      </w:r>
      <w:r w:rsidR="00570AF7" w:rsidRPr="00071E17">
        <w:rPr>
          <w:sz w:val="28"/>
          <w:szCs w:val="28"/>
        </w:rPr>
        <w:t xml:space="preserve"> в том числе</w:t>
      </w:r>
      <w:r w:rsidRPr="004F506D">
        <w:rPr>
          <w:sz w:val="28"/>
          <w:szCs w:val="28"/>
        </w:rPr>
        <w:t>,</w:t>
      </w:r>
      <w:r w:rsidR="00570AF7" w:rsidRPr="00071E17">
        <w:rPr>
          <w:sz w:val="28"/>
          <w:szCs w:val="28"/>
        </w:rPr>
        <w:t xml:space="preserve"> на те моменты, которые уже предусмотрены в бюджете по обращению прокурора города и добавил, что</w:t>
      </w:r>
      <w:r w:rsidRPr="004F506D">
        <w:rPr>
          <w:sz w:val="28"/>
          <w:szCs w:val="28"/>
        </w:rPr>
        <w:t xml:space="preserve"> ряд направлений будет </w:t>
      </w:r>
      <w:r w:rsidR="00570AF7" w:rsidRPr="00071E17">
        <w:rPr>
          <w:sz w:val="28"/>
          <w:szCs w:val="28"/>
        </w:rPr>
        <w:t xml:space="preserve">еще дополнительно рассмотрен, обсуждено с отраслевыми департаментами и вынесено на рассмотрение бюджетной комиссии и в целом на рассмотрение сессии в виде поправок от мэрии ко второму чтению. </w:t>
      </w:r>
      <w:r w:rsidRPr="00293335">
        <w:rPr>
          <w:sz w:val="28"/>
          <w:szCs w:val="28"/>
        </w:rPr>
        <w:t>Я б</w:t>
      </w:r>
      <w:r w:rsidR="00570AF7" w:rsidRPr="00071E17">
        <w:rPr>
          <w:sz w:val="28"/>
          <w:szCs w:val="28"/>
        </w:rPr>
        <w:t>лагодарен Олегу Владимировичу за очень конструктивн</w:t>
      </w:r>
      <w:r w:rsidRPr="00293335">
        <w:rPr>
          <w:sz w:val="28"/>
          <w:szCs w:val="28"/>
        </w:rPr>
        <w:t xml:space="preserve">ое, с моей </w:t>
      </w:r>
      <w:r w:rsidR="00570AF7" w:rsidRPr="00071E17">
        <w:rPr>
          <w:sz w:val="28"/>
          <w:szCs w:val="28"/>
        </w:rPr>
        <w:t>точки зрения</w:t>
      </w:r>
      <w:r w:rsidRPr="00293335">
        <w:rPr>
          <w:sz w:val="28"/>
          <w:szCs w:val="28"/>
        </w:rPr>
        <w:t>,</w:t>
      </w:r>
      <w:r w:rsidR="00570AF7" w:rsidRPr="00071E17">
        <w:rPr>
          <w:sz w:val="28"/>
          <w:szCs w:val="28"/>
        </w:rPr>
        <w:t xml:space="preserve"> взаимодействи</w:t>
      </w:r>
      <w:r w:rsidRPr="00293335">
        <w:rPr>
          <w:sz w:val="28"/>
          <w:szCs w:val="28"/>
        </w:rPr>
        <w:t>е</w:t>
      </w:r>
      <w:r w:rsidR="00570AF7" w:rsidRPr="00071E17">
        <w:rPr>
          <w:sz w:val="28"/>
          <w:szCs w:val="28"/>
        </w:rPr>
        <w:t xml:space="preserve">. Мы действительно несколько раз в разных </w:t>
      </w:r>
      <w:r w:rsidRPr="00293335">
        <w:rPr>
          <w:sz w:val="28"/>
          <w:szCs w:val="28"/>
        </w:rPr>
        <w:t xml:space="preserve">форматах обсуждали проект бюджета, обсуждали предложения прокуратуры, обсуждали подробно каждое направление. Хочу один пример привести, на который мы постараемся отреагировать – это аварийный коллектор по улице Галущака. </w:t>
      </w:r>
      <w:r w:rsidR="00570AF7" w:rsidRPr="00071E17">
        <w:rPr>
          <w:sz w:val="28"/>
          <w:szCs w:val="28"/>
        </w:rPr>
        <w:t>Стоит задача, чтобы мы все-таки совместно с отраслевым департаментом нашли резерв и на проектирование этого аварийного участка поставили деньги на 2026 год, с тем, чтобы в 2026 году получить эту проектно-сметную документацию и в соответствии с определенной суммой</w:t>
      </w:r>
      <w:r w:rsidR="00F4307D" w:rsidRPr="00293335">
        <w:rPr>
          <w:sz w:val="28"/>
          <w:szCs w:val="28"/>
        </w:rPr>
        <w:t>,</w:t>
      </w:r>
      <w:r w:rsidR="00570AF7" w:rsidRPr="00071E17">
        <w:rPr>
          <w:sz w:val="28"/>
          <w:szCs w:val="28"/>
        </w:rPr>
        <w:t xml:space="preserve"> прошедшая госэкспертизу, заложить уже средства на строительно-монтажную работу, на ремонт этого </w:t>
      </w:r>
      <w:r w:rsidR="00F4307D" w:rsidRPr="004F506D">
        <w:rPr>
          <w:sz w:val="28"/>
          <w:szCs w:val="28"/>
        </w:rPr>
        <w:t>аварийного</w:t>
      </w:r>
      <w:r w:rsidR="00570AF7" w:rsidRPr="00071E17">
        <w:rPr>
          <w:sz w:val="28"/>
          <w:szCs w:val="28"/>
        </w:rPr>
        <w:t xml:space="preserve"> участка на 2</w:t>
      </w:r>
      <w:r w:rsidR="00F4307D" w:rsidRPr="004F506D">
        <w:rPr>
          <w:sz w:val="28"/>
          <w:szCs w:val="28"/>
        </w:rPr>
        <w:t>02</w:t>
      </w:r>
      <w:r w:rsidR="00570AF7" w:rsidRPr="00071E17">
        <w:rPr>
          <w:sz w:val="28"/>
          <w:szCs w:val="28"/>
        </w:rPr>
        <w:t>7-2</w:t>
      </w:r>
      <w:r w:rsidR="00F4307D" w:rsidRPr="004F506D">
        <w:rPr>
          <w:sz w:val="28"/>
          <w:szCs w:val="28"/>
        </w:rPr>
        <w:t>02</w:t>
      </w:r>
      <w:r w:rsidR="00570AF7" w:rsidRPr="00071E17">
        <w:rPr>
          <w:sz w:val="28"/>
          <w:szCs w:val="28"/>
        </w:rPr>
        <w:t>8 годы.</w:t>
      </w:r>
      <w:r w:rsidR="00F4307D" w:rsidRPr="004F506D">
        <w:rPr>
          <w:sz w:val="28"/>
          <w:szCs w:val="28"/>
        </w:rPr>
        <w:t xml:space="preserve"> </w:t>
      </w:r>
      <w:r w:rsidR="00570AF7" w:rsidRPr="00071E17">
        <w:rPr>
          <w:sz w:val="28"/>
          <w:szCs w:val="28"/>
        </w:rPr>
        <w:t>Просто один пример, Олег Владимирович, приведу, мы на этом объекте, как вы помните, останавливались. Еще раз подчеркну, что достаточно у нас живое, конструктивное сотрудничество, в хорошем смысле этого слова, с прокуратурой и лично с Олегом Владимировичем Желдаком. Поэтому</w:t>
      </w:r>
      <w:r w:rsidR="00F4307D" w:rsidRPr="00F4307D">
        <w:rPr>
          <w:sz w:val="28"/>
          <w:szCs w:val="28"/>
        </w:rPr>
        <w:t xml:space="preserve"> выражаю признательность в этом направлении.</w:t>
      </w:r>
      <w:r w:rsidR="00570AF7" w:rsidRPr="00071E17">
        <w:rPr>
          <w:sz w:val="28"/>
          <w:szCs w:val="28"/>
        </w:rPr>
        <w:t xml:space="preserve"> В завершении выступления хотел бы подчеркнуть, я об этом говорил на заседании комиссии по контролю, когда докладывал по исполнению</w:t>
      </w:r>
      <w:r w:rsidR="004F506D">
        <w:rPr>
          <w:sz w:val="28"/>
          <w:szCs w:val="28"/>
        </w:rPr>
        <w:t xml:space="preserve"> за</w:t>
      </w:r>
      <w:r w:rsidR="00570AF7" w:rsidRPr="00071E17">
        <w:rPr>
          <w:sz w:val="28"/>
          <w:szCs w:val="28"/>
        </w:rPr>
        <w:t xml:space="preserve"> 9 месяцев, несмотря на достаточно непростые жесткие условия формирования бюджета</w:t>
      </w:r>
      <w:r w:rsidR="00F4307D" w:rsidRPr="00F4307D">
        <w:rPr>
          <w:sz w:val="28"/>
          <w:szCs w:val="28"/>
        </w:rPr>
        <w:t>,</w:t>
      </w:r>
      <w:r w:rsidR="00570AF7" w:rsidRPr="00071E17">
        <w:rPr>
          <w:sz w:val="28"/>
          <w:szCs w:val="28"/>
        </w:rPr>
        <w:t xml:space="preserve"> как города Новосибирска, так и бюджета Новосибирской области</w:t>
      </w:r>
      <w:r w:rsidR="004F506D">
        <w:rPr>
          <w:sz w:val="28"/>
          <w:szCs w:val="28"/>
        </w:rPr>
        <w:t>,</w:t>
      </w:r>
      <w:r w:rsidR="00F4307D" w:rsidRPr="00F4307D">
        <w:rPr>
          <w:sz w:val="28"/>
          <w:szCs w:val="28"/>
        </w:rPr>
        <w:t xml:space="preserve"> </w:t>
      </w:r>
      <w:r w:rsidR="00F4307D">
        <w:rPr>
          <w:sz w:val="28"/>
          <w:szCs w:val="28"/>
        </w:rPr>
        <w:t>на о</w:t>
      </w:r>
      <w:r w:rsidR="00F4307D" w:rsidRPr="00F4307D">
        <w:rPr>
          <w:sz w:val="28"/>
          <w:szCs w:val="28"/>
        </w:rPr>
        <w:t xml:space="preserve">чень многие наши вопросы и пожелания, конечно, не на все, конечно, всегда хочется больше, конечно, есть по любому блоку, по любой отрасли, и по городскому хозяйству, и по социальной сфере, и по строительству, вот о чем Олег Владимирович говорил, объектов соцсферы, конечно, хочется больше, </w:t>
      </w:r>
      <w:r w:rsidR="00F4307D">
        <w:rPr>
          <w:sz w:val="28"/>
          <w:szCs w:val="28"/>
        </w:rPr>
        <w:t>но,</w:t>
      </w:r>
      <w:r w:rsidR="00F4307D" w:rsidRPr="00F4307D">
        <w:rPr>
          <w:sz w:val="28"/>
          <w:szCs w:val="28"/>
        </w:rPr>
        <w:t xml:space="preserve"> хочу подчеркнуть, пользуясь тем, что очень широкое сегодня представительство на бюджетной комиссии, на очень много важных вопросов реальными дополнительными </w:t>
      </w:r>
      <w:r w:rsidR="00F4307D" w:rsidRPr="00F4307D">
        <w:rPr>
          <w:sz w:val="28"/>
          <w:szCs w:val="28"/>
        </w:rPr>
        <w:lastRenderedPageBreak/>
        <w:t>денежными средствами</w:t>
      </w:r>
      <w:r w:rsidR="00F4307D">
        <w:rPr>
          <w:sz w:val="28"/>
          <w:szCs w:val="28"/>
        </w:rPr>
        <w:t xml:space="preserve">, </w:t>
      </w:r>
      <w:r w:rsidR="00F4307D" w:rsidRPr="00F4307D">
        <w:rPr>
          <w:sz w:val="28"/>
          <w:szCs w:val="28"/>
        </w:rPr>
        <w:t xml:space="preserve">Губернатор, </w:t>
      </w:r>
      <w:r w:rsidR="00CA1B47">
        <w:rPr>
          <w:sz w:val="28"/>
          <w:szCs w:val="28"/>
        </w:rPr>
        <w:t>П</w:t>
      </w:r>
      <w:r w:rsidR="00F4307D" w:rsidRPr="00F4307D">
        <w:rPr>
          <w:sz w:val="28"/>
          <w:szCs w:val="28"/>
        </w:rPr>
        <w:t xml:space="preserve">равительство Новосибирской области, </w:t>
      </w:r>
      <w:r w:rsidR="00F4307D">
        <w:rPr>
          <w:sz w:val="28"/>
          <w:szCs w:val="28"/>
        </w:rPr>
        <w:t>З</w:t>
      </w:r>
      <w:r w:rsidR="00F4307D" w:rsidRPr="00F4307D">
        <w:rPr>
          <w:sz w:val="28"/>
          <w:szCs w:val="28"/>
        </w:rPr>
        <w:t xml:space="preserve">аконодательное </w:t>
      </w:r>
      <w:r w:rsidR="00CA1B47">
        <w:rPr>
          <w:sz w:val="28"/>
          <w:szCs w:val="28"/>
        </w:rPr>
        <w:t>с</w:t>
      </w:r>
      <w:r w:rsidR="00F4307D" w:rsidRPr="00F4307D">
        <w:rPr>
          <w:sz w:val="28"/>
          <w:szCs w:val="28"/>
        </w:rPr>
        <w:t xml:space="preserve">обрание Новосибирской области отреагировало уже даже в первом чтении и </w:t>
      </w:r>
      <w:r w:rsidR="00CA1B47">
        <w:rPr>
          <w:sz w:val="28"/>
          <w:szCs w:val="28"/>
        </w:rPr>
        <w:t>о</w:t>
      </w:r>
      <w:r w:rsidR="00F4307D" w:rsidRPr="00F4307D">
        <w:rPr>
          <w:sz w:val="28"/>
          <w:szCs w:val="28"/>
        </w:rPr>
        <w:t>жида</w:t>
      </w:r>
      <w:r w:rsidR="00CA1B47">
        <w:rPr>
          <w:sz w:val="28"/>
          <w:szCs w:val="28"/>
        </w:rPr>
        <w:t>ю</w:t>
      </w:r>
      <w:r w:rsidR="00F4307D" w:rsidRPr="00F4307D">
        <w:rPr>
          <w:sz w:val="28"/>
          <w:szCs w:val="28"/>
        </w:rPr>
        <w:t xml:space="preserve">тся еще поправки по увеличению межбюджетных трансфертов для города Новосибирска во втором чтении. Это подчеркивает лишний раз, что город не забывают, о городе помнят и городу помогают. Спасибо. </w:t>
      </w:r>
    </w:p>
    <w:p w:rsidR="00F4307D" w:rsidRPr="00F4307D" w:rsidRDefault="00CA1B47" w:rsidP="00293335">
      <w:pPr>
        <w:pStyle w:val="af6"/>
        <w:spacing w:after="0" w:line="276" w:lineRule="auto"/>
        <w:ind w:firstLine="720"/>
        <w:jc w:val="both"/>
        <w:rPr>
          <w:sz w:val="28"/>
          <w:szCs w:val="28"/>
        </w:rPr>
      </w:pPr>
      <w:r w:rsidRPr="00CA1B47">
        <w:rPr>
          <w:b/>
          <w:sz w:val="28"/>
          <w:szCs w:val="28"/>
        </w:rPr>
        <w:t>Кудин И. В.</w:t>
      </w:r>
      <w:r>
        <w:rPr>
          <w:sz w:val="28"/>
          <w:szCs w:val="28"/>
        </w:rPr>
        <w:t xml:space="preserve"> - </w:t>
      </w:r>
      <w:r w:rsidR="00F4307D" w:rsidRPr="00F4307D">
        <w:rPr>
          <w:sz w:val="28"/>
          <w:szCs w:val="28"/>
        </w:rPr>
        <w:t>Спасибо, Борис Викторович.</w:t>
      </w:r>
    </w:p>
    <w:p w:rsidR="00CA1B47" w:rsidRDefault="00F4307D" w:rsidP="00293335">
      <w:pPr>
        <w:pStyle w:val="af6"/>
        <w:spacing w:after="0" w:line="276" w:lineRule="auto"/>
        <w:ind w:firstLine="720"/>
        <w:jc w:val="both"/>
        <w:rPr>
          <w:sz w:val="28"/>
          <w:szCs w:val="28"/>
        </w:rPr>
      </w:pPr>
      <w:r w:rsidRPr="00F4307D">
        <w:rPr>
          <w:sz w:val="28"/>
          <w:szCs w:val="28"/>
        </w:rPr>
        <w:t>Коллеги, я хочу отметить, поприветствовать конструктивное взаимодействие между прокуратурой города Новосибирска и нашим финансо</w:t>
      </w:r>
      <w:r w:rsidR="004F506D">
        <w:rPr>
          <w:sz w:val="28"/>
          <w:szCs w:val="28"/>
        </w:rPr>
        <w:t>во</w:t>
      </w:r>
      <w:r w:rsidRPr="00F4307D">
        <w:rPr>
          <w:sz w:val="28"/>
          <w:szCs w:val="28"/>
        </w:rPr>
        <w:t xml:space="preserve">-экономическим блоком. Я </w:t>
      </w:r>
      <w:r w:rsidR="00CA1B47">
        <w:rPr>
          <w:sz w:val="28"/>
          <w:szCs w:val="28"/>
        </w:rPr>
        <w:t xml:space="preserve">думаю, что дальше только будем сотрудничество углублять и делать так, чтобы было как можно меньше вопросов. Если они появлялись, то мы их конструктивно совместно решали. </w:t>
      </w:r>
    </w:p>
    <w:p w:rsidR="00CA1B47" w:rsidRDefault="00CA1B47" w:rsidP="00293335">
      <w:pPr>
        <w:pStyle w:val="af6"/>
        <w:spacing w:after="0" w:line="276" w:lineRule="auto"/>
        <w:ind w:firstLine="720"/>
        <w:jc w:val="both"/>
        <w:rPr>
          <w:sz w:val="28"/>
          <w:szCs w:val="28"/>
        </w:rPr>
      </w:pPr>
      <w:r>
        <w:rPr>
          <w:sz w:val="28"/>
          <w:szCs w:val="28"/>
        </w:rPr>
        <w:t xml:space="preserve">Хотел бы предоставить слово заместителю председателя Совета депутатов города Новосибирска </w:t>
      </w:r>
      <w:r w:rsidR="004F506D">
        <w:rPr>
          <w:sz w:val="28"/>
          <w:szCs w:val="28"/>
        </w:rPr>
        <w:t xml:space="preserve">- </w:t>
      </w:r>
      <w:r>
        <w:rPr>
          <w:sz w:val="28"/>
          <w:szCs w:val="28"/>
        </w:rPr>
        <w:t>Тямину Николаю Андреевичу.</w:t>
      </w:r>
    </w:p>
    <w:p w:rsidR="00293335" w:rsidRDefault="00CA1B47" w:rsidP="00293335">
      <w:pPr>
        <w:pStyle w:val="af6"/>
        <w:spacing w:after="0" w:line="276" w:lineRule="auto"/>
        <w:ind w:firstLine="720"/>
        <w:jc w:val="both"/>
        <w:rPr>
          <w:sz w:val="28"/>
          <w:szCs w:val="28"/>
        </w:rPr>
      </w:pPr>
      <w:r w:rsidRPr="00CA1B47">
        <w:rPr>
          <w:b/>
          <w:sz w:val="28"/>
          <w:szCs w:val="28"/>
        </w:rPr>
        <w:t>Тямин Н. А.</w:t>
      </w:r>
      <w:r>
        <w:rPr>
          <w:sz w:val="28"/>
          <w:szCs w:val="28"/>
        </w:rPr>
        <w:t xml:space="preserve"> – Добрый день, уважаемые коллеги. Олег Владимирович в своём выступлении на первое место поставил</w:t>
      </w:r>
      <w:r w:rsidR="00293335">
        <w:rPr>
          <w:sz w:val="28"/>
          <w:szCs w:val="28"/>
        </w:rPr>
        <w:t xml:space="preserve"> недостаток образовательных учреждений в городе Новосибирске. Это действительно так, но справедливости ради надо сказать о том, что, несмотря</w:t>
      </w:r>
      <w:r w:rsidR="00F4307D" w:rsidRPr="00F4307D">
        <w:rPr>
          <w:sz w:val="28"/>
          <w:szCs w:val="28"/>
        </w:rPr>
        <w:t xml:space="preserve"> на такую ситуацию, достаточно сложную с бюджетом по строительству и всей ситуацией, которая связана с образовательными учреждениями, в бюджете города</w:t>
      </w:r>
      <w:r w:rsidR="004F506D">
        <w:rPr>
          <w:sz w:val="28"/>
          <w:szCs w:val="28"/>
        </w:rPr>
        <w:t>,</w:t>
      </w:r>
      <w:r w:rsidR="00F4307D" w:rsidRPr="00F4307D">
        <w:rPr>
          <w:sz w:val="28"/>
          <w:szCs w:val="28"/>
        </w:rPr>
        <w:t xml:space="preserve"> департамент образования постарался внести свои предложения, проанализировав ситуацию в образовательных учреждениях и за счет внутренних резервов в образовательных учреждениях, за счет дошкольных образовательных учреждений</w:t>
      </w:r>
      <w:r w:rsidR="00293335">
        <w:rPr>
          <w:sz w:val="28"/>
          <w:szCs w:val="28"/>
        </w:rPr>
        <w:t>, д</w:t>
      </w:r>
      <w:r w:rsidR="00F4307D" w:rsidRPr="00F4307D">
        <w:rPr>
          <w:sz w:val="28"/>
          <w:szCs w:val="28"/>
        </w:rPr>
        <w:t xml:space="preserve">ополнительные школьные места в городе Новосибирске все равно будут </w:t>
      </w:r>
      <w:r w:rsidR="00293335">
        <w:rPr>
          <w:sz w:val="28"/>
          <w:szCs w:val="28"/>
        </w:rPr>
        <w:t>запускаться</w:t>
      </w:r>
      <w:r w:rsidR="00F4307D" w:rsidRPr="00F4307D">
        <w:rPr>
          <w:sz w:val="28"/>
          <w:szCs w:val="28"/>
        </w:rPr>
        <w:t xml:space="preserve">. Это в </w:t>
      </w:r>
      <w:r w:rsidR="00293335">
        <w:rPr>
          <w:sz w:val="28"/>
          <w:szCs w:val="28"/>
        </w:rPr>
        <w:t>п</w:t>
      </w:r>
      <w:r w:rsidR="00F4307D" w:rsidRPr="00F4307D">
        <w:rPr>
          <w:sz w:val="28"/>
          <w:szCs w:val="28"/>
        </w:rPr>
        <w:t>ланах стоит, и об этом нельзя не говорить, потому что, несмотря, еще раз подчеркиваю, на сложную ситуацию, внутренние резервы бюджет города Новосибирска использу</w:t>
      </w:r>
      <w:r w:rsidR="00293335">
        <w:rPr>
          <w:sz w:val="28"/>
          <w:szCs w:val="28"/>
        </w:rPr>
        <w:t>е</w:t>
      </w:r>
      <w:r w:rsidR="00F4307D" w:rsidRPr="00F4307D">
        <w:rPr>
          <w:sz w:val="28"/>
          <w:szCs w:val="28"/>
        </w:rPr>
        <w:t>т дл</w:t>
      </w:r>
      <w:r w:rsidR="00293335">
        <w:rPr>
          <w:sz w:val="28"/>
          <w:szCs w:val="28"/>
        </w:rPr>
        <w:t>я дополнительных мест. Спасибо.</w:t>
      </w:r>
    </w:p>
    <w:p w:rsidR="00F4307D" w:rsidRPr="00F4307D" w:rsidRDefault="00293335" w:rsidP="00293335">
      <w:pPr>
        <w:pStyle w:val="af6"/>
        <w:spacing w:after="0" w:line="276" w:lineRule="auto"/>
        <w:ind w:firstLine="720"/>
        <w:jc w:val="both"/>
        <w:rPr>
          <w:sz w:val="28"/>
          <w:szCs w:val="28"/>
        </w:rPr>
      </w:pPr>
      <w:r w:rsidRPr="00CA1B47">
        <w:rPr>
          <w:b/>
          <w:sz w:val="28"/>
          <w:szCs w:val="28"/>
        </w:rPr>
        <w:t>Кудин И. В.</w:t>
      </w:r>
      <w:r>
        <w:rPr>
          <w:sz w:val="28"/>
          <w:szCs w:val="28"/>
        </w:rPr>
        <w:t xml:space="preserve"> - </w:t>
      </w:r>
      <w:r w:rsidR="00F4307D" w:rsidRPr="00F4307D">
        <w:rPr>
          <w:sz w:val="28"/>
          <w:szCs w:val="28"/>
        </w:rPr>
        <w:t>Спасибо, Николай Андреевич.</w:t>
      </w:r>
    </w:p>
    <w:p w:rsidR="00293335" w:rsidRDefault="00F4307D" w:rsidP="00293335">
      <w:pPr>
        <w:spacing w:line="276" w:lineRule="auto"/>
        <w:ind w:firstLine="709"/>
      </w:pPr>
      <w:r w:rsidRPr="00F4307D">
        <w:t xml:space="preserve">Обращаюсь к коллегам депутатам. Есть желающие выступить? Желающих нет. Обращаюсь к </w:t>
      </w:r>
      <w:r w:rsidR="00293335">
        <w:t>руко</w:t>
      </w:r>
      <w:r w:rsidRPr="00F4307D">
        <w:t>водителям департаментов, районы</w:t>
      </w:r>
      <w:r w:rsidR="00293335">
        <w:t>, п</w:t>
      </w:r>
      <w:r w:rsidRPr="00F4307D">
        <w:t>ожалуйста, есть желающие</w:t>
      </w:r>
      <w:r w:rsidR="00293335">
        <w:t xml:space="preserve"> выступить</w:t>
      </w:r>
      <w:r w:rsidRPr="00F4307D">
        <w:t xml:space="preserve">? </w:t>
      </w:r>
      <w:r w:rsidR="00293335">
        <w:t>Нет.</w:t>
      </w:r>
      <w:r w:rsidR="00293335" w:rsidRPr="00293335">
        <w:t xml:space="preserve"> </w:t>
      </w:r>
      <w:r w:rsidR="00293335">
        <w:t xml:space="preserve">Выношу </w:t>
      </w:r>
      <w:r w:rsidR="00293335" w:rsidRPr="00A01E15">
        <w:t xml:space="preserve">на голосование </w:t>
      </w:r>
      <w:r w:rsidR="00293335">
        <w:t>проект решения</w:t>
      </w:r>
      <w:r w:rsidR="00293335" w:rsidRPr="00A01E15">
        <w:t xml:space="preserve"> комиссии по этому вопросу</w:t>
      </w:r>
      <w:r w:rsidR="00293335">
        <w:t>. К</w:t>
      </w:r>
      <w:r w:rsidR="00293335" w:rsidRPr="00A01E15">
        <w:t>оллег</w:t>
      </w:r>
      <w:r w:rsidR="00293335">
        <w:t>и,</w:t>
      </w:r>
      <w:r w:rsidR="00293335" w:rsidRPr="00A01E15">
        <w:t xml:space="preserve"> кто </w:t>
      </w:r>
      <w:r w:rsidR="00293335">
        <w:t>ЗА?</w:t>
      </w:r>
    </w:p>
    <w:p w:rsidR="001B5CAE" w:rsidRPr="001B5CAE" w:rsidRDefault="001B5CAE" w:rsidP="00293335">
      <w:pPr>
        <w:spacing w:line="276" w:lineRule="auto"/>
        <w:ind w:firstLine="709"/>
      </w:pPr>
      <w:r w:rsidRPr="00922099">
        <w:rPr>
          <w:b/>
          <w:color w:val="000000"/>
        </w:rPr>
        <w:t>ГОЛОСОВАЛИ:</w:t>
      </w:r>
      <w:r>
        <w:rPr>
          <w:color w:val="000000"/>
        </w:rPr>
        <w:t> </w:t>
      </w:r>
      <w:r w:rsidRPr="00922099">
        <w:rPr>
          <w:b/>
          <w:color w:val="000000"/>
        </w:rPr>
        <w:t>«за»</w:t>
      </w:r>
      <w:r w:rsidRPr="00922099">
        <w:rPr>
          <w:color w:val="000000"/>
        </w:rPr>
        <w:t xml:space="preserve"> -</w:t>
      </w:r>
      <w:r w:rsidRPr="00922099">
        <w:rPr>
          <w:b/>
          <w:color w:val="000000"/>
        </w:rPr>
        <w:t xml:space="preserve"> </w:t>
      </w:r>
      <w:r w:rsidR="00061203">
        <w:rPr>
          <w:b/>
          <w:color w:val="000000"/>
        </w:rPr>
        <w:t>6</w:t>
      </w:r>
      <w:r w:rsidRPr="00922099">
        <w:rPr>
          <w:b/>
          <w:color w:val="000000"/>
        </w:rPr>
        <w:t xml:space="preserve"> – </w:t>
      </w:r>
      <w:r w:rsidRPr="00C37956">
        <w:rPr>
          <w:color w:val="000000"/>
        </w:rPr>
        <w:t>(</w:t>
      </w:r>
      <w:r w:rsidR="00061203">
        <w:rPr>
          <w:color w:val="000000"/>
        </w:rPr>
        <w:t xml:space="preserve">Кудин И. В., </w:t>
      </w:r>
      <w:r>
        <w:t>Мухарыцин А. М., Байжанов Е. О., Зайцев А. И., Крайнов Е. А.</w:t>
      </w:r>
      <w:r w:rsidR="00B81374">
        <w:t>,</w:t>
      </w:r>
      <w:r w:rsidR="00B81374" w:rsidRPr="00B81374">
        <w:t xml:space="preserve"> </w:t>
      </w:r>
      <w:r w:rsidR="00B81374">
        <w:t>Шамалев А. И.</w:t>
      </w:r>
      <w:r w:rsidRPr="00922099">
        <w:t>)</w:t>
      </w:r>
    </w:p>
    <w:p w:rsidR="001B5CAE" w:rsidRDefault="001B5CAE" w:rsidP="00293335">
      <w:pPr>
        <w:pStyle w:val="a5"/>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1B5CAE" w:rsidRDefault="001B5CAE" w:rsidP="00293335">
      <w:pPr>
        <w:pStyle w:val="a5"/>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E15F58" w:rsidRDefault="001B5CAE" w:rsidP="00293335">
      <w:pPr>
        <w:pStyle w:val="a5"/>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293335" w:rsidRDefault="00293335" w:rsidP="00293335">
      <w:pPr>
        <w:spacing w:line="276" w:lineRule="auto"/>
        <w:ind w:firstLine="709"/>
      </w:pPr>
      <w:r w:rsidRPr="00F4307D">
        <w:t>Спасибо всем приглашенным по первому вопросу.</w:t>
      </w:r>
    </w:p>
    <w:p w:rsidR="001B5CAE" w:rsidRPr="001B5CAE" w:rsidRDefault="001B5CAE" w:rsidP="00293335">
      <w:pPr>
        <w:pStyle w:val="a5"/>
        <w:numPr>
          <w:ilvl w:val="0"/>
          <w:numId w:val="35"/>
        </w:numPr>
        <w:shd w:val="clear" w:color="auto" w:fill="auto"/>
        <w:tabs>
          <w:tab w:val="left" w:pos="0"/>
        </w:tabs>
        <w:autoSpaceDE w:val="0"/>
        <w:autoSpaceDN w:val="0"/>
        <w:adjustRightInd w:val="0"/>
        <w:spacing w:before="120" w:after="240" w:line="276" w:lineRule="auto"/>
        <w:ind w:left="0" w:right="-142" w:firstLine="360"/>
        <w:rPr>
          <w:b/>
        </w:rPr>
      </w:pPr>
      <w:r w:rsidRPr="007E1AA4">
        <w:rPr>
          <w:b/>
        </w:rPr>
        <w:lastRenderedPageBreak/>
        <w:t>СЛУШАЛИ:</w:t>
      </w:r>
      <w:r>
        <w:rPr>
          <w:b/>
        </w:rPr>
        <w:t xml:space="preserve"> </w:t>
      </w:r>
      <w:r w:rsidR="00905F27">
        <w:rPr>
          <w:b/>
        </w:rPr>
        <w:t>Золовкин</w:t>
      </w:r>
      <w:r w:rsidR="00293335">
        <w:rPr>
          <w:b/>
        </w:rPr>
        <w:t>у</w:t>
      </w:r>
      <w:r w:rsidR="00905F27">
        <w:rPr>
          <w:b/>
        </w:rPr>
        <w:t xml:space="preserve"> А. П</w:t>
      </w:r>
      <w:r w:rsidR="00B81374">
        <w:rPr>
          <w:b/>
        </w:rPr>
        <w:t>.</w:t>
      </w:r>
      <w:r>
        <w:rPr>
          <w:b/>
        </w:rPr>
        <w:t xml:space="preserve"> – </w:t>
      </w:r>
      <w:r w:rsidRPr="00300A78">
        <w:t>Проинформировал</w:t>
      </w:r>
      <w:r w:rsidR="00B81374">
        <w:t>а</w:t>
      </w:r>
      <w:r>
        <w:t xml:space="preserve"> о</w:t>
      </w:r>
      <w:r w:rsidRPr="00AF3F28">
        <w:t xml:space="preserve"> </w:t>
      </w:r>
      <w:r w:rsidR="00905F27" w:rsidRPr="00FF3567">
        <w:t xml:space="preserve">проекте решения </w:t>
      </w:r>
      <w:r w:rsidR="00905F27" w:rsidRPr="00900FD7">
        <w:t>Совета депутатов города Новосибирска</w:t>
      </w:r>
      <w:r w:rsidR="00905F27" w:rsidRPr="00FF3567">
        <w:t xml:space="preserve"> «</w:t>
      </w:r>
      <w:r w:rsidR="00905F27" w:rsidRPr="00900FD7">
        <w:t>О внесении изменений в решение Совета депутатов города Новосибирска от 22.09.2021 № 183 «Об инициативных проектах в городе Новосибирске</w:t>
      </w:r>
      <w:r w:rsidR="00905F27" w:rsidRPr="00FF3567">
        <w:t>»</w:t>
      </w:r>
      <w:r w:rsidR="00905F27" w:rsidRPr="00900FD7">
        <w:t xml:space="preserve"> (первое чтение)</w:t>
      </w:r>
      <w:r>
        <w:t>.</w:t>
      </w:r>
    </w:p>
    <w:p w:rsidR="00293335" w:rsidRDefault="00905F27" w:rsidP="00293335">
      <w:pPr>
        <w:pStyle w:val="a5"/>
        <w:shd w:val="clear" w:color="auto" w:fill="auto"/>
        <w:tabs>
          <w:tab w:val="left" w:pos="0"/>
        </w:tabs>
        <w:autoSpaceDE w:val="0"/>
        <w:autoSpaceDN w:val="0"/>
        <w:adjustRightInd w:val="0"/>
        <w:spacing w:before="120" w:after="240" w:line="276" w:lineRule="auto"/>
        <w:ind w:left="0" w:right="-142" w:firstLine="709"/>
      </w:pPr>
      <w:r>
        <w:rPr>
          <w:b/>
        </w:rPr>
        <w:t>Кудин И. В.</w:t>
      </w:r>
      <w:r w:rsidR="001B5CAE">
        <w:t xml:space="preserve"> – Спасибо, </w:t>
      </w:r>
      <w:r>
        <w:t>Анастасия Петровна</w:t>
      </w:r>
      <w:r w:rsidR="001B5CAE">
        <w:t xml:space="preserve">. </w:t>
      </w:r>
      <w:r w:rsidR="009725B6">
        <w:t xml:space="preserve">Коллеги, вопросы, выступления есть? </w:t>
      </w:r>
    </w:p>
    <w:p w:rsidR="00945E7E" w:rsidRDefault="00293335" w:rsidP="00945E7E">
      <w:pPr>
        <w:pStyle w:val="a5"/>
        <w:shd w:val="clear" w:color="auto" w:fill="auto"/>
        <w:tabs>
          <w:tab w:val="left" w:pos="0"/>
        </w:tabs>
        <w:autoSpaceDE w:val="0"/>
        <w:autoSpaceDN w:val="0"/>
        <w:adjustRightInd w:val="0"/>
        <w:spacing w:before="120" w:after="240" w:line="276" w:lineRule="auto"/>
        <w:ind w:left="0" w:right="-142" w:firstLine="709"/>
      </w:pPr>
      <w:r w:rsidRPr="00293335">
        <w:rPr>
          <w:b/>
        </w:rPr>
        <w:t>Байжанов Е. О.</w:t>
      </w:r>
      <w:r>
        <w:t xml:space="preserve"> </w:t>
      </w:r>
      <w:r w:rsidR="00FA1CBF">
        <w:t>–</w:t>
      </w:r>
      <w:r>
        <w:t xml:space="preserve"> </w:t>
      </w:r>
      <w:r w:rsidR="00FA1CBF">
        <w:t>Маленький вопрос. Вы сказали, что меняется с территории Новосибирска на</w:t>
      </w:r>
      <w:r w:rsidR="00945E7E">
        <w:t xml:space="preserve"> части территории Новосибирска?</w:t>
      </w:r>
    </w:p>
    <w:p w:rsidR="00945E7E" w:rsidRDefault="00945E7E" w:rsidP="00945E7E">
      <w:pPr>
        <w:pStyle w:val="a5"/>
        <w:shd w:val="clear" w:color="auto" w:fill="auto"/>
        <w:tabs>
          <w:tab w:val="left" w:pos="0"/>
        </w:tabs>
        <w:autoSpaceDE w:val="0"/>
        <w:autoSpaceDN w:val="0"/>
        <w:adjustRightInd w:val="0"/>
        <w:spacing w:before="120" w:after="240" w:line="276" w:lineRule="auto"/>
        <w:ind w:left="0" w:right="-142" w:firstLine="709"/>
      </w:pPr>
      <w:r w:rsidRPr="00945E7E">
        <w:rPr>
          <w:b/>
        </w:rPr>
        <w:t>Золовкина А. П.</w:t>
      </w:r>
      <w:r>
        <w:t xml:space="preserve"> - </w:t>
      </w:r>
      <w:r w:rsidRPr="00945E7E">
        <w:t>По факту инициативные проекты и обсуждались на части территории. Это была либо группа домов, либо микрорайон, либо территория ТОС. Но в законе это не было прописано. Сейчас просто уточняется нормативное регулирование.</w:t>
      </w:r>
      <w:r>
        <w:t xml:space="preserve"> </w:t>
      </w:r>
    </w:p>
    <w:p w:rsidR="00210A70" w:rsidRDefault="00945E7E" w:rsidP="00293335">
      <w:pPr>
        <w:pStyle w:val="a5"/>
        <w:shd w:val="clear" w:color="auto" w:fill="auto"/>
        <w:tabs>
          <w:tab w:val="left" w:pos="0"/>
        </w:tabs>
        <w:autoSpaceDE w:val="0"/>
        <w:autoSpaceDN w:val="0"/>
        <w:adjustRightInd w:val="0"/>
        <w:spacing w:before="120" w:after="240" w:line="276" w:lineRule="auto"/>
        <w:ind w:left="0" w:right="-142" w:firstLine="709"/>
      </w:pPr>
      <w:r>
        <w:rPr>
          <w:b/>
        </w:rPr>
        <w:t>Кудин И. В.</w:t>
      </w:r>
      <w:r>
        <w:t xml:space="preserve"> – </w:t>
      </w:r>
      <w:r w:rsidRPr="00945E7E">
        <w:t xml:space="preserve">Мы приводим в соответствие </w:t>
      </w:r>
      <w:r>
        <w:t xml:space="preserve">просто. Коллеги, есть желающие выступить. </w:t>
      </w:r>
      <w:r w:rsidR="009725B6">
        <w:t xml:space="preserve">Нет. </w:t>
      </w:r>
      <w:r w:rsidR="00B81374">
        <w:t xml:space="preserve">Выношу </w:t>
      </w:r>
      <w:r w:rsidR="00B81374" w:rsidRPr="00A01E15">
        <w:t xml:space="preserve">на голосование </w:t>
      </w:r>
      <w:r w:rsidR="00B81374">
        <w:t>проект решения</w:t>
      </w:r>
      <w:r w:rsidR="00B81374" w:rsidRPr="00A01E15">
        <w:t xml:space="preserve"> комиссии по этому вопросу</w:t>
      </w:r>
      <w:r w:rsidR="00B81374">
        <w:t>. К</w:t>
      </w:r>
      <w:r w:rsidR="00B81374" w:rsidRPr="00A01E15">
        <w:t>оллег</w:t>
      </w:r>
      <w:r w:rsidR="00B81374">
        <w:t>и,</w:t>
      </w:r>
      <w:r w:rsidR="00B81374" w:rsidRPr="00A01E15">
        <w:t xml:space="preserve"> кто </w:t>
      </w:r>
      <w:r w:rsidR="00B81374">
        <w:t>ЗА?</w:t>
      </w:r>
    </w:p>
    <w:p w:rsidR="00210A70" w:rsidRPr="001B5CAE" w:rsidRDefault="00210A70" w:rsidP="00293335">
      <w:pPr>
        <w:pStyle w:val="a5"/>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Pr>
          <w:color w:val="000000"/>
        </w:rPr>
        <w:t> </w:t>
      </w:r>
      <w:r w:rsidRPr="00922099">
        <w:rPr>
          <w:b/>
          <w:color w:val="000000"/>
        </w:rPr>
        <w:t>«за»</w:t>
      </w:r>
      <w:r w:rsidRPr="00922099">
        <w:rPr>
          <w:color w:val="000000"/>
        </w:rPr>
        <w:t xml:space="preserve"> -</w:t>
      </w:r>
      <w:r w:rsidRPr="00922099">
        <w:rPr>
          <w:b/>
          <w:color w:val="000000"/>
        </w:rPr>
        <w:t xml:space="preserve"> </w:t>
      </w:r>
      <w:r w:rsidR="00621CBF">
        <w:rPr>
          <w:b/>
          <w:color w:val="000000"/>
        </w:rPr>
        <w:t>6</w:t>
      </w:r>
      <w:r w:rsidRPr="00922099">
        <w:rPr>
          <w:b/>
          <w:color w:val="000000"/>
        </w:rPr>
        <w:t xml:space="preserve"> – </w:t>
      </w:r>
      <w:r w:rsidRPr="00C37956">
        <w:rPr>
          <w:color w:val="000000"/>
        </w:rPr>
        <w:t>(</w:t>
      </w:r>
      <w:r w:rsidR="00621CBF">
        <w:rPr>
          <w:color w:val="000000"/>
        </w:rPr>
        <w:t xml:space="preserve">Кудин И. В., </w:t>
      </w:r>
      <w:r w:rsidR="00B81374">
        <w:t>Мухарыцин А. М., Байжанов Е. О., Зайцев А. И., Крайнов Е. А.,</w:t>
      </w:r>
      <w:r w:rsidR="00B81374" w:rsidRPr="00B81374">
        <w:t xml:space="preserve"> </w:t>
      </w:r>
      <w:r w:rsidR="00B81374">
        <w:t>Шамалев А. И.</w:t>
      </w:r>
      <w:r w:rsidRPr="00922099">
        <w:t>)</w:t>
      </w:r>
    </w:p>
    <w:p w:rsidR="00210A70" w:rsidRDefault="00210A70" w:rsidP="00293335">
      <w:pPr>
        <w:pStyle w:val="a5"/>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210A70" w:rsidRDefault="00210A70" w:rsidP="00293335">
      <w:pPr>
        <w:pStyle w:val="a5"/>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210A70" w:rsidRDefault="00210A70" w:rsidP="00293335">
      <w:pPr>
        <w:pStyle w:val="a5"/>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210A70" w:rsidRDefault="00210A70" w:rsidP="00293335">
      <w:pPr>
        <w:pStyle w:val="a5"/>
        <w:numPr>
          <w:ilvl w:val="0"/>
          <w:numId w:val="35"/>
        </w:numPr>
        <w:shd w:val="clear" w:color="auto" w:fill="auto"/>
        <w:tabs>
          <w:tab w:val="left" w:pos="0"/>
        </w:tabs>
        <w:autoSpaceDE w:val="0"/>
        <w:autoSpaceDN w:val="0"/>
        <w:adjustRightInd w:val="0"/>
        <w:spacing w:before="120" w:after="240" w:line="276" w:lineRule="auto"/>
        <w:ind w:left="0" w:right="-142" w:firstLine="426"/>
      </w:pPr>
      <w:r w:rsidRPr="007E1AA4">
        <w:rPr>
          <w:b/>
        </w:rPr>
        <w:t>СЛУШАЛИ:</w:t>
      </w:r>
      <w:r>
        <w:rPr>
          <w:b/>
        </w:rPr>
        <w:t xml:space="preserve"> </w:t>
      </w:r>
      <w:r w:rsidR="00AC0EED">
        <w:rPr>
          <w:b/>
        </w:rPr>
        <w:t>Веселкова А. В.</w:t>
      </w:r>
      <w:r>
        <w:rPr>
          <w:b/>
        </w:rPr>
        <w:t xml:space="preserve"> - </w:t>
      </w:r>
      <w:r w:rsidRPr="00300A78">
        <w:t>Проинформировал</w:t>
      </w:r>
      <w:r>
        <w:t xml:space="preserve"> </w:t>
      </w:r>
      <w:r w:rsidR="00905F27" w:rsidRPr="00FF3567">
        <w:t xml:space="preserve">об исполнении бюджета города Новосибирска за </w:t>
      </w:r>
      <w:r w:rsidR="00905F27">
        <w:t>девять</w:t>
      </w:r>
      <w:r w:rsidR="00905F27" w:rsidRPr="00FF3567">
        <w:t xml:space="preserve"> месяцев 2025 года</w:t>
      </w:r>
      <w:r>
        <w:t>.</w:t>
      </w:r>
    </w:p>
    <w:p w:rsidR="00C909A3" w:rsidRDefault="00905F27" w:rsidP="00293335">
      <w:pPr>
        <w:pStyle w:val="a5"/>
        <w:shd w:val="clear" w:color="auto" w:fill="auto"/>
        <w:tabs>
          <w:tab w:val="left" w:pos="0"/>
        </w:tabs>
        <w:autoSpaceDE w:val="0"/>
        <w:autoSpaceDN w:val="0"/>
        <w:adjustRightInd w:val="0"/>
        <w:spacing w:before="120" w:after="240" w:line="276" w:lineRule="auto"/>
        <w:ind w:left="0" w:right="-142" w:firstLine="709"/>
      </w:pPr>
      <w:r>
        <w:rPr>
          <w:b/>
        </w:rPr>
        <w:t>Кудин И. В.</w:t>
      </w:r>
      <w:r w:rsidR="00EA164B">
        <w:t xml:space="preserve"> – Александр Владимирович, спасибо. </w:t>
      </w:r>
      <w:r w:rsidR="00C909A3">
        <w:t>Коллеги, вопросы есть?</w:t>
      </w:r>
    </w:p>
    <w:p w:rsidR="00116F77" w:rsidRDefault="00C909A3" w:rsidP="00293335">
      <w:pPr>
        <w:pStyle w:val="a5"/>
        <w:shd w:val="clear" w:color="auto" w:fill="auto"/>
        <w:tabs>
          <w:tab w:val="left" w:pos="0"/>
        </w:tabs>
        <w:autoSpaceDE w:val="0"/>
        <w:autoSpaceDN w:val="0"/>
        <w:adjustRightInd w:val="0"/>
        <w:spacing w:before="120" w:after="240" w:line="276" w:lineRule="auto"/>
        <w:ind w:left="0" w:right="-142" w:firstLine="709"/>
      </w:pPr>
      <w:r w:rsidRPr="00C909A3">
        <w:rPr>
          <w:b/>
        </w:rPr>
        <w:t>Байжанов Е. О.</w:t>
      </w:r>
      <w:r>
        <w:t xml:space="preserve"> – Александр Владимирович, </w:t>
      </w:r>
      <w:r w:rsidR="00116F77" w:rsidRPr="00116F77">
        <w:t>у меня маленький вопрос. Вот на обс</w:t>
      </w:r>
      <w:r w:rsidR="00116F77">
        <w:t>луживание муниципального долга</w:t>
      </w:r>
      <w:r w:rsidR="00116F77" w:rsidRPr="00116F77">
        <w:t xml:space="preserve"> сколько у нас за 9 месяцев? </w:t>
      </w:r>
    </w:p>
    <w:p w:rsidR="00C909A3" w:rsidRDefault="00116F77" w:rsidP="00293335">
      <w:pPr>
        <w:pStyle w:val="a5"/>
        <w:shd w:val="clear" w:color="auto" w:fill="auto"/>
        <w:tabs>
          <w:tab w:val="left" w:pos="0"/>
        </w:tabs>
        <w:autoSpaceDE w:val="0"/>
        <w:autoSpaceDN w:val="0"/>
        <w:adjustRightInd w:val="0"/>
        <w:spacing w:before="120" w:after="240" w:line="276" w:lineRule="auto"/>
        <w:ind w:left="0" w:right="-142" w:firstLine="709"/>
      </w:pPr>
      <w:r>
        <w:rPr>
          <w:b/>
        </w:rPr>
        <w:t xml:space="preserve">Веселков А. В. - </w:t>
      </w:r>
      <w:r>
        <w:t>Р</w:t>
      </w:r>
      <w:r w:rsidRPr="00116F77">
        <w:t>асходы на обслуживание порядка миллиарда, даже меньше, чем миллиард.</w:t>
      </w:r>
    </w:p>
    <w:p w:rsidR="007035B7" w:rsidRDefault="007035B7" w:rsidP="00293335">
      <w:pPr>
        <w:pStyle w:val="a5"/>
        <w:shd w:val="clear" w:color="auto" w:fill="auto"/>
        <w:tabs>
          <w:tab w:val="left" w:pos="0"/>
        </w:tabs>
        <w:autoSpaceDE w:val="0"/>
        <w:autoSpaceDN w:val="0"/>
        <w:adjustRightInd w:val="0"/>
        <w:spacing w:before="120" w:after="240" w:line="276" w:lineRule="auto"/>
        <w:ind w:left="0" w:right="-142" w:firstLine="709"/>
      </w:pPr>
      <w:r w:rsidRPr="007035B7">
        <w:rPr>
          <w:b/>
        </w:rPr>
        <w:t>Буреев Б. В.</w:t>
      </w:r>
      <w:r>
        <w:t xml:space="preserve"> - </w:t>
      </w:r>
      <w:r w:rsidRPr="007035B7">
        <w:t xml:space="preserve">Александр </w:t>
      </w:r>
      <w:r>
        <w:t>Владимирович</w:t>
      </w:r>
      <w:r w:rsidRPr="007035B7">
        <w:t>, вы слуша</w:t>
      </w:r>
      <w:r>
        <w:t>й</w:t>
      </w:r>
      <w:r w:rsidRPr="007035B7">
        <w:t>те вопрос. Расходы на обслуживание за 9 месяцев было около 400 миллионов рублей. Ожидаем, что будет, наверное, 700</w:t>
      </w:r>
      <w:r>
        <w:t>, около 700 по году.</w:t>
      </w:r>
    </w:p>
    <w:p w:rsidR="0011273D" w:rsidRDefault="007035B7" w:rsidP="00293335">
      <w:pPr>
        <w:pStyle w:val="a5"/>
        <w:shd w:val="clear" w:color="auto" w:fill="auto"/>
        <w:tabs>
          <w:tab w:val="left" w:pos="0"/>
        </w:tabs>
        <w:autoSpaceDE w:val="0"/>
        <w:autoSpaceDN w:val="0"/>
        <w:adjustRightInd w:val="0"/>
        <w:spacing w:before="120" w:after="240" w:line="276" w:lineRule="auto"/>
        <w:ind w:left="0" w:right="-142" w:firstLine="709"/>
      </w:pPr>
      <w:r w:rsidRPr="007035B7">
        <w:rPr>
          <w:b/>
        </w:rPr>
        <w:t>Шамалев А. И.</w:t>
      </w:r>
      <w:r>
        <w:t xml:space="preserve"> -</w:t>
      </w:r>
      <w:r>
        <w:rPr>
          <w:rFonts w:ascii="Arial" w:hAnsi="Arial" w:cs="Arial"/>
          <w:color w:val="000000"/>
          <w:sz w:val="22"/>
          <w:szCs w:val="22"/>
        </w:rPr>
        <w:t xml:space="preserve"> </w:t>
      </w:r>
      <w:r w:rsidRPr="007035B7">
        <w:t xml:space="preserve">Добрый день. Скажите, пожалуйста, я, может быть, неправильно понял, у нас слайд был, где было показано в процентном соотношении выполненные затраты </w:t>
      </w:r>
      <w:r>
        <w:t xml:space="preserve">по </w:t>
      </w:r>
      <w:r w:rsidRPr="007035B7">
        <w:t>администраци</w:t>
      </w:r>
      <w:r w:rsidR="0011273D">
        <w:t>ям</w:t>
      </w:r>
      <w:r w:rsidRPr="007035B7">
        <w:t xml:space="preserve"> район</w:t>
      </w:r>
      <w:r w:rsidR="0011273D">
        <w:t>ов</w:t>
      </w:r>
      <w:r w:rsidRPr="007035B7">
        <w:t>, там</w:t>
      </w:r>
      <w:r w:rsidR="0011273D">
        <w:t>,</w:t>
      </w:r>
      <w:r w:rsidRPr="007035B7">
        <w:t xml:space="preserve"> где 65 </w:t>
      </w:r>
      <w:r w:rsidR="007957FB">
        <w:t>%</w:t>
      </w:r>
      <w:r w:rsidRPr="007035B7">
        <w:t xml:space="preserve">. Это </w:t>
      </w:r>
      <w:r w:rsidR="0011273D">
        <w:t>означает, что они из 100% израсходовали 65?</w:t>
      </w:r>
    </w:p>
    <w:p w:rsidR="007035B7" w:rsidRDefault="0011273D" w:rsidP="00293335">
      <w:pPr>
        <w:pStyle w:val="a5"/>
        <w:shd w:val="clear" w:color="auto" w:fill="auto"/>
        <w:tabs>
          <w:tab w:val="left" w:pos="0"/>
        </w:tabs>
        <w:autoSpaceDE w:val="0"/>
        <w:autoSpaceDN w:val="0"/>
        <w:adjustRightInd w:val="0"/>
        <w:spacing w:before="120" w:after="240" w:line="276" w:lineRule="auto"/>
        <w:ind w:left="0" w:right="-142" w:firstLine="709"/>
      </w:pPr>
      <w:r>
        <w:rPr>
          <w:b/>
        </w:rPr>
        <w:t xml:space="preserve">Веселков А. В. – </w:t>
      </w:r>
      <w:r w:rsidRPr="0011273D">
        <w:t>Это</w:t>
      </w:r>
      <w:r>
        <w:rPr>
          <w:b/>
        </w:rPr>
        <w:t xml:space="preserve"> </w:t>
      </w:r>
      <w:r w:rsidR="007035B7" w:rsidRPr="007035B7">
        <w:t xml:space="preserve">освоение </w:t>
      </w:r>
      <w:r>
        <w:t>за 9 месяцев</w:t>
      </w:r>
      <w:r w:rsidR="007035B7" w:rsidRPr="007035B7">
        <w:t>.</w:t>
      </w:r>
    </w:p>
    <w:p w:rsidR="0011273D" w:rsidRDefault="0011273D" w:rsidP="00293335">
      <w:pPr>
        <w:pStyle w:val="a5"/>
        <w:shd w:val="clear" w:color="auto" w:fill="auto"/>
        <w:tabs>
          <w:tab w:val="left" w:pos="0"/>
        </w:tabs>
        <w:autoSpaceDE w:val="0"/>
        <w:autoSpaceDN w:val="0"/>
        <w:adjustRightInd w:val="0"/>
        <w:spacing w:before="120" w:after="240" w:line="276" w:lineRule="auto"/>
        <w:ind w:left="0" w:right="-142" w:firstLine="709"/>
      </w:pPr>
      <w:r w:rsidRPr="007035B7">
        <w:rPr>
          <w:b/>
        </w:rPr>
        <w:t>Шамалев А. И.</w:t>
      </w:r>
      <w:r>
        <w:t xml:space="preserve"> – У нас сейчас складываются моменты, когда администрации говорят о том, что им не хватает денег на вывоз снега, а увидев эти цифры</w:t>
      </w:r>
      <w:r w:rsidR="00A82541">
        <w:t>,</w:t>
      </w:r>
      <w:r>
        <w:t xml:space="preserve"> 64%, не понял немного. Спасибо большое.</w:t>
      </w:r>
    </w:p>
    <w:p w:rsidR="00210A70" w:rsidRDefault="0011273D" w:rsidP="00293335">
      <w:pPr>
        <w:pStyle w:val="a5"/>
        <w:shd w:val="clear" w:color="auto" w:fill="auto"/>
        <w:tabs>
          <w:tab w:val="left" w:pos="0"/>
        </w:tabs>
        <w:autoSpaceDE w:val="0"/>
        <w:autoSpaceDN w:val="0"/>
        <w:adjustRightInd w:val="0"/>
        <w:spacing w:before="120" w:after="240" w:line="276" w:lineRule="auto"/>
        <w:ind w:left="0" w:right="-142" w:firstLine="709"/>
      </w:pPr>
      <w:r>
        <w:rPr>
          <w:b/>
        </w:rPr>
        <w:lastRenderedPageBreak/>
        <w:t>Кудин И. В.</w:t>
      </w:r>
      <w:r>
        <w:t xml:space="preserve"> – Е</w:t>
      </w:r>
      <w:r w:rsidR="003D6B6C">
        <w:t>ще вопросы, коллеги?</w:t>
      </w:r>
      <w:r w:rsidR="00EA164B">
        <w:t xml:space="preserve"> Выступления? </w:t>
      </w:r>
      <w:r w:rsidR="003D6B6C">
        <w:t xml:space="preserve">Выношу </w:t>
      </w:r>
      <w:r w:rsidR="003D6B6C" w:rsidRPr="00A01E15">
        <w:t xml:space="preserve">на голосование </w:t>
      </w:r>
      <w:r w:rsidR="003D6B6C">
        <w:t>проект решения</w:t>
      </w:r>
      <w:r w:rsidR="003D6B6C" w:rsidRPr="00A01E15">
        <w:t xml:space="preserve"> комиссии по этому вопросу</w:t>
      </w:r>
      <w:r w:rsidR="003D6B6C">
        <w:t>. Кто ЗА?</w:t>
      </w:r>
    </w:p>
    <w:p w:rsidR="003D6B6C" w:rsidRPr="001B5CAE" w:rsidRDefault="003D6B6C" w:rsidP="00293335">
      <w:pPr>
        <w:pStyle w:val="a5"/>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Pr>
          <w:color w:val="000000"/>
        </w:rPr>
        <w:t> </w:t>
      </w:r>
      <w:r w:rsidRPr="00922099">
        <w:rPr>
          <w:b/>
          <w:color w:val="000000"/>
        </w:rPr>
        <w:t>«за»</w:t>
      </w:r>
      <w:r w:rsidRPr="00922099">
        <w:rPr>
          <w:color w:val="000000"/>
        </w:rPr>
        <w:t xml:space="preserve"> -</w:t>
      </w:r>
      <w:r w:rsidRPr="00922099">
        <w:rPr>
          <w:b/>
          <w:color w:val="000000"/>
        </w:rPr>
        <w:t xml:space="preserve"> </w:t>
      </w:r>
      <w:r w:rsidR="00061203">
        <w:rPr>
          <w:b/>
          <w:color w:val="000000"/>
        </w:rPr>
        <w:t>6</w:t>
      </w:r>
      <w:r w:rsidRPr="00922099">
        <w:rPr>
          <w:b/>
          <w:color w:val="000000"/>
        </w:rPr>
        <w:t xml:space="preserve"> – </w:t>
      </w:r>
      <w:r w:rsidRPr="00C37956">
        <w:rPr>
          <w:color w:val="000000"/>
        </w:rPr>
        <w:t>(</w:t>
      </w:r>
      <w:r w:rsidR="00061203">
        <w:rPr>
          <w:color w:val="000000"/>
        </w:rPr>
        <w:t xml:space="preserve">Кудин И. В, </w:t>
      </w:r>
      <w:r w:rsidR="00C65622">
        <w:t>Мухарыцин А. М., Байжанов Е. О., Зайцев А. И., Крайнов Е. А.,</w:t>
      </w:r>
      <w:r w:rsidR="00C65622" w:rsidRPr="00B81374">
        <w:t xml:space="preserve"> </w:t>
      </w:r>
      <w:r w:rsidR="00C65622">
        <w:t>Шамалев А. И.</w:t>
      </w:r>
      <w:r w:rsidRPr="00922099">
        <w:t>)</w:t>
      </w:r>
    </w:p>
    <w:p w:rsidR="003D6B6C" w:rsidRDefault="003D6B6C" w:rsidP="00293335">
      <w:pPr>
        <w:pStyle w:val="a5"/>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D6B6C" w:rsidRDefault="003D6B6C" w:rsidP="00293335">
      <w:pPr>
        <w:pStyle w:val="a5"/>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E15F58" w:rsidRDefault="003D6B6C" w:rsidP="00293335">
      <w:pPr>
        <w:pStyle w:val="a5"/>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3D6B6C" w:rsidRDefault="003D6B6C" w:rsidP="00293335">
      <w:pPr>
        <w:pStyle w:val="a5"/>
        <w:numPr>
          <w:ilvl w:val="0"/>
          <w:numId w:val="35"/>
        </w:numPr>
        <w:shd w:val="clear" w:color="auto" w:fill="auto"/>
        <w:tabs>
          <w:tab w:val="left" w:pos="0"/>
        </w:tabs>
        <w:autoSpaceDE w:val="0"/>
        <w:autoSpaceDN w:val="0"/>
        <w:adjustRightInd w:val="0"/>
        <w:spacing w:before="120" w:after="240" w:line="276" w:lineRule="auto"/>
        <w:ind w:left="0" w:right="-142" w:firstLine="360"/>
      </w:pPr>
      <w:r w:rsidRPr="007E1AA4">
        <w:rPr>
          <w:b/>
        </w:rPr>
        <w:t>СЛУШАЛИ:</w:t>
      </w:r>
      <w:r>
        <w:rPr>
          <w:b/>
        </w:rPr>
        <w:t xml:space="preserve"> </w:t>
      </w:r>
      <w:r w:rsidR="00906244">
        <w:rPr>
          <w:b/>
        </w:rPr>
        <w:t>Благо О. А.</w:t>
      </w:r>
      <w:r>
        <w:rPr>
          <w:b/>
        </w:rPr>
        <w:t xml:space="preserve"> </w:t>
      </w:r>
      <w:r w:rsidR="00906244">
        <w:rPr>
          <w:b/>
        </w:rPr>
        <w:t>–</w:t>
      </w:r>
      <w:r>
        <w:rPr>
          <w:b/>
        </w:rPr>
        <w:t xml:space="preserve"> </w:t>
      </w:r>
      <w:r w:rsidRPr="00300A78">
        <w:t>Проинформировал</w:t>
      </w:r>
      <w:r w:rsidR="00906244">
        <w:t>а об</w:t>
      </w:r>
      <w:r>
        <w:t xml:space="preserve"> </w:t>
      </w:r>
      <w:r w:rsidR="00621CBF" w:rsidRPr="0069036E">
        <w:t xml:space="preserve">отчете о поступлении и расходовании средств бюджета города Новосибирска, выделенных </w:t>
      </w:r>
      <w:r w:rsidR="00621CBF">
        <w:t>И</w:t>
      </w:r>
      <w:r w:rsidR="00621CBF" w:rsidRPr="0069036E">
        <w:t>збирательной комиссии</w:t>
      </w:r>
      <w:r w:rsidR="00621CBF">
        <w:t xml:space="preserve"> Новосибирской области</w:t>
      </w:r>
      <w:r w:rsidR="00621CBF" w:rsidRPr="0069036E">
        <w:t xml:space="preserve"> на подготовку и проведение выборов депутатов Совета депутатов города Новосибирска восьмого созыва</w:t>
      </w:r>
      <w:r>
        <w:t>.</w:t>
      </w:r>
    </w:p>
    <w:p w:rsidR="00F21F67" w:rsidRDefault="00906244" w:rsidP="00F21F67">
      <w:pPr>
        <w:pStyle w:val="a5"/>
        <w:shd w:val="clear" w:color="auto" w:fill="auto"/>
        <w:tabs>
          <w:tab w:val="left" w:pos="0"/>
        </w:tabs>
        <w:autoSpaceDE w:val="0"/>
        <w:autoSpaceDN w:val="0"/>
        <w:adjustRightInd w:val="0"/>
        <w:spacing w:before="120" w:after="240" w:line="276" w:lineRule="auto"/>
        <w:ind w:left="0" w:right="-142" w:firstLine="709"/>
      </w:pPr>
      <w:r>
        <w:rPr>
          <w:b/>
        </w:rPr>
        <w:t>Кудин И. В.</w:t>
      </w:r>
      <w:r w:rsidR="00C65622">
        <w:t xml:space="preserve"> – Спасибо</w:t>
      </w:r>
      <w:r w:rsidR="00F97782">
        <w:t>, Ольга Анатольевна</w:t>
      </w:r>
      <w:r w:rsidR="007F3ABC">
        <w:t xml:space="preserve">. </w:t>
      </w:r>
      <w:r w:rsidR="00C65622">
        <w:t xml:space="preserve">Коллеги, </w:t>
      </w:r>
      <w:r w:rsidR="007F3ABC">
        <w:t xml:space="preserve">есть </w:t>
      </w:r>
      <w:r w:rsidR="00F21F67">
        <w:t>вопросы?</w:t>
      </w:r>
    </w:p>
    <w:p w:rsidR="00F21F67" w:rsidRDefault="007F3ABC" w:rsidP="00F21F67">
      <w:pPr>
        <w:pStyle w:val="a5"/>
        <w:shd w:val="clear" w:color="auto" w:fill="auto"/>
        <w:tabs>
          <w:tab w:val="left" w:pos="0"/>
        </w:tabs>
        <w:autoSpaceDE w:val="0"/>
        <w:autoSpaceDN w:val="0"/>
        <w:adjustRightInd w:val="0"/>
        <w:spacing w:before="120" w:after="240" w:line="276" w:lineRule="auto"/>
        <w:ind w:left="0" w:right="-142" w:firstLine="709"/>
      </w:pPr>
      <w:r w:rsidRPr="007F3ABC">
        <w:rPr>
          <w:b/>
        </w:rPr>
        <w:t>Байжанов Е. О.</w:t>
      </w:r>
      <w:r>
        <w:t xml:space="preserve"> - </w:t>
      </w:r>
      <w:r w:rsidR="00F21F67" w:rsidRPr="00F21F67">
        <w:t>Ольга Анатольевна, у меня вопрос не по этому году, а по следующему. В следующем году на территории Новосибирска только федеральные выборы в Государственную Думу. В связи с этим вопросом</w:t>
      </w:r>
      <w:r w:rsidR="00F21F67">
        <w:t>,</w:t>
      </w:r>
      <w:r w:rsidR="00F21F67" w:rsidRPr="00F21F67">
        <w:t xml:space="preserve"> у нас из городской </w:t>
      </w:r>
      <w:r w:rsidR="00F21F67">
        <w:t>казны</w:t>
      </w:r>
      <w:r w:rsidR="00F21F67" w:rsidRPr="00F21F67">
        <w:t xml:space="preserve"> не будет никаких расходов на проведение этих выборов?</w:t>
      </w:r>
    </w:p>
    <w:p w:rsidR="002C3858" w:rsidRDefault="00F21F67" w:rsidP="00F21F67">
      <w:pPr>
        <w:pStyle w:val="a5"/>
        <w:shd w:val="clear" w:color="auto" w:fill="auto"/>
        <w:tabs>
          <w:tab w:val="left" w:pos="0"/>
        </w:tabs>
        <w:autoSpaceDE w:val="0"/>
        <w:autoSpaceDN w:val="0"/>
        <w:adjustRightInd w:val="0"/>
        <w:spacing w:before="120" w:after="240" w:line="276" w:lineRule="auto"/>
        <w:ind w:left="0" w:right="-142" w:firstLine="709"/>
      </w:pPr>
      <w:r w:rsidRPr="00F21F67">
        <w:rPr>
          <w:b/>
        </w:rPr>
        <w:t>Благо О. А.</w:t>
      </w:r>
      <w:r>
        <w:t xml:space="preserve"> - </w:t>
      </w:r>
      <w:r w:rsidRPr="00F21F67">
        <w:t>Не гарантирую</w:t>
      </w:r>
      <w:r>
        <w:t xml:space="preserve">. </w:t>
      </w:r>
      <w:r w:rsidRPr="00F21F67">
        <w:t>Сейчас я поясню. Федеральный закон о выборах депутатов Государственной Думы Федерального Собрания Российской Федерации предусмотрено, что при проведении федеральных этих выборов органы государственной власти, органы местного управления за счет собственных средств вправе осуществлять определенные</w:t>
      </w:r>
      <w:r>
        <w:t xml:space="preserve"> виды информирования и дополнительно оплату членам участковых комиссий. Пока на 100% не говорю,</w:t>
      </w:r>
      <w:r w:rsidRPr="00F21F67">
        <w:t xml:space="preserve"> </w:t>
      </w:r>
      <w:r w:rsidR="002C3858">
        <w:t xml:space="preserve">но на 99,9%, думаю, что обращения к мэру города и всех депутатов, наверное, поступит. </w:t>
      </w:r>
    </w:p>
    <w:p w:rsidR="00F21F67" w:rsidRDefault="002C3858" w:rsidP="00F21F67">
      <w:pPr>
        <w:pStyle w:val="a5"/>
        <w:shd w:val="clear" w:color="auto" w:fill="auto"/>
        <w:tabs>
          <w:tab w:val="left" w:pos="0"/>
        </w:tabs>
        <w:autoSpaceDE w:val="0"/>
        <w:autoSpaceDN w:val="0"/>
        <w:adjustRightInd w:val="0"/>
        <w:spacing w:before="120" w:after="240" w:line="276" w:lineRule="auto"/>
        <w:ind w:left="0" w:right="-142" w:firstLine="709"/>
      </w:pPr>
      <w:r>
        <w:rPr>
          <w:b/>
        </w:rPr>
        <w:t>Кудин И. В.</w:t>
      </w:r>
      <w:r>
        <w:t xml:space="preserve"> – </w:t>
      </w:r>
      <w:r w:rsidR="00F21F67" w:rsidRPr="00F21F67">
        <w:t>Спасибо, Ольга Анатольевна. Коллеги, вопросы еще есть? Есть желающие выступить? Пожалуйста, Андрей Игоревич.</w:t>
      </w:r>
    </w:p>
    <w:p w:rsidR="002C3858" w:rsidRDefault="002C3858" w:rsidP="00F21F67">
      <w:pPr>
        <w:pStyle w:val="a5"/>
        <w:shd w:val="clear" w:color="auto" w:fill="auto"/>
        <w:tabs>
          <w:tab w:val="left" w:pos="0"/>
        </w:tabs>
        <w:autoSpaceDE w:val="0"/>
        <w:autoSpaceDN w:val="0"/>
        <w:adjustRightInd w:val="0"/>
        <w:spacing w:before="120" w:after="240" w:line="276" w:lineRule="auto"/>
        <w:ind w:left="0" w:right="-142" w:firstLine="709"/>
      </w:pPr>
      <w:r w:rsidRPr="007035B7">
        <w:rPr>
          <w:b/>
        </w:rPr>
        <w:t>Шамалев А. И.</w:t>
      </w:r>
      <w:r>
        <w:t xml:space="preserve"> – Ольга Анатольевна, пользуясь случаем хотел поблагодарить от лица команды Новые люди в Заельцовском районе, от лица депутата Совета депутатов, от Полякова Ильи Леонидовича, сказать спасибо за высокий профессионализм, в</w:t>
      </w:r>
      <w:r w:rsidR="00F21F67" w:rsidRPr="00F21F67">
        <w:t xml:space="preserve"> том числе спасибо членам избирательных комиссий, потому что выборы были тяжелые, они у нас каждую пят</w:t>
      </w:r>
      <w:r>
        <w:t>иле</w:t>
      </w:r>
      <w:r w:rsidR="00F21F67" w:rsidRPr="00F21F67">
        <w:t xml:space="preserve">тку тяжелые. В этот раз было очень много </w:t>
      </w:r>
      <w:r>
        <w:t xml:space="preserve">жалоб </w:t>
      </w:r>
      <w:r w:rsidR="00F21F67" w:rsidRPr="00F21F67">
        <w:t>различных и всего прочего, и очень нравится, как профессионально все реагируют, безэмоционально делают сво</w:t>
      </w:r>
      <w:r w:rsidR="00AB395F">
        <w:t>ё</w:t>
      </w:r>
      <w:r w:rsidR="00F21F67" w:rsidRPr="00F21F67">
        <w:t xml:space="preserve"> дело. Еще раз большое спасибо вашей большой команде. </w:t>
      </w:r>
    </w:p>
    <w:p w:rsidR="007F3ABC" w:rsidRDefault="002C3858" w:rsidP="00F21F67">
      <w:pPr>
        <w:pStyle w:val="a5"/>
        <w:shd w:val="clear" w:color="auto" w:fill="auto"/>
        <w:tabs>
          <w:tab w:val="left" w:pos="0"/>
        </w:tabs>
        <w:autoSpaceDE w:val="0"/>
        <w:autoSpaceDN w:val="0"/>
        <w:adjustRightInd w:val="0"/>
        <w:spacing w:before="120" w:after="240" w:line="276" w:lineRule="auto"/>
        <w:ind w:left="0" w:right="-142" w:firstLine="709"/>
      </w:pPr>
      <w:r w:rsidRPr="00F21F67">
        <w:rPr>
          <w:b/>
        </w:rPr>
        <w:t>Благо О. А.</w:t>
      </w:r>
      <w:r>
        <w:t xml:space="preserve"> - </w:t>
      </w:r>
      <w:r w:rsidR="00F21F67" w:rsidRPr="00F21F67">
        <w:t>Спасибо большое.</w:t>
      </w:r>
    </w:p>
    <w:p w:rsidR="00600602" w:rsidRDefault="002C3858" w:rsidP="00600602">
      <w:pPr>
        <w:pStyle w:val="a5"/>
        <w:shd w:val="clear" w:color="auto" w:fill="auto"/>
        <w:tabs>
          <w:tab w:val="left" w:pos="0"/>
        </w:tabs>
        <w:autoSpaceDE w:val="0"/>
        <w:autoSpaceDN w:val="0"/>
        <w:adjustRightInd w:val="0"/>
        <w:spacing w:before="120" w:after="240" w:line="276" w:lineRule="auto"/>
        <w:ind w:left="0" w:right="-142" w:firstLine="709"/>
      </w:pPr>
      <w:r>
        <w:rPr>
          <w:b/>
        </w:rPr>
        <w:t>Кудин И. В.</w:t>
      </w:r>
      <w:r>
        <w:t xml:space="preserve"> – Ольга Анатольевна,</w:t>
      </w:r>
      <w:r w:rsidR="00112CFE">
        <w:t xml:space="preserve"> Андрей Игоревич,</w:t>
      </w:r>
      <w:r>
        <w:t xml:space="preserve"> мы все присоедин</w:t>
      </w:r>
      <w:r w:rsidR="00112CFE">
        <w:t>яе</w:t>
      </w:r>
      <w:r>
        <w:t>мся</w:t>
      </w:r>
      <w:r w:rsidR="00AB395F">
        <w:t>. Ольга Анатольевна, всё было профессионально, очень грамотно. Спасибо за работу.</w:t>
      </w:r>
    </w:p>
    <w:p w:rsidR="00C65622" w:rsidRPr="00600602" w:rsidRDefault="00600602" w:rsidP="00600602">
      <w:pPr>
        <w:pStyle w:val="a5"/>
        <w:shd w:val="clear" w:color="auto" w:fill="auto"/>
        <w:tabs>
          <w:tab w:val="left" w:pos="0"/>
        </w:tabs>
        <w:autoSpaceDE w:val="0"/>
        <w:autoSpaceDN w:val="0"/>
        <w:adjustRightInd w:val="0"/>
        <w:spacing w:before="120" w:after="240" w:line="276" w:lineRule="auto"/>
        <w:ind w:left="0" w:right="-142" w:firstLine="709"/>
      </w:pPr>
      <w:r>
        <w:lastRenderedPageBreak/>
        <w:t>Коллеги, в</w:t>
      </w:r>
      <w:r w:rsidR="00C65622">
        <w:t xml:space="preserve">ыношу </w:t>
      </w:r>
      <w:r w:rsidR="00C65622" w:rsidRPr="00A01E15">
        <w:t xml:space="preserve">на голосование </w:t>
      </w:r>
      <w:r w:rsidR="00C65622">
        <w:t>проект решения</w:t>
      </w:r>
      <w:r w:rsidR="00C65622" w:rsidRPr="00A01E15">
        <w:t xml:space="preserve"> комиссии по этому вопросу</w:t>
      </w:r>
      <w:r w:rsidR="00C65622">
        <w:t>. Кто ЗА?</w:t>
      </w:r>
    </w:p>
    <w:p w:rsidR="00C65622" w:rsidRPr="001B5CAE" w:rsidRDefault="00C65622" w:rsidP="00293335">
      <w:pPr>
        <w:pStyle w:val="a5"/>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Pr>
          <w:color w:val="000000"/>
        </w:rPr>
        <w:t> </w:t>
      </w:r>
      <w:r w:rsidRPr="00922099">
        <w:rPr>
          <w:b/>
          <w:color w:val="000000"/>
        </w:rPr>
        <w:t>«за»</w:t>
      </w:r>
      <w:r w:rsidRPr="00922099">
        <w:rPr>
          <w:color w:val="000000"/>
        </w:rPr>
        <w:t xml:space="preserve"> -</w:t>
      </w:r>
      <w:r w:rsidRPr="00922099">
        <w:rPr>
          <w:b/>
          <w:color w:val="000000"/>
        </w:rPr>
        <w:t xml:space="preserve"> </w:t>
      </w:r>
      <w:r w:rsidR="00621CBF">
        <w:rPr>
          <w:b/>
          <w:color w:val="000000"/>
        </w:rPr>
        <w:t>6</w:t>
      </w:r>
      <w:r w:rsidRPr="00922099">
        <w:rPr>
          <w:b/>
          <w:color w:val="000000"/>
        </w:rPr>
        <w:t xml:space="preserve"> – </w:t>
      </w:r>
      <w:r w:rsidRPr="00C37956">
        <w:rPr>
          <w:color w:val="000000"/>
        </w:rPr>
        <w:t>(</w:t>
      </w:r>
      <w:r w:rsidR="00621CBF">
        <w:rPr>
          <w:color w:val="000000"/>
        </w:rPr>
        <w:t xml:space="preserve">Кудин И. В., </w:t>
      </w:r>
      <w:r>
        <w:t>Мухарыцин А. М., Байжанов Е. О., Зайцев А. И., Крайнов Е. А.,</w:t>
      </w:r>
      <w:r w:rsidRPr="00B81374">
        <w:t xml:space="preserve"> </w:t>
      </w:r>
      <w:r>
        <w:t>Шамалев А. И.</w:t>
      </w:r>
      <w:r w:rsidRPr="00922099">
        <w:t>)</w:t>
      </w:r>
    </w:p>
    <w:p w:rsidR="00C65622" w:rsidRDefault="00C65622" w:rsidP="00293335">
      <w:pPr>
        <w:pStyle w:val="a5"/>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C65622" w:rsidRDefault="00C65622" w:rsidP="00293335">
      <w:pPr>
        <w:pStyle w:val="a5"/>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C65622" w:rsidRDefault="00C65622" w:rsidP="00293335">
      <w:pPr>
        <w:pStyle w:val="a5"/>
        <w:shd w:val="clear" w:color="auto" w:fill="auto"/>
        <w:tabs>
          <w:tab w:val="left" w:pos="0"/>
        </w:tabs>
        <w:autoSpaceDE w:val="0"/>
        <w:autoSpaceDN w:val="0"/>
        <w:adjustRightInd w:val="0"/>
        <w:spacing w:before="120" w:after="240" w:line="276" w:lineRule="auto"/>
        <w:ind w:left="0" w:right="-142" w:firstLine="709"/>
        <w:rPr>
          <w:b/>
        </w:rPr>
      </w:pPr>
      <w:r w:rsidRPr="003B5F1E">
        <w:rPr>
          <w:b/>
        </w:rPr>
        <w:t>РЕШИЛИ:</w:t>
      </w:r>
      <w:r w:rsidRPr="003B5F1E">
        <w:t xml:space="preserve"> проект </w:t>
      </w:r>
      <w:r>
        <w:t>повестки</w:t>
      </w:r>
      <w:r w:rsidRPr="003B5F1E">
        <w:t xml:space="preserve"> комиссии принять в целом.</w:t>
      </w:r>
    </w:p>
    <w:p w:rsidR="00D07454" w:rsidRDefault="009D62DD" w:rsidP="00293335">
      <w:pPr>
        <w:pStyle w:val="a5"/>
        <w:shd w:val="clear" w:color="auto" w:fill="auto"/>
        <w:tabs>
          <w:tab w:val="left" w:pos="0"/>
        </w:tabs>
        <w:autoSpaceDE w:val="0"/>
        <w:autoSpaceDN w:val="0"/>
        <w:adjustRightInd w:val="0"/>
        <w:spacing w:before="120" w:after="240" w:line="276" w:lineRule="auto"/>
        <w:ind w:left="0" w:right="-142" w:firstLine="709"/>
      </w:pPr>
      <w:r>
        <w:rPr>
          <w:b/>
        </w:rPr>
        <w:t>Кудин И. В.</w:t>
      </w:r>
      <w:r w:rsidR="00D07454">
        <w:t xml:space="preserve"> – Коллеги, спасибо за работу.</w:t>
      </w:r>
    </w:p>
    <w:p w:rsidR="00D07454" w:rsidRDefault="00D07454" w:rsidP="00293335">
      <w:pPr>
        <w:pStyle w:val="a5"/>
        <w:shd w:val="clear" w:color="auto" w:fill="auto"/>
        <w:tabs>
          <w:tab w:val="left" w:pos="0"/>
        </w:tabs>
        <w:autoSpaceDE w:val="0"/>
        <w:autoSpaceDN w:val="0"/>
        <w:adjustRightInd w:val="0"/>
        <w:spacing w:before="120" w:after="240" w:line="276" w:lineRule="auto"/>
        <w:ind w:left="0" w:right="-142" w:firstLine="709"/>
      </w:pPr>
      <w:bookmarkStart w:id="1" w:name="_GoBack"/>
      <w:bookmarkEnd w:id="1"/>
    </w:p>
    <w:p w:rsidR="00F05BB8" w:rsidRDefault="00F05BB8" w:rsidP="00293335">
      <w:pPr>
        <w:pStyle w:val="a5"/>
        <w:shd w:val="clear" w:color="auto" w:fill="auto"/>
        <w:tabs>
          <w:tab w:val="left" w:pos="0"/>
        </w:tabs>
        <w:autoSpaceDE w:val="0"/>
        <w:autoSpaceDN w:val="0"/>
        <w:adjustRightInd w:val="0"/>
        <w:spacing w:before="120" w:after="240" w:line="276" w:lineRule="auto"/>
        <w:ind w:left="0" w:right="-142" w:firstLine="709"/>
      </w:pPr>
    </w:p>
    <w:tbl>
      <w:tblPr>
        <w:tblW w:w="10306" w:type="dxa"/>
        <w:jc w:val="center"/>
        <w:tblLook w:val="00A0" w:firstRow="1" w:lastRow="0" w:firstColumn="1" w:lastColumn="0" w:noHBand="0" w:noVBand="0"/>
      </w:tblPr>
      <w:tblGrid>
        <w:gridCol w:w="7509"/>
        <w:gridCol w:w="2797"/>
      </w:tblGrid>
      <w:tr w:rsidR="007E1AA4" w:rsidRPr="003B5F1E" w:rsidTr="00D07454">
        <w:trPr>
          <w:trHeight w:val="767"/>
          <w:jc w:val="center"/>
        </w:trPr>
        <w:tc>
          <w:tcPr>
            <w:tcW w:w="7509" w:type="dxa"/>
          </w:tcPr>
          <w:p w:rsidR="007E1AA4" w:rsidRDefault="00F05BB8" w:rsidP="00293335">
            <w:pPr>
              <w:spacing w:line="276" w:lineRule="auto"/>
              <w:contextualSpacing/>
            </w:pPr>
            <w:r>
              <w:t>Председатель</w:t>
            </w:r>
          </w:p>
          <w:p w:rsidR="007E1AA4" w:rsidRPr="004930C9" w:rsidRDefault="007E1AA4" w:rsidP="00293335">
            <w:pPr>
              <w:spacing w:line="276" w:lineRule="auto"/>
              <w:contextualSpacing/>
            </w:pPr>
          </w:p>
          <w:p w:rsidR="007E1AA4" w:rsidRPr="004930C9" w:rsidRDefault="007E1AA4" w:rsidP="00293335">
            <w:pPr>
              <w:spacing w:line="276" w:lineRule="auto"/>
              <w:contextualSpacing/>
            </w:pPr>
            <w:r w:rsidRPr="004930C9">
              <w:t xml:space="preserve">Секретарь комиссии </w:t>
            </w:r>
            <w:r w:rsidRPr="004930C9">
              <w:tab/>
              <w:t xml:space="preserve">        </w:t>
            </w:r>
          </w:p>
        </w:tc>
        <w:tc>
          <w:tcPr>
            <w:tcW w:w="2797" w:type="dxa"/>
          </w:tcPr>
          <w:p w:rsidR="007E1AA4" w:rsidRDefault="007E1AA4" w:rsidP="00293335">
            <w:pPr>
              <w:spacing w:line="276" w:lineRule="auto"/>
              <w:contextualSpacing/>
            </w:pPr>
            <w:r w:rsidRPr="004930C9">
              <w:t xml:space="preserve">   </w:t>
            </w:r>
            <w:r w:rsidR="00F05BB8">
              <w:t xml:space="preserve">  </w:t>
            </w:r>
            <w:r w:rsidR="00621CBF">
              <w:t xml:space="preserve">        И.</w:t>
            </w:r>
            <w:r w:rsidR="00A735CC">
              <w:t>В. Кудин</w:t>
            </w:r>
          </w:p>
          <w:p w:rsidR="007E1AA4" w:rsidRPr="004930C9" w:rsidRDefault="007E1AA4" w:rsidP="00293335">
            <w:pPr>
              <w:spacing w:line="276" w:lineRule="auto"/>
              <w:contextualSpacing/>
            </w:pPr>
          </w:p>
          <w:p w:rsidR="007E1AA4" w:rsidRPr="003B5F1E" w:rsidRDefault="00F05BB8" w:rsidP="00293335">
            <w:pPr>
              <w:spacing w:line="276" w:lineRule="auto"/>
              <w:contextualSpacing/>
            </w:pPr>
            <w:r>
              <w:t xml:space="preserve">      </w:t>
            </w:r>
            <w:r w:rsidR="00621CBF">
              <w:t xml:space="preserve"> </w:t>
            </w:r>
            <w:r w:rsidR="007E1AA4" w:rsidRPr="004930C9">
              <w:t>В.А. Бабайцева</w:t>
            </w:r>
          </w:p>
        </w:tc>
      </w:tr>
    </w:tbl>
    <w:p w:rsidR="002E54FA" w:rsidRDefault="002E54FA" w:rsidP="00293335">
      <w:pPr>
        <w:pStyle w:val="af2"/>
        <w:spacing w:before="0" w:after="0" w:line="276" w:lineRule="auto"/>
        <w:jc w:val="both"/>
        <w:rPr>
          <w:rFonts w:ascii="Times New Roman" w:hAnsi="Times New Roman"/>
          <w:sz w:val="28"/>
          <w:szCs w:val="28"/>
        </w:rPr>
      </w:pPr>
    </w:p>
    <w:p w:rsidR="002E54FA" w:rsidRDefault="002E54FA" w:rsidP="00293335">
      <w:pPr>
        <w:pStyle w:val="af2"/>
        <w:spacing w:before="0" w:after="0" w:line="276" w:lineRule="auto"/>
        <w:rPr>
          <w:rFonts w:ascii="Times New Roman" w:hAnsi="Times New Roman"/>
          <w:sz w:val="28"/>
          <w:szCs w:val="28"/>
        </w:rPr>
      </w:pPr>
    </w:p>
    <w:p w:rsidR="002E54FA" w:rsidRDefault="002E54FA" w:rsidP="00293335">
      <w:pPr>
        <w:pStyle w:val="af2"/>
        <w:spacing w:before="0" w:after="0" w:line="276" w:lineRule="auto"/>
        <w:rPr>
          <w:rFonts w:ascii="Times New Roman" w:hAnsi="Times New Roman"/>
          <w:sz w:val="28"/>
          <w:szCs w:val="28"/>
        </w:rPr>
      </w:pPr>
    </w:p>
    <w:p w:rsidR="002E54FA" w:rsidRDefault="002E54FA" w:rsidP="00293335">
      <w:pPr>
        <w:pStyle w:val="af2"/>
        <w:spacing w:before="0" w:after="0" w:line="276" w:lineRule="auto"/>
        <w:rPr>
          <w:rFonts w:ascii="Times New Roman" w:hAnsi="Times New Roman"/>
          <w:sz w:val="28"/>
          <w:szCs w:val="28"/>
        </w:rPr>
      </w:pPr>
    </w:p>
    <w:p w:rsidR="002E54FA" w:rsidRDefault="002E54FA" w:rsidP="00293335">
      <w:pPr>
        <w:pStyle w:val="af2"/>
        <w:spacing w:before="0" w:after="0" w:line="276" w:lineRule="auto"/>
        <w:rPr>
          <w:rFonts w:ascii="Times New Roman" w:hAnsi="Times New Roman"/>
          <w:sz w:val="28"/>
          <w:szCs w:val="28"/>
        </w:rPr>
      </w:pPr>
    </w:p>
    <w:p w:rsidR="002E54FA" w:rsidRDefault="002E54FA" w:rsidP="00293335">
      <w:pPr>
        <w:pStyle w:val="af2"/>
        <w:spacing w:before="0" w:after="0" w:line="276" w:lineRule="auto"/>
        <w:rPr>
          <w:rFonts w:ascii="Times New Roman" w:hAnsi="Times New Roman"/>
          <w:sz w:val="28"/>
          <w:szCs w:val="28"/>
        </w:rPr>
      </w:pPr>
    </w:p>
    <w:p w:rsidR="002E54FA" w:rsidRDefault="002E54FA" w:rsidP="00293335">
      <w:pPr>
        <w:pStyle w:val="af2"/>
        <w:spacing w:before="0" w:after="0" w:line="276" w:lineRule="auto"/>
        <w:rPr>
          <w:rFonts w:ascii="Times New Roman" w:hAnsi="Times New Roman"/>
          <w:sz w:val="28"/>
          <w:szCs w:val="28"/>
        </w:rPr>
      </w:pPr>
    </w:p>
    <w:p w:rsidR="002E54FA" w:rsidRDefault="002E54FA" w:rsidP="00293335">
      <w:pPr>
        <w:pStyle w:val="af2"/>
        <w:spacing w:before="0" w:after="0" w:line="276" w:lineRule="auto"/>
        <w:rPr>
          <w:rFonts w:ascii="Times New Roman" w:hAnsi="Times New Roman"/>
          <w:sz w:val="28"/>
          <w:szCs w:val="28"/>
        </w:rPr>
      </w:pPr>
    </w:p>
    <w:sectPr w:rsidR="002E54FA"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627" w:rsidRDefault="007C5627" w:rsidP="00C95BBB">
      <w:r>
        <w:separator/>
      </w:r>
    </w:p>
  </w:endnote>
  <w:endnote w:type="continuationSeparator" w:id="0">
    <w:p w:rsidR="007C5627" w:rsidRDefault="007C5627"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858" w:rsidRDefault="002C3858">
    <w:pPr>
      <w:pStyle w:val="ac"/>
      <w:jc w:val="center"/>
    </w:pPr>
    <w:r>
      <w:fldChar w:fldCharType="begin"/>
    </w:r>
    <w:r>
      <w:instrText>PAGE   \* MERGEFORMAT</w:instrText>
    </w:r>
    <w:r>
      <w:fldChar w:fldCharType="separate"/>
    </w:r>
    <w:r w:rsidR="00B30088">
      <w:rPr>
        <w:noProof/>
      </w:rPr>
      <w:t>10</w:t>
    </w:r>
    <w:r>
      <w:fldChar w:fldCharType="end"/>
    </w:r>
  </w:p>
  <w:p w:rsidR="002C3858" w:rsidRDefault="002C385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627" w:rsidRDefault="007C5627" w:rsidP="00C95BBB">
      <w:r>
        <w:separator/>
      </w:r>
    </w:p>
  </w:footnote>
  <w:footnote w:type="continuationSeparator" w:id="0">
    <w:p w:rsidR="007C5627" w:rsidRDefault="007C5627"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7101F32"/>
    <w:multiLevelType w:val="hybridMultilevel"/>
    <w:tmpl w:val="6FD8116C"/>
    <w:lvl w:ilvl="0" w:tplc="AC5E27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E046CB3"/>
    <w:multiLevelType w:val="multilevel"/>
    <w:tmpl w:val="B5CCD06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0"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F49B3"/>
    <w:multiLevelType w:val="multilevel"/>
    <w:tmpl w:val="6A12BA6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7"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8EF2CE8"/>
    <w:multiLevelType w:val="multilevel"/>
    <w:tmpl w:val="F262236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1"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5"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5DA70881"/>
    <w:multiLevelType w:val="hybridMultilevel"/>
    <w:tmpl w:val="4D8EDA30"/>
    <w:lvl w:ilvl="0" w:tplc="FDFE9EB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F3A55AE"/>
    <w:multiLevelType w:val="multilevel"/>
    <w:tmpl w:val="CDC490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75AA5275"/>
    <w:multiLevelType w:val="hybridMultilevel"/>
    <w:tmpl w:val="89FC050C"/>
    <w:lvl w:ilvl="0" w:tplc="5C06AA0E">
      <w:start w:val="1"/>
      <w:numFmt w:val="decimal"/>
      <w:lvlText w:val="%1."/>
      <w:lvlJc w:val="left"/>
      <w:pPr>
        <w:ind w:left="5636" w:hanging="390"/>
      </w:pPr>
      <w:rPr>
        <w:rFonts w:hint="default"/>
        <w:b/>
      </w:rPr>
    </w:lvl>
    <w:lvl w:ilvl="1" w:tplc="04190019" w:tentative="1">
      <w:start w:val="1"/>
      <w:numFmt w:val="lowerLetter"/>
      <w:lvlText w:val="%2."/>
      <w:lvlJc w:val="left"/>
      <w:pPr>
        <w:ind w:left="6544" w:hanging="360"/>
      </w:pPr>
    </w:lvl>
    <w:lvl w:ilvl="2" w:tplc="0419001B" w:tentative="1">
      <w:start w:val="1"/>
      <w:numFmt w:val="lowerRoman"/>
      <w:lvlText w:val="%3."/>
      <w:lvlJc w:val="right"/>
      <w:pPr>
        <w:ind w:left="7264" w:hanging="180"/>
      </w:pPr>
    </w:lvl>
    <w:lvl w:ilvl="3" w:tplc="0419000F" w:tentative="1">
      <w:start w:val="1"/>
      <w:numFmt w:val="decimal"/>
      <w:lvlText w:val="%4."/>
      <w:lvlJc w:val="left"/>
      <w:pPr>
        <w:ind w:left="7984" w:hanging="360"/>
      </w:pPr>
    </w:lvl>
    <w:lvl w:ilvl="4" w:tplc="04190019" w:tentative="1">
      <w:start w:val="1"/>
      <w:numFmt w:val="lowerLetter"/>
      <w:lvlText w:val="%5."/>
      <w:lvlJc w:val="left"/>
      <w:pPr>
        <w:ind w:left="8704" w:hanging="360"/>
      </w:pPr>
    </w:lvl>
    <w:lvl w:ilvl="5" w:tplc="0419001B" w:tentative="1">
      <w:start w:val="1"/>
      <w:numFmt w:val="lowerRoman"/>
      <w:lvlText w:val="%6."/>
      <w:lvlJc w:val="right"/>
      <w:pPr>
        <w:ind w:left="9424" w:hanging="180"/>
      </w:pPr>
    </w:lvl>
    <w:lvl w:ilvl="6" w:tplc="0419000F" w:tentative="1">
      <w:start w:val="1"/>
      <w:numFmt w:val="decimal"/>
      <w:lvlText w:val="%7."/>
      <w:lvlJc w:val="left"/>
      <w:pPr>
        <w:ind w:left="10144" w:hanging="360"/>
      </w:pPr>
    </w:lvl>
    <w:lvl w:ilvl="7" w:tplc="04190019" w:tentative="1">
      <w:start w:val="1"/>
      <w:numFmt w:val="lowerLetter"/>
      <w:lvlText w:val="%8."/>
      <w:lvlJc w:val="left"/>
      <w:pPr>
        <w:ind w:left="10864" w:hanging="360"/>
      </w:pPr>
    </w:lvl>
    <w:lvl w:ilvl="8" w:tplc="0419001B" w:tentative="1">
      <w:start w:val="1"/>
      <w:numFmt w:val="lowerRoman"/>
      <w:lvlText w:val="%9."/>
      <w:lvlJc w:val="right"/>
      <w:pPr>
        <w:ind w:left="11584" w:hanging="180"/>
      </w:pPr>
    </w:lvl>
  </w:abstractNum>
  <w:abstractNum w:abstractNumId="32"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4"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2"/>
  </w:num>
  <w:num w:numId="2">
    <w:abstractNumId w:val="34"/>
  </w:num>
  <w:num w:numId="3">
    <w:abstractNumId w:val="22"/>
  </w:num>
  <w:num w:numId="4">
    <w:abstractNumId w:val="20"/>
  </w:num>
  <w:num w:numId="5">
    <w:abstractNumId w:val="13"/>
  </w:num>
  <w:num w:numId="6">
    <w:abstractNumId w:val="25"/>
  </w:num>
  <w:num w:numId="7">
    <w:abstractNumId w:val="8"/>
  </w:num>
  <w:num w:numId="8">
    <w:abstractNumId w:val="21"/>
  </w:num>
  <w:num w:numId="9">
    <w:abstractNumId w:val="15"/>
  </w:num>
  <w:num w:numId="10">
    <w:abstractNumId w:val="5"/>
  </w:num>
  <w:num w:numId="11">
    <w:abstractNumId w:val="16"/>
  </w:num>
  <w:num w:numId="12">
    <w:abstractNumId w:val="7"/>
  </w:num>
  <w:num w:numId="13">
    <w:abstractNumId w:val="0"/>
  </w:num>
  <w:num w:numId="14">
    <w:abstractNumId w:val="6"/>
  </w:num>
  <w:num w:numId="15">
    <w:abstractNumId w:val="17"/>
  </w:num>
  <w:num w:numId="16">
    <w:abstractNumId w:val="3"/>
  </w:num>
  <w:num w:numId="17">
    <w:abstractNumId w:val="30"/>
  </w:num>
  <w:num w:numId="18">
    <w:abstractNumId w:val="19"/>
  </w:num>
  <w:num w:numId="19">
    <w:abstractNumId w:val="9"/>
  </w:num>
  <w:num w:numId="20">
    <w:abstractNumId w:val="1"/>
  </w:num>
  <w:num w:numId="21">
    <w:abstractNumId w:val="24"/>
  </w:num>
  <w:num w:numId="22">
    <w:abstractNumId w:val="33"/>
  </w:num>
  <w:num w:numId="23">
    <w:abstractNumId w:val="14"/>
  </w:num>
  <w:num w:numId="24">
    <w:abstractNumId w:val="23"/>
  </w:num>
  <w:num w:numId="25">
    <w:abstractNumId w:val="10"/>
  </w:num>
  <w:num w:numId="26">
    <w:abstractNumId w:val="11"/>
  </w:num>
  <w:num w:numId="27">
    <w:abstractNumId w:val="27"/>
  </w:num>
  <w:num w:numId="28">
    <w:abstractNumId w:val="28"/>
  </w:num>
  <w:num w:numId="29">
    <w:abstractNumId w:val="18"/>
  </w:num>
  <w:num w:numId="30">
    <w:abstractNumId w:val="12"/>
  </w:num>
  <w:num w:numId="31">
    <w:abstractNumId w:val="29"/>
  </w:num>
  <w:num w:numId="32">
    <w:abstractNumId w:val="4"/>
  </w:num>
  <w:num w:numId="33">
    <w:abstractNumId w:val="31"/>
  </w:num>
  <w:num w:numId="34">
    <w:abstractNumId w:val="26"/>
  </w:num>
  <w:num w:numId="3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34C"/>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2BF"/>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17DBE"/>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DC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1203"/>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77A"/>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1E17"/>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DBE"/>
    <w:rsid w:val="00076F28"/>
    <w:rsid w:val="0007790F"/>
    <w:rsid w:val="00077E41"/>
    <w:rsid w:val="00077F9E"/>
    <w:rsid w:val="00080157"/>
    <w:rsid w:val="00080689"/>
    <w:rsid w:val="00080AE1"/>
    <w:rsid w:val="00080B4D"/>
    <w:rsid w:val="00080C81"/>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2C8"/>
    <w:rsid w:val="000C3966"/>
    <w:rsid w:val="000C3D69"/>
    <w:rsid w:val="000C40AB"/>
    <w:rsid w:val="000C421C"/>
    <w:rsid w:val="000C4324"/>
    <w:rsid w:val="000C4884"/>
    <w:rsid w:val="000C498E"/>
    <w:rsid w:val="000C4D49"/>
    <w:rsid w:val="000C4DCC"/>
    <w:rsid w:val="000C59F9"/>
    <w:rsid w:val="000C5F24"/>
    <w:rsid w:val="000C6182"/>
    <w:rsid w:val="000C6D61"/>
    <w:rsid w:val="000D0153"/>
    <w:rsid w:val="000D02B2"/>
    <w:rsid w:val="000D0908"/>
    <w:rsid w:val="000D0CBF"/>
    <w:rsid w:val="000D13EA"/>
    <w:rsid w:val="000D19EA"/>
    <w:rsid w:val="000D1DBB"/>
    <w:rsid w:val="000D1F73"/>
    <w:rsid w:val="000D200F"/>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67"/>
    <w:rsid w:val="000D71B3"/>
    <w:rsid w:val="000D754E"/>
    <w:rsid w:val="000D7A0C"/>
    <w:rsid w:val="000D7E29"/>
    <w:rsid w:val="000D7E61"/>
    <w:rsid w:val="000D7F77"/>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6F4"/>
    <w:rsid w:val="000E5BA2"/>
    <w:rsid w:val="000E5D60"/>
    <w:rsid w:val="000E66A1"/>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409"/>
    <w:rsid w:val="001105ED"/>
    <w:rsid w:val="001106D6"/>
    <w:rsid w:val="001109A0"/>
    <w:rsid w:val="0011178F"/>
    <w:rsid w:val="001117B9"/>
    <w:rsid w:val="001120A8"/>
    <w:rsid w:val="0011273D"/>
    <w:rsid w:val="00112CFE"/>
    <w:rsid w:val="0011339E"/>
    <w:rsid w:val="00113608"/>
    <w:rsid w:val="001136D0"/>
    <w:rsid w:val="00113C3A"/>
    <w:rsid w:val="001145FD"/>
    <w:rsid w:val="00114BCE"/>
    <w:rsid w:val="00114F38"/>
    <w:rsid w:val="001150C9"/>
    <w:rsid w:val="001156D4"/>
    <w:rsid w:val="001156E1"/>
    <w:rsid w:val="00116070"/>
    <w:rsid w:val="001160D4"/>
    <w:rsid w:val="00116F77"/>
    <w:rsid w:val="00117385"/>
    <w:rsid w:val="00117660"/>
    <w:rsid w:val="0011772F"/>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08A3"/>
    <w:rsid w:val="00131C5C"/>
    <w:rsid w:val="00131ECC"/>
    <w:rsid w:val="00132053"/>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A1"/>
    <w:rsid w:val="001373BF"/>
    <w:rsid w:val="00137639"/>
    <w:rsid w:val="0013799A"/>
    <w:rsid w:val="0014057D"/>
    <w:rsid w:val="00140E77"/>
    <w:rsid w:val="0014147D"/>
    <w:rsid w:val="00141579"/>
    <w:rsid w:val="00141909"/>
    <w:rsid w:val="00141A5C"/>
    <w:rsid w:val="00141D1F"/>
    <w:rsid w:val="00142057"/>
    <w:rsid w:val="0014206F"/>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955"/>
    <w:rsid w:val="00147AC4"/>
    <w:rsid w:val="00147BC0"/>
    <w:rsid w:val="00150066"/>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E1D"/>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4BC"/>
    <w:rsid w:val="001707FC"/>
    <w:rsid w:val="001709D7"/>
    <w:rsid w:val="001709E4"/>
    <w:rsid w:val="00170E72"/>
    <w:rsid w:val="00170F09"/>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6E7"/>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38F"/>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3B17"/>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3DC"/>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AE"/>
    <w:rsid w:val="001B5CE4"/>
    <w:rsid w:val="001B5E3A"/>
    <w:rsid w:val="001B6173"/>
    <w:rsid w:val="001B61E7"/>
    <w:rsid w:val="001B6A38"/>
    <w:rsid w:val="001B6E3E"/>
    <w:rsid w:val="001C0318"/>
    <w:rsid w:val="001C0F74"/>
    <w:rsid w:val="001C109C"/>
    <w:rsid w:val="001C16A2"/>
    <w:rsid w:val="001C1911"/>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E00AA"/>
    <w:rsid w:val="001E00CE"/>
    <w:rsid w:val="001E015B"/>
    <w:rsid w:val="001E0173"/>
    <w:rsid w:val="001E0189"/>
    <w:rsid w:val="001E0B7E"/>
    <w:rsid w:val="001E1521"/>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0E0"/>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0A70"/>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4F89"/>
    <w:rsid w:val="00215513"/>
    <w:rsid w:val="00215532"/>
    <w:rsid w:val="00215D14"/>
    <w:rsid w:val="00216168"/>
    <w:rsid w:val="0021662F"/>
    <w:rsid w:val="00216652"/>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755"/>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730"/>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507"/>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CBC"/>
    <w:rsid w:val="00284F47"/>
    <w:rsid w:val="0028516D"/>
    <w:rsid w:val="0028530C"/>
    <w:rsid w:val="00285AD5"/>
    <w:rsid w:val="00285B43"/>
    <w:rsid w:val="00285D75"/>
    <w:rsid w:val="00286432"/>
    <w:rsid w:val="00286676"/>
    <w:rsid w:val="00286743"/>
    <w:rsid w:val="002867BB"/>
    <w:rsid w:val="00286A09"/>
    <w:rsid w:val="00287069"/>
    <w:rsid w:val="00287212"/>
    <w:rsid w:val="002873DA"/>
    <w:rsid w:val="00287623"/>
    <w:rsid w:val="00287D55"/>
    <w:rsid w:val="00287DF7"/>
    <w:rsid w:val="0029003C"/>
    <w:rsid w:val="00290536"/>
    <w:rsid w:val="00290575"/>
    <w:rsid w:val="0029097A"/>
    <w:rsid w:val="00290B22"/>
    <w:rsid w:val="00290DBD"/>
    <w:rsid w:val="00290FEA"/>
    <w:rsid w:val="00291212"/>
    <w:rsid w:val="0029176A"/>
    <w:rsid w:val="0029311A"/>
    <w:rsid w:val="002932E8"/>
    <w:rsid w:val="00293335"/>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3D58"/>
    <w:rsid w:val="002A401B"/>
    <w:rsid w:val="002A460F"/>
    <w:rsid w:val="002A49F3"/>
    <w:rsid w:val="002A5602"/>
    <w:rsid w:val="002A6009"/>
    <w:rsid w:val="002A6258"/>
    <w:rsid w:val="002A6F21"/>
    <w:rsid w:val="002A6F90"/>
    <w:rsid w:val="002A7082"/>
    <w:rsid w:val="002A71D3"/>
    <w:rsid w:val="002A77E3"/>
    <w:rsid w:val="002A7927"/>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858"/>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C7493"/>
    <w:rsid w:val="002D042B"/>
    <w:rsid w:val="002D085D"/>
    <w:rsid w:val="002D0C4E"/>
    <w:rsid w:val="002D143B"/>
    <w:rsid w:val="002D1A1D"/>
    <w:rsid w:val="002D1B3D"/>
    <w:rsid w:val="002D21DE"/>
    <w:rsid w:val="002D2748"/>
    <w:rsid w:val="002D2C2E"/>
    <w:rsid w:val="002D32AA"/>
    <w:rsid w:val="002D334C"/>
    <w:rsid w:val="002D3A53"/>
    <w:rsid w:val="002D419B"/>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4F66"/>
    <w:rsid w:val="002E50CA"/>
    <w:rsid w:val="002E52B0"/>
    <w:rsid w:val="002E54FA"/>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56"/>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3EB9"/>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16"/>
    <w:rsid w:val="003203D9"/>
    <w:rsid w:val="0032043D"/>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4F01"/>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0BB"/>
    <w:rsid w:val="0034199F"/>
    <w:rsid w:val="00341E13"/>
    <w:rsid w:val="00341F86"/>
    <w:rsid w:val="003422F1"/>
    <w:rsid w:val="00342371"/>
    <w:rsid w:val="003423FC"/>
    <w:rsid w:val="00342406"/>
    <w:rsid w:val="0034289B"/>
    <w:rsid w:val="00342A08"/>
    <w:rsid w:val="00342A1D"/>
    <w:rsid w:val="00342C2E"/>
    <w:rsid w:val="00343740"/>
    <w:rsid w:val="0034381D"/>
    <w:rsid w:val="00344252"/>
    <w:rsid w:val="0034482A"/>
    <w:rsid w:val="00344CBB"/>
    <w:rsid w:val="00344E99"/>
    <w:rsid w:val="00345B0A"/>
    <w:rsid w:val="00346036"/>
    <w:rsid w:val="0034649A"/>
    <w:rsid w:val="0034658F"/>
    <w:rsid w:val="003468BE"/>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14B9"/>
    <w:rsid w:val="00382198"/>
    <w:rsid w:val="003824CB"/>
    <w:rsid w:val="003827B1"/>
    <w:rsid w:val="00382A1B"/>
    <w:rsid w:val="00382F5C"/>
    <w:rsid w:val="003834DE"/>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42"/>
    <w:rsid w:val="003B09C4"/>
    <w:rsid w:val="003B0C76"/>
    <w:rsid w:val="003B0CF4"/>
    <w:rsid w:val="003B0FDA"/>
    <w:rsid w:val="003B152D"/>
    <w:rsid w:val="003B158B"/>
    <w:rsid w:val="003B18E9"/>
    <w:rsid w:val="003B1A68"/>
    <w:rsid w:val="003B1C47"/>
    <w:rsid w:val="003B1E20"/>
    <w:rsid w:val="003B2898"/>
    <w:rsid w:val="003B2DA3"/>
    <w:rsid w:val="003B2F13"/>
    <w:rsid w:val="003B3159"/>
    <w:rsid w:val="003B39E3"/>
    <w:rsid w:val="003B4055"/>
    <w:rsid w:val="003B407D"/>
    <w:rsid w:val="003B4271"/>
    <w:rsid w:val="003B4D4D"/>
    <w:rsid w:val="003B555B"/>
    <w:rsid w:val="003B597D"/>
    <w:rsid w:val="003B6097"/>
    <w:rsid w:val="003B6179"/>
    <w:rsid w:val="003B64AB"/>
    <w:rsid w:val="003B6CE4"/>
    <w:rsid w:val="003B6E46"/>
    <w:rsid w:val="003B6E7B"/>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6B6C"/>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06A"/>
    <w:rsid w:val="003E32EA"/>
    <w:rsid w:val="003E33B9"/>
    <w:rsid w:val="003E3700"/>
    <w:rsid w:val="003E3869"/>
    <w:rsid w:val="003E38FC"/>
    <w:rsid w:val="003E3A14"/>
    <w:rsid w:val="003E45EF"/>
    <w:rsid w:val="003E490E"/>
    <w:rsid w:val="003E4BFA"/>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1ACF"/>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91"/>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4E21"/>
    <w:rsid w:val="00455138"/>
    <w:rsid w:val="004551B8"/>
    <w:rsid w:val="00455663"/>
    <w:rsid w:val="0045572A"/>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CF1"/>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C05"/>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1F32"/>
    <w:rsid w:val="004F2077"/>
    <w:rsid w:val="004F235E"/>
    <w:rsid w:val="004F2790"/>
    <w:rsid w:val="004F2C66"/>
    <w:rsid w:val="004F2DAD"/>
    <w:rsid w:val="004F2FBD"/>
    <w:rsid w:val="004F2FD9"/>
    <w:rsid w:val="004F3063"/>
    <w:rsid w:val="004F3707"/>
    <w:rsid w:val="004F3CB9"/>
    <w:rsid w:val="004F3D02"/>
    <w:rsid w:val="004F4008"/>
    <w:rsid w:val="004F41F9"/>
    <w:rsid w:val="004F4503"/>
    <w:rsid w:val="004F46E6"/>
    <w:rsid w:val="004F49F0"/>
    <w:rsid w:val="004F4A71"/>
    <w:rsid w:val="004F4CB2"/>
    <w:rsid w:val="004F506D"/>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01"/>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B93"/>
    <w:rsid w:val="00512E2F"/>
    <w:rsid w:val="00512ECE"/>
    <w:rsid w:val="00513138"/>
    <w:rsid w:val="005135FA"/>
    <w:rsid w:val="00513C2B"/>
    <w:rsid w:val="0051428B"/>
    <w:rsid w:val="005142E5"/>
    <w:rsid w:val="00514360"/>
    <w:rsid w:val="00514491"/>
    <w:rsid w:val="0051452D"/>
    <w:rsid w:val="005147F4"/>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663"/>
    <w:rsid w:val="00523C4C"/>
    <w:rsid w:val="00523D31"/>
    <w:rsid w:val="00523D4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867"/>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9C"/>
    <w:rsid w:val="005410EC"/>
    <w:rsid w:val="0054115A"/>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5E6"/>
    <w:rsid w:val="00551798"/>
    <w:rsid w:val="0055187E"/>
    <w:rsid w:val="005518D6"/>
    <w:rsid w:val="005518F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389"/>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5E"/>
    <w:rsid w:val="00567789"/>
    <w:rsid w:val="00567BA6"/>
    <w:rsid w:val="0057039D"/>
    <w:rsid w:val="0057058C"/>
    <w:rsid w:val="0057096D"/>
    <w:rsid w:val="00570AF7"/>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39"/>
    <w:rsid w:val="00576AC6"/>
    <w:rsid w:val="00576E55"/>
    <w:rsid w:val="00576FDD"/>
    <w:rsid w:val="0057710C"/>
    <w:rsid w:val="00577535"/>
    <w:rsid w:val="00577657"/>
    <w:rsid w:val="005776A1"/>
    <w:rsid w:val="00577D16"/>
    <w:rsid w:val="00580072"/>
    <w:rsid w:val="005800E5"/>
    <w:rsid w:val="005812A7"/>
    <w:rsid w:val="005816E5"/>
    <w:rsid w:val="00581937"/>
    <w:rsid w:val="00582620"/>
    <w:rsid w:val="005829E7"/>
    <w:rsid w:val="00582C9D"/>
    <w:rsid w:val="00582ED4"/>
    <w:rsid w:val="00583186"/>
    <w:rsid w:val="00583296"/>
    <w:rsid w:val="005832BE"/>
    <w:rsid w:val="00584193"/>
    <w:rsid w:val="0058432D"/>
    <w:rsid w:val="00584511"/>
    <w:rsid w:val="00584E33"/>
    <w:rsid w:val="00584F4E"/>
    <w:rsid w:val="005858D7"/>
    <w:rsid w:val="00585FC0"/>
    <w:rsid w:val="0058616E"/>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044"/>
    <w:rsid w:val="00591808"/>
    <w:rsid w:val="0059185F"/>
    <w:rsid w:val="00591986"/>
    <w:rsid w:val="00591BDC"/>
    <w:rsid w:val="00591C31"/>
    <w:rsid w:val="00592150"/>
    <w:rsid w:val="005922BB"/>
    <w:rsid w:val="00592874"/>
    <w:rsid w:val="005928D2"/>
    <w:rsid w:val="00592F31"/>
    <w:rsid w:val="0059326F"/>
    <w:rsid w:val="005933B8"/>
    <w:rsid w:val="005936F7"/>
    <w:rsid w:val="00593E2C"/>
    <w:rsid w:val="00593E66"/>
    <w:rsid w:val="00593EE2"/>
    <w:rsid w:val="00593F09"/>
    <w:rsid w:val="005943AF"/>
    <w:rsid w:val="00594731"/>
    <w:rsid w:val="005947A9"/>
    <w:rsid w:val="005947AA"/>
    <w:rsid w:val="00594AEB"/>
    <w:rsid w:val="00594DBA"/>
    <w:rsid w:val="0059537F"/>
    <w:rsid w:val="005955AD"/>
    <w:rsid w:val="005956AC"/>
    <w:rsid w:val="00595A73"/>
    <w:rsid w:val="00595B0F"/>
    <w:rsid w:val="00595B14"/>
    <w:rsid w:val="00595BD2"/>
    <w:rsid w:val="00595D50"/>
    <w:rsid w:val="00595F98"/>
    <w:rsid w:val="00596554"/>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59"/>
    <w:rsid w:val="005A22C6"/>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548"/>
    <w:rsid w:val="005C0621"/>
    <w:rsid w:val="005C0689"/>
    <w:rsid w:val="005C068B"/>
    <w:rsid w:val="005C0992"/>
    <w:rsid w:val="005C0BE5"/>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4E1"/>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4FB"/>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602"/>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84B"/>
    <w:rsid w:val="00611B17"/>
    <w:rsid w:val="00611B5F"/>
    <w:rsid w:val="00611E1F"/>
    <w:rsid w:val="00611FA7"/>
    <w:rsid w:val="00612121"/>
    <w:rsid w:val="00612534"/>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1CBF"/>
    <w:rsid w:val="006222D1"/>
    <w:rsid w:val="00622639"/>
    <w:rsid w:val="0062276E"/>
    <w:rsid w:val="00622CDD"/>
    <w:rsid w:val="00622DBC"/>
    <w:rsid w:val="00622E6A"/>
    <w:rsid w:val="00622FB2"/>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B00"/>
    <w:rsid w:val="00626D7D"/>
    <w:rsid w:val="006275FD"/>
    <w:rsid w:val="00627A93"/>
    <w:rsid w:val="00627B5D"/>
    <w:rsid w:val="00627CA4"/>
    <w:rsid w:val="00627D47"/>
    <w:rsid w:val="0063016D"/>
    <w:rsid w:val="00630517"/>
    <w:rsid w:val="00630A26"/>
    <w:rsid w:val="00630B8E"/>
    <w:rsid w:val="00630CE9"/>
    <w:rsid w:val="00631287"/>
    <w:rsid w:val="00631684"/>
    <w:rsid w:val="006316A2"/>
    <w:rsid w:val="00631873"/>
    <w:rsid w:val="006318AA"/>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6F2F"/>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7D1"/>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890"/>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04"/>
    <w:rsid w:val="006700AE"/>
    <w:rsid w:val="006707D2"/>
    <w:rsid w:val="00670B3F"/>
    <w:rsid w:val="00670E44"/>
    <w:rsid w:val="0067115A"/>
    <w:rsid w:val="00671310"/>
    <w:rsid w:val="00671623"/>
    <w:rsid w:val="006717A4"/>
    <w:rsid w:val="00671827"/>
    <w:rsid w:val="00671A85"/>
    <w:rsid w:val="00671BDD"/>
    <w:rsid w:val="00671CED"/>
    <w:rsid w:val="0067228B"/>
    <w:rsid w:val="0067264F"/>
    <w:rsid w:val="006727FE"/>
    <w:rsid w:val="00672909"/>
    <w:rsid w:val="00672C18"/>
    <w:rsid w:val="00673700"/>
    <w:rsid w:val="006738A3"/>
    <w:rsid w:val="00673E08"/>
    <w:rsid w:val="006740E2"/>
    <w:rsid w:val="00674374"/>
    <w:rsid w:val="00674767"/>
    <w:rsid w:val="00674BF7"/>
    <w:rsid w:val="00674DA8"/>
    <w:rsid w:val="00674E49"/>
    <w:rsid w:val="00674E58"/>
    <w:rsid w:val="00675282"/>
    <w:rsid w:val="00675738"/>
    <w:rsid w:val="00675AB7"/>
    <w:rsid w:val="00675C0C"/>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0F0F"/>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8D0"/>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712"/>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AE3"/>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5B7"/>
    <w:rsid w:val="00703969"/>
    <w:rsid w:val="007039B9"/>
    <w:rsid w:val="00703EBD"/>
    <w:rsid w:val="0070454F"/>
    <w:rsid w:val="007046DD"/>
    <w:rsid w:val="00704A8F"/>
    <w:rsid w:val="00704C29"/>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5E2"/>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316"/>
    <w:rsid w:val="00737483"/>
    <w:rsid w:val="0073767D"/>
    <w:rsid w:val="00737782"/>
    <w:rsid w:val="00737A08"/>
    <w:rsid w:val="00737FBA"/>
    <w:rsid w:val="00740375"/>
    <w:rsid w:val="007405BA"/>
    <w:rsid w:val="007408B2"/>
    <w:rsid w:val="00740D0D"/>
    <w:rsid w:val="00740DC4"/>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A2D"/>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7DF"/>
    <w:rsid w:val="007577FF"/>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477"/>
    <w:rsid w:val="00793E07"/>
    <w:rsid w:val="00794078"/>
    <w:rsid w:val="007941C1"/>
    <w:rsid w:val="007942AA"/>
    <w:rsid w:val="007943BB"/>
    <w:rsid w:val="0079488B"/>
    <w:rsid w:val="007948DF"/>
    <w:rsid w:val="00794956"/>
    <w:rsid w:val="00794A2E"/>
    <w:rsid w:val="00794F73"/>
    <w:rsid w:val="007957FB"/>
    <w:rsid w:val="00795C2B"/>
    <w:rsid w:val="00796103"/>
    <w:rsid w:val="00796458"/>
    <w:rsid w:val="00796594"/>
    <w:rsid w:val="00796BB0"/>
    <w:rsid w:val="00796E57"/>
    <w:rsid w:val="00796FB3"/>
    <w:rsid w:val="0079722A"/>
    <w:rsid w:val="007979E0"/>
    <w:rsid w:val="00797C7B"/>
    <w:rsid w:val="007A063D"/>
    <w:rsid w:val="007A0853"/>
    <w:rsid w:val="007A0991"/>
    <w:rsid w:val="007A0D52"/>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0BC"/>
    <w:rsid w:val="007C41B8"/>
    <w:rsid w:val="007C4319"/>
    <w:rsid w:val="007C4863"/>
    <w:rsid w:val="007C4919"/>
    <w:rsid w:val="007C4C1F"/>
    <w:rsid w:val="007C4C5B"/>
    <w:rsid w:val="007C4EBB"/>
    <w:rsid w:val="007C4F4B"/>
    <w:rsid w:val="007C4F96"/>
    <w:rsid w:val="007C54F3"/>
    <w:rsid w:val="007C5627"/>
    <w:rsid w:val="007C5670"/>
    <w:rsid w:val="007C5DF0"/>
    <w:rsid w:val="007C5ED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4FC9"/>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0D57"/>
    <w:rsid w:val="007E15DD"/>
    <w:rsid w:val="007E16BB"/>
    <w:rsid w:val="007E1780"/>
    <w:rsid w:val="007E190D"/>
    <w:rsid w:val="007E1AA4"/>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E2F"/>
    <w:rsid w:val="007F35C1"/>
    <w:rsid w:val="007F36B2"/>
    <w:rsid w:val="007F3ABC"/>
    <w:rsid w:val="007F3F92"/>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7A"/>
    <w:rsid w:val="008021F0"/>
    <w:rsid w:val="00802618"/>
    <w:rsid w:val="00802839"/>
    <w:rsid w:val="008029A5"/>
    <w:rsid w:val="00802E7A"/>
    <w:rsid w:val="00802F5D"/>
    <w:rsid w:val="008034F5"/>
    <w:rsid w:val="008037B3"/>
    <w:rsid w:val="00803C1D"/>
    <w:rsid w:val="00803C97"/>
    <w:rsid w:val="008042BF"/>
    <w:rsid w:val="0080446E"/>
    <w:rsid w:val="00804B2F"/>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08E6"/>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76A"/>
    <w:rsid w:val="00844B9E"/>
    <w:rsid w:val="008452EE"/>
    <w:rsid w:val="00845301"/>
    <w:rsid w:val="00845407"/>
    <w:rsid w:val="008454A9"/>
    <w:rsid w:val="00845678"/>
    <w:rsid w:val="008456EE"/>
    <w:rsid w:val="0084571C"/>
    <w:rsid w:val="0084587B"/>
    <w:rsid w:val="008459A9"/>
    <w:rsid w:val="00845E8E"/>
    <w:rsid w:val="0084612A"/>
    <w:rsid w:val="00846258"/>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7E0"/>
    <w:rsid w:val="00855A1B"/>
    <w:rsid w:val="00855A23"/>
    <w:rsid w:val="00855C48"/>
    <w:rsid w:val="00855D7E"/>
    <w:rsid w:val="00855D96"/>
    <w:rsid w:val="0085641F"/>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06"/>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052"/>
    <w:rsid w:val="008901B2"/>
    <w:rsid w:val="00890279"/>
    <w:rsid w:val="008904EA"/>
    <w:rsid w:val="00890876"/>
    <w:rsid w:val="00890D28"/>
    <w:rsid w:val="0089145A"/>
    <w:rsid w:val="00891C14"/>
    <w:rsid w:val="00891FCB"/>
    <w:rsid w:val="00892C1C"/>
    <w:rsid w:val="0089344E"/>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A7"/>
    <w:rsid w:val="008A1F63"/>
    <w:rsid w:val="008A20BA"/>
    <w:rsid w:val="008A2113"/>
    <w:rsid w:val="008A3351"/>
    <w:rsid w:val="008A3585"/>
    <w:rsid w:val="008A3D99"/>
    <w:rsid w:val="008A4266"/>
    <w:rsid w:val="008A51B0"/>
    <w:rsid w:val="008A528F"/>
    <w:rsid w:val="008A52A3"/>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D69"/>
    <w:rsid w:val="008B7EE9"/>
    <w:rsid w:val="008B7F28"/>
    <w:rsid w:val="008C03C8"/>
    <w:rsid w:val="008C0D10"/>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5799"/>
    <w:rsid w:val="008C6143"/>
    <w:rsid w:val="008C6296"/>
    <w:rsid w:val="008C67E1"/>
    <w:rsid w:val="008C6F31"/>
    <w:rsid w:val="008C735C"/>
    <w:rsid w:val="008C7771"/>
    <w:rsid w:val="008C7F58"/>
    <w:rsid w:val="008D03C7"/>
    <w:rsid w:val="008D095B"/>
    <w:rsid w:val="008D0D3A"/>
    <w:rsid w:val="008D0D87"/>
    <w:rsid w:val="008D1A90"/>
    <w:rsid w:val="008D1C5E"/>
    <w:rsid w:val="008D1C89"/>
    <w:rsid w:val="008D1EA4"/>
    <w:rsid w:val="008D209A"/>
    <w:rsid w:val="008D25D7"/>
    <w:rsid w:val="008D271E"/>
    <w:rsid w:val="008D2B89"/>
    <w:rsid w:val="008D2C56"/>
    <w:rsid w:val="008D2E6F"/>
    <w:rsid w:val="008D3021"/>
    <w:rsid w:val="008D3202"/>
    <w:rsid w:val="008D3787"/>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990"/>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0F"/>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5F27"/>
    <w:rsid w:val="00906244"/>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1F2"/>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E7E"/>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DBA"/>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5B6"/>
    <w:rsid w:val="009726EA"/>
    <w:rsid w:val="009727FF"/>
    <w:rsid w:val="009729B9"/>
    <w:rsid w:val="00972ED5"/>
    <w:rsid w:val="00973468"/>
    <w:rsid w:val="00973DEB"/>
    <w:rsid w:val="0097427E"/>
    <w:rsid w:val="00974ED6"/>
    <w:rsid w:val="009750D9"/>
    <w:rsid w:val="00975207"/>
    <w:rsid w:val="0097536A"/>
    <w:rsid w:val="009757BF"/>
    <w:rsid w:val="0097582B"/>
    <w:rsid w:val="009758F8"/>
    <w:rsid w:val="00975971"/>
    <w:rsid w:val="00975C64"/>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4BB"/>
    <w:rsid w:val="00984591"/>
    <w:rsid w:val="00984BE1"/>
    <w:rsid w:val="00984DAA"/>
    <w:rsid w:val="0098520C"/>
    <w:rsid w:val="0098565F"/>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628"/>
    <w:rsid w:val="009C0819"/>
    <w:rsid w:val="009C08A8"/>
    <w:rsid w:val="009C0BF5"/>
    <w:rsid w:val="009C0FB4"/>
    <w:rsid w:val="009C1043"/>
    <w:rsid w:val="009C15E1"/>
    <w:rsid w:val="009C18C8"/>
    <w:rsid w:val="009C19E5"/>
    <w:rsid w:val="009C1AEE"/>
    <w:rsid w:val="009C1F72"/>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2DD"/>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3FB4"/>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8F6"/>
    <w:rsid w:val="00A142DF"/>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6F2D"/>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B3D"/>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A3"/>
    <w:rsid w:val="00A537D7"/>
    <w:rsid w:val="00A53A2D"/>
    <w:rsid w:val="00A53A30"/>
    <w:rsid w:val="00A54170"/>
    <w:rsid w:val="00A541CD"/>
    <w:rsid w:val="00A545E8"/>
    <w:rsid w:val="00A54680"/>
    <w:rsid w:val="00A54B8E"/>
    <w:rsid w:val="00A54FE2"/>
    <w:rsid w:val="00A55127"/>
    <w:rsid w:val="00A5519C"/>
    <w:rsid w:val="00A55538"/>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0C"/>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5CC"/>
    <w:rsid w:val="00A73CEA"/>
    <w:rsid w:val="00A73EFC"/>
    <w:rsid w:val="00A74231"/>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41"/>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95F"/>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0EED"/>
    <w:rsid w:val="00AC11E0"/>
    <w:rsid w:val="00AC13FD"/>
    <w:rsid w:val="00AC1D51"/>
    <w:rsid w:val="00AC2123"/>
    <w:rsid w:val="00AC273D"/>
    <w:rsid w:val="00AC28F7"/>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2D9"/>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4D"/>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3F28"/>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0"/>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1B1"/>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A15"/>
    <w:rsid w:val="00B30088"/>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465"/>
    <w:rsid w:val="00B4659D"/>
    <w:rsid w:val="00B46723"/>
    <w:rsid w:val="00B4681E"/>
    <w:rsid w:val="00B468A4"/>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2DC5"/>
    <w:rsid w:val="00B537B7"/>
    <w:rsid w:val="00B5390F"/>
    <w:rsid w:val="00B53EFA"/>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74"/>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0065"/>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779D"/>
    <w:rsid w:val="00BA0260"/>
    <w:rsid w:val="00BA075B"/>
    <w:rsid w:val="00BA0A71"/>
    <w:rsid w:val="00BA14DA"/>
    <w:rsid w:val="00BA1522"/>
    <w:rsid w:val="00BA1774"/>
    <w:rsid w:val="00BA1F04"/>
    <w:rsid w:val="00BA2397"/>
    <w:rsid w:val="00BA23C5"/>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0FF0"/>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56F"/>
    <w:rsid w:val="00BD2935"/>
    <w:rsid w:val="00BD2CE4"/>
    <w:rsid w:val="00BD2E36"/>
    <w:rsid w:val="00BD2E95"/>
    <w:rsid w:val="00BD3164"/>
    <w:rsid w:val="00BD318F"/>
    <w:rsid w:val="00BD32FF"/>
    <w:rsid w:val="00BD3649"/>
    <w:rsid w:val="00BD369A"/>
    <w:rsid w:val="00BD3B74"/>
    <w:rsid w:val="00BD3E2B"/>
    <w:rsid w:val="00BD40A2"/>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2E18"/>
    <w:rsid w:val="00BE3418"/>
    <w:rsid w:val="00BE37F3"/>
    <w:rsid w:val="00BE380B"/>
    <w:rsid w:val="00BE391B"/>
    <w:rsid w:val="00BE4153"/>
    <w:rsid w:val="00BE41DA"/>
    <w:rsid w:val="00BE42C9"/>
    <w:rsid w:val="00BE4326"/>
    <w:rsid w:val="00BE59F1"/>
    <w:rsid w:val="00BE5DAA"/>
    <w:rsid w:val="00BE5EF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9F7"/>
    <w:rsid w:val="00C02A99"/>
    <w:rsid w:val="00C02E05"/>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622"/>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6FA"/>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84D"/>
    <w:rsid w:val="00C9092A"/>
    <w:rsid w:val="00C90931"/>
    <w:rsid w:val="00C90979"/>
    <w:rsid w:val="00C909A3"/>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47"/>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8E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05"/>
    <w:rsid w:val="00CC21B6"/>
    <w:rsid w:val="00CC2211"/>
    <w:rsid w:val="00CC2277"/>
    <w:rsid w:val="00CC2310"/>
    <w:rsid w:val="00CC238F"/>
    <w:rsid w:val="00CC2538"/>
    <w:rsid w:val="00CC2C53"/>
    <w:rsid w:val="00CC2CFD"/>
    <w:rsid w:val="00CC2F05"/>
    <w:rsid w:val="00CC31C9"/>
    <w:rsid w:val="00CC31ED"/>
    <w:rsid w:val="00CC321B"/>
    <w:rsid w:val="00CC3366"/>
    <w:rsid w:val="00CC37F4"/>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2F6D"/>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84A"/>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BEE"/>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6CE6"/>
    <w:rsid w:val="00D07230"/>
    <w:rsid w:val="00D07454"/>
    <w:rsid w:val="00D0787C"/>
    <w:rsid w:val="00D07914"/>
    <w:rsid w:val="00D079EA"/>
    <w:rsid w:val="00D07BF0"/>
    <w:rsid w:val="00D07F5F"/>
    <w:rsid w:val="00D10158"/>
    <w:rsid w:val="00D1076C"/>
    <w:rsid w:val="00D10DA7"/>
    <w:rsid w:val="00D11115"/>
    <w:rsid w:val="00D1127B"/>
    <w:rsid w:val="00D113E0"/>
    <w:rsid w:val="00D11787"/>
    <w:rsid w:val="00D11886"/>
    <w:rsid w:val="00D11B09"/>
    <w:rsid w:val="00D1241B"/>
    <w:rsid w:val="00D126AB"/>
    <w:rsid w:val="00D126C9"/>
    <w:rsid w:val="00D12A37"/>
    <w:rsid w:val="00D12A83"/>
    <w:rsid w:val="00D12B9D"/>
    <w:rsid w:val="00D12C54"/>
    <w:rsid w:val="00D12D75"/>
    <w:rsid w:val="00D135DF"/>
    <w:rsid w:val="00D1396D"/>
    <w:rsid w:val="00D14A64"/>
    <w:rsid w:val="00D14B0D"/>
    <w:rsid w:val="00D14FF6"/>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AD1"/>
    <w:rsid w:val="00D21CFD"/>
    <w:rsid w:val="00D226C2"/>
    <w:rsid w:val="00D22819"/>
    <w:rsid w:val="00D228BD"/>
    <w:rsid w:val="00D23375"/>
    <w:rsid w:val="00D23758"/>
    <w:rsid w:val="00D2382E"/>
    <w:rsid w:val="00D2408C"/>
    <w:rsid w:val="00D242EF"/>
    <w:rsid w:val="00D244D7"/>
    <w:rsid w:val="00D244FF"/>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6EE"/>
    <w:rsid w:val="00D80716"/>
    <w:rsid w:val="00D80A4A"/>
    <w:rsid w:val="00D80A78"/>
    <w:rsid w:val="00D81177"/>
    <w:rsid w:val="00D81A3A"/>
    <w:rsid w:val="00D81DA6"/>
    <w:rsid w:val="00D81F41"/>
    <w:rsid w:val="00D81F6B"/>
    <w:rsid w:val="00D822B9"/>
    <w:rsid w:val="00D82458"/>
    <w:rsid w:val="00D82870"/>
    <w:rsid w:val="00D82AD1"/>
    <w:rsid w:val="00D82D4E"/>
    <w:rsid w:val="00D830C1"/>
    <w:rsid w:val="00D832C3"/>
    <w:rsid w:val="00D8370B"/>
    <w:rsid w:val="00D83878"/>
    <w:rsid w:val="00D83A45"/>
    <w:rsid w:val="00D84361"/>
    <w:rsid w:val="00D84792"/>
    <w:rsid w:val="00D847E0"/>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0FCD"/>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144"/>
    <w:rsid w:val="00DB05A6"/>
    <w:rsid w:val="00DB06A2"/>
    <w:rsid w:val="00DB077D"/>
    <w:rsid w:val="00DB0F2A"/>
    <w:rsid w:val="00DB0F36"/>
    <w:rsid w:val="00DB0F6F"/>
    <w:rsid w:val="00DB10C7"/>
    <w:rsid w:val="00DB137C"/>
    <w:rsid w:val="00DB1876"/>
    <w:rsid w:val="00DB18B7"/>
    <w:rsid w:val="00DB1E1E"/>
    <w:rsid w:val="00DB1F9A"/>
    <w:rsid w:val="00DB2537"/>
    <w:rsid w:val="00DB285C"/>
    <w:rsid w:val="00DB29FC"/>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E42"/>
    <w:rsid w:val="00DB5F16"/>
    <w:rsid w:val="00DB623D"/>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341"/>
    <w:rsid w:val="00DF6787"/>
    <w:rsid w:val="00DF6C33"/>
    <w:rsid w:val="00DF6D5C"/>
    <w:rsid w:val="00DF6E51"/>
    <w:rsid w:val="00DF6E91"/>
    <w:rsid w:val="00DF6EA9"/>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1FC"/>
    <w:rsid w:val="00E0681F"/>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226"/>
    <w:rsid w:val="00E15670"/>
    <w:rsid w:val="00E1584C"/>
    <w:rsid w:val="00E15B73"/>
    <w:rsid w:val="00E15C69"/>
    <w:rsid w:val="00E15E0B"/>
    <w:rsid w:val="00E15F58"/>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05B"/>
    <w:rsid w:val="00E22253"/>
    <w:rsid w:val="00E22872"/>
    <w:rsid w:val="00E22ACC"/>
    <w:rsid w:val="00E22EEA"/>
    <w:rsid w:val="00E230D3"/>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3C7"/>
    <w:rsid w:val="00E504BD"/>
    <w:rsid w:val="00E5056F"/>
    <w:rsid w:val="00E5077C"/>
    <w:rsid w:val="00E5123A"/>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09F0"/>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64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9A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C56"/>
    <w:rsid w:val="00EC7EB0"/>
    <w:rsid w:val="00ED004F"/>
    <w:rsid w:val="00ED07D3"/>
    <w:rsid w:val="00ED0A2E"/>
    <w:rsid w:val="00ED0A61"/>
    <w:rsid w:val="00ED0B37"/>
    <w:rsid w:val="00ED0C9D"/>
    <w:rsid w:val="00ED1669"/>
    <w:rsid w:val="00ED186D"/>
    <w:rsid w:val="00ED1883"/>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B9D"/>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2D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3FF3"/>
    <w:rsid w:val="00F0474C"/>
    <w:rsid w:val="00F04AF0"/>
    <w:rsid w:val="00F04D4D"/>
    <w:rsid w:val="00F04ECE"/>
    <w:rsid w:val="00F04FBE"/>
    <w:rsid w:val="00F0528F"/>
    <w:rsid w:val="00F054DA"/>
    <w:rsid w:val="00F056B5"/>
    <w:rsid w:val="00F05800"/>
    <w:rsid w:val="00F059E8"/>
    <w:rsid w:val="00F05BB8"/>
    <w:rsid w:val="00F0630C"/>
    <w:rsid w:val="00F06A51"/>
    <w:rsid w:val="00F06A94"/>
    <w:rsid w:val="00F104A0"/>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637E"/>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1F67"/>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AB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07D"/>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7C"/>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57EB3"/>
    <w:rsid w:val="00F60516"/>
    <w:rsid w:val="00F60B95"/>
    <w:rsid w:val="00F60EE7"/>
    <w:rsid w:val="00F61637"/>
    <w:rsid w:val="00F61782"/>
    <w:rsid w:val="00F6195C"/>
    <w:rsid w:val="00F62447"/>
    <w:rsid w:val="00F62502"/>
    <w:rsid w:val="00F6265A"/>
    <w:rsid w:val="00F62F0F"/>
    <w:rsid w:val="00F63150"/>
    <w:rsid w:val="00F633B4"/>
    <w:rsid w:val="00F636A5"/>
    <w:rsid w:val="00F6377A"/>
    <w:rsid w:val="00F63A24"/>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428"/>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782"/>
    <w:rsid w:val="00F978A6"/>
    <w:rsid w:val="00FA0314"/>
    <w:rsid w:val="00FA03D2"/>
    <w:rsid w:val="00FA086D"/>
    <w:rsid w:val="00FA08DB"/>
    <w:rsid w:val="00FA0A1A"/>
    <w:rsid w:val="00FA0EA8"/>
    <w:rsid w:val="00FA12E2"/>
    <w:rsid w:val="00FA15F0"/>
    <w:rsid w:val="00FA17D7"/>
    <w:rsid w:val="00FA1986"/>
    <w:rsid w:val="00FA19FF"/>
    <w:rsid w:val="00FA1A8E"/>
    <w:rsid w:val="00FA1CBF"/>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846"/>
    <w:rsid w:val="00FB1BA1"/>
    <w:rsid w:val="00FB1C0D"/>
    <w:rsid w:val="00FB200D"/>
    <w:rsid w:val="00FB2120"/>
    <w:rsid w:val="00FB21E2"/>
    <w:rsid w:val="00FB21F1"/>
    <w:rsid w:val="00FB23D9"/>
    <w:rsid w:val="00FB241C"/>
    <w:rsid w:val="00FB261C"/>
    <w:rsid w:val="00FB262C"/>
    <w:rsid w:val="00FB3024"/>
    <w:rsid w:val="00FB331A"/>
    <w:rsid w:val="00FB398F"/>
    <w:rsid w:val="00FB3F80"/>
    <w:rsid w:val="00FB4043"/>
    <w:rsid w:val="00FB416F"/>
    <w:rsid w:val="00FB41DC"/>
    <w:rsid w:val="00FB4277"/>
    <w:rsid w:val="00FB42FD"/>
    <w:rsid w:val="00FB4312"/>
    <w:rsid w:val="00FB4474"/>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C07A7"/>
    <w:rsid w:val="00FC08C7"/>
    <w:rsid w:val="00FC0B60"/>
    <w:rsid w:val="00FC0C9F"/>
    <w:rsid w:val="00FC0E1C"/>
    <w:rsid w:val="00FC0F05"/>
    <w:rsid w:val="00FC1376"/>
    <w:rsid w:val="00FC1714"/>
    <w:rsid w:val="00FC1DA1"/>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63A"/>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5E4"/>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13D"/>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E92C9"/>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8A4"/>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uiPriority w:val="20"/>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1762731">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 w:id="2129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44B36-C212-49F9-AD7C-F3EBDC76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36738</TotalTime>
  <Pages>10</Pages>
  <Words>3092</Words>
  <Characters>17626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Бабайцева Валентина Анатольевна</cp:lastModifiedBy>
  <cp:revision>959</cp:revision>
  <cp:lastPrinted>2025-04-23T07:45:00Z</cp:lastPrinted>
  <dcterms:created xsi:type="dcterms:W3CDTF">2022-04-20T09:18:00Z</dcterms:created>
  <dcterms:modified xsi:type="dcterms:W3CDTF">2025-12-02T03:10:00Z</dcterms:modified>
</cp:coreProperties>
</file>