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F30FD1" w:rsidP="00C95BBB">
      <w:r>
        <w:t>0</w:t>
      </w:r>
      <w:r w:rsidR="005B3178">
        <w:t>2</w:t>
      </w:r>
      <w:r w:rsidR="007343E5">
        <w:t>.</w:t>
      </w:r>
      <w:r>
        <w:t>0</w:t>
      </w:r>
      <w:r w:rsidR="000F3257">
        <w:t>2</w:t>
      </w:r>
      <w:r w:rsidR="007343E5">
        <w:t>.20</w:t>
      </w:r>
      <w:r w:rsidR="00874DA1">
        <w:t>2</w:t>
      </w:r>
      <w:r>
        <w:t>1</w:t>
      </w:r>
      <w:r w:rsidR="007343E5">
        <w:t xml:space="preserve">                                                                                                               № </w:t>
      </w:r>
      <w:r>
        <w:t>8</w:t>
      </w:r>
    </w:p>
    <w:tbl>
      <w:tblPr>
        <w:tblpPr w:leftFromText="180" w:rightFromText="180" w:vertAnchor="text" w:horzAnchor="margin" w:tblpX="74" w:tblpY="276"/>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7"/>
        <w:gridCol w:w="6461"/>
      </w:tblGrid>
      <w:tr w:rsidR="007343E5" w:rsidRPr="009D059A" w:rsidTr="0030395D">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30395D">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30395D">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110AA9">
            <w:pPr>
              <w:pStyle w:val="11"/>
              <w:shd w:val="clear" w:color="auto" w:fill="FFFFFF"/>
              <w:tabs>
                <w:tab w:val="left" w:pos="8789"/>
              </w:tabs>
              <w:contextualSpacing/>
              <w:jc w:val="both"/>
              <w:rPr>
                <w:sz w:val="28"/>
                <w:szCs w:val="28"/>
              </w:rPr>
            </w:pPr>
            <w:r>
              <w:rPr>
                <w:sz w:val="28"/>
                <w:szCs w:val="28"/>
              </w:rPr>
              <w:t xml:space="preserve">Гудовский А. Э., Колпаков Д. В., Кудин И. В., Прохоров Е. В., Антонов Р. В., </w:t>
            </w:r>
            <w:r w:rsidR="001F0419">
              <w:rPr>
                <w:sz w:val="28"/>
                <w:szCs w:val="28"/>
              </w:rPr>
              <w:t>Бурмистров А. В.</w:t>
            </w:r>
          </w:p>
        </w:tc>
      </w:tr>
      <w:tr w:rsidR="003B4D4D" w:rsidRPr="009D059A" w:rsidTr="0030395D">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3B4D4D" w:rsidRDefault="00703969" w:rsidP="00F30FD1">
            <w:pPr>
              <w:pStyle w:val="11"/>
              <w:shd w:val="clear" w:color="auto" w:fill="FFFFFF"/>
              <w:tabs>
                <w:tab w:val="left" w:pos="8789"/>
              </w:tabs>
              <w:contextualSpacing/>
              <w:jc w:val="both"/>
              <w:rPr>
                <w:sz w:val="28"/>
                <w:szCs w:val="28"/>
              </w:rPr>
            </w:pPr>
            <w:proofErr w:type="gramStart"/>
            <w:r>
              <w:rPr>
                <w:sz w:val="28"/>
                <w:szCs w:val="28"/>
              </w:rPr>
              <w:t>Захаров Г. П.,</w:t>
            </w:r>
            <w:r w:rsidR="00F3442A">
              <w:rPr>
                <w:sz w:val="28"/>
                <w:szCs w:val="28"/>
              </w:rPr>
              <w:t xml:space="preserve"> </w:t>
            </w:r>
            <w:proofErr w:type="spellStart"/>
            <w:r w:rsidR="00F3442A">
              <w:rPr>
                <w:sz w:val="28"/>
                <w:szCs w:val="28"/>
              </w:rPr>
              <w:t>Буреев</w:t>
            </w:r>
            <w:proofErr w:type="spellEnd"/>
            <w:r w:rsidR="00F3442A">
              <w:rPr>
                <w:sz w:val="28"/>
                <w:szCs w:val="28"/>
              </w:rPr>
              <w:t xml:space="preserve"> Б. В., </w:t>
            </w:r>
            <w:proofErr w:type="spellStart"/>
            <w:r w:rsidR="00F30FD1">
              <w:rPr>
                <w:sz w:val="28"/>
                <w:szCs w:val="28"/>
              </w:rPr>
              <w:t>Шварцкопп</w:t>
            </w:r>
            <w:proofErr w:type="spellEnd"/>
            <w:r w:rsidR="00F30FD1">
              <w:rPr>
                <w:sz w:val="28"/>
                <w:szCs w:val="28"/>
              </w:rPr>
              <w:t xml:space="preserve"> В. А., Скатов А. В., Терешкова А. В., </w:t>
            </w:r>
            <w:proofErr w:type="spellStart"/>
            <w:r w:rsidR="00D62DF2">
              <w:rPr>
                <w:sz w:val="28"/>
                <w:szCs w:val="28"/>
              </w:rPr>
              <w:t>Шилохвостов</w:t>
            </w:r>
            <w:proofErr w:type="spellEnd"/>
            <w:r w:rsidR="00D62DF2">
              <w:rPr>
                <w:sz w:val="28"/>
                <w:szCs w:val="28"/>
              </w:rPr>
              <w:t xml:space="preserve"> Г. И.,</w:t>
            </w:r>
            <w:r w:rsidR="00F30FD1">
              <w:rPr>
                <w:sz w:val="28"/>
                <w:szCs w:val="28"/>
              </w:rPr>
              <w:t xml:space="preserve"> депутаты Совета депутатов города Новосибирска, </w:t>
            </w:r>
            <w:proofErr w:type="spellStart"/>
            <w:r w:rsidR="00F30FD1">
              <w:rPr>
                <w:sz w:val="28"/>
                <w:szCs w:val="28"/>
              </w:rPr>
              <w:t>Незамаева</w:t>
            </w:r>
            <w:proofErr w:type="spellEnd"/>
            <w:r w:rsidR="00F30FD1">
              <w:rPr>
                <w:sz w:val="28"/>
                <w:szCs w:val="28"/>
              </w:rPr>
              <w:t xml:space="preserve"> О. Б., </w:t>
            </w:r>
            <w:proofErr w:type="spellStart"/>
            <w:r w:rsidR="00F30FD1">
              <w:rPr>
                <w:sz w:val="28"/>
                <w:szCs w:val="28"/>
              </w:rPr>
              <w:t>Ахметгареев</w:t>
            </w:r>
            <w:proofErr w:type="spellEnd"/>
            <w:r w:rsidR="00F30FD1">
              <w:rPr>
                <w:sz w:val="28"/>
                <w:szCs w:val="28"/>
              </w:rPr>
              <w:t xml:space="preserve"> Р. М., Столяров М. Н., </w:t>
            </w:r>
            <w:proofErr w:type="spellStart"/>
            <w:r w:rsidR="00F30FD1">
              <w:rPr>
                <w:sz w:val="28"/>
                <w:szCs w:val="28"/>
              </w:rPr>
              <w:t>Горнштейн</w:t>
            </w:r>
            <w:proofErr w:type="spellEnd"/>
            <w:r w:rsidR="00F30FD1">
              <w:rPr>
                <w:sz w:val="28"/>
                <w:szCs w:val="28"/>
              </w:rPr>
              <w:t xml:space="preserve"> А. А., </w:t>
            </w:r>
            <w:proofErr w:type="spellStart"/>
            <w:r w:rsidR="00F30FD1">
              <w:rPr>
                <w:sz w:val="28"/>
                <w:szCs w:val="28"/>
              </w:rPr>
              <w:t>Люлько</w:t>
            </w:r>
            <w:proofErr w:type="spellEnd"/>
            <w:r w:rsidR="00F30FD1">
              <w:rPr>
                <w:sz w:val="28"/>
                <w:szCs w:val="28"/>
              </w:rPr>
              <w:t xml:space="preserve"> А. Н., Куценко С. А., </w:t>
            </w:r>
            <w:proofErr w:type="spellStart"/>
            <w:r w:rsidR="00F30FD1">
              <w:rPr>
                <w:sz w:val="28"/>
                <w:szCs w:val="28"/>
              </w:rPr>
              <w:t>Тужилкин</w:t>
            </w:r>
            <w:proofErr w:type="spellEnd"/>
            <w:r w:rsidR="00F30FD1">
              <w:rPr>
                <w:sz w:val="28"/>
                <w:szCs w:val="28"/>
              </w:rPr>
              <w:t xml:space="preserve"> С. В., Молин Е. Б., Щукин И. В., главы администраций районов мэрии города Новосибирска, </w:t>
            </w:r>
            <w:r w:rsidR="00D62DF2">
              <w:rPr>
                <w:sz w:val="28"/>
                <w:szCs w:val="28"/>
              </w:rPr>
              <w:t>Кудрявцев С. А., Кузюк</w:t>
            </w:r>
            <w:proofErr w:type="gramEnd"/>
            <w:r w:rsidR="00D62DF2">
              <w:rPr>
                <w:sz w:val="28"/>
                <w:szCs w:val="28"/>
              </w:rPr>
              <w:t xml:space="preserve"> А. Е., </w:t>
            </w:r>
            <w:r>
              <w:rPr>
                <w:sz w:val="28"/>
                <w:szCs w:val="28"/>
              </w:rPr>
              <w:t xml:space="preserve">Макарухина А. Н., Кондратенко О. А., Вахрамеева Ю. Н., </w:t>
            </w:r>
            <w:r w:rsidR="00D62DF2">
              <w:rPr>
                <w:sz w:val="28"/>
                <w:szCs w:val="28"/>
              </w:rPr>
              <w:t xml:space="preserve">Хананова Ю. Р., </w:t>
            </w:r>
            <w:r>
              <w:rPr>
                <w:sz w:val="28"/>
                <w:szCs w:val="28"/>
              </w:rPr>
              <w:t xml:space="preserve"> Дубан А. С., Веремьева М. С.</w:t>
            </w:r>
            <w:r w:rsidR="00D62DF2">
              <w:rPr>
                <w:sz w:val="28"/>
                <w:szCs w:val="28"/>
              </w:rPr>
              <w:t xml:space="preserve">, </w:t>
            </w:r>
            <w:proofErr w:type="spellStart"/>
            <w:r w:rsidR="00FB42FD">
              <w:rPr>
                <w:sz w:val="28"/>
                <w:szCs w:val="28"/>
              </w:rPr>
              <w:t>Кушнареко</w:t>
            </w:r>
            <w:proofErr w:type="spellEnd"/>
            <w:r w:rsidR="00FB42FD">
              <w:rPr>
                <w:sz w:val="28"/>
                <w:szCs w:val="28"/>
              </w:rPr>
              <w:t xml:space="preserve"> С. С. </w:t>
            </w:r>
          </w:p>
        </w:tc>
      </w:tr>
      <w:tr w:rsidR="002F1DC2" w:rsidRPr="009D059A" w:rsidTr="0030395D">
        <w:trPr>
          <w:trHeight w:val="35"/>
        </w:trPr>
        <w:tc>
          <w:tcPr>
            <w:tcW w:w="3297" w:type="dxa"/>
          </w:tcPr>
          <w:p w:rsidR="002F1DC2" w:rsidRDefault="00110AA9"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r w:rsidR="002F1DC2">
              <w:rPr>
                <w:b/>
                <w:bCs/>
                <w:sz w:val="28"/>
                <w:szCs w:val="28"/>
              </w:rPr>
              <w:t>:</w:t>
            </w:r>
          </w:p>
        </w:tc>
        <w:tc>
          <w:tcPr>
            <w:tcW w:w="6461" w:type="dxa"/>
          </w:tcPr>
          <w:p w:rsidR="002F1DC2" w:rsidRDefault="00110AA9" w:rsidP="000F3257">
            <w:pPr>
              <w:pStyle w:val="11"/>
              <w:shd w:val="clear" w:color="auto" w:fill="FFFFFF"/>
              <w:tabs>
                <w:tab w:val="left" w:pos="8789"/>
              </w:tabs>
              <w:contextualSpacing/>
              <w:jc w:val="both"/>
              <w:rPr>
                <w:sz w:val="28"/>
                <w:szCs w:val="28"/>
              </w:rPr>
            </w:pPr>
            <w:r>
              <w:rPr>
                <w:sz w:val="28"/>
                <w:szCs w:val="28"/>
              </w:rPr>
              <w:t>Бойко С. А. -</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110AA9">
        <w:t>наше восьмое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110AA9" w:rsidRDefault="00110AA9" w:rsidP="00DC23F9">
      <w:pPr>
        <w:rPr>
          <w:sz w:val="27"/>
          <w:szCs w:val="27"/>
        </w:rPr>
      </w:pPr>
      <w:r>
        <w:t xml:space="preserve">На повестке дня один вопрос - </w:t>
      </w:r>
      <w:r>
        <w:rPr>
          <w:sz w:val="27"/>
          <w:szCs w:val="27"/>
        </w:rPr>
        <w:t xml:space="preserve">об </w:t>
      </w:r>
      <w:proofErr w:type="gramStart"/>
      <w:r>
        <w:rPr>
          <w:sz w:val="27"/>
          <w:szCs w:val="27"/>
        </w:rPr>
        <w:t>отчете</w:t>
      </w:r>
      <w:proofErr w:type="gramEnd"/>
      <w:r>
        <w:rPr>
          <w:sz w:val="27"/>
          <w:szCs w:val="27"/>
        </w:rPr>
        <w:t xml:space="preserve"> о результатах деятельности мэра города Новосибирска и мэрии города Новосибирска в 2020 году. Сегодня будем рассматривать основные направления деятельности в рамках </w:t>
      </w:r>
      <w:proofErr w:type="gramStart"/>
      <w:r>
        <w:rPr>
          <w:sz w:val="27"/>
          <w:szCs w:val="27"/>
        </w:rPr>
        <w:t>полномочий первого заместителя мэра города Новосибирска Захарова</w:t>
      </w:r>
      <w:proofErr w:type="gramEnd"/>
      <w:r>
        <w:rPr>
          <w:sz w:val="27"/>
          <w:szCs w:val="27"/>
        </w:rPr>
        <w:t xml:space="preserve"> Г. П.  и</w:t>
      </w:r>
      <w:r w:rsidRPr="003B4F81">
        <w:rPr>
          <w:sz w:val="27"/>
          <w:szCs w:val="27"/>
        </w:rPr>
        <w:t xml:space="preserve"> </w:t>
      </w:r>
      <w:r>
        <w:rPr>
          <w:sz w:val="27"/>
          <w:szCs w:val="27"/>
        </w:rPr>
        <w:t xml:space="preserve">заместителей мэра города Новосибирска </w:t>
      </w:r>
      <w:proofErr w:type="spellStart"/>
      <w:r>
        <w:rPr>
          <w:sz w:val="27"/>
          <w:szCs w:val="27"/>
        </w:rPr>
        <w:t>Скатова</w:t>
      </w:r>
      <w:proofErr w:type="spellEnd"/>
      <w:r>
        <w:rPr>
          <w:sz w:val="27"/>
          <w:szCs w:val="27"/>
        </w:rPr>
        <w:t xml:space="preserve"> А. В., Терешковой А. В., </w:t>
      </w:r>
      <w:r w:rsidRPr="003B4F81">
        <w:rPr>
          <w:sz w:val="27"/>
          <w:szCs w:val="27"/>
        </w:rPr>
        <w:t xml:space="preserve"> </w:t>
      </w:r>
      <w:proofErr w:type="spellStart"/>
      <w:r>
        <w:rPr>
          <w:sz w:val="27"/>
          <w:szCs w:val="27"/>
        </w:rPr>
        <w:t>Шварцкоппа</w:t>
      </w:r>
      <w:proofErr w:type="spellEnd"/>
      <w:r>
        <w:rPr>
          <w:sz w:val="27"/>
          <w:szCs w:val="27"/>
        </w:rPr>
        <w:t xml:space="preserve"> В. А.</w:t>
      </w:r>
    </w:p>
    <w:p w:rsidR="00110AA9" w:rsidRDefault="00110AA9" w:rsidP="00DC23F9">
      <w:pPr>
        <w:rPr>
          <w:sz w:val="27"/>
          <w:szCs w:val="27"/>
        </w:rPr>
      </w:pPr>
      <w:r>
        <w:rPr>
          <w:sz w:val="27"/>
          <w:szCs w:val="27"/>
        </w:rPr>
        <w:t xml:space="preserve">Коллеги, такой формат у нас происходит в первый раз. В сентябре наша комиссия получила полномочия и стала профильной по рассмотрению отчета мэра. Отчет мы будем рассматривать два дня – сегодня и завтра. Основное решение будет приниматься завтра, будем рекомендовать сессии принять отчет или будем рекомендовать сессии не принимать отчет, </w:t>
      </w:r>
      <w:proofErr w:type="gramStart"/>
      <w:r>
        <w:rPr>
          <w:sz w:val="27"/>
          <w:szCs w:val="27"/>
        </w:rPr>
        <w:t>возможно</w:t>
      </w:r>
      <w:proofErr w:type="gramEnd"/>
      <w:r>
        <w:rPr>
          <w:sz w:val="27"/>
          <w:szCs w:val="27"/>
        </w:rPr>
        <w:t xml:space="preserve"> будут какие-то рекомендации, но этот вопрос мы уже будем решать завтра по результатам заслушивания всех замов мэра по направлениям. </w:t>
      </w:r>
    </w:p>
    <w:p w:rsidR="00110AA9" w:rsidRDefault="00110AA9" w:rsidP="00DC23F9">
      <w:r>
        <w:rPr>
          <w:sz w:val="27"/>
          <w:szCs w:val="27"/>
        </w:rPr>
        <w:t>Сегодня у нас будет регламент</w:t>
      </w:r>
      <w:r w:rsidR="001D1686">
        <w:rPr>
          <w:sz w:val="27"/>
          <w:szCs w:val="27"/>
        </w:rPr>
        <w:t xml:space="preserve">, за который мы сейчас проголосуем. Регламент будет довольно жесткий, уважаемые коллеги, прошу </w:t>
      </w:r>
      <w:proofErr w:type="gramStart"/>
      <w:r w:rsidR="001D1686">
        <w:rPr>
          <w:sz w:val="27"/>
          <w:szCs w:val="27"/>
        </w:rPr>
        <w:t>вас</w:t>
      </w:r>
      <w:proofErr w:type="gramEnd"/>
      <w:r w:rsidR="001D1686">
        <w:rPr>
          <w:sz w:val="27"/>
          <w:szCs w:val="27"/>
        </w:rPr>
        <w:t xml:space="preserve"> меня понять правильно, чтобы не уходить в долгие дебаты и в разговоры, я буду прерывать, если регламент будет нарушаться. Поэтому, если комиссия проголосует за данный регламент, то придерживаться данного регламента, это касается и докладчиков, и членов комиссии, и депутатов, и приглашенных.    </w:t>
      </w:r>
      <w:r>
        <w:rPr>
          <w:sz w:val="27"/>
          <w:szCs w:val="27"/>
        </w:rPr>
        <w:t xml:space="preserve">     </w:t>
      </w:r>
    </w:p>
    <w:p w:rsidR="009B7D77" w:rsidRPr="001D1686" w:rsidRDefault="00DC23F9" w:rsidP="00DC23F9">
      <w:pPr>
        <w:autoSpaceDE w:val="0"/>
        <w:autoSpaceDN w:val="0"/>
        <w:adjustRightInd w:val="0"/>
        <w:rPr>
          <w:b/>
          <w:sz w:val="32"/>
          <w:szCs w:val="32"/>
        </w:rPr>
      </w:pPr>
      <w:r w:rsidRPr="001D1686">
        <w:lastRenderedPageBreak/>
        <w:t>Коллеги, повестка дня была Вам предварительно роздана, если не будет возражений.</w:t>
      </w:r>
      <w:r w:rsidRPr="001D1686">
        <w:rPr>
          <w:b/>
          <w:sz w:val="32"/>
          <w:szCs w:val="32"/>
        </w:rPr>
        <w:t xml:space="preserve"> </w:t>
      </w:r>
      <w:r w:rsidR="009B7D77" w:rsidRPr="001D1686">
        <w:t xml:space="preserve">Предлагаю принять повестку дня за основу. Кто </w:t>
      </w:r>
      <w:proofErr w:type="gramStart"/>
      <w:r w:rsidR="009B7D77" w:rsidRPr="001D1686">
        <w:t>за</w:t>
      </w:r>
      <w:proofErr w:type="gramEnd"/>
      <w:r w:rsidR="009B7D77" w:rsidRPr="001D1686">
        <w:t>?</w:t>
      </w:r>
    </w:p>
    <w:p w:rsidR="002F36A1" w:rsidRPr="001D1686" w:rsidRDefault="002F36A1" w:rsidP="002F36A1">
      <w:r w:rsidRPr="001D1686">
        <w:rPr>
          <w:b/>
          <w:color w:val="000000"/>
        </w:rPr>
        <w:t>ГОЛОСОВАЛИ:</w:t>
      </w:r>
      <w:r w:rsidRPr="001D1686">
        <w:rPr>
          <w:color w:val="000000"/>
        </w:rPr>
        <w:t xml:space="preserve"> </w:t>
      </w:r>
      <w:r w:rsidRPr="001D1686">
        <w:rPr>
          <w:b/>
          <w:color w:val="000000"/>
        </w:rPr>
        <w:t>«за»</w:t>
      </w:r>
      <w:r w:rsidRPr="001D1686">
        <w:rPr>
          <w:color w:val="000000"/>
        </w:rPr>
        <w:t xml:space="preserve"> -</w:t>
      </w:r>
      <w:r w:rsidRPr="001D1686">
        <w:rPr>
          <w:b/>
          <w:color w:val="000000"/>
        </w:rPr>
        <w:t xml:space="preserve"> </w:t>
      </w:r>
      <w:r w:rsidR="001D1686">
        <w:rPr>
          <w:b/>
          <w:color w:val="000000"/>
        </w:rPr>
        <w:t>6</w:t>
      </w:r>
      <w:r w:rsidRPr="001D1686">
        <w:rPr>
          <w:b/>
          <w:color w:val="000000"/>
        </w:rPr>
        <w:t xml:space="preserve"> - единогласно</w:t>
      </w:r>
      <w:r w:rsidRPr="001D1686">
        <w:rPr>
          <w:color w:val="000000"/>
        </w:rPr>
        <w:t xml:space="preserve"> (</w:t>
      </w:r>
      <w:r w:rsidR="00110AA9" w:rsidRPr="001D1686">
        <w:t>Гудовский А. Э., Колпаков Д. В., Кудин И. В., Прохоров Е. В., Антонов Р. В., Бурмистров А. В.</w:t>
      </w:r>
      <w:r w:rsidRPr="001D1686">
        <w:t>)</w:t>
      </w:r>
    </w:p>
    <w:p w:rsidR="002F36A1" w:rsidRPr="001D1686" w:rsidRDefault="002F36A1" w:rsidP="002F36A1">
      <w:pPr>
        <w:tabs>
          <w:tab w:val="num" w:pos="720"/>
        </w:tabs>
      </w:pPr>
      <w:r w:rsidRPr="001D1686">
        <w:t>Против – «Нет»</w:t>
      </w:r>
    </w:p>
    <w:p w:rsidR="002F36A1" w:rsidRPr="001D1686" w:rsidRDefault="002F36A1" w:rsidP="002F36A1">
      <w:r w:rsidRPr="001D1686">
        <w:t>Воздержался – «Нет»</w:t>
      </w:r>
    </w:p>
    <w:p w:rsidR="00EA09E7" w:rsidRDefault="00EA09E7" w:rsidP="00EA3577">
      <w:pPr>
        <w:spacing w:line="276" w:lineRule="auto"/>
        <w:rPr>
          <w:highlight w:val="yellow"/>
        </w:rPr>
      </w:pPr>
    </w:p>
    <w:p w:rsidR="00B71983" w:rsidRPr="00B71983" w:rsidRDefault="001D1686" w:rsidP="00B71983">
      <w:pPr>
        <w:pStyle w:val="af6"/>
        <w:tabs>
          <w:tab w:val="left" w:pos="851"/>
          <w:tab w:val="left" w:pos="1134"/>
        </w:tabs>
        <w:spacing w:after="0"/>
        <w:jc w:val="both"/>
        <w:rPr>
          <w:color w:val="000000"/>
          <w:sz w:val="28"/>
          <w:szCs w:val="28"/>
        </w:rPr>
      </w:pPr>
      <w:r>
        <w:rPr>
          <w:color w:val="000000"/>
          <w:sz w:val="28"/>
          <w:szCs w:val="28"/>
        </w:rPr>
        <w:t>В рамках повестки предлагаю проголосовать за следующий</w:t>
      </w:r>
      <w:r w:rsidR="00B71983" w:rsidRPr="00B71983">
        <w:rPr>
          <w:color w:val="000000"/>
          <w:sz w:val="28"/>
          <w:szCs w:val="28"/>
        </w:rPr>
        <w:t xml:space="preserve"> регламент:</w:t>
      </w:r>
    </w:p>
    <w:p w:rsidR="00B71983" w:rsidRPr="001D1686" w:rsidRDefault="00B71983" w:rsidP="00B71983">
      <w:pPr>
        <w:pStyle w:val="af6"/>
        <w:tabs>
          <w:tab w:val="left" w:pos="851"/>
          <w:tab w:val="left" w:pos="1134"/>
        </w:tabs>
        <w:spacing w:after="0"/>
        <w:jc w:val="both"/>
        <w:rPr>
          <w:sz w:val="28"/>
          <w:szCs w:val="28"/>
        </w:rPr>
      </w:pPr>
      <w:r w:rsidRPr="00B71983">
        <w:rPr>
          <w:color w:val="000000"/>
          <w:sz w:val="28"/>
          <w:szCs w:val="28"/>
        </w:rPr>
        <w:t xml:space="preserve">- </w:t>
      </w:r>
      <w:r w:rsidRPr="00B71983">
        <w:rPr>
          <w:b/>
          <w:color w:val="000000"/>
          <w:sz w:val="28"/>
          <w:szCs w:val="28"/>
        </w:rPr>
        <w:t>выступление докладчиков</w:t>
      </w:r>
      <w:r w:rsidRPr="00B71983">
        <w:rPr>
          <w:color w:val="000000"/>
          <w:sz w:val="28"/>
          <w:szCs w:val="28"/>
        </w:rPr>
        <w:t xml:space="preserve"> – заместителей мэра города Новосибирска по профильным направлениям деятельности – </w:t>
      </w:r>
      <w:r w:rsidRPr="00B71983">
        <w:rPr>
          <w:b/>
          <w:color w:val="000000"/>
          <w:sz w:val="28"/>
          <w:szCs w:val="28"/>
        </w:rPr>
        <w:t xml:space="preserve">по </w:t>
      </w:r>
      <w:r w:rsidR="001D1686" w:rsidRPr="001D1686">
        <w:rPr>
          <w:b/>
          <w:sz w:val="28"/>
          <w:szCs w:val="28"/>
        </w:rPr>
        <w:t>10</w:t>
      </w:r>
      <w:r w:rsidRPr="001D1686">
        <w:rPr>
          <w:b/>
          <w:sz w:val="28"/>
          <w:szCs w:val="28"/>
        </w:rPr>
        <w:t xml:space="preserve"> минут</w:t>
      </w:r>
      <w:r w:rsidRPr="001D1686">
        <w:rPr>
          <w:sz w:val="28"/>
          <w:szCs w:val="28"/>
        </w:rPr>
        <w:t>;</w:t>
      </w:r>
    </w:p>
    <w:p w:rsidR="00B71983" w:rsidRPr="00B71983" w:rsidRDefault="00B71983" w:rsidP="00B71983">
      <w:pPr>
        <w:pStyle w:val="af6"/>
        <w:tabs>
          <w:tab w:val="left" w:pos="851"/>
          <w:tab w:val="left" w:pos="1134"/>
        </w:tabs>
        <w:spacing w:after="0"/>
        <w:jc w:val="both"/>
        <w:rPr>
          <w:color w:val="000000"/>
          <w:sz w:val="28"/>
          <w:szCs w:val="28"/>
        </w:rPr>
      </w:pPr>
      <w:r w:rsidRPr="00B71983">
        <w:rPr>
          <w:color w:val="000000"/>
          <w:sz w:val="28"/>
          <w:szCs w:val="28"/>
        </w:rPr>
        <w:t xml:space="preserve">- </w:t>
      </w:r>
      <w:r w:rsidRPr="00B71983">
        <w:rPr>
          <w:b/>
          <w:color w:val="000000"/>
          <w:sz w:val="28"/>
          <w:szCs w:val="28"/>
        </w:rPr>
        <w:t>вопросы к докладчикам и ответы на них</w:t>
      </w:r>
      <w:r w:rsidRPr="00B71983">
        <w:rPr>
          <w:color w:val="000000"/>
          <w:sz w:val="28"/>
          <w:szCs w:val="28"/>
        </w:rPr>
        <w:t xml:space="preserve"> – общее время </w:t>
      </w:r>
      <w:r w:rsidRPr="00B71983">
        <w:rPr>
          <w:b/>
          <w:color w:val="000000"/>
          <w:sz w:val="28"/>
          <w:szCs w:val="28"/>
        </w:rPr>
        <w:t>20 минут</w:t>
      </w:r>
      <w:r w:rsidRPr="00B71983">
        <w:rPr>
          <w:color w:val="000000"/>
          <w:sz w:val="28"/>
          <w:szCs w:val="28"/>
        </w:rPr>
        <w:t>;</w:t>
      </w:r>
    </w:p>
    <w:p w:rsidR="00B71983" w:rsidRPr="00B71983" w:rsidRDefault="00B71983" w:rsidP="00B71983">
      <w:pPr>
        <w:pStyle w:val="af6"/>
        <w:tabs>
          <w:tab w:val="left" w:pos="851"/>
          <w:tab w:val="left" w:pos="1134"/>
        </w:tabs>
        <w:spacing w:after="0"/>
        <w:jc w:val="both"/>
        <w:rPr>
          <w:b/>
          <w:color w:val="000000"/>
          <w:sz w:val="28"/>
          <w:szCs w:val="28"/>
        </w:rPr>
      </w:pPr>
      <w:r w:rsidRPr="00B71983">
        <w:rPr>
          <w:color w:val="000000"/>
          <w:sz w:val="28"/>
          <w:szCs w:val="28"/>
        </w:rPr>
        <w:t xml:space="preserve">- </w:t>
      </w:r>
      <w:r w:rsidRPr="00B71983">
        <w:rPr>
          <w:b/>
          <w:color w:val="000000"/>
          <w:sz w:val="28"/>
          <w:szCs w:val="28"/>
        </w:rPr>
        <w:t>выступления депутатов</w:t>
      </w:r>
      <w:r w:rsidRPr="00B71983">
        <w:rPr>
          <w:color w:val="000000"/>
          <w:sz w:val="28"/>
          <w:szCs w:val="28"/>
        </w:rPr>
        <w:t xml:space="preserve"> Совета депутатов города Новосибирска – </w:t>
      </w:r>
      <w:r w:rsidRPr="00B71983">
        <w:rPr>
          <w:b/>
          <w:color w:val="000000"/>
          <w:sz w:val="28"/>
          <w:szCs w:val="28"/>
        </w:rPr>
        <w:t>по 3 минуты.</w:t>
      </w:r>
    </w:p>
    <w:p w:rsidR="00B71983" w:rsidRPr="00F30FD1" w:rsidRDefault="00B71983" w:rsidP="00EA3577">
      <w:pPr>
        <w:spacing w:line="276" w:lineRule="auto"/>
        <w:rPr>
          <w:highlight w:val="yellow"/>
        </w:rPr>
      </w:pPr>
    </w:p>
    <w:p w:rsidR="001D1686" w:rsidRDefault="004C76D2" w:rsidP="001D1686">
      <w:r w:rsidRPr="001D1686">
        <w:rPr>
          <w:b/>
        </w:rPr>
        <w:t xml:space="preserve">Гудовский А. Э. – </w:t>
      </w:r>
      <w:r w:rsidR="001D1686" w:rsidRPr="001D1686">
        <w:t>Кто за</w:t>
      </w:r>
      <w:r w:rsidR="001D1686">
        <w:t xml:space="preserve"> данный регламент</w:t>
      </w:r>
      <w:r w:rsidR="001D1686" w:rsidRPr="001D1686">
        <w:t>?</w:t>
      </w:r>
    </w:p>
    <w:p w:rsidR="001D1686" w:rsidRPr="001D1686" w:rsidRDefault="001D1686" w:rsidP="001D1686">
      <w:pPr>
        <w:rPr>
          <w:color w:val="000000"/>
        </w:rPr>
      </w:pPr>
      <w:r w:rsidRPr="001D1686">
        <w:rPr>
          <w:color w:val="000000"/>
        </w:rPr>
        <w:t xml:space="preserve"> ГОЛОСОВАЛИ: «за» - 6 - единогласно (Гудовский А. Э., Колпаков Д. В., Кудин И. В., Прохоров Е. В., Антонов Р. В., Бурмистров А. В.)</w:t>
      </w:r>
    </w:p>
    <w:p w:rsidR="001D1686" w:rsidRPr="001D1686" w:rsidRDefault="001D1686" w:rsidP="001D1686">
      <w:pPr>
        <w:spacing w:line="276" w:lineRule="auto"/>
        <w:rPr>
          <w:color w:val="000000"/>
        </w:rPr>
      </w:pPr>
      <w:r w:rsidRPr="001D1686">
        <w:rPr>
          <w:color w:val="000000"/>
        </w:rPr>
        <w:t>Против – «Нет»</w:t>
      </w:r>
    </w:p>
    <w:p w:rsidR="00D521BF" w:rsidRDefault="001D1686" w:rsidP="001D1686">
      <w:pPr>
        <w:spacing w:line="276" w:lineRule="auto"/>
        <w:rPr>
          <w:color w:val="000000"/>
        </w:rPr>
      </w:pPr>
      <w:r w:rsidRPr="001D1686">
        <w:rPr>
          <w:color w:val="000000"/>
        </w:rPr>
        <w:t>Воздержался – «Нет»</w:t>
      </w:r>
    </w:p>
    <w:p w:rsidR="001D1686" w:rsidRDefault="001D1686" w:rsidP="001D1686">
      <w:pPr>
        <w:spacing w:line="276" w:lineRule="auto"/>
        <w:rPr>
          <w:color w:val="000000"/>
        </w:rPr>
      </w:pPr>
    </w:p>
    <w:p w:rsidR="001D1686" w:rsidRDefault="001D1686" w:rsidP="001D1686">
      <w:pPr>
        <w:spacing w:line="276" w:lineRule="auto"/>
        <w:rPr>
          <w:color w:val="000000"/>
        </w:rPr>
      </w:pPr>
      <w:r w:rsidRPr="001D1686">
        <w:rPr>
          <w:b/>
          <w:color w:val="000000"/>
        </w:rPr>
        <w:t>Гудовский А. Э.</w:t>
      </w:r>
      <w:r>
        <w:rPr>
          <w:color w:val="000000"/>
        </w:rPr>
        <w:t xml:space="preserve"> – Коллеги, у нас небольшие изменения по докладчикам. </w:t>
      </w:r>
    </w:p>
    <w:p w:rsidR="001D1686" w:rsidRDefault="001D1686" w:rsidP="001D1686">
      <w:r>
        <w:rPr>
          <w:b/>
        </w:rPr>
        <w:t xml:space="preserve">1. </w:t>
      </w:r>
      <w:r w:rsidRPr="001A3D00">
        <w:rPr>
          <w:b/>
        </w:rPr>
        <w:t>Захаров Геннадий Павлович</w:t>
      </w:r>
      <w:r>
        <w:t xml:space="preserve"> </w:t>
      </w:r>
      <w:r>
        <w:rPr>
          <w:b/>
        </w:rPr>
        <w:t xml:space="preserve"> – </w:t>
      </w:r>
      <w:r>
        <w:t>первый заместитель мэра города Новосибирска;</w:t>
      </w:r>
    </w:p>
    <w:p w:rsidR="001D1686" w:rsidRDefault="001D1686" w:rsidP="001D1686">
      <w:r>
        <w:rPr>
          <w:b/>
        </w:rPr>
        <w:t xml:space="preserve">2. </w:t>
      </w:r>
      <w:r w:rsidRPr="001A3D00">
        <w:rPr>
          <w:b/>
        </w:rPr>
        <w:t>Терешкова Анна Васильевна</w:t>
      </w:r>
      <w:r>
        <w:t xml:space="preserve"> – заместитель мэра – начальник департамента культуры, спорта и молодежной политики мэрии города Новосибирска; </w:t>
      </w:r>
    </w:p>
    <w:p w:rsidR="001D1686" w:rsidRDefault="001D1686" w:rsidP="001D1686">
      <w:r>
        <w:rPr>
          <w:b/>
        </w:rPr>
        <w:t xml:space="preserve">3. </w:t>
      </w:r>
      <w:proofErr w:type="spellStart"/>
      <w:r w:rsidRPr="001A3D00">
        <w:rPr>
          <w:b/>
        </w:rPr>
        <w:t>Шварцкопп</w:t>
      </w:r>
      <w:proofErr w:type="spellEnd"/>
      <w:r w:rsidRPr="001A3D00">
        <w:rPr>
          <w:b/>
        </w:rPr>
        <w:t xml:space="preserve"> Валерий Александрович</w:t>
      </w:r>
      <w:r>
        <w:t xml:space="preserve"> – заместитель мэра города Новосибирска;</w:t>
      </w:r>
    </w:p>
    <w:p w:rsidR="001D1686" w:rsidRPr="000E05C6" w:rsidRDefault="001D1686" w:rsidP="001D1686">
      <w:r>
        <w:rPr>
          <w:b/>
        </w:rPr>
        <w:t xml:space="preserve">4. </w:t>
      </w:r>
      <w:r w:rsidRPr="001A3D00">
        <w:rPr>
          <w:b/>
        </w:rPr>
        <w:t>Скатов Артем Вениаминович</w:t>
      </w:r>
      <w:r>
        <w:t xml:space="preserve"> – заместитель мэра города Новосибирска.</w:t>
      </w:r>
    </w:p>
    <w:p w:rsidR="001D1686" w:rsidRPr="00F30FD1" w:rsidRDefault="001D1686" w:rsidP="001D1686">
      <w:pPr>
        <w:spacing w:line="276" w:lineRule="auto"/>
        <w:rPr>
          <w:highlight w:val="yellow"/>
        </w:rPr>
      </w:pPr>
    </w:p>
    <w:p w:rsidR="00A82237" w:rsidRPr="00050090" w:rsidRDefault="00737A08" w:rsidP="00A82237">
      <w:pPr>
        <w:spacing w:before="120" w:line="276" w:lineRule="auto"/>
      </w:pPr>
      <w:r w:rsidRPr="001D1686">
        <w:rPr>
          <w:b/>
        </w:rPr>
        <w:t>Гудовский А. Э</w:t>
      </w:r>
      <w:r w:rsidRPr="001D1686">
        <w:t xml:space="preserve">. – </w:t>
      </w:r>
      <w:r w:rsidR="00A82237">
        <w:t xml:space="preserve">Коллеги, если не будет возражений, предлагаю голосовать </w:t>
      </w:r>
      <w:r w:rsidR="00A82237" w:rsidRPr="00EE1CD6">
        <w:rPr>
          <w:b/>
        </w:rPr>
        <w:t>за повестку дня в целом</w:t>
      </w:r>
      <w:r w:rsidR="00A82237">
        <w:t xml:space="preserve"> с учетом озвученных мной предложений. </w:t>
      </w:r>
    </w:p>
    <w:p w:rsidR="001D1686" w:rsidRPr="001D1686" w:rsidRDefault="001D1686" w:rsidP="001D1686">
      <w:r w:rsidRPr="001D1686">
        <w:rPr>
          <w:b/>
          <w:color w:val="000000"/>
        </w:rPr>
        <w:t>ГОЛОСОВАЛИ:</w:t>
      </w:r>
      <w:r w:rsidRPr="001D1686">
        <w:rPr>
          <w:color w:val="000000"/>
        </w:rPr>
        <w:t xml:space="preserve"> </w:t>
      </w:r>
      <w:r w:rsidRPr="001D1686">
        <w:rPr>
          <w:b/>
          <w:color w:val="000000"/>
        </w:rPr>
        <w:t>«за»</w:t>
      </w:r>
      <w:r w:rsidRPr="001D1686">
        <w:rPr>
          <w:color w:val="000000"/>
        </w:rPr>
        <w:t xml:space="preserve"> -</w:t>
      </w:r>
      <w:r w:rsidRPr="001D1686">
        <w:rPr>
          <w:b/>
          <w:color w:val="000000"/>
        </w:rPr>
        <w:t xml:space="preserve"> </w:t>
      </w:r>
      <w:r>
        <w:rPr>
          <w:b/>
          <w:color w:val="000000"/>
        </w:rPr>
        <w:t>6</w:t>
      </w:r>
      <w:r w:rsidRPr="001D1686">
        <w:rPr>
          <w:b/>
          <w:color w:val="000000"/>
        </w:rPr>
        <w:t xml:space="preserve"> - единогласно</w:t>
      </w:r>
      <w:r w:rsidRPr="001D1686">
        <w:rPr>
          <w:color w:val="000000"/>
        </w:rPr>
        <w:t xml:space="preserve"> (</w:t>
      </w:r>
      <w:r w:rsidRPr="001D1686">
        <w:t>Гудовский А. Э., Колпаков Д. В., Кудин И. В., Прохоров Е. В., Антонов Р. В., Бурмистров А. В.)</w:t>
      </w:r>
    </w:p>
    <w:p w:rsidR="001D1686" w:rsidRPr="001D1686" w:rsidRDefault="001D1686" w:rsidP="001D1686">
      <w:pPr>
        <w:tabs>
          <w:tab w:val="num" w:pos="720"/>
        </w:tabs>
      </w:pPr>
      <w:r w:rsidRPr="001D1686">
        <w:t>Против – «Нет»</w:t>
      </w:r>
    </w:p>
    <w:p w:rsidR="001D1686" w:rsidRPr="001D1686" w:rsidRDefault="001D1686" w:rsidP="001D1686">
      <w:r w:rsidRPr="001D1686">
        <w:t>Воздержался – «Нет»</w:t>
      </w:r>
    </w:p>
    <w:p w:rsidR="002A77E3" w:rsidRDefault="002A77E3" w:rsidP="002A77E3">
      <w:pPr>
        <w:rPr>
          <w:b/>
        </w:rPr>
      </w:pPr>
      <w:r w:rsidRPr="001D1686">
        <w:rPr>
          <w:b/>
        </w:rPr>
        <w:t>Повестка принята в целом.</w:t>
      </w:r>
    </w:p>
    <w:p w:rsidR="00A82237" w:rsidRDefault="00A82237" w:rsidP="002A77E3">
      <w:pPr>
        <w:rPr>
          <w:b/>
        </w:rPr>
      </w:pPr>
    </w:p>
    <w:p w:rsidR="00B462A7" w:rsidRDefault="00A82237" w:rsidP="002A77E3">
      <w:pPr>
        <w:rPr>
          <w:sz w:val="27"/>
          <w:szCs w:val="27"/>
        </w:rPr>
      </w:pPr>
      <w:r>
        <w:rPr>
          <w:b/>
        </w:rPr>
        <w:t xml:space="preserve">Гудовский А. Э. – </w:t>
      </w:r>
      <w:r w:rsidRPr="00A82237">
        <w:t xml:space="preserve">Хочу еще сказать пару слов. </w:t>
      </w:r>
      <w:r>
        <w:t xml:space="preserve">В январе этого года в Совет поступил отчет о </w:t>
      </w:r>
      <w:r>
        <w:rPr>
          <w:sz w:val="27"/>
          <w:szCs w:val="27"/>
        </w:rPr>
        <w:t>результатах деятельности мэра города Новосибирска и мэрии города Новосибирска в 2020 году</w:t>
      </w:r>
      <w:r w:rsidR="00EA1DAF">
        <w:rPr>
          <w:sz w:val="27"/>
          <w:szCs w:val="27"/>
        </w:rPr>
        <w:t xml:space="preserve">. Вы </w:t>
      </w:r>
      <w:proofErr w:type="gramStart"/>
      <w:r w:rsidR="00EA1DAF">
        <w:rPr>
          <w:sz w:val="27"/>
          <w:szCs w:val="27"/>
        </w:rPr>
        <w:t>все</w:t>
      </w:r>
      <w:proofErr w:type="gramEnd"/>
      <w:r w:rsidR="00EA1DAF">
        <w:rPr>
          <w:sz w:val="27"/>
          <w:szCs w:val="27"/>
        </w:rPr>
        <w:t xml:space="preserve"> наверное его уже видели, кто-то даже и прочитал. Отчет на 117 страницах. Данный отчет произвел на меня очень сильное впечатление, но, к сожалению, не в положительном плане. В отчете была проведена информация по структурным подразделениям мэрии, перечислены все мероприятия, которые прошли за 2020 год, вплоть до количества заседаний тех или иных рабочих групп. Порою у меня складывалось </w:t>
      </w:r>
      <w:proofErr w:type="gramStart"/>
      <w:r w:rsidR="00EA1DAF">
        <w:rPr>
          <w:sz w:val="27"/>
          <w:szCs w:val="27"/>
        </w:rPr>
        <w:t>впечатление</w:t>
      </w:r>
      <w:proofErr w:type="gramEnd"/>
      <w:r w:rsidR="00EA1DAF">
        <w:rPr>
          <w:sz w:val="27"/>
          <w:szCs w:val="27"/>
        </w:rPr>
        <w:t xml:space="preserve"> что некоторые руководители специально давали такую информацию, чтобы имитировать бурную </w:t>
      </w:r>
      <w:r w:rsidR="00EA1DAF">
        <w:rPr>
          <w:sz w:val="27"/>
          <w:szCs w:val="27"/>
        </w:rPr>
        <w:lastRenderedPageBreak/>
        <w:t>деятельность. Я обзвонил всех заместителей мэра, обратился ко всем</w:t>
      </w:r>
      <w:r w:rsidR="00B462A7">
        <w:rPr>
          <w:sz w:val="27"/>
          <w:szCs w:val="27"/>
        </w:rPr>
        <w:t xml:space="preserve"> докладчикам</w:t>
      </w:r>
      <w:r w:rsidR="00EA1DAF">
        <w:rPr>
          <w:sz w:val="27"/>
          <w:szCs w:val="27"/>
        </w:rPr>
        <w:t xml:space="preserve">, попросил лично, чтобы нам давали четкую информацию. Чтобы нам не </w:t>
      </w:r>
      <w:r w:rsidR="00B462A7">
        <w:rPr>
          <w:sz w:val="27"/>
          <w:szCs w:val="27"/>
        </w:rPr>
        <w:t>перечисляли какие-то действия, которые были произведены, чтобы делали анализ, чтобы мы могли увидеть эффективность работы того или иного подразделения. К сожалению</w:t>
      </w:r>
      <w:r w:rsidR="008B4F66">
        <w:rPr>
          <w:sz w:val="27"/>
          <w:szCs w:val="27"/>
        </w:rPr>
        <w:t>,</w:t>
      </w:r>
      <w:r w:rsidR="00B462A7">
        <w:rPr>
          <w:sz w:val="27"/>
          <w:szCs w:val="27"/>
        </w:rPr>
        <w:t xml:space="preserve"> в отчете не отражается эффективность проделанной работы структурными подразделениями мэрии города Новосибирска. Отсутствует сравнительный анализ с предыдущим периодом и анализ выполненных плановых показателей. Отсутствует информация о проделанной работе по выполнению предложений и рекомендаций Совета депутатов города Новосибирска. </w:t>
      </w:r>
    </w:p>
    <w:p w:rsidR="00B462A7" w:rsidRDefault="00B462A7" w:rsidP="002A77E3">
      <w:pPr>
        <w:rPr>
          <w:sz w:val="27"/>
          <w:szCs w:val="27"/>
        </w:rPr>
      </w:pPr>
      <w:r>
        <w:rPr>
          <w:sz w:val="27"/>
          <w:szCs w:val="27"/>
        </w:rPr>
        <w:t xml:space="preserve">Хочу отметить, что один из критериев оценки мэра и мэрии города Новосибирска по 131-ФЗ о местном самоуправлении, является как раз, выполнение рекомендаций представительного органа местного самоуправления. На это обращаю сейчас внимание всех руководителей подразделений, потому что на следующий год мы будем этот критерий применять. </w:t>
      </w:r>
    </w:p>
    <w:p w:rsidR="00B462A7" w:rsidRDefault="00B462A7" w:rsidP="002A77E3">
      <w:pPr>
        <w:rPr>
          <w:sz w:val="27"/>
          <w:szCs w:val="27"/>
        </w:rPr>
      </w:pPr>
      <w:r>
        <w:rPr>
          <w:sz w:val="27"/>
          <w:szCs w:val="27"/>
        </w:rPr>
        <w:t xml:space="preserve">Не отражены результаты деятельности комиссии по проведению административной реформы в городе. Комиссия сейчас </w:t>
      </w:r>
      <w:proofErr w:type="gramStart"/>
      <w:r>
        <w:rPr>
          <w:sz w:val="27"/>
          <w:szCs w:val="27"/>
        </w:rPr>
        <w:t>перезапустилась</w:t>
      </w:r>
      <w:proofErr w:type="gramEnd"/>
      <w:r>
        <w:rPr>
          <w:sz w:val="27"/>
          <w:szCs w:val="27"/>
        </w:rPr>
        <w:t xml:space="preserve"> и будет работать. Это на следующий год обязательно должно быть отражено. </w:t>
      </w:r>
    </w:p>
    <w:p w:rsidR="000E13FA" w:rsidRDefault="00B462A7" w:rsidP="002A77E3">
      <w:pPr>
        <w:rPr>
          <w:sz w:val="27"/>
          <w:szCs w:val="27"/>
        </w:rPr>
      </w:pPr>
      <w:r>
        <w:rPr>
          <w:sz w:val="27"/>
          <w:szCs w:val="27"/>
        </w:rPr>
        <w:t xml:space="preserve">Отсутствует информация о выполнении предписаний, представлений, предложений, рекомендаций контрольно-счетной палаты города Новосибирска. Должен быть отдельный раздел по этому вопросу. Контрольно-счетная палата постоянно работает, постоянно указывает </w:t>
      </w:r>
      <w:proofErr w:type="gramStart"/>
      <w:r>
        <w:rPr>
          <w:sz w:val="27"/>
          <w:szCs w:val="27"/>
        </w:rPr>
        <w:t>на те</w:t>
      </w:r>
      <w:proofErr w:type="gramEnd"/>
      <w:r>
        <w:rPr>
          <w:sz w:val="27"/>
          <w:szCs w:val="27"/>
        </w:rPr>
        <w:t xml:space="preserve"> или </w:t>
      </w:r>
      <w:r w:rsidR="000E13FA">
        <w:rPr>
          <w:sz w:val="27"/>
          <w:szCs w:val="27"/>
        </w:rPr>
        <w:t>иные</w:t>
      </w:r>
      <w:r>
        <w:rPr>
          <w:sz w:val="27"/>
          <w:szCs w:val="27"/>
        </w:rPr>
        <w:t xml:space="preserve"> промахи в управлении</w:t>
      </w:r>
      <w:r w:rsidR="000E13FA">
        <w:rPr>
          <w:sz w:val="27"/>
          <w:szCs w:val="27"/>
        </w:rPr>
        <w:t>, но почему-то порой мы не видим результатов. Сейчас мы с контрольно-счетной палатой плотно этим занимаемся, плотно работаем. Некоторые руководители подразделений это уже видят</w:t>
      </w:r>
      <w:r w:rsidR="008B4F66">
        <w:rPr>
          <w:sz w:val="27"/>
          <w:szCs w:val="27"/>
        </w:rPr>
        <w:t>,</w:t>
      </w:r>
      <w:r w:rsidR="000E13FA">
        <w:rPr>
          <w:sz w:val="27"/>
          <w:szCs w:val="27"/>
        </w:rPr>
        <w:t xml:space="preserve"> знают и руководители учреждений, которые уже допустили те или иные серьезные промахи</w:t>
      </w:r>
      <w:r w:rsidR="008B4F66">
        <w:rPr>
          <w:sz w:val="27"/>
          <w:szCs w:val="27"/>
        </w:rPr>
        <w:t>,</w:t>
      </w:r>
      <w:r w:rsidR="000E13FA">
        <w:rPr>
          <w:sz w:val="27"/>
          <w:szCs w:val="27"/>
        </w:rPr>
        <w:t xml:space="preserve"> докладывают в контрольно-счетную палату и нам по результатам исправления своих недочетов. Но, этим должны заниматься руководители профильных подразделений. </w:t>
      </w:r>
    </w:p>
    <w:p w:rsidR="000E13FA" w:rsidRDefault="000E13FA" w:rsidP="002A77E3">
      <w:pPr>
        <w:rPr>
          <w:sz w:val="27"/>
          <w:szCs w:val="27"/>
        </w:rPr>
      </w:pPr>
      <w:r>
        <w:rPr>
          <w:sz w:val="27"/>
          <w:szCs w:val="27"/>
        </w:rPr>
        <w:t xml:space="preserve">Также не отражены результаты работы структурных подразделений мэрии города Новосибирска, в части работы с наказами избирателей. Также, должен быть отдельный отчет. Мы брали на себя обязательства перед избирателями и у нас есть наказы, которые должны быть исполнены. Будет план по реализации </w:t>
      </w:r>
      <w:proofErr w:type="gramStart"/>
      <w:r>
        <w:rPr>
          <w:sz w:val="27"/>
          <w:szCs w:val="27"/>
        </w:rPr>
        <w:t>наказов</w:t>
      </w:r>
      <w:proofErr w:type="gramEnd"/>
      <w:r>
        <w:rPr>
          <w:sz w:val="27"/>
          <w:szCs w:val="27"/>
        </w:rPr>
        <w:t xml:space="preserve"> и мы каждый год будем его засматривать. Ответы чиновников, что в этом году не удалось выполнить, переносим на следующий год, будут приниматься только при нормальной четкой аргументации, при согласовании с депутатами. Это тоже будет один из критериев оценки на следующий год. </w:t>
      </w:r>
    </w:p>
    <w:p w:rsidR="00094447" w:rsidRDefault="000E13FA" w:rsidP="002A77E3">
      <w:pPr>
        <w:rPr>
          <w:sz w:val="27"/>
          <w:szCs w:val="27"/>
        </w:rPr>
      </w:pPr>
      <w:r>
        <w:rPr>
          <w:sz w:val="27"/>
          <w:szCs w:val="27"/>
        </w:rPr>
        <w:t xml:space="preserve">Критерии оценки на следующий год </w:t>
      </w:r>
      <w:r w:rsidR="008B4F66">
        <w:rPr>
          <w:sz w:val="27"/>
          <w:szCs w:val="27"/>
        </w:rPr>
        <w:t>в течение месяца, двух, мы</w:t>
      </w:r>
      <w:r w:rsidR="00094447">
        <w:rPr>
          <w:sz w:val="27"/>
          <w:szCs w:val="27"/>
        </w:rPr>
        <w:t xml:space="preserve"> совместно с коллегами депутатами разработаем, обсудим на комиссии, </w:t>
      </w:r>
      <w:proofErr w:type="gramStart"/>
      <w:r w:rsidR="00094447">
        <w:rPr>
          <w:sz w:val="27"/>
          <w:szCs w:val="27"/>
        </w:rPr>
        <w:t>проработаем и заранее все будут</w:t>
      </w:r>
      <w:proofErr w:type="gramEnd"/>
      <w:r w:rsidR="00094447">
        <w:rPr>
          <w:sz w:val="27"/>
          <w:szCs w:val="27"/>
        </w:rPr>
        <w:t xml:space="preserve"> уведомлены по критериям оценки, чтобы на следующий год не было ничего удивительного.  </w:t>
      </w:r>
      <w:r>
        <w:rPr>
          <w:sz w:val="27"/>
          <w:szCs w:val="27"/>
        </w:rPr>
        <w:t xml:space="preserve">    </w:t>
      </w:r>
    </w:p>
    <w:p w:rsidR="00094447" w:rsidRDefault="00094447" w:rsidP="002A77E3">
      <w:pPr>
        <w:rPr>
          <w:sz w:val="27"/>
          <w:szCs w:val="27"/>
        </w:rPr>
      </w:pPr>
    </w:p>
    <w:p w:rsidR="00A82237" w:rsidRDefault="00094447" w:rsidP="002A77E3">
      <w:pPr>
        <w:rPr>
          <w:sz w:val="27"/>
          <w:szCs w:val="27"/>
        </w:rPr>
      </w:pPr>
      <w:r>
        <w:rPr>
          <w:sz w:val="27"/>
          <w:szCs w:val="27"/>
        </w:rPr>
        <w:t xml:space="preserve">Коллеги, сейчас мы заслушиваем всех заместителей, а потом задаем вопросы. </w:t>
      </w:r>
      <w:r w:rsidR="000E13FA">
        <w:rPr>
          <w:sz w:val="27"/>
          <w:szCs w:val="27"/>
        </w:rPr>
        <w:t xml:space="preserve">  </w:t>
      </w:r>
      <w:r w:rsidR="00B462A7">
        <w:rPr>
          <w:sz w:val="27"/>
          <w:szCs w:val="27"/>
        </w:rPr>
        <w:t xml:space="preserve">       </w:t>
      </w:r>
      <w:r w:rsidR="00EA1DAF">
        <w:rPr>
          <w:sz w:val="27"/>
          <w:szCs w:val="27"/>
        </w:rPr>
        <w:t xml:space="preserve">  </w:t>
      </w:r>
    </w:p>
    <w:p w:rsidR="00EA1DAF" w:rsidRPr="00A82237" w:rsidRDefault="00EA1DAF" w:rsidP="002A77E3"/>
    <w:p w:rsidR="002750BE" w:rsidRPr="00135903" w:rsidRDefault="00135903" w:rsidP="00135903">
      <w:pPr>
        <w:spacing w:line="240" w:lineRule="atLeast"/>
        <w:jc w:val="center"/>
      </w:pPr>
      <w:r w:rsidRPr="00135903">
        <w:t>ПОВЕСТКА ДНЯ</w:t>
      </w:r>
    </w:p>
    <w:p w:rsidR="00B221D4" w:rsidRDefault="00EF03C5" w:rsidP="00EF03C5">
      <w:pPr>
        <w:rPr>
          <w:sz w:val="27"/>
          <w:szCs w:val="27"/>
        </w:rPr>
      </w:pPr>
      <w:r w:rsidRPr="002D6195">
        <w:t xml:space="preserve">1. </w:t>
      </w:r>
      <w:r w:rsidR="00F30FD1">
        <w:rPr>
          <w:sz w:val="27"/>
          <w:szCs w:val="27"/>
        </w:rPr>
        <w:t xml:space="preserve">Об </w:t>
      </w:r>
      <w:proofErr w:type="gramStart"/>
      <w:r w:rsidR="00F30FD1">
        <w:rPr>
          <w:sz w:val="27"/>
          <w:szCs w:val="27"/>
        </w:rPr>
        <w:t>отчете</w:t>
      </w:r>
      <w:proofErr w:type="gramEnd"/>
      <w:r w:rsidR="00F30FD1">
        <w:rPr>
          <w:sz w:val="27"/>
          <w:szCs w:val="27"/>
        </w:rPr>
        <w:t xml:space="preserve"> о результатах деятельности мэра города Новосибирска и мэрии города Новосибирска в 2020 году (основные направления деятельности в рамках полномочий первого заместителя мэра города Новосибирска Захарова Г. П.  и</w:t>
      </w:r>
      <w:r w:rsidR="00F30FD1" w:rsidRPr="003B4F81">
        <w:rPr>
          <w:sz w:val="27"/>
          <w:szCs w:val="27"/>
        </w:rPr>
        <w:t xml:space="preserve"> </w:t>
      </w:r>
      <w:r w:rsidR="00F30FD1">
        <w:rPr>
          <w:sz w:val="27"/>
          <w:szCs w:val="27"/>
        </w:rPr>
        <w:t xml:space="preserve">заместителей мэра города Новосибирска </w:t>
      </w:r>
      <w:proofErr w:type="spellStart"/>
      <w:r w:rsidR="00F30FD1">
        <w:rPr>
          <w:sz w:val="27"/>
          <w:szCs w:val="27"/>
        </w:rPr>
        <w:t>Скатова</w:t>
      </w:r>
      <w:proofErr w:type="spellEnd"/>
      <w:r w:rsidR="00F30FD1">
        <w:rPr>
          <w:sz w:val="27"/>
          <w:szCs w:val="27"/>
        </w:rPr>
        <w:t xml:space="preserve"> А. В., Терешковой А. В., </w:t>
      </w:r>
      <w:r w:rsidR="00F30FD1" w:rsidRPr="003B4F81">
        <w:rPr>
          <w:sz w:val="27"/>
          <w:szCs w:val="27"/>
        </w:rPr>
        <w:t xml:space="preserve"> </w:t>
      </w:r>
      <w:proofErr w:type="spellStart"/>
      <w:r w:rsidR="00F30FD1">
        <w:rPr>
          <w:sz w:val="27"/>
          <w:szCs w:val="27"/>
        </w:rPr>
        <w:t>Шварцкоппа</w:t>
      </w:r>
      <w:proofErr w:type="spellEnd"/>
      <w:r w:rsidR="00F30FD1">
        <w:rPr>
          <w:sz w:val="27"/>
          <w:szCs w:val="27"/>
        </w:rPr>
        <w:t xml:space="preserve"> В. А.)</w:t>
      </w:r>
    </w:p>
    <w:p w:rsidR="006C28C8" w:rsidRDefault="006C28C8" w:rsidP="00EF03C5">
      <w:pPr>
        <w:rPr>
          <w:sz w:val="32"/>
          <w:szCs w:val="32"/>
        </w:rPr>
      </w:pPr>
    </w:p>
    <w:p w:rsidR="00B71983" w:rsidRDefault="001225FA" w:rsidP="00F3442A">
      <w:pPr>
        <w:rPr>
          <w:sz w:val="27"/>
          <w:szCs w:val="27"/>
        </w:rPr>
      </w:pPr>
      <w:bookmarkStart w:id="0" w:name="_GoBack"/>
      <w:r>
        <w:rPr>
          <w:b/>
        </w:rPr>
        <w:lastRenderedPageBreak/>
        <w:t>1</w:t>
      </w:r>
      <w:r w:rsidR="00253DA4">
        <w:rPr>
          <w:b/>
        </w:rPr>
        <w:t xml:space="preserve">. </w:t>
      </w:r>
      <w:r w:rsidR="00253DA4" w:rsidRPr="00D50C95">
        <w:rPr>
          <w:b/>
        </w:rPr>
        <w:t>СЛУШАЛИ:</w:t>
      </w:r>
      <w:r w:rsidR="00253DA4">
        <w:rPr>
          <w:b/>
        </w:rPr>
        <w:t xml:space="preserve"> </w:t>
      </w:r>
      <w:r w:rsidR="00F30FD1">
        <w:rPr>
          <w:b/>
        </w:rPr>
        <w:t>Захарова</w:t>
      </w:r>
      <w:r w:rsidR="00B221D4">
        <w:rPr>
          <w:b/>
        </w:rPr>
        <w:t xml:space="preserve"> </w:t>
      </w:r>
      <w:r w:rsidR="00F30FD1">
        <w:rPr>
          <w:b/>
        </w:rPr>
        <w:t>Г</w:t>
      </w:r>
      <w:r w:rsidR="00B221D4">
        <w:rPr>
          <w:b/>
        </w:rPr>
        <w:t>.</w:t>
      </w:r>
      <w:r w:rsidR="00F30FD1">
        <w:rPr>
          <w:b/>
        </w:rPr>
        <w:t xml:space="preserve"> П.</w:t>
      </w:r>
      <w:r w:rsidR="00B71983">
        <w:rPr>
          <w:b/>
        </w:rPr>
        <w:t xml:space="preserve">, </w:t>
      </w:r>
      <w:r w:rsidR="00B71983" w:rsidRPr="00B71983">
        <w:rPr>
          <w:b/>
          <w:sz w:val="27"/>
          <w:szCs w:val="27"/>
        </w:rPr>
        <w:t>Терешков</w:t>
      </w:r>
      <w:r w:rsidR="00B71983">
        <w:rPr>
          <w:b/>
          <w:sz w:val="27"/>
          <w:szCs w:val="27"/>
        </w:rPr>
        <w:t>у</w:t>
      </w:r>
      <w:r w:rsidR="00B71983" w:rsidRPr="00B71983">
        <w:rPr>
          <w:b/>
          <w:sz w:val="27"/>
          <w:szCs w:val="27"/>
        </w:rPr>
        <w:t xml:space="preserve"> А. В.,  </w:t>
      </w:r>
      <w:proofErr w:type="spellStart"/>
      <w:r w:rsidR="00B71983" w:rsidRPr="00B71983">
        <w:rPr>
          <w:b/>
          <w:sz w:val="27"/>
          <w:szCs w:val="27"/>
        </w:rPr>
        <w:t>Шварцкопп</w:t>
      </w:r>
      <w:proofErr w:type="spellEnd"/>
      <w:r w:rsidR="00B71983" w:rsidRPr="00B71983">
        <w:rPr>
          <w:b/>
          <w:sz w:val="27"/>
          <w:szCs w:val="27"/>
        </w:rPr>
        <w:t xml:space="preserve"> В. А.</w:t>
      </w:r>
      <w:r w:rsidR="00FC32C2">
        <w:rPr>
          <w:b/>
          <w:sz w:val="27"/>
          <w:szCs w:val="27"/>
        </w:rPr>
        <w:t xml:space="preserve">, </w:t>
      </w:r>
      <w:proofErr w:type="spellStart"/>
      <w:r w:rsidR="00FC32C2" w:rsidRPr="00B71983">
        <w:rPr>
          <w:b/>
          <w:sz w:val="27"/>
          <w:szCs w:val="27"/>
        </w:rPr>
        <w:t>Скатова</w:t>
      </w:r>
      <w:proofErr w:type="spellEnd"/>
      <w:r w:rsidR="00FC32C2" w:rsidRPr="00B71983">
        <w:rPr>
          <w:b/>
          <w:sz w:val="27"/>
          <w:szCs w:val="27"/>
        </w:rPr>
        <w:t xml:space="preserve"> А. В., </w:t>
      </w:r>
      <w:r w:rsidR="00577535">
        <w:rPr>
          <w:b/>
        </w:rPr>
        <w:t xml:space="preserve"> </w:t>
      </w:r>
      <w:r w:rsidR="00253DA4">
        <w:rPr>
          <w:b/>
        </w:rPr>
        <w:t xml:space="preserve">– </w:t>
      </w:r>
      <w:r w:rsidR="00253DA4" w:rsidRPr="00D50C95">
        <w:t>проинформировал</w:t>
      </w:r>
      <w:r w:rsidR="00B71983">
        <w:t>и</w:t>
      </w:r>
      <w:r w:rsidR="00253DA4" w:rsidRPr="00D50C95">
        <w:t xml:space="preserve"> </w:t>
      </w:r>
      <w:r w:rsidR="00B221D4">
        <w:rPr>
          <w:sz w:val="27"/>
          <w:szCs w:val="27"/>
        </w:rPr>
        <w:t xml:space="preserve">об </w:t>
      </w:r>
      <w:r w:rsidR="00B71983" w:rsidRPr="00B71983">
        <w:rPr>
          <w:sz w:val="27"/>
          <w:szCs w:val="27"/>
        </w:rPr>
        <w:t>основны</w:t>
      </w:r>
      <w:r w:rsidR="00B71983">
        <w:rPr>
          <w:sz w:val="27"/>
          <w:szCs w:val="27"/>
        </w:rPr>
        <w:t>х</w:t>
      </w:r>
      <w:r w:rsidR="00B71983" w:rsidRPr="00B71983">
        <w:rPr>
          <w:sz w:val="27"/>
          <w:szCs w:val="27"/>
        </w:rPr>
        <w:t xml:space="preserve"> направления</w:t>
      </w:r>
      <w:r w:rsidR="00B71983">
        <w:rPr>
          <w:sz w:val="27"/>
          <w:szCs w:val="27"/>
        </w:rPr>
        <w:t>х</w:t>
      </w:r>
      <w:r w:rsidR="00B71983" w:rsidRPr="00B71983">
        <w:rPr>
          <w:sz w:val="27"/>
          <w:szCs w:val="27"/>
        </w:rPr>
        <w:t xml:space="preserve"> деятельности в рамках полномочий</w:t>
      </w:r>
      <w:r w:rsidR="00B71983">
        <w:rPr>
          <w:sz w:val="27"/>
          <w:szCs w:val="27"/>
        </w:rPr>
        <w:t>.</w:t>
      </w:r>
    </w:p>
    <w:p w:rsidR="001423CB" w:rsidRDefault="00904601" w:rsidP="00F3442A">
      <w:r>
        <w:rPr>
          <w:b/>
        </w:rPr>
        <w:t xml:space="preserve">Захаров Г. П. – </w:t>
      </w:r>
      <w:r w:rsidRPr="00904601">
        <w:t>По департаменту промышленности. Судя по вчерашнему</w:t>
      </w:r>
      <w:r w:rsidR="001423CB">
        <w:t xml:space="preserve"> серьезному разговору и мэр уже дал </w:t>
      </w:r>
      <w:proofErr w:type="gramStart"/>
      <w:r w:rsidR="001423CB">
        <w:t>поручение</w:t>
      </w:r>
      <w:proofErr w:type="gramEnd"/>
      <w:r w:rsidR="001423CB">
        <w:t xml:space="preserve"> и мы вместе обсудили что будем заниматься реорганизацией, реформацией, оптимизацией. Так что в этом плане будут приняты меры. </w:t>
      </w:r>
    </w:p>
    <w:p w:rsidR="00904601" w:rsidRDefault="001423CB" w:rsidP="00F3442A">
      <w:pPr>
        <w:rPr>
          <w:b/>
        </w:rPr>
      </w:pPr>
      <w:r>
        <w:t xml:space="preserve">Я </w:t>
      </w:r>
      <w:proofErr w:type="gramStart"/>
      <w:r>
        <w:t>думаю</w:t>
      </w:r>
      <w:proofErr w:type="gramEnd"/>
      <w:r>
        <w:t xml:space="preserve"> что в течение февраля мы определимся с новой структурой.   </w:t>
      </w:r>
      <w:r w:rsidR="00904601">
        <w:rPr>
          <w:b/>
        </w:rPr>
        <w:t xml:space="preserve"> </w:t>
      </w:r>
    </w:p>
    <w:p w:rsidR="00FC32C2" w:rsidRDefault="00FC32C2" w:rsidP="00F3442A">
      <w:proofErr w:type="spellStart"/>
      <w:r>
        <w:rPr>
          <w:b/>
        </w:rPr>
        <w:t>Шварцкопп</w:t>
      </w:r>
      <w:proofErr w:type="spellEnd"/>
      <w:r>
        <w:rPr>
          <w:b/>
        </w:rPr>
        <w:t xml:space="preserve"> В</w:t>
      </w:r>
      <w:r w:rsidR="00094447">
        <w:rPr>
          <w:b/>
        </w:rPr>
        <w:t xml:space="preserve">. </w:t>
      </w:r>
      <w:r>
        <w:rPr>
          <w:b/>
        </w:rPr>
        <w:t>А</w:t>
      </w:r>
      <w:r w:rsidR="00094447">
        <w:rPr>
          <w:b/>
        </w:rPr>
        <w:t>. –</w:t>
      </w:r>
      <w:r>
        <w:rPr>
          <w:b/>
        </w:rPr>
        <w:t xml:space="preserve"> </w:t>
      </w:r>
      <w:r w:rsidRPr="00FC32C2">
        <w:t>Пользуясь тем, что такой формат впервые</w:t>
      </w:r>
      <w:r>
        <w:t>, у меня предложение</w:t>
      </w:r>
      <w:r>
        <w:rPr>
          <w:b/>
        </w:rPr>
        <w:t xml:space="preserve">. </w:t>
      </w:r>
      <w:r w:rsidRPr="00FC32C2">
        <w:t xml:space="preserve">Дело в </w:t>
      </w:r>
      <w:proofErr w:type="gramStart"/>
      <w:r w:rsidRPr="00FC32C2">
        <w:t>том</w:t>
      </w:r>
      <w:proofErr w:type="gramEnd"/>
      <w:r w:rsidRPr="00FC32C2">
        <w:t xml:space="preserve"> что я в пятый раз обращаюсь</w:t>
      </w:r>
      <w:r>
        <w:t xml:space="preserve"> к Совету депутатов с просьбой.</w:t>
      </w:r>
      <w:r w:rsidRPr="00FC32C2">
        <w:t xml:space="preserve"> </w:t>
      </w:r>
      <w:proofErr w:type="gramStart"/>
      <w:r w:rsidRPr="00FC32C2">
        <w:t>Сделайте</w:t>
      </w:r>
      <w:proofErr w:type="gramEnd"/>
      <w:r w:rsidRPr="00FC32C2">
        <w:t xml:space="preserve"> пожалуйста нам алгоритм наших выступлений. </w:t>
      </w:r>
      <w:r>
        <w:t>Я отчитываюсь в пятый раз и наши выступления не похожи друг на друга и по содержанию и по формату. Я все время теряюсь как подать информацию. Я могу с разных сторон.</w:t>
      </w:r>
    </w:p>
    <w:p w:rsidR="00806A8D" w:rsidRDefault="00FC32C2" w:rsidP="00F3442A">
      <w:r w:rsidRPr="00FC32C2">
        <w:rPr>
          <w:b/>
        </w:rPr>
        <w:t>Гудовский А. Э.</w:t>
      </w:r>
      <w:r>
        <w:t xml:space="preserve"> – Валерий Александрович, докладываю. Мы в письме к мэру писали о том, что мы конкретно хотим услышать, но почему до вас не дошла информация, то вопрос уже не ко мне. </w:t>
      </w:r>
    </w:p>
    <w:p w:rsidR="00094447" w:rsidRPr="00FC32C2" w:rsidRDefault="00806A8D" w:rsidP="00F3442A">
      <w:pPr>
        <w:rPr>
          <w:sz w:val="27"/>
          <w:szCs w:val="27"/>
        </w:rPr>
      </w:pPr>
      <w:r>
        <w:t xml:space="preserve">Я с вами полностью </w:t>
      </w:r>
      <w:proofErr w:type="gramStart"/>
      <w:r>
        <w:t>согласен</w:t>
      </w:r>
      <w:proofErr w:type="gramEnd"/>
      <w:r>
        <w:t xml:space="preserve"> что алгоритм должен быть, поэтому я сказал что критерии оценки мы доработаем. </w:t>
      </w:r>
      <w:r w:rsidR="00FC32C2">
        <w:t xml:space="preserve">   </w:t>
      </w:r>
    </w:p>
    <w:p w:rsidR="00094447" w:rsidRDefault="00094447" w:rsidP="00F3442A">
      <w:pPr>
        <w:rPr>
          <w:sz w:val="27"/>
          <w:szCs w:val="27"/>
        </w:rPr>
      </w:pPr>
    </w:p>
    <w:p w:rsidR="00806A8D" w:rsidRDefault="00E37EA0" w:rsidP="00F3442A">
      <w:r>
        <w:rPr>
          <w:b/>
        </w:rPr>
        <w:t>Гудовский А. Э.</w:t>
      </w:r>
      <w:r w:rsidR="00577535" w:rsidRPr="00577535">
        <w:t xml:space="preserve"> </w:t>
      </w:r>
      <w:r w:rsidR="00C668AB">
        <w:t xml:space="preserve">– </w:t>
      </w:r>
      <w:r w:rsidR="000B6ABA">
        <w:t xml:space="preserve">Коллеги, </w:t>
      </w:r>
      <w:r w:rsidR="00806A8D">
        <w:t xml:space="preserve">переходим к вопросам к докладчикам. Еще раз хочу напомнить, что мы задаем вопросы городского значения. Просьба, не задавать вопросы конкретно по своему округу. Если у вас есть проблемы по округам, приходите к нам в комиссию, мы поможем вам разобраться, подключимся и решим вопрос на конкретном округе. Сейчас мы задаем вопросы по общегородским значениям. Но если кто-то будет задавать вопрос по своему округу, то я буду вынужден прервать вопрос. </w:t>
      </w:r>
    </w:p>
    <w:p w:rsidR="00B55B31" w:rsidRDefault="00806A8D" w:rsidP="00F3442A">
      <w:r>
        <w:t>Регламент был утвержден, члены комиссии за него проголосовали, поэтому прошу вас придерживаться регламента. К</w:t>
      </w:r>
      <w:r w:rsidR="000B6ABA">
        <w:t>акие будут вопросы?</w:t>
      </w:r>
    </w:p>
    <w:p w:rsidR="00642E71" w:rsidRDefault="00806A8D" w:rsidP="00F3442A">
      <w:r w:rsidRPr="00806A8D">
        <w:rPr>
          <w:b/>
        </w:rPr>
        <w:t>Антонов Р. В.</w:t>
      </w:r>
      <w:r>
        <w:t xml:space="preserve"> – У меня несколько вопросов. Вопрос к Артему Вениаминовичу по системе  «Мой Новосибирск». Достаточно много жалоб поступало на нее </w:t>
      </w:r>
      <w:r w:rsidR="00642E71">
        <w:t xml:space="preserve">по качеству обработки обращений. Сколько город несет затрат на эту систему? Что будет дальше с этой системой? И чтобы вы расшифровали вопрос – как будет происходить работа. </w:t>
      </w:r>
    </w:p>
    <w:p w:rsidR="00642E71" w:rsidRDefault="00642E71" w:rsidP="00F3442A">
      <w:r w:rsidRPr="00642E71">
        <w:rPr>
          <w:b/>
        </w:rPr>
        <w:t>Скатов А. В</w:t>
      </w:r>
      <w:r>
        <w:t xml:space="preserve">. – Спасибо за вопрос. В чистом виде затрат на систему нет. Есть затраты на содержание всей структуры картографии, но они независимо от наличия или отсутствия системы «Мой Новосибирск». </w:t>
      </w:r>
    </w:p>
    <w:p w:rsidR="00DF3CAE" w:rsidRDefault="00642E71" w:rsidP="00F3442A">
      <w:r>
        <w:t xml:space="preserve">Что касается системы «Мой Новосибирск» - есть замечания на оперативность ответов на сообщения, которые приходят. Мы должны понимать что сегодня исполнителями ответов являются структурные подразделение и в основном вопросов, которые касаются </w:t>
      </w:r>
      <w:r w:rsidR="00E87C08">
        <w:t xml:space="preserve">департамента </w:t>
      </w:r>
      <w:r>
        <w:t xml:space="preserve">благоустройства, то </w:t>
      </w:r>
      <w:r w:rsidR="00E87C08">
        <w:t>мы должны понимать, что там люди помимо того что убирают, чистят снег с дорог, то они еще вынуждены отвечать на сообщения. Кроме того в «Мой Новосибирск» внедряется система платформы обратной связи (</w:t>
      </w:r>
      <w:proofErr w:type="gramStart"/>
      <w:r w:rsidR="00E87C08">
        <w:t>ПОС</w:t>
      </w:r>
      <w:proofErr w:type="gramEnd"/>
      <w:r w:rsidR="00E87C08">
        <w:t>), то есть, фактически на исполнителя ложится двойная работа. И люди когда обращаются, то в основном они обращаются во все инстанции, то есть, если у них есть возм</w:t>
      </w:r>
      <w:r w:rsidR="00DF3CAE">
        <w:t>о</w:t>
      </w:r>
      <w:r w:rsidR="00E87C08">
        <w:t xml:space="preserve">жность через интернет ресурс обратиться, то они конечно воспользуются системой «Мой </w:t>
      </w:r>
      <w:r w:rsidR="00E87C08">
        <w:lastRenderedPageBreak/>
        <w:t xml:space="preserve">Новосибирск» и активно реклама сейчас идет </w:t>
      </w:r>
      <w:proofErr w:type="spellStart"/>
      <w:r w:rsidR="00DF3CAE">
        <w:t>Г</w:t>
      </w:r>
      <w:r w:rsidR="00E87C08">
        <w:t>осуслуг</w:t>
      </w:r>
      <w:proofErr w:type="spellEnd"/>
      <w:r w:rsidR="00E87C08">
        <w:t xml:space="preserve">. </w:t>
      </w:r>
      <w:r w:rsidR="00DF3CAE">
        <w:t xml:space="preserve">По факту в разных системах должны отвечать одно и то же. А если человек еще и </w:t>
      </w:r>
      <w:proofErr w:type="gramStart"/>
      <w:r w:rsidR="00DF3CAE">
        <w:t>написал комментарии в социальных сетях что ему не понравилось</w:t>
      </w:r>
      <w:proofErr w:type="gramEnd"/>
      <w:r w:rsidR="00DF3CAE">
        <w:t xml:space="preserve"> и система «Инцидент» видит эту критику, то получается</w:t>
      </w:r>
      <w:r w:rsidR="00457A05">
        <w:t xml:space="preserve"> что</w:t>
      </w:r>
      <w:r w:rsidR="00DF3CAE">
        <w:t xml:space="preserve"> </w:t>
      </w:r>
      <w:r w:rsidR="00457A05">
        <w:t xml:space="preserve">еще </w:t>
      </w:r>
      <w:r w:rsidR="00DF3CAE">
        <w:t xml:space="preserve">и третья система, кому исполнители должны отвечать. Поэтому, сейчас мы будем </w:t>
      </w:r>
      <w:proofErr w:type="gramStart"/>
      <w:r w:rsidR="00DF3CAE">
        <w:t>смотреть</w:t>
      </w:r>
      <w:proofErr w:type="gramEnd"/>
      <w:r w:rsidR="00DF3CAE">
        <w:t xml:space="preserve"> как оптимизировать эту работу и как сделать так, чтобы объединить эти системы, чтобы исполнители не тратили много времени на ответы в различных системах.</w:t>
      </w:r>
    </w:p>
    <w:p w:rsidR="00806A8D" w:rsidRDefault="00DF3CAE" w:rsidP="00F3442A">
      <w:pPr>
        <w:rPr>
          <w:b/>
        </w:rPr>
      </w:pPr>
      <w:r w:rsidRPr="00DF3CAE">
        <w:rPr>
          <w:b/>
        </w:rPr>
        <w:t>Гудовский А. Э.</w:t>
      </w:r>
      <w:r>
        <w:t xml:space="preserve"> – Только люди воспользовались своим правом, а вы обязаны </w:t>
      </w:r>
      <w:r w:rsidR="00C60355">
        <w:t xml:space="preserve">им </w:t>
      </w:r>
      <w:r>
        <w:t xml:space="preserve">предоставить </w:t>
      </w:r>
      <w:r w:rsidR="00C60355">
        <w:t>качественную услугу. Поэтому не надо нам рассказывать о трех системах</w:t>
      </w:r>
      <w:r w:rsidR="00C60355" w:rsidRPr="00D66A4E">
        <w:rPr>
          <w:b/>
        </w:rPr>
        <w:t xml:space="preserve">. </w:t>
      </w:r>
    </w:p>
    <w:p w:rsidR="0053451F" w:rsidRDefault="0053451F" w:rsidP="00F3442A">
      <w:r>
        <w:rPr>
          <w:b/>
        </w:rPr>
        <w:t xml:space="preserve">Антонов Р. В. – </w:t>
      </w:r>
      <w:r w:rsidRPr="0053451F">
        <w:t xml:space="preserve">У меня вопрос к Анне Васильевне Терешковой. </w:t>
      </w:r>
      <w:r>
        <w:t xml:space="preserve">Действительно, много сказали по хоккейным площадкам, но я могу </w:t>
      </w:r>
      <w:proofErr w:type="gramStart"/>
      <w:r>
        <w:t>сказать</w:t>
      </w:r>
      <w:proofErr w:type="gramEnd"/>
      <w:r>
        <w:t xml:space="preserve"> что в целом, состояние площадок оставляет желать лучшего в городе Новосибирске. Хотелось бы </w:t>
      </w:r>
      <w:proofErr w:type="gramStart"/>
      <w:r>
        <w:t>понять</w:t>
      </w:r>
      <w:proofErr w:type="gramEnd"/>
      <w:r>
        <w:t xml:space="preserve"> сколько денег будет в это вкладываться, в каком порядке и может быть есть системное решение как сделать доступным спорт для детей. </w:t>
      </w:r>
    </w:p>
    <w:p w:rsidR="0053451F" w:rsidRDefault="0053451F" w:rsidP="00F3442A">
      <w:pPr>
        <w:rPr>
          <w:i/>
        </w:rPr>
      </w:pPr>
      <w:r w:rsidRPr="0053451F">
        <w:rPr>
          <w:b/>
        </w:rPr>
        <w:t>Гудовский А. Э</w:t>
      </w:r>
      <w:r>
        <w:t xml:space="preserve">. – </w:t>
      </w:r>
      <w:proofErr w:type="gramStart"/>
      <w:r>
        <w:t>Может быть мы этот вопрос рассмотрим</w:t>
      </w:r>
      <w:proofErr w:type="gramEnd"/>
      <w:r>
        <w:t xml:space="preserve"> в режиме рабочего </w:t>
      </w:r>
      <w:r w:rsidRPr="00DD4DC8">
        <w:t>совещания? Анна Васильевна, давайте проведем рабочее совещание, так как вопрос серьезный.</w:t>
      </w:r>
      <w:r w:rsidRPr="0053451F">
        <w:rPr>
          <w:i/>
        </w:rPr>
        <w:t xml:space="preserve">   </w:t>
      </w:r>
    </w:p>
    <w:p w:rsidR="00B36FBF" w:rsidRDefault="0053451F" w:rsidP="00F3442A">
      <w:r w:rsidRPr="0053451F">
        <w:rPr>
          <w:b/>
        </w:rPr>
        <w:t>Бурмистров А. В</w:t>
      </w:r>
      <w:r>
        <w:t xml:space="preserve">. – </w:t>
      </w:r>
      <w:r w:rsidR="009A3277">
        <w:t xml:space="preserve">Вопрос к </w:t>
      </w:r>
      <w:proofErr w:type="spellStart"/>
      <w:r w:rsidR="009A3277">
        <w:t>Скатову</w:t>
      </w:r>
      <w:proofErr w:type="spellEnd"/>
      <w:r w:rsidR="009A3277">
        <w:t xml:space="preserve"> А. В. При принятии бюджета в декабре месяце очень много вопросов было от депутатов по поводу финансирования </w:t>
      </w:r>
      <w:r w:rsidR="00B36FBF">
        <w:t xml:space="preserve">СМИ. Потом в социальных сетях обсуждали о </w:t>
      </w:r>
      <w:proofErr w:type="gramStart"/>
      <w:r w:rsidR="00B36FBF">
        <w:t>том</w:t>
      </w:r>
      <w:proofErr w:type="gramEnd"/>
      <w:r w:rsidR="00B36FBF">
        <w:t xml:space="preserve"> что Правительство Новосибирской области платит порталу НГС</w:t>
      </w:r>
      <w:r w:rsidR="00991F29">
        <w:t xml:space="preserve"> -</w:t>
      </w:r>
      <w:r w:rsidR="00B36FBF">
        <w:t xml:space="preserve"> одному из самых крупных в городе. </w:t>
      </w:r>
      <w:proofErr w:type="gramStart"/>
      <w:r w:rsidR="00B36FBF">
        <w:t>Скажите</w:t>
      </w:r>
      <w:proofErr w:type="gramEnd"/>
      <w:r w:rsidR="00B36FBF">
        <w:t xml:space="preserve"> пожалуйста муниципалитет платит </w:t>
      </w:r>
      <w:proofErr w:type="spellStart"/>
      <w:r w:rsidR="00B36FBF">
        <w:t>НГСу</w:t>
      </w:r>
      <w:proofErr w:type="spellEnd"/>
      <w:r w:rsidR="00B36FBF">
        <w:t>?</w:t>
      </w:r>
    </w:p>
    <w:p w:rsidR="004705EB" w:rsidRDefault="00B36FBF" w:rsidP="00F3442A">
      <w:r w:rsidRPr="00B36FBF">
        <w:rPr>
          <w:b/>
        </w:rPr>
        <w:t>Скатов А. В</w:t>
      </w:r>
      <w:r>
        <w:t xml:space="preserve">. – </w:t>
      </w:r>
      <w:r w:rsidR="009A3277">
        <w:t xml:space="preserve"> </w:t>
      </w:r>
      <w:r w:rsidR="00991F29">
        <w:t>Сейчас у нас идет аукцион, НГС не принимает участие</w:t>
      </w:r>
      <w:r w:rsidR="004705EB">
        <w:t xml:space="preserve">, потому что не готов участвовать с теми цифрами, которые мы заявили. Но мы учитываем разные целевые аудитории, работаем с различными целевыми аудиториями и считаем, что мы можем выполнять те информационные задачи пользуясь различными другими сайтами и </w:t>
      </w:r>
      <w:proofErr w:type="gramStart"/>
      <w:r w:rsidR="004705EB">
        <w:t>задача</w:t>
      </w:r>
      <w:proofErr w:type="gramEnd"/>
      <w:r w:rsidR="004705EB">
        <w:t xml:space="preserve"> в том числе информировать жителей через различные интернет услуги. Если мы говорим про НГС, то на самом деле, некоторые новости достигают от 3 до 7 тысяч просмотров, это вполне </w:t>
      </w:r>
      <w:proofErr w:type="gramStart"/>
      <w:r w:rsidR="004705EB">
        <w:t>сравнима</w:t>
      </w:r>
      <w:proofErr w:type="gramEnd"/>
      <w:r w:rsidR="004705EB">
        <w:t xml:space="preserve"> с показателями других сайтов в том числе.</w:t>
      </w:r>
    </w:p>
    <w:p w:rsidR="004705EB" w:rsidRDefault="004705EB" w:rsidP="00F3442A">
      <w:r w:rsidRPr="004705EB">
        <w:rPr>
          <w:b/>
        </w:rPr>
        <w:t>Бурмистров А. В</w:t>
      </w:r>
      <w:r>
        <w:t xml:space="preserve">. – Еще вы упомянули о </w:t>
      </w:r>
      <w:proofErr w:type="gramStart"/>
      <w:r>
        <w:t>том</w:t>
      </w:r>
      <w:proofErr w:type="gramEnd"/>
      <w:r>
        <w:t xml:space="preserve"> что растет количество запросов от СМИ. Это связано с ростом количества СМИ, либо сами СМИ больше интересуются делами мэрии</w:t>
      </w:r>
      <w:r w:rsidR="00AD5B7B">
        <w:t>?</w:t>
      </w:r>
      <w:r>
        <w:t xml:space="preserve"> </w:t>
      </w:r>
    </w:p>
    <w:p w:rsidR="00AD5B7B" w:rsidRDefault="004705EB" w:rsidP="00F3442A">
      <w:r w:rsidRPr="00AD5B7B">
        <w:rPr>
          <w:b/>
        </w:rPr>
        <w:t>Скатов А. В</w:t>
      </w:r>
      <w:r>
        <w:t>. – Я думаю, что и с тем и с другим связано</w:t>
      </w:r>
      <w:r w:rsidR="00AD5B7B">
        <w:t xml:space="preserve">, и с количеством СМИ, в заинтересованности в деятельности органов местного самоуправления. Но на самом деле, возникает вопрос злоупотребление правом. </w:t>
      </w:r>
      <w:proofErr w:type="gramStart"/>
      <w:r w:rsidR="00AD5B7B">
        <w:t>Например, у нас есть очень активные депутаты, которые зарегистрировали средства массовой информации</w:t>
      </w:r>
      <w:r w:rsidR="0014142E">
        <w:t xml:space="preserve">, например, </w:t>
      </w:r>
      <w:r w:rsidR="00AD5B7B">
        <w:t>депутат Стрекалов В. В. нам отправил около 400 запросов, которые мы вынуждены отрабатывать, Антонов Р. В. отправил нам в прошлом году 121 запрос, от Митрофанова Е. Б. 230 запросов в прошлом году и все это в том числе, ложится на пресс службу, а вопросы там содержательные.</w:t>
      </w:r>
      <w:proofErr w:type="gramEnd"/>
      <w:r w:rsidR="00AD5B7B">
        <w:t xml:space="preserve"> А отвечать мы должны в течени</w:t>
      </w:r>
      <w:proofErr w:type="gramStart"/>
      <w:r w:rsidR="00AD5B7B">
        <w:t>и</w:t>
      </w:r>
      <w:proofErr w:type="gramEnd"/>
      <w:r w:rsidR="00AD5B7B">
        <w:t xml:space="preserve"> трех суток.</w:t>
      </w:r>
    </w:p>
    <w:p w:rsidR="00AD5B7B" w:rsidRDefault="00AD5B7B" w:rsidP="00F3442A">
      <w:r w:rsidRPr="00AD5B7B">
        <w:rPr>
          <w:b/>
        </w:rPr>
        <w:t>Гудовский А. Э</w:t>
      </w:r>
      <w:r>
        <w:t>. – Артем Вениаминович, плотнее работайте с депутатами, меньше</w:t>
      </w:r>
      <w:r w:rsidR="0014142E">
        <w:t xml:space="preserve"> будут</w:t>
      </w:r>
      <w:r>
        <w:t xml:space="preserve"> пользоваться своим правом. </w:t>
      </w:r>
    </w:p>
    <w:p w:rsidR="00725549" w:rsidRDefault="00725549" w:rsidP="00725549">
      <w:r w:rsidRPr="00725549">
        <w:rPr>
          <w:b/>
        </w:rPr>
        <w:t>Бурмистров А. В.</w:t>
      </w:r>
      <w:r>
        <w:t xml:space="preserve"> – Артем Вениаминович, вы упомянули про классические СМИ, про телевиденье и про социальные сети и </w:t>
      </w:r>
      <w:r w:rsidRPr="00725549">
        <w:rPr>
          <w:lang w:val="en-US"/>
        </w:rPr>
        <w:t>YouTube</w:t>
      </w:r>
      <w:r>
        <w:t xml:space="preserve">. Вроде как есть </w:t>
      </w:r>
      <w:r>
        <w:lastRenderedPageBreak/>
        <w:t>информация о том, что</w:t>
      </w:r>
      <w:r w:rsidRPr="00725549">
        <w:t xml:space="preserve"> </w:t>
      </w:r>
      <w:r w:rsidRPr="00725549">
        <w:rPr>
          <w:lang w:val="en-US"/>
        </w:rPr>
        <w:t>YouTube</w:t>
      </w:r>
      <w:r>
        <w:t xml:space="preserve"> перерастает телевизионную аудиторию. Вы как-то это учитывайте в своей работе?   </w:t>
      </w:r>
      <w:r w:rsidRPr="00725549">
        <w:t xml:space="preserve"> </w:t>
      </w:r>
      <w:r w:rsidRPr="00725549">
        <w:fldChar w:fldCharType="begin"/>
      </w:r>
      <w:r w:rsidRPr="00725549">
        <w:instrText xml:space="preserve"> HYPERLINK "https://www.youtube.com/?gl=RU&amp;hl=ru" </w:instrText>
      </w:r>
      <w:r w:rsidRPr="00725549">
        <w:fldChar w:fldCharType="separate"/>
      </w:r>
      <w:r w:rsidRPr="00725549">
        <w:rPr>
          <w:rFonts w:ascii="Arial" w:hAnsi="Arial" w:cs="Arial"/>
          <w:color w:val="1A0DAB"/>
          <w:u w:val="single"/>
          <w:shd w:val="clear" w:color="auto" w:fill="FFFFFF"/>
        </w:rPr>
        <w:br/>
      </w:r>
      <w:r w:rsidRPr="00725549">
        <w:rPr>
          <w:b/>
        </w:rPr>
        <w:t>Скатов А. В.</w:t>
      </w:r>
      <w:r>
        <w:t xml:space="preserve"> – Обязательно учитываем и акцентируем что наше информационное агентство</w:t>
      </w:r>
      <w:r w:rsidR="0014142E">
        <w:t xml:space="preserve"> направлено</w:t>
      </w:r>
      <w:r>
        <w:t xml:space="preserve"> на работу и создание контента для </w:t>
      </w:r>
      <w:r w:rsidRPr="00725549">
        <w:rPr>
          <w:lang w:val="en-US"/>
        </w:rPr>
        <w:t>YouTube</w:t>
      </w:r>
      <w:r>
        <w:t xml:space="preserve">. Сегодня у них подписчиков несколько десятков тысяч и ориентируем на создание контента о городских проблемах, их решениях, и в том числе для </w:t>
      </w:r>
      <w:r w:rsidRPr="00725549">
        <w:rPr>
          <w:lang w:val="en-US"/>
        </w:rPr>
        <w:t>YouTube</w:t>
      </w:r>
      <w:r>
        <w:t xml:space="preserve">. </w:t>
      </w:r>
    </w:p>
    <w:p w:rsidR="00725549" w:rsidRPr="00725549" w:rsidRDefault="00725549" w:rsidP="00725549">
      <w:proofErr w:type="spellStart"/>
      <w:r w:rsidRPr="0026538B">
        <w:rPr>
          <w:b/>
        </w:rPr>
        <w:t>Атякшев</w:t>
      </w:r>
      <w:proofErr w:type="spellEnd"/>
      <w:r w:rsidRPr="0026538B">
        <w:rPr>
          <w:b/>
        </w:rPr>
        <w:t xml:space="preserve"> </w:t>
      </w:r>
      <w:r w:rsidR="0026538B" w:rsidRPr="0026538B">
        <w:rPr>
          <w:b/>
        </w:rPr>
        <w:t>И. А</w:t>
      </w:r>
      <w:r w:rsidR="0026538B">
        <w:t xml:space="preserve">. – </w:t>
      </w:r>
      <w:r w:rsidR="00A67D2C">
        <w:t xml:space="preserve">Добрый день, уважаемые коллеги. </w:t>
      </w:r>
      <w:r w:rsidR="0026538B">
        <w:t>У меня вопрос-предложение</w:t>
      </w:r>
      <w:r w:rsidR="00A67D2C">
        <w:t xml:space="preserve"> к Терешковой А. В. Вы в своем докладе упомянули про занятия </w:t>
      </w:r>
      <w:r w:rsidR="00C50DA5">
        <w:t>с детьми с</w:t>
      </w:r>
      <w:r w:rsidR="00A67D2C">
        <w:t xml:space="preserve"> ограниченными возможностями</w:t>
      </w:r>
      <w:r w:rsidR="00C50DA5">
        <w:t xml:space="preserve"> здоровья</w:t>
      </w:r>
      <w:r w:rsidR="00593D10">
        <w:t>.</w:t>
      </w:r>
      <w:r w:rsidR="00A67D2C">
        <w:t xml:space="preserve"> </w:t>
      </w:r>
      <w:r w:rsidR="00593D10">
        <w:t>В</w:t>
      </w:r>
      <w:r w:rsidR="00A67D2C">
        <w:t xml:space="preserve"> силу своей специфики</w:t>
      </w:r>
      <w:r w:rsidR="00C50DA5">
        <w:t xml:space="preserve"> я немного погружен в </w:t>
      </w:r>
      <w:r w:rsidR="0025125B">
        <w:t xml:space="preserve">эту </w:t>
      </w:r>
      <w:r w:rsidR="00C50DA5">
        <w:t>историю</w:t>
      </w:r>
      <w:r w:rsidR="00584F9A">
        <w:t xml:space="preserve"> -</w:t>
      </w:r>
      <w:r w:rsidR="00C50DA5">
        <w:t xml:space="preserve"> </w:t>
      </w:r>
      <w:proofErr w:type="gramStart"/>
      <w:r w:rsidR="00C50DA5">
        <w:t>все</w:t>
      </w:r>
      <w:proofErr w:type="gramEnd"/>
      <w:r w:rsidR="00C50DA5">
        <w:t xml:space="preserve"> что происходит в образовании, в культуре и в спорте, с детьми с ОВЗ и с инвалидностью. Поэтому у меня есть к вам предложение. У нас на базе комиссии по социальной политике и образованию практически полтора года работала рабочая группа о развитии инклюзивного образования</w:t>
      </w:r>
      <w:r w:rsidR="00593D10">
        <w:t xml:space="preserve">. И как результат есть разработанный департаментом образования документ, который называется </w:t>
      </w:r>
      <w:r w:rsidR="00584F9A">
        <w:t>«</w:t>
      </w:r>
      <w:r w:rsidR="00593D10">
        <w:t>Концепция сетевого взаимодействия между учреждениями образования</w:t>
      </w:r>
      <w:r w:rsidR="00584F9A">
        <w:t>»</w:t>
      </w:r>
      <w:r w:rsidR="00593D10">
        <w:t xml:space="preserve">, помимо этого есть еще и региональный и федеральный законы, которые регламентируют </w:t>
      </w:r>
      <w:r w:rsidR="00584F9A">
        <w:t xml:space="preserve">инклюзивные образования. Таким образом, у меня предложение на базе профильной комиссии вместе с департаментом поработать и связать спорт, культуру и все эти направления. Потому что запрос очень большой, ежегодные результаты </w:t>
      </w:r>
      <w:r w:rsidR="00E7238C" w:rsidRPr="00E7238C">
        <w:t>по М</w:t>
      </w:r>
      <w:r w:rsidR="00584F9A" w:rsidRPr="00E7238C">
        <w:t>ПК</w:t>
      </w:r>
      <w:r w:rsidR="00584F9A">
        <w:t xml:space="preserve"> мы видим и понимаем</w:t>
      </w:r>
      <w:r w:rsidR="00051DBE">
        <w:t xml:space="preserve"> </w:t>
      </w:r>
      <w:r w:rsidR="00584F9A">
        <w:t>что прирост детей с О</w:t>
      </w:r>
      <w:r w:rsidR="00051DBE">
        <w:t>ВЗ</w:t>
      </w:r>
      <w:r w:rsidR="00584F9A">
        <w:t xml:space="preserve"> </w:t>
      </w:r>
      <w:r w:rsidR="00051DBE">
        <w:t>и инвалидностью порядка 11 тысяч детей ежегодно, поэтому здесь поле для работы очень большое. Поэтому у меня предложение к профильной комиссии и к вам, поработать в этом направлении. Я готов всецело включиться в эту работу.</w:t>
      </w:r>
      <w:r w:rsidR="00C50DA5">
        <w:t xml:space="preserve">   </w:t>
      </w:r>
      <w:r w:rsidR="00A67D2C">
        <w:t xml:space="preserve"> </w:t>
      </w:r>
      <w:r w:rsidR="0026538B">
        <w:t xml:space="preserve"> </w:t>
      </w:r>
      <w:r>
        <w:t xml:space="preserve">  </w:t>
      </w:r>
    </w:p>
    <w:p w:rsidR="0053451F" w:rsidRPr="0053451F" w:rsidRDefault="00725549" w:rsidP="00725549">
      <w:r w:rsidRPr="00725549">
        <w:fldChar w:fldCharType="end"/>
      </w:r>
      <w:r w:rsidR="00051DBE" w:rsidRPr="00882CAE">
        <w:rPr>
          <w:b/>
        </w:rPr>
        <w:t>Терешкова А. В</w:t>
      </w:r>
      <w:r w:rsidR="00051DBE">
        <w:t xml:space="preserve">. – Спасибо большое, хорошее предложение. </w:t>
      </w:r>
    </w:p>
    <w:p w:rsidR="00806A8D" w:rsidRDefault="00051DBE" w:rsidP="00F3442A">
      <w:r w:rsidRPr="00882CAE">
        <w:rPr>
          <w:b/>
        </w:rPr>
        <w:t>Гудовский А. Э.</w:t>
      </w:r>
      <w:r>
        <w:t xml:space="preserve"> – Игорь Николаевич, тогда возьмёте в работу. </w:t>
      </w:r>
    </w:p>
    <w:p w:rsidR="00F122FE" w:rsidRPr="000825C9" w:rsidRDefault="00882CAE" w:rsidP="00882CAE">
      <w:proofErr w:type="spellStart"/>
      <w:r w:rsidRPr="000825C9">
        <w:rPr>
          <w:b/>
        </w:rPr>
        <w:t>Мухарыцин</w:t>
      </w:r>
      <w:proofErr w:type="spellEnd"/>
      <w:r w:rsidRPr="000825C9">
        <w:rPr>
          <w:b/>
        </w:rPr>
        <w:t xml:space="preserve"> А. М.</w:t>
      </w:r>
      <w:r w:rsidRPr="000825C9">
        <w:t>  - У меня вопрос к Валерию Александровичу. У нас стоят пустые квартиры однокомнатные, двухкомнатные и трехкомнатные. У нас куча детей сирот, многодетны</w:t>
      </w:r>
      <w:r w:rsidR="00F122FE" w:rsidRPr="000825C9">
        <w:t>х</w:t>
      </w:r>
      <w:r w:rsidRPr="000825C9">
        <w:t xml:space="preserve"> сем</w:t>
      </w:r>
      <w:r w:rsidR="00F122FE" w:rsidRPr="000825C9">
        <w:t>ей, которые</w:t>
      </w:r>
      <w:r w:rsidRPr="000825C9">
        <w:t xml:space="preserve"> стоят на очереди. Просьба выделить, найти средства, около 50 млн. рублей чтобы отремонтировать </w:t>
      </w:r>
      <w:r w:rsidR="00F122FE" w:rsidRPr="000825C9">
        <w:t>и очередники получили квартиры. Однокомнатных – 56 квартир, двухкомнатных – 52, трехкомнатных – 36. Некоторые квартиры стоят с 2009 года, пустуют. Мы за них платим коммунальные платежи, капремонт.</w:t>
      </w:r>
    </w:p>
    <w:p w:rsidR="00F122FE" w:rsidRPr="000825C9" w:rsidRDefault="00F122FE" w:rsidP="00882CAE">
      <w:r w:rsidRPr="000825C9">
        <w:rPr>
          <w:b/>
        </w:rPr>
        <w:t xml:space="preserve">Гудовский А. Э. </w:t>
      </w:r>
      <w:r w:rsidRPr="000825C9">
        <w:t>– Вопрос полностью понятен, очень правильный. Мы на комиссии тоже поднимали этот вопрос.</w:t>
      </w:r>
    </w:p>
    <w:p w:rsidR="00187174" w:rsidRPr="00DD4DC8" w:rsidRDefault="00F122FE" w:rsidP="00882CAE">
      <w:proofErr w:type="spellStart"/>
      <w:r w:rsidRPr="00DD4DC8">
        <w:rPr>
          <w:b/>
        </w:rPr>
        <w:t>Шварцкопп</w:t>
      </w:r>
      <w:proofErr w:type="spellEnd"/>
      <w:r w:rsidRPr="00DD4DC8">
        <w:rPr>
          <w:b/>
        </w:rPr>
        <w:t xml:space="preserve"> В. А</w:t>
      </w:r>
      <w:r w:rsidRPr="00DD4DC8">
        <w:t>.</w:t>
      </w:r>
      <w:r w:rsidRPr="000825C9">
        <w:rPr>
          <w:i/>
        </w:rPr>
        <w:t xml:space="preserve"> </w:t>
      </w:r>
      <w:r w:rsidRPr="00DD4DC8">
        <w:t xml:space="preserve">– </w:t>
      </w:r>
      <w:r w:rsidR="00F36C51" w:rsidRPr="00DD4DC8">
        <w:t xml:space="preserve">Внесите протокольно на рассмотрение. Потому что полномочия немного делятся. О тех квартирах, о которых вы сейчас </w:t>
      </w:r>
      <w:proofErr w:type="gramStart"/>
      <w:r w:rsidR="00F36C51" w:rsidRPr="00DD4DC8">
        <w:t xml:space="preserve">говорите </w:t>
      </w:r>
      <w:r w:rsidR="00187174" w:rsidRPr="00DD4DC8">
        <w:t>они относятся</w:t>
      </w:r>
      <w:proofErr w:type="gramEnd"/>
      <w:r w:rsidR="00187174" w:rsidRPr="00DD4DC8">
        <w:t xml:space="preserve"> к Кондратьеву А. В. Про сам механизм. Давайте мы к этому вернемся. Этот вопрос Николай Андреевич поднимал еще в прошлом созыве. </w:t>
      </w:r>
    </w:p>
    <w:p w:rsidR="00187174" w:rsidRPr="00DD4DC8" w:rsidRDefault="00187174" w:rsidP="00882CAE">
      <w:r w:rsidRPr="00DD4DC8">
        <w:rPr>
          <w:b/>
        </w:rPr>
        <w:t>Гудовский А. Э.</w:t>
      </w:r>
      <w:r w:rsidRPr="00DD4DC8">
        <w:t xml:space="preserve"> – Игорь Николаевич, давайте тогда в рамках работы комиссий совместно проведем заседание и как раз пригласим и Кондратьева В. А. и начальника управления. Протокольно отметим. </w:t>
      </w:r>
    </w:p>
    <w:p w:rsidR="00525659" w:rsidRDefault="00187174" w:rsidP="00882CAE">
      <w:proofErr w:type="gramStart"/>
      <w:r w:rsidRPr="00187174">
        <w:rPr>
          <w:b/>
        </w:rPr>
        <w:t>Беспечная</w:t>
      </w:r>
      <w:proofErr w:type="gramEnd"/>
      <w:r w:rsidRPr="00187174">
        <w:rPr>
          <w:b/>
        </w:rPr>
        <w:t xml:space="preserve"> И. П</w:t>
      </w:r>
      <w:r>
        <w:t>. – У меня предложение на следующий год. Хотелось бы в отчетах слышать не только положительные цифры</w:t>
      </w:r>
      <w:r w:rsidR="0014142E">
        <w:t xml:space="preserve"> -</w:t>
      </w:r>
      <w:r>
        <w:t xml:space="preserve"> что проделан</w:t>
      </w:r>
      <w:r w:rsidR="0016256E">
        <w:t>о</w:t>
      </w:r>
      <w:r w:rsidR="0014142E">
        <w:t>,</w:t>
      </w:r>
      <w:r w:rsidR="0016256E">
        <w:t xml:space="preserve"> а цифры некоторых мероприятий, которые были значимы для города, но пока по каким-то </w:t>
      </w:r>
      <w:r w:rsidR="0016256E">
        <w:lastRenderedPageBreak/>
        <w:t xml:space="preserve">причинам не смогли реализоваться. Хотелось бы услышать </w:t>
      </w:r>
      <w:proofErr w:type="gramStart"/>
      <w:r w:rsidR="0016256E">
        <w:t>коротко</w:t>
      </w:r>
      <w:proofErr w:type="gramEnd"/>
      <w:r w:rsidR="0016256E">
        <w:t xml:space="preserve"> почему не реализовались </w:t>
      </w:r>
      <w:r w:rsidR="00525659">
        <w:t xml:space="preserve">и не всегда же это нехватка финансирования. </w:t>
      </w:r>
    </w:p>
    <w:p w:rsidR="00525659" w:rsidRDefault="00525659" w:rsidP="00882CAE">
      <w:r w:rsidRPr="00525659">
        <w:rPr>
          <w:b/>
        </w:rPr>
        <w:t>Гудовский А. Э.</w:t>
      </w:r>
      <w:r>
        <w:t xml:space="preserve"> – Спасибо, очень правильное замечание. Мы когда писали письмо на имя мэра города, то мы именно это просили в своем письме. Но, почему-то не сработала коммуникация. Мы с вами вместе и </w:t>
      </w:r>
      <w:proofErr w:type="gramStart"/>
      <w:r>
        <w:t>мэрия</w:t>
      </w:r>
      <w:proofErr w:type="gramEnd"/>
      <w:r>
        <w:t xml:space="preserve"> и мы отрабатываем новый подход к отчету мэра и мэрии. </w:t>
      </w:r>
      <w:proofErr w:type="gramStart"/>
      <w:r>
        <w:t>Думаю</w:t>
      </w:r>
      <w:proofErr w:type="gramEnd"/>
      <w:r>
        <w:t xml:space="preserve"> в следующий раз будет намного лучше. </w:t>
      </w:r>
    </w:p>
    <w:p w:rsidR="0014406E" w:rsidRDefault="00525659" w:rsidP="00882CAE">
      <w:r w:rsidRPr="00525659">
        <w:rPr>
          <w:b/>
        </w:rPr>
        <w:t>Бурмистров А. С.</w:t>
      </w:r>
      <w:r>
        <w:t xml:space="preserve"> – У меня вопрос об информатизации городского хозяйства. Есть отчет КСП по АСУДД и мне хотелось бы понять, что по сути</w:t>
      </w:r>
      <w:r w:rsidR="0014406E">
        <w:t>, это проект информатизации, то есть, какое отношение имело или не имело</w:t>
      </w:r>
      <w:r w:rsidR="0014142E">
        <w:t>?</w:t>
      </w:r>
    </w:p>
    <w:p w:rsidR="0014406E" w:rsidRDefault="0014406E" w:rsidP="00882CAE">
      <w:r w:rsidRPr="0014406E">
        <w:rPr>
          <w:b/>
        </w:rPr>
        <w:t>Гудовский А. Э.</w:t>
      </w:r>
      <w:r>
        <w:t xml:space="preserve"> – Александр Сергеевич, завтра будет докладывать </w:t>
      </w:r>
      <w:proofErr w:type="spellStart"/>
      <w:r>
        <w:t>Клемешов</w:t>
      </w:r>
      <w:proofErr w:type="spellEnd"/>
      <w:r>
        <w:t xml:space="preserve"> О. П., и там мы этот вопрос поднимем. Они как заказчики.</w:t>
      </w:r>
    </w:p>
    <w:p w:rsidR="0075169D" w:rsidRDefault="0014406E" w:rsidP="00882CAE">
      <w:r w:rsidRPr="0014406E">
        <w:rPr>
          <w:b/>
        </w:rPr>
        <w:t>Бурмистров А. С.</w:t>
      </w:r>
      <w:r>
        <w:t xml:space="preserve"> – Каково вообще участие профильного департамента в этой истории? Например</w:t>
      </w:r>
      <w:r w:rsidR="0075169D">
        <w:t xml:space="preserve">, меня беспокоят истории про парковки на физлице, вся база о наших платежах у какой-то непонятной конторы. Почему мы это сами не разрабатываем? </w:t>
      </w:r>
    </w:p>
    <w:p w:rsidR="0075169D" w:rsidRDefault="0075169D" w:rsidP="00882CAE">
      <w:r w:rsidRPr="0075169D">
        <w:rPr>
          <w:b/>
        </w:rPr>
        <w:t>Гудовский А. Э</w:t>
      </w:r>
      <w:r>
        <w:t xml:space="preserve">. – Александр Сергеевич, завтра будет выступать </w:t>
      </w:r>
      <w:proofErr w:type="spellStart"/>
      <w:r>
        <w:t>Клемешов</w:t>
      </w:r>
      <w:proofErr w:type="spellEnd"/>
      <w:r>
        <w:t xml:space="preserve"> О. П., и там мы эти вопросы зададим. Хорошо? Сегодня вы не по адресу. </w:t>
      </w:r>
    </w:p>
    <w:p w:rsidR="0075169D" w:rsidRDefault="0075169D" w:rsidP="00882CAE">
      <w:r w:rsidRPr="0075169D">
        <w:rPr>
          <w:b/>
        </w:rPr>
        <w:t>Бурмистров А. С</w:t>
      </w:r>
      <w:r>
        <w:t xml:space="preserve">. – Андрей Эдуардович, мы с таким </w:t>
      </w:r>
      <w:proofErr w:type="gramStart"/>
      <w:r>
        <w:t>подходим</w:t>
      </w:r>
      <w:proofErr w:type="gramEnd"/>
      <w:r>
        <w:t xml:space="preserve"> идем к тому что деятельность по информатизации выключаем за периметр зоны ответственности профильного департамента. </w:t>
      </w:r>
      <w:proofErr w:type="gramStart"/>
      <w:r>
        <w:t>Есть</w:t>
      </w:r>
      <w:proofErr w:type="gramEnd"/>
      <w:r>
        <w:t xml:space="preserve"> простой вопрос, или нет. Или у нас такая практика?</w:t>
      </w:r>
    </w:p>
    <w:p w:rsidR="000918EC" w:rsidRDefault="0075169D" w:rsidP="00882CAE">
      <w:r w:rsidRPr="0075169D">
        <w:rPr>
          <w:b/>
        </w:rPr>
        <w:t>Скатов А. В</w:t>
      </w:r>
      <w:r>
        <w:t>. – Чаще всего департамент, что касается информатизации связи, Александр Ан</w:t>
      </w:r>
      <w:r w:rsidR="000918EC">
        <w:t xml:space="preserve">атольевич продолжит, если нужно, в роли эксперта при обработке предложений в систему «Умный город». То есть, «Умный город» сопровождает департамент промышленности. </w:t>
      </w:r>
    </w:p>
    <w:p w:rsidR="00806A8D" w:rsidRDefault="000918EC" w:rsidP="00F3442A">
      <w:r w:rsidRPr="000918EC">
        <w:rPr>
          <w:b/>
        </w:rPr>
        <w:t>Гудовский А. Э</w:t>
      </w:r>
      <w:r>
        <w:t>. – Спасибо. Мы завтра этот вопрос рассмотрим, а АСУДД мы еще не раз будем рассматривать на нашей комиссии, и там будут вопрос</w:t>
      </w:r>
      <w:r w:rsidR="000825C9">
        <w:t>ы</w:t>
      </w:r>
      <w:r>
        <w:t xml:space="preserve"> и </w:t>
      </w:r>
      <w:r w:rsidR="000825C9">
        <w:t xml:space="preserve">по </w:t>
      </w:r>
      <w:r>
        <w:t xml:space="preserve">информатизации и так далее. </w:t>
      </w:r>
    </w:p>
    <w:p w:rsidR="000918EC" w:rsidRDefault="000918EC" w:rsidP="00F3442A">
      <w:r w:rsidRPr="000918EC">
        <w:rPr>
          <w:b/>
        </w:rPr>
        <w:t>Бурмистров А. С.</w:t>
      </w:r>
      <w:r>
        <w:t xml:space="preserve"> – Еще один вопрос, который тоже касается департамента информатизации. Было выступление еще 4 года назад Сафиуллина Д. Э. по поводу увеличения эффективности использования опор и ГЭТ</w:t>
      </w:r>
      <w:r w:rsidR="000825C9">
        <w:t>,</w:t>
      </w:r>
      <w:r>
        <w:t xml:space="preserve"> и </w:t>
      </w:r>
      <w:proofErr w:type="spellStart"/>
      <w:r>
        <w:t>Горсвета</w:t>
      </w:r>
      <w:proofErr w:type="spellEnd"/>
      <w:r>
        <w:t xml:space="preserve"> для работы провайдеров в Новосибирске. То есть, инвентаризация проведена профильным департаментом или не проведена? Где эта задача висит, в этом департаменте? Или к </w:t>
      </w:r>
      <w:proofErr w:type="spellStart"/>
      <w:r>
        <w:t>Клемешову</w:t>
      </w:r>
      <w:proofErr w:type="spellEnd"/>
      <w:r>
        <w:t xml:space="preserve"> О. П. вопрос? Куда все движется? </w:t>
      </w:r>
    </w:p>
    <w:p w:rsidR="00F43D7F" w:rsidRDefault="000918EC" w:rsidP="00F3442A">
      <w:proofErr w:type="spellStart"/>
      <w:r w:rsidRPr="000918EC">
        <w:rPr>
          <w:b/>
        </w:rPr>
        <w:t>Горнштейн</w:t>
      </w:r>
      <w:proofErr w:type="spellEnd"/>
      <w:r w:rsidRPr="000918EC">
        <w:rPr>
          <w:b/>
        </w:rPr>
        <w:t xml:space="preserve"> А. А.</w:t>
      </w:r>
      <w:r>
        <w:t xml:space="preserve"> – </w:t>
      </w:r>
      <w:proofErr w:type="gramStart"/>
      <w:r>
        <w:t>То</w:t>
      </w:r>
      <w:proofErr w:type="gramEnd"/>
      <w:r>
        <w:t xml:space="preserve"> что касается инвентаризации, то она была проведена, данные были все переданы балансодержателям. Чтобы вы тоже понимали, то в данной ситуации мы были самостоятельными инициаторами, это не совсем наш профиль, мы курируем этот профиль, но это наши полномочия, поэтому мы могли в этом смысле собрать данные и дать рекомендации, что собственно мы и сделали. Мы взяли данные, дали рекомендации профильным структурам. Я вам скажу, что со своей стороны они </w:t>
      </w:r>
      <w:proofErr w:type="gramStart"/>
      <w:r>
        <w:t>отработали</w:t>
      </w:r>
      <w:proofErr w:type="gramEnd"/>
      <w:r>
        <w:t xml:space="preserve"> и объем доходов с операторов ощутим</w:t>
      </w:r>
      <w:r w:rsidR="00F43D7F">
        <w:t>о прибавился, исходя из тех данных, которые мы предоставили.</w:t>
      </w:r>
    </w:p>
    <w:p w:rsidR="00F43D7F" w:rsidRDefault="00F43D7F" w:rsidP="00F3442A">
      <w:r>
        <w:t xml:space="preserve">Коротко, если вы позволите, я отвечу на предыдущий ваш вопрос. Вы должны понимать, что задачами по информатизации занимается не структура мэрии, а их подведомственные учреждения, </w:t>
      </w:r>
      <w:proofErr w:type="gramStart"/>
      <w:r>
        <w:t>и</w:t>
      </w:r>
      <w:proofErr w:type="gramEnd"/>
      <w:r>
        <w:t xml:space="preserve"> конечно же туда лезть я не имею право, ни юридического, ни какого-либо другого. Ко мне могут обратиться за экспертным </w:t>
      </w:r>
      <w:r>
        <w:lastRenderedPageBreak/>
        <w:t xml:space="preserve">мнением, если обращаются, то я с удовольствием помогаю, а если не обращаются, </w:t>
      </w:r>
      <w:proofErr w:type="gramStart"/>
      <w:r>
        <w:t>то</w:t>
      </w:r>
      <w:proofErr w:type="gramEnd"/>
      <w:r>
        <w:t xml:space="preserve"> к сожалению формировать со своей стороны какие-то жесткие требования по информатизации, я не могу.  </w:t>
      </w:r>
      <w:r w:rsidR="000918EC">
        <w:t xml:space="preserve">  </w:t>
      </w:r>
    </w:p>
    <w:p w:rsidR="00CA1948" w:rsidRDefault="00F43D7F" w:rsidP="00F3442A">
      <w:r w:rsidRPr="00CA1948">
        <w:rPr>
          <w:b/>
        </w:rPr>
        <w:t xml:space="preserve">Украинцев </w:t>
      </w:r>
      <w:r w:rsidR="00CA1948" w:rsidRPr="00CA1948">
        <w:rPr>
          <w:b/>
        </w:rPr>
        <w:t>И. С.</w:t>
      </w:r>
      <w:r w:rsidR="00CA1948">
        <w:t xml:space="preserve"> – Вопрос к Анне Васильевне. В каком состоянии сейчас находится </w:t>
      </w:r>
      <w:proofErr w:type="spellStart"/>
      <w:r w:rsidR="00CA1948">
        <w:t>кадастрирование</w:t>
      </w:r>
      <w:proofErr w:type="spellEnd"/>
      <w:r w:rsidR="00CA1948">
        <w:t xml:space="preserve"> </w:t>
      </w:r>
      <w:proofErr w:type="gramStart"/>
      <w:r w:rsidR="00CA1948">
        <w:t>лесов</w:t>
      </w:r>
      <w:proofErr w:type="gramEnd"/>
      <w:r w:rsidR="00CA1948">
        <w:t xml:space="preserve"> и успеем ли мы </w:t>
      </w:r>
      <w:proofErr w:type="spellStart"/>
      <w:r w:rsidR="00CA1948">
        <w:t>кадастрировать</w:t>
      </w:r>
      <w:proofErr w:type="spellEnd"/>
      <w:r w:rsidR="00CA1948">
        <w:t xml:space="preserve"> их до внесения генерального плана, привязать новые границы лесов в генеральном плане?</w:t>
      </w:r>
    </w:p>
    <w:p w:rsidR="003B0083" w:rsidRDefault="00CA1948" w:rsidP="00F3442A">
      <w:r w:rsidRPr="00CA1948">
        <w:rPr>
          <w:b/>
        </w:rPr>
        <w:t>Терешкова А. В.</w:t>
      </w:r>
      <w:r>
        <w:t xml:space="preserve"> – Сразу хочу</w:t>
      </w:r>
      <w:r w:rsidR="000825C9">
        <w:t xml:space="preserve"> сказать</w:t>
      </w:r>
      <w:r>
        <w:t xml:space="preserve">, чтобы мы не привязывались. Это две разные работы – </w:t>
      </w:r>
      <w:proofErr w:type="spellStart"/>
      <w:r>
        <w:t>кадастрирование</w:t>
      </w:r>
      <w:proofErr w:type="spellEnd"/>
      <w:r>
        <w:t xml:space="preserve"> лесов и генплан. Это абсолютно разные вещи. Я специально делала чек по городам страны, есть ли такая привязка, потому что </w:t>
      </w:r>
      <w:proofErr w:type="gramStart"/>
      <w:r>
        <w:t>знала</w:t>
      </w:r>
      <w:proofErr w:type="gramEnd"/>
      <w:r>
        <w:t xml:space="preserve"> что вы поднимите такой вопрос. Обычно </w:t>
      </w:r>
      <w:r w:rsidR="00D9584E">
        <w:t>это</w:t>
      </w:r>
      <w:r>
        <w:t xml:space="preserve"> делается в разные года, просто у нас так совпало, что мы делаем в этом году. Срок окончания работ у нас конец 2021 года. Мы не можем здесь торопиться, потому что сейчас полевые работы закончились, они проводились летом, сейчас идет очень</w:t>
      </w:r>
      <w:r w:rsidR="00D9584E">
        <w:t xml:space="preserve"> серьезная обработка. Работают профессионалы, известные всей стране, то есть, готовятся материалы, которы</w:t>
      </w:r>
      <w:r w:rsidR="000825C9">
        <w:t>е</w:t>
      </w:r>
      <w:r w:rsidR="00D9584E">
        <w:t xml:space="preserve"> мы должны отправить в </w:t>
      </w:r>
      <w:r w:rsidR="0073645E">
        <w:t>Федеральное м</w:t>
      </w:r>
      <w:r w:rsidR="00D9584E">
        <w:t>инистер</w:t>
      </w:r>
      <w:r w:rsidR="0073645E">
        <w:t>с</w:t>
      </w:r>
      <w:r w:rsidR="00D9584E">
        <w:t>тво</w:t>
      </w:r>
      <w:r w:rsidR="0073645E">
        <w:t xml:space="preserve"> и они  должны утвердить эти исследования и только после этого мы сможем их здесь озвучить. </w:t>
      </w:r>
      <w:r w:rsidR="00015197">
        <w:t>То есть, до тех пор, пока Министерство РФ не утвердит новые границы лесничеств</w:t>
      </w:r>
      <w:r w:rsidR="003B0083">
        <w:t xml:space="preserve">, мы не можем об этом говорить, как </w:t>
      </w:r>
      <w:proofErr w:type="gramStart"/>
      <w:r w:rsidR="003B0083">
        <w:t>о</w:t>
      </w:r>
      <w:proofErr w:type="gramEnd"/>
      <w:r w:rsidR="003B0083">
        <w:t xml:space="preserve"> новых. Поэтому, мы работаем с вами сейчас со старыми границами. </w:t>
      </w:r>
    </w:p>
    <w:p w:rsidR="003B0083" w:rsidRDefault="003B0083" w:rsidP="00F3442A">
      <w:r>
        <w:t xml:space="preserve">Единственное, что сразу могу сказать, сто процентов, количество лесов в Новосибирске не уменьшилось. Это я вас могу заверить. </w:t>
      </w:r>
    </w:p>
    <w:p w:rsidR="00DE60BF" w:rsidRDefault="003B0083" w:rsidP="003B0083">
      <w:r w:rsidRPr="003B0083">
        <w:rPr>
          <w:b/>
        </w:rPr>
        <w:t>Украинцев И. С</w:t>
      </w:r>
      <w:r>
        <w:t xml:space="preserve">. – Второй вопрос к Артему Вениаминовичу. </w:t>
      </w:r>
      <w:r w:rsidR="00C92081">
        <w:t xml:space="preserve">Многие миллионы </w:t>
      </w:r>
      <w:proofErr w:type="gramStart"/>
      <w:r w:rsidR="00C92081">
        <w:t>тратятся на социальные сети и Артем Вениаминович достаточно много в своем выступлении акцентировал</w:t>
      </w:r>
      <w:proofErr w:type="gramEnd"/>
      <w:r w:rsidR="00C92081">
        <w:t xml:space="preserve"> на это внимание. И я уверен, что не только у меня, но и у других депутатов есть обращения что в социальных сетях</w:t>
      </w:r>
      <w:r w:rsidR="00BF4BA3">
        <w:t xml:space="preserve"> мэра и</w:t>
      </w:r>
      <w:r w:rsidR="00C92081">
        <w:t xml:space="preserve"> мэрии достаточно часто блокируются </w:t>
      </w:r>
      <w:r w:rsidR="00BF4BA3">
        <w:t xml:space="preserve">неудобные вопросы, они либо игнорируются, как минимум, либо аккаунты, задающие неудобные вопросы автоматически переносятся в </w:t>
      </w:r>
      <w:proofErr w:type="spellStart"/>
      <w:proofErr w:type="gramStart"/>
      <w:r w:rsidR="00BF4BA3">
        <w:t>бан</w:t>
      </w:r>
      <w:proofErr w:type="spellEnd"/>
      <w:r w:rsidR="00BF4BA3">
        <w:t xml:space="preserve"> и</w:t>
      </w:r>
      <w:proofErr w:type="gramEnd"/>
      <w:r w:rsidR="00BF4BA3">
        <w:t xml:space="preserve"> далее невозможно общаться с этими разрекламированными аккаунтами мэра и структу</w:t>
      </w:r>
      <w:r w:rsidR="00337F23">
        <w:t xml:space="preserve">рных подразделений мэрии. Поэтому, </w:t>
      </w:r>
      <w:proofErr w:type="gramStart"/>
      <w:r w:rsidR="00337F23">
        <w:t>хотелось бы понять на каких основаниях это происходит</w:t>
      </w:r>
      <w:proofErr w:type="gramEnd"/>
      <w:r w:rsidR="00337F23">
        <w:t xml:space="preserve">? На мой взгляд, это в очередной раз подтверждает и мой и ряда коллег тезис, о </w:t>
      </w:r>
      <w:proofErr w:type="gramStart"/>
      <w:r w:rsidR="00337F23">
        <w:t>том</w:t>
      </w:r>
      <w:proofErr w:type="gramEnd"/>
      <w:r w:rsidR="00337F23">
        <w:t xml:space="preserve"> что у нас происходит не информирование за многие миллионы потраченных бюджетных средств, а пропаганда. </w:t>
      </w:r>
    </w:p>
    <w:p w:rsidR="00FC772D" w:rsidRDefault="00DE60BF" w:rsidP="003B0083">
      <w:r w:rsidRPr="00DE60BF">
        <w:rPr>
          <w:b/>
        </w:rPr>
        <w:t>Гудовский А. Э.</w:t>
      </w:r>
      <w:r>
        <w:t xml:space="preserve"> – </w:t>
      </w:r>
      <w:r w:rsidRPr="000825C9">
        <w:t xml:space="preserve">Я </w:t>
      </w:r>
      <w:proofErr w:type="gramStart"/>
      <w:r w:rsidRPr="000825C9">
        <w:t>думаю</w:t>
      </w:r>
      <w:proofErr w:type="gramEnd"/>
      <w:r w:rsidRPr="000825C9">
        <w:t xml:space="preserve"> что к этому можно еще добавить. Надо сделать официальный запрос. </w:t>
      </w:r>
      <w:proofErr w:type="gramStart"/>
      <w:r w:rsidRPr="000825C9">
        <w:t>Думаю</w:t>
      </w:r>
      <w:proofErr w:type="gramEnd"/>
      <w:r w:rsidRPr="000825C9">
        <w:t xml:space="preserve"> что есть какой-то внутренний регламент</w:t>
      </w:r>
      <w:r w:rsidR="00FC772D" w:rsidRPr="000825C9">
        <w:t>, мы с ним ознакомимся и посмотрим</w:t>
      </w:r>
      <w:r w:rsidRPr="000825C9">
        <w:t>.</w:t>
      </w:r>
      <w:r>
        <w:t xml:space="preserve">  </w:t>
      </w:r>
      <w:r w:rsidR="00337F23">
        <w:t xml:space="preserve"> </w:t>
      </w:r>
    </w:p>
    <w:p w:rsidR="00173EB3" w:rsidRDefault="00330324" w:rsidP="003B0083">
      <w:r>
        <w:rPr>
          <w:b/>
        </w:rPr>
        <w:t>Скатов А. В.</w:t>
      </w:r>
      <w:r w:rsidR="00FC772D" w:rsidRPr="00FC772D">
        <w:rPr>
          <w:b/>
        </w:rPr>
        <w:t xml:space="preserve"> </w:t>
      </w:r>
      <w:r w:rsidR="00FC772D">
        <w:t>– Если блокируются в аккаунтах мэра и мэрии, то</w:t>
      </w:r>
      <w:r w:rsidR="00173EB3">
        <w:t>лько за оскорбительное высказывание. Вопросы можно задавать и мы стараемся на большинство отвечать.</w:t>
      </w:r>
    </w:p>
    <w:p w:rsidR="001F2C79" w:rsidRDefault="00173EB3" w:rsidP="003B0083">
      <w:r w:rsidRPr="00173EB3">
        <w:rPr>
          <w:b/>
        </w:rPr>
        <w:t>Украинцев И. С.</w:t>
      </w:r>
      <w:r>
        <w:t xml:space="preserve"> – Я могу прислать скриншот тех </w:t>
      </w:r>
      <w:proofErr w:type="gramStart"/>
      <w:r>
        <w:t>аккаунтов</w:t>
      </w:r>
      <w:proofErr w:type="gramEnd"/>
      <w:r w:rsidR="001F2C79">
        <w:t xml:space="preserve"> которые задавали вопросы и которые были заблокированы. Там никаких оскорблений не было. </w:t>
      </w:r>
    </w:p>
    <w:p w:rsidR="00793E69" w:rsidRDefault="001F2C79" w:rsidP="003B0083">
      <w:r w:rsidRPr="00793E69">
        <w:rPr>
          <w:b/>
        </w:rPr>
        <w:t>Столяров М. Н.</w:t>
      </w:r>
      <w:r>
        <w:t xml:space="preserve"> </w:t>
      </w:r>
      <w:r w:rsidR="00793E69">
        <w:t xml:space="preserve">– </w:t>
      </w:r>
      <w:r w:rsidR="000825C9">
        <w:t>У</w:t>
      </w:r>
      <w:r w:rsidR="00793E69">
        <w:t xml:space="preserve"> нас нет никаких миллионов рублей в бюджете на продвижение в социальных сетях. Это ложная информация. Прошу учесть.</w:t>
      </w:r>
    </w:p>
    <w:p w:rsidR="00FA2BA3" w:rsidRDefault="00793E69" w:rsidP="003B0083">
      <w:r w:rsidRPr="00793E69">
        <w:rPr>
          <w:b/>
        </w:rPr>
        <w:t>Украинцев И. С</w:t>
      </w:r>
      <w:r>
        <w:t xml:space="preserve">. – </w:t>
      </w:r>
      <w:r w:rsidR="00FA2BA3">
        <w:t xml:space="preserve">На ведение социальных сетей разве не тратятся деньги? </w:t>
      </w:r>
    </w:p>
    <w:p w:rsidR="00330324" w:rsidRDefault="00FA2BA3" w:rsidP="003B0083">
      <w:r w:rsidRPr="00FA2BA3">
        <w:rPr>
          <w:b/>
        </w:rPr>
        <w:t>Столяров М. Н</w:t>
      </w:r>
      <w:r>
        <w:t>. – Специальн</w:t>
      </w:r>
      <w:r w:rsidR="00330324">
        <w:t>ых денег</w:t>
      </w:r>
      <w:r>
        <w:t xml:space="preserve"> на ведение социальных </w:t>
      </w:r>
      <w:r w:rsidR="000825C9">
        <w:t xml:space="preserve">сетей </w:t>
      </w:r>
      <w:r>
        <w:t>не тратятся</w:t>
      </w:r>
      <w:r w:rsidR="00330324">
        <w:t>, только в рамках содержания департамента.</w:t>
      </w:r>
    </w:p>
    <w:p w:rsidR="0065348C" w:rsidRDefault="00330324" w:rsidP="003B0083">
      <w:r w:rsidRPr="00330324">
        <w:rPr>
          <w:b/>
        </w:rPr>
        <w:lastRenderedPageBreak/>
        <w:t>Гудовский А. Э.</w:t>
      </w:r>
      <w:r>
        <w:t xml:space="preserve"> – Михаил Николаевич, по поводу информирования у нас уходит очень много денег в принципе. Поэтому, давайте еще раз. На </w:t>
      </w:r>
      <w:r w:rsidR="0065348C">
        <w:t xml:space="preserve">счет ложной информации, я и своих коллег всегда прошу – без всяких оценок, и вас </w:t>
      </w:r>
      <w:proofErr w:type="gramStart"/>
      <w:r w:rsidR="0065348C">
        <w:t>также, как</w:t>
      </w:r>
      <w:proofErr w:type="gramEnd"/>
      <w:r w:rsidR="0065348C">
        <w:t xml:space="preserve"> чиновника, попрошу не давать такие оценки. </w:t>
      </w:r>
    </w:p>
    <w:p w:rsidR="00DF2513" w:rsidRDefault="0065348C" w:rsidP="003B0083">
      <w:r w:rsidRPr="0065348C">
        <w:rPr>
          <w:b/>
        </w:rPr>
        <w:t>Тыртышный А. Г</w:t>
      </w:r>
      <w:r>
        <w:t xml:space="preserve">. – Из-за пандемии возросла нагрузка на все наши социальные службы. Вопрос. Увидели ли мы резкий </w:t>
      </w:r>
      <w:r w:rsidR="00DF2513">
        <w:t>рост</w:t>
      </w:r>
      <w:r>
        <w:t xml:space="preserve"> обращений, резкий рост постановки на учет социально не</w:t>
      </w:r>
      <w:r w:rsidR="00DF2513">
        <w:t>защищенных категор</w:t>
      </w:r>
      <w:r w:rsidR="000825C9">
        <w:t>ий, которые требовали поддержки?</w:t>
      </w:r>
      <w:r w:rsidR="00DF2513">
        <w:t xml:space="preserve"> Потому что мы </w:t>
      </w:r>
      <w:proofErr w:type="gramStart"/>
      <w:r w:rsidR="00DF2513">
        <w:t>знаем</w:t>
      </w:r>
      <w:proofErr w:type="gramEnd"/>
      <w:r w:rsidR="00DF2513">
        <w:t xml:space="preserve"> что доходы у граждан падали, оставались и без работы. Как вообще социальные службы выдержали нагрузку? И справлялись ли с ней? Интересна качественная оценка для понимания.</w:t>
      </w:r>
    </w:p>
    <w:p w:rsidR="00B577E0" w:rsidRDefault="00DF2513" w:rsidP="003B0083">
      <w:proofErr w:type="spellStart"/>
      <w:r w:rsidRPr="00DF2513">
        <w:rPr>
          <w:b/>
        </w:rPr>
        <w:t>Шварцкопп</w:t>
      </w:r>
      <w:proofErr w:type="spellEnd"/>
      <w:r w:rsidRPr="00DF2513">
        <w:rPr>
          <w:b/>
        </w:rPr>
        <w:t xml:space="preserve"> В. А.</w:t>
      </w:r>
      <w:r>
        <w:t xml:space="preserve"> – Безусловно, количество обращений увеличилось, в процентном соотношении сказать не могу, но не катастрофически. В цифрах, которые мы в прошлый год закончили и предыдущие </w:t>
      </w:r>
      <w:proofErr w:type="gramStart"/>
      <w:r>
        <w:t>работали</w:t>
      </w:r>
      <w:proofErr w:type="gramEnd"/>
      <w:r>
        <w:t xml:space="preserve"> как у нас было 7 с небольшим тысяч, так и осталось в этом году. В 2021 году будем смотреть. В основном количество обращений увеличилось об оказании материальной помощи семьям, оказавшимся в трудной жизненной ситуации. Но после того как </w:t>
      </w:r>
      <w:r w:rsidR="001A6286">
        <w:t>П</w:t>
      </w:r>
      <w:r>
        <w:t xml:space="preserve">резидент один за другим </w:t>
      </w:r>
      <w:r w:rsidR="00B577E0">
        <w:t xml:space="preserve">предъявлял свои указы, категории с малолетними детьми уходили, то оставались одинокие, престарелые, безусловно по которым рассматривалось и комиссионное по районам и в мэрии города Новосибирска. И как я уже говорил, ни один человек не остался незамеченным. Катастрофического увеличения обращений в связи с пандемией не произошло.  </w:t>
      </w:r>
    </w:p>
    <w:p w:rsidR="009B5582" w:rsidRDefault="00B577E0" w:rsidP="003B0083">
      <w:r w:rsidRPr="00B577E0">
        <w:rPr>
          <w:b/>
        </w:rPr>
        <w:t>Пирогова Г. В.</w:t>
      </w:r>
      <w:r>
        <w:t xml:space="preserve"> – Вопрос Захарову Г. П. </w:t>
      </w:r>
      <w:r w:rsidR="009B5582">
        <w:t>Я сужу исключительно по вашему докладу. Хотела бы немного большей конкретики услышать. В докладе была информация об увеличении количества пожаров в 2019 году, об увеличении количества жертв, увеличении количества обращений. Какие достижения департамента ГУЧС были, которые могли бы объяснить это?</w:t>
      </w:r>
    </w:p>
    <w:p w:rsidR="004F4009" w:rsidRDefault="009B5582" w:rsidP="003B0083">
      <w:r w:rsidRPr="009B5582">
        <w:rPr>
          <w:b/>
        </w:rPr>
        <w:t>Захаров Г. П.</w:t>
      </w:r>
      <w:r>
        <w:t xml:space="preserve"> – Хочу добавить, что в связи с этим у нас увеличилось коли</w:t>
      </w:r>
      <w:r w:rsidR="00FD3758">
        <w:t>чество</w:t>
      </w:r>
      <w:r>
        <w:t xml:space="preserve"> спасенных людей</w:t>
      </w:r>
      <w:r w:rsidR="00FD3758">
        <w:t>, это важно</w:t>
      </w:r>
      <w:r>
        <w:t>.</w:t>
      </w:r>
      <w:r w:rsidR="00FD3758">
        <w:t xml:space="preserve"> И сегодня </w:t>
      </w:r>
      <w:r w:rsidR="004F4009">
        <w:t xml:space="preserve">как раз годовщина, когда наши спасатели спасли </w:t>
      </w:r>
      <w:proofErr w:type="gramStart"/>
      <w:r w:rsidR="004F4009">
        <w:t>троих</w:t>
      </w:r>
      <w:proofErr w:type="gramEnd"/>
      <w:r w:rsidR="004F4009">
        <w:t xml:space="preserve"> людей в Советском районе, одна погибла, а троих спасли. Это и есть результат, и это важно, именно наша служба МАСС спасла этих людей. </w:t>
      </w:r>
    </w:p>
    <w:p w:rsidR="003B0083" w:rsidRDefault="004F4009" w:rsidP="003B0083">
      <w:r>
        <w:t xml:space="preserve">Что касается роста пожаров, то </w:t>
      </w:r>
      <w:r w:rsidR="00375AF5">
        <w:t xml:space="preserve">вы правы. Мы каждый год только новостроек сдаем более миллиона квадратных метров </w:t>
      </w:r>
      <w:proofErr w:type="gramStart"/>
      <w:r w:rsidR="00375AF5">
        <w:t>и</w:t>
      </w:r>
      <w:proofErr w:type="gramEnd"/>
      <w:r w:rsidR="00375AF5">
        <w:t xml:space="preserve"> безусловно это ложиться в копилку. А прошлый характеризован повышенной психа-эмоциональным характером, когда пандемия загоняла в </w:t>
      </w:r>
      <w:proofErr w:type="gramStart"/>
      <w:r w:rsidR="00375AF5">
        <w:t>дома</w:t>
      </w:r>
      <w:proofErr w:type="gramEnd"/>
      <w:r w:rsidR="00375AF5">
        <w:t xml:space="preserve"> и порой развивалось пьянство, в связи с этим неосторожное обращение с огнем приводило к пожарам.    </w:t>
      </w:r>
    </w:p>
    <w:p w:rsidR="00375AF5" w:rsidRDefault="00375AF5" w:rsidP="003B0083">
      <w:r w:rsidRPr="00375AF5">
        <w:rPr>
          <w:b/>
        </w:rPr>
        <w:t>Пирогова Х. В.</w:t>
      </w:r>
      <w:r>
        <w:t xml:space="preserve"> –   Мне </w:t>
      </w:r>
      <w:proofErr w:type="gramStart"/>
      <w:r>
        <w:t>кажется</w:t>
      </w:r>
      <w:proofErr w:type="gramEnd"/>
      <w:r>
        <w:t xml:space="preserve"> что это такая важная история, чтобы в отчете работы департамента указали, чтобы мы видели что произошло, по какой причине и как исправлять. </w:t>
      </w:r>
    </w:p>
    <w:p w:rsidR="00375AF5" w:rsidRDefault="00375AF5" w:rsidP="003B0083">
      <w:r w:rsidRPr="00375AF5">
        <w:rPr>
          <w:b/>
        </w:rPr>
        <w:t>Захаров Г. П.</w:t>
      </w:r>
      <w:r>
        <w:t xml:space="preserve"> –– Мы будем иметь в виду.  </w:t>
      </w:r>
    </w:p>
    <w:p w:rsidR="006F43F6" w:rsidRDefault="006F43F6" w:rsidP="00F3442A">
      <w:r w:rsidRPr="006F43F6">
        <w:rPr>
          <w:b/>
        </w:rPr>
        <w:t>Пирогова Х. В.</w:t>
      </w:r>
      <w:r>
        <w:t xml:space="preserve"> – Пару вопросов к </w:t>
      </w:r>
      <w:proofErr w:type="spellStart"/>
      <w:r>
        <w:t>Скатову</w:t>
      </w:r>
      <w:proofErr w:type="spellEnd"/>
      <w:r>
        <w:t xml:space="preserve"> А. В. В прошлом году было достаточно много видеотрансляций запущено. Планируется ли запустить трансляции заседани</w:t>
      </w:r>
      <w:r w:rsidR="00214BBD">
        <w:t>я</w:t>
      </w:r>
      <w:r>
        <w:t xml:space="preserve"> комиссий?</w:t>
      </w:r>
    </w:p>
    <w:p w:rsidR="000918EC" w:rsidRDefault="006F43F6" w:rsidP="00F3442A">
      <w:r w:rsidRPr="006F43F6">
        <w:rPr>
          <w:b/>
        </w:rPr>
        <w:t>Скатов А. В</w:t>
      </w:r>
      <w:r>
        <w:t xml:space="preserve">. – Мы готовы обеспечить такие трансляции. </w:t>
      </w:r>
      <w:r w:rsidR="00214BBD">
        <w:t>Если запрос будет, мы отработаем.</w:t>
      </w:r>
      <w:r>
        <w:t xml:space="preserve">  </w:t>
      </w:r>
      <w:r w:rsidR="0073645E">
        <w:t xml:space="preserve"> </w:t>
      </w:r>
      <w:r w:rsidR="00D9584E">
        <w:t xml:space="preserve">  </w:t>
      </w:r>
      <w:r w:rsidR="00CA1948">
        <w:t xml:space="preserve">       </w:t>
      </w:r>
      <w:r w:rsidR="000918EC">
        <w:t xml:space="preserve">      </w:t>
      </w:r>
    </w:p>
    <w:p w:rsidR="00806A8D" w:rsidRDefault="006F43F6" w:rsidP="00F3442A">
      <w:r w:rsidRPr="006F43F6">
        <w:rPr>
          <w:b/>
        </w:rPr>
        <w:t>Пирогова Х.В.</w:t>
      </w:r>
      <w:r>
        <w:t xml:space="preserve"> – </w:t>
      </w:r>
      <w:r w:rsidR="00214BBD">
        <w:t>Да, я предлагаю это сделать, так как считаю, что это было бы интересно нашим избирателям.</w:t>
      </w:r>
    </w:p>
    <w:p w:rsidR="00214BBD" w:rsidRDefault="00214BBD" w:rsidP="00F3442A">
      <w:r>
        <w:lastRenderedPageBreak/>
        <w:t xml:space="preserve">Андрей Эдуардович, у меня еще предложение к вам. Просьба направить всем депутатам все презентации </w:t>
      </w:r>
      <w:proofErr w:type="gramStart"/>
      <w:r>
        <w:t>выступающих</w:t>
      </w:r>
      <w:proofErr w:type="gramEnd"/>
      <w:r>
        <w:t>. Мне кажется, что это было бы полезно для всех нас.</w:t>
      </w:r>
    </w:p>
    <w:p w:rsidR="006D3F9F" w:rsidRDefault="00214BBD" w:rsidP="00F3442A">
      <w:r w:rsidRPr="006D3F9F">
        <w:rPr>
          <w:b/>
        </w:rPr>
        <w:t>Гудовский А. Э.</w:t>
      </w:r>
      <w:r>
        <w:t xml:space="preserve"> – Да, хорошо. </w:t>
      </w:r>
      <w:r w:rsidR="006D3F9F">
        <w:t xml:space="preserve">Протокольно запишем, подготовим. Я прошу предоставить все материалы, презентации </w:t>
      </w:r>
      <w:proofErr w:type="gramStart"/>
      <w:r w:rsidR="006D3F9F">
        <w:t>сегодняшних</w:t>
      </w:r>
      <w:proofErr w:type="gramEnd"/>
      <w:r w:rsidR="006D3F9F">
        <w:t xml:space="preserve"> выступающих в комиссию, а мы всем депутатам раздадим. </w:t>
      </w:r>
    </w:p>
    <w:p w:rsidR="005F1528" w:rsidRDefault="006D3F9F" w:rsidP="00F3442A">
      <w:r w:rsidRPr="006D3F9F">
        <w:rPr>
          <w:b/>
        </w:rPr>
        <w:t>Терешкова А. В.</w:t>
      </w:r>
      <w:r>
        <w:t xml:space="preserve"> – </w:t>
      </w:r>
      <w:r w:rsidR="005F1528">
        <w:t xml:space="preserve">У нас сейчас идут отчеты нашего департамента. На слайде </w:t>
      </w:r>
      <w:proofErr w:type="gramStart"/>
      <w:r w:rsidR="005F1528">
        <w:t>показана</w:t>
      </w:r>
      <w:proofErr w:type="gramEnd"/>
      <w:r w:rsidR="005F1528">
        <w:t xml:space="preserve"> когда отчитываемся. Вчера отчиталась молодежка, а сегодня в 15-00. Если вам интересно более глубоко узнать работу подразделений нашего департамента, то по онлайн трансляции можете подключаться и смотреть. </w:t>
      </w:r>
    </w:p>
    <w:p w:rsidR="00214BBD" w:rsidRDefault="005F1528" w:rsidP="00F3442A">
      <w:r w:rsidRPr="005F1528">
        <w:rPr>
          <w:b/>
        </w:rPr>
        <w:t>Рыбин Л. Ю</w:t>
      </w:r>
      <w:r>
        <w:t>. – Я во всех докладах не услышал одного важного момента, это выполнение наказов. У нас из года в год переходят невыполненные наказы на следующий период. Я хотел, чтобы все профильные департаменты, может быть в дальнейшем, если мы делаем такой формат, могли бы представлять информацию о том, сколько наказов в профильном департаменте не выполнено в предыдущий созыв</w:t>
      </w:r>
      <w:r w:rsidR="006533AE">
        <w:t xml:space="preserve">, конкретные суммы этих наказов и приоритет их выполнения, потому что они становятся первоочередными в следующем созыве. И естественно, март, апрель мы ждем выполнение новых наказов и вот систему постановки этой работы – предыдущие наказы и последующие наказы </w:t>
      </w:r>
      <w:r w:rsidR="009C39E3">
        <w:t xml:space="preserve">следующего созыва. Я не услышал и хотел это учесть. </w:t>
      </w:r>
      <w:r w:rsidR="006533AE">
        <w:t xml:space="preserve"> </w:t>
      </w:r>
      <w:r>
        <w:t xml:space="preserve">   </w:t>
      </w:r>
      <w:r w:rsidR="006D3F9F">
        <w:t xml:space="preserve"> </w:t>
      </w:r>
      <w:r w:rsidR="00214BBD">
        <w:t xml:space="preserve"> </w:t>
      </w:r>
    </w:p>
    <w:p w:rsidR="008A508B" w:rsidRDefault="006533AE" w:rsidP="00F3442A">
      <w:r w:rsidRPr="006533AE">
        <w:rPr>
          <w:b/>
        </w:rPr>
        <w:t>Гудовский А. Э.</w:t>
      </w:r>
      <w:r>
        <w:t xml:space="preserve"> – </w:t>
      </w:r>
      <w:r w:rsidR="009C39E3">
        <w:t xml:space="preserve">В самом начале своего выступления я сказал, что в этом отчете, который к нам зашел </w:t>
      </w:r>
      <w:proofErr w:type="gramStart"/>
      <w:r w:rsidR="009C39E3">
        <w:t>не было отдельного раздела по исполнению наказов в 2020 году и еще сказал</w:t>
      </w:r>
      <w:proofErr w:type="gramEnd"/>
      <w:r w:rsidR="009C39E3">
        <w:t>, что</w:t>
      </w:r>
      <w:r w:rsidR="008A508B">
        <w:t xml:space="preserve"> это</w:t>
      </w:r>
      <w:r w:rsidR="009C39E3">
        <w:t xml:space="preserve"> один из критериев, который мы должны ввести в 2021 году.   </w:t>
      </w:r>
    </w:p>
    <w:p w:rsidR="00806A8D" w:rsidRDefault="008A508B" w:rsidP="00F3442A">
      <w:r>
        <w:t xml:space="preserve">Артем Вениаминович, в ваших основных направлениях, которые мы получили по отчету мэра – информационно-аналитическое обеспечение деятельности мэра, первых заместителей  мэра, заместителей и структурных подразделений мэра, это всего человек 20-25 не больше и анализ прогнозирования социально-экономической и общественно-политической обстановки в городе Новосибирске. Насколько я помню, у нас на это есть целое управление для того чтобы оценить насколько оно нужно. Я сейчас не готов говорить нужно или не нужно, правильно тратим деньги или не правильно. Вообще было бы не плохо, чтобы Совет депутатов - представительный орган власти на территории города Новосибирска, заметьте, равноправный, имел эту же информацию. Мы же бюджет утверждаем на содержание этого управления. Это или просьба или вопрос. </w:t>
      </w:r>
      <w:proofErr w:type="gramStart"/>
      <w:r>
        <w:t>Скажите</w:t>
      </w:r>
      <w:proofErr w:type="gramEnd"/>
      <w:r>
        <w:t xml:space="preserve"> пожалуйста, чем они занимаются?         </w:t>
      </w:r>
    </w:p>
    <w:p w:rsidR="00344F66" w:rsidRDefault="008A508B" w:rsidP="00F3442A">
      <w:r w:rsidRPr="008A508B">
        <w:rPr>
          <w:b/>
        </w:rPr>
        <w:t>Скатов А. В</w:t>
      </w:r>
      <w:r>
        <w:t xml:space="preserve">. – Управление сейчас акцентирует инцидент менеджмент. Основная </w:t>
      </w:r>
      <w:proofErr w:type="gramStart"/>
      <w:r>
        <w:t>з</w:t>
      </w:r>
      <w:r w:rsidR="000F6885">
        <w:t>адача</w:t>
      </w:r>
      <w:proofErr w:type="gramEnd"/>
      <w:r w:rsidR="000F6885">
        <w:t xml:space="preserve"> которая есть у управления – это обеспечение обратной связи именно в социальных сетях. </w:t>
      </w:r>
      <w:r w:rsidR="00344F66">
        <w:t xml:space="preserve">В докладе мы подготовили 500 заключений и справок для </w:t>
      </w:r>
      <w:proofErr w:type="gramStart"/>
      <w:r w:rsidR="00344F66">
        <w:t>мэрии</w:t>
      </w:r>
      <w:proofErr w:type="gramEnd"/>
      <w:r w:rsidR="00344F66">
        <w:t xml:space="preserve"> и они готовы ими делиться с Советом депутатов и это мы делаем.</w:t>
      </w:r>
    </w:p>
    <w:p w:rsidR="00CC1438" w:rsidRDefault="00344F66" w:rsidP="00F3442A">
      <w:r w:rsidRPr="00344F66">
        <w:rPr>
          <w:b/>
        </w:rPr>
        <w:t>Гудовский А. Э.</w:t>
      </w:r>
      <w:r>
        <w:t xml:space="preserve"> – Я ни разу не видел, может быть</w:t>
      </w:r>
      <w:r w:rsidR="00CD0F52">
        <w:t>,</w:t>
      </w:r>
      <w:r>
        <w:t xml:space="preserve"> пока на новенького не получилось. То есть, это управление работает в социальных сетях</w:t>
      </w:r>
      <w:r w:rsidR="00CD0F52">
        <w:t xml:space="preserve">? </w:t>
      </w:r>
      <w:proofErr w:type="gramStart"/>
      <w:r w:rsidR="00CD0F52">
        <w:t>Значит</w:t>
      </w:r>
      <w:proofErr w:type="gramEnd"/>
      <w:r w:rsidR="00CD0F52">
        <w:t xml:space="preserve"> мы все-таки финансируем работу в социальных сетях, это к вам Михаил Николаевич, когда вы рассказывайте что туда ни копейки не тратятся. </w:t>
      </w:r>
    </w:p>
    <w:p w:rsidR="00E21DF3" w:rsidRDefault="00CC1438" w:rsidP="00F3442A">
      <w:r>
        <w:t xml:space="preserve">Геннадий Павлович, </w:t>
      </w:r>
      <w:proofErr w:type="gramStart"/>
      <w:r>
        <w:t>скажите</w:t>
      </w:r>
      <w:proofErr w:type="gramEnd"/>
      <w:r>
        <w:t xml:space="preserve"> пожалуйста, мы сегодня слушали то что вы нам говорили по структуре МЧС. Не смотря на </w:t>
      </w:r>
      <w:proofErr w:type="gramStart"/>
      <w:r>
        <w:t>пандемию</w:t>
      </w:r>
      <w:proofErr w:type="gramEnd"/>
      <w:r>
        <w:t xml:space="preserve"> работа шла и очень много было сделано. Почему у нас в 2020 году ни разу не собрался инвестиционный </w:t>
      </w:r>
      <w:r>
        <w:lastRenderedPageBreak/>
        <w:t>совет? Город, который имеет просто огромный потенциал по инвестициям, инвестиция, это налоговая база, рабочие места и так далее. Почему он ни разу не собрался? Кто вообще за это ответит?</w:t>
      </w:r>
    </w:p>
    <w:p w:rsidR="00E21DF3" w:rsidRDefault="00E21DF3" w:rsidP="00F3442A">
      <w:proofErr w:type="spellStart"/>
      <w:r w:rsidRPr="00E21DF3">
        <w:rPr>
          <w:b/>
        </w:rPr>
        <w:t>Люлько</w:t>
      </w:r>
      <w:proofErr w:type="spellEnd"/>
      <w:r w:rsidRPr="00E21DF3">
        <w:rPr>
          <w:b/>
        </w:rPr>
        <w:t xml:space="preserve"> А. Н.</w:t>
      </w:r>
      <w:r>
        <w:t xml:space="preserve"> – Андрей Эдуардович, в связи с пандемией у нас были ограничения в проведении различных мероприятий. Мы проводили неоднократно различные рабочие группы и так далее, но в основном это делалось в режиме ВКС. </w:t>
      </w:r>
    </w:p>
    <w:p w:rsidR="00E21DF3" w:rsidRDefault="00E21DF3" w:rsidP="00F3442A">
      <w:r w:rsidRPr="00E21DF3">
        <w:rPr>
          <w:b/>
        </w:rPr>
        <w:t>Гудовский А. Э.</w:t>
      </w:r>
      <w:r>
        <w:t xml:space="preserve"> – Я же не зря сказал и </w:t>
      </w:r>
      <w:proofErr w:type="gramStart"/>
      <w:r>
        <w:t>понял</w:t>
      </w:r>
      <w:proofErr w:type="gramEnd"/>
      <w:r>
        <w:t xml:space="preserve"> что вы скажете. У вас других аргументов нет. Я вам не зря привел пример двух заместителей. У нас что, в связи с пандемией перестала работать социальная служба у Ольги Борисовны? Или перестали школы работать? Александр Николаевич, с вами все понятно. </w:t>
      </w:r>
    </w:p>
    <w:p w:rsidR="00B5179D" w:rsidRDefault="007C440B" w:rsidP="00F3442A">
      <w:r>
        <w:t>Спасибо большое.</w:t>
      </w:r>
    </w:p>
    <w:p w:rsidR="008A508B" w:rsidRDefault="007C440B" w:rsidP="00F3442A">
      <w:r>
        <w:t xml:space="preserve">Коллеги, переходим к выступлениям. Напоминаю 3 минуты на выступление. </w:t>
      </w:r>
      <w:r w:rsidR="00E21DF3">
        <w:t xml:space="preserve">  </w:t>
      </w:r>
      <w:r w:rsidR="00CC1438">
        <w:t xml:space="preserve">   </w:t>
      </w:r>
      <w:r w:rsidR="00CD0F52">
        <w:t xml:space="preserve"> </w:t>
      </w:r>
      <w:r w:rsidR="00344F66">
        <w:t xml:space="preserve">  </w:t>
      </w:r>
      <w:r w:rsidR="008A508B">
        <w:t xml:space="preserve"> </w:t>
      </w:r>
    </w:p>
    <w:p w:rsidR="00B5179D" w:rsidRDefault="00B5179D" w:rsidP="00B5179D">
      <w:r w:rsidRPr="00B5179D">
        <w:rPr>
          <w:b/>
        </w:rPr>
        <w:t>Колпаков Д. В.</w:t>
      </w:r>
      <w:r>
        <w:t xml:space="preserve"> – На самом деле, у меня самый большой вопрос к структуре документа, о чем в самом начале говорил Андрей Эдуардович. Из приведённого отчёта можно понять, что сделано какое-то количество действий, но невозможно </w:t>
      </w:r>
      <w:proofErr w:type="gramStart"/>
      <w:r>
        <w:t>понять в каких целях они сделаны</w:t>
      </w:r>
      <w:proofErr w:type="gramEnd"/>
      <w:r>
        <w:t xml:space="preserve"> и достаточно ли это количество для развития города. Проще говоря, понятно, что все были очень заняты, но как это отразилось на жизни горожан понять невозможно. Также невозможно соотнести действия подразделений с пунктами стратегии. Какие из действий привели к положительным изменениям, а какие к отрицательным? Нет понимания по отклонениям в планах результатах и по выявленных рискам, а так же вариантам их решения. Вообще непонятно был ли план и есть ли он на будущее. Нет понимания, как отразились действия мэрии на экономике и социальном благополучии города, где кто молодец, а кто не доработал. В общем - поработали, а результат определить невозможно. Или все хорошо или все плохо. Структура отчёта никак не соотносится со структурой стратегии города, а потому невозможно определить вклад каждого подразделения и понять - мы вообще движемся туда, куда метили или  нет. Что касается раздела отчета по стратегии, то общий вывод о качественных изменениях не позволяет определить их источники, а соответственно спрогнозировать изменения и определить достаточности усилий мэрии в реализации стратегии, а так же ее вклад в развитие города. Может быть, город развивался </w:t>
      </w:r>
      <w:proofErr w:type="gramStart"/>
      <w:r>
        <w:t>благодаря</w:t>
      </w:r>
      <w:proofErr w:type="gramEnd"/>
      <w:r>
        <w:t xml:space="preserve">, может быть вопреки, а может быть просто рядом. Буквально к каждому пункту есть вопросы, но задавать их нет смысла, пока мы не придем к общему пониманию что именно и по каким показателям </w:t>
      </w:r>
      <w:r w:rsidR="001A6286">
        <w:t>С</w:t>
      </w:r>
      <w:r>
        <w:t>овет депутатов должен оценивать. Объем работ или результат работы? Усталость системы или удовлетворённость жителей?</w:t>
      </w:r>
    </w:p>
    <w:p w:rsidR="00B5179D" w:rsidRDefault="00B5179D" w:rsidP="00B5179D">
      <w:r>
        <w:t xml:space="preserve">Мы неоднократно этот вопрос поднимали и на комиссии по местному самоуправлению и независимые депутаты, от Единой России, то есть, практически, большая часть этих присутствующих эти вопросы уже задавали </w:t>
      </w:r>
      <w:proofErr w:type="gramStart"/>
      <w:r>
        <w:t>и</w:t>
      </w:r>
      <w:proofErr w:type="gramEnd"/>
      <w:r>
        <w:t xml:space="preserve"> к сожалению результата никакого нет.</w:t>
      </w:r>
    </w:p>
    <w:p w:rsidR="00B5179D" w:rsidRDefault="00B5179D" w:rsidP="00B5179D">
      <w:r>
        <w:t xml:space="preserve">У меня предложение внести в решение комиссии рекомендации и не принимать отчет мэрии в следующем году, если эти рекомендации не будут учтены. </w:t>
      </w:r>
    </w:p>
    <w:p w:rsidR="00B5179D" w:rsidRDefault="00B5179D" w:rsidP="00B5179D">
      <w:r>
        <w:t xml:space="preserve">Предложения: привести структуру отчёта в соответствии со структурой стратегии. Определить принадлежность муниципальных программ стратегическим целям и задачам. Определить эффективную систему показателей для оценки, чтобы она учитывал и административные методы </w:t>
      </w:r>
      <w:proofErr w:type="gramStart"/>
      <w:r>
        <w:t>оценки</w:t>
      </w:r>
      <w:proofErr w:type="gramEnd"/>
      <w:r>
        <w:t xml:space="preserve"> и оценку </w:t>
      </w:r>
      <w:r>
        <w:lastRenderedPageBreak/>
        <w:t>жителей и оценку достигнутых целей устойчивого развития. Коротко - систему показателей, адекватную целям, задачам, механизмами и ожидаемым результатам.</w:t>
      </w:r>
    </w:p>
    <w:p w:rsidR="00B5179D" w:rsidRDefault="00B5179D" w:rsidP="00B5179D">
      <w:r>
        <w:t xml:space="preserve">Пока мы не навели порядок в структуре документа и в показателях, оценка горсовета будет носить предельно субъективный характер, то есть такой характер, когда нам нечем будет доказать жителям, что мэрия работала хорошо или плохо (а не много или мало). Сегодня именно так: кому-то </w:t>
      </w:r>
      <w:proofErr w:type="gramStart"/>
      <w:r>
        <w:t>кажется</w:t>
      </w:r>
      <w:proofErr w:type="gramEnd"/>
      <w:r>
        <w:t xml:space="preserve"> что все хорошо, кому-то кажется, что все плохо и мы руководствуется не фактами и объективными характеристиками, а своим субъективным представлением о том,</w:t>
      </w:r>
      <w:r w:rsidR="006072FB">
        <w:t xml:space="preserve"> </w:t>
      </w:r>
    </w:p>
    <w:p w:rsidR="00B5179D" w:rsidRDefault="00B5179D" w:rsidP="00B5179D">
      <w:r>
        <w:t>что такое хорошая мэрия в нормальном городе.</w:t>
      </w:r>
    </w:p>
    <w:p w:rsidR="00806A8D" w:rsidRDefault="00B5179D" w:rsidP="00B5179D">
      <w:r>
        <w:t>А пока мы можем только по факту сказать: отчет есть. И, наверное, мы этот факт и должны принять.</w:t>
      </w:r>
    </w:p>
    <w:p w:rsidR="006072FB" w:rsidRPr="00B5179D" w:rsidRDefault="006072FB" w:rsidP="00B5179D">
      <w:r w:rsidRPr="006072FB">
        <w:rPr>
          <w:b/>
        </w:rPr>
        <w:t>Гудовский А. Э.</w:t>
      </w:r>
      <w:r>
        <w:t xml:space="preserve"> – </w:t>
      </w:r>
      <w:r w:rsidRPr="001A6286">
        <w:t>Я предлагаю записать предложения протокольно и все что вы сейчас обозначили, мы в процессе проработки требований критериев к отчету обязательно учтем.</w:t>
      </w:r>
      <w:r>
        <w:t xml:space="preserve">   </w:t>
      </w:r>
    </w:p>
    <w:p w:rsidR="006072FB" w:rsidRDefault="006072FB" w:rsidP="00F3442A">
      <w:r w:rsidRPr="006072FB">
        <w:rPr>
          <w:b/>
        </w:rPr>
        <w:t>Колпаков Д. В.</w:t>
      </w:r>
      <w:r>
        <w:t xml:space="preserve"> – Мы два года уже говорим про критерии и Наталья Ивановна в том числе.</w:t>
      </w:r>
    </w:p>
    <w:p w:rsidR="006072FB" w:rsidRDefault="006072FB" w:rsidP="00F3442A">
      <w:r w:rsidRPr="006072FB">
        <w:rPr>
          <w:b/>
        </w:rPr>
        <w:t>Гудовский А. Э</w:t>
      </w:r>
      <w:r>
        <w:t>. – Я же говорю, что я работаю только 4 месяца, я здесь человек новый.</w:t>
      </w:r>
    </w:p>
    <w:p w:rsidR="006072FB" w:rsidRDefault="006072FB" w:rsidP="00F3442A">
      <w:r w:rsidRPr="006072FB">
        <w:rPr>
          <w:b/>
        </w:rPr>
        <w:t>Колпаков Д. В.</w:t>
      </w:r>
      <w:r>
        <w:t xml:space="preserve"> – Очень </w:t>
      </w:r>
      <w:proofErr w:type="gramStart"/>
      <w:r>
        <w:t>хорошо</w:t>
      </w:r>
      <w:proofErr w:type="gramEnd"/>
      <w:r>
        <w:t xml:space="preserve"> что мы были услышаны.</w:t>
      </w:r>
    </w:p>
    <w:p w:rsidR="00482746" w:rsidRDefault="003541AB" w:rsidP="00F3442A">
      <w:r w:rsidRPr="003541AB">
        <w:rPr>
          <w:b/>
        </w:rPr>
        <w:t>Кудин И. В</w:t>
      </w:r>
      <w:r>
        <w:t xml:space="preserve">. – </w:t>
      </w:r>
      <w:r w:rsidR="00327260">
        <w:t>Я бы хотел поблагодарить за работу</w:t>
      </w:r>
      <w:r w:rsidR="006F1843">
        <w:t xml:space="preserve"> и</w:t>
      </w:r>
      <w:r w:rsidR="00327260">
        <w:t xml:space="preserve"> отметить высокий уровень управленческого искусства именно В. А. </w:t>
      </w:r>
      <w:proofErr w:type="spellStart"/>
      <w:r w:rsidR="00327260">
        <w:t>Шварцкоппа</w:t>
      </w:r>
      <w:proofErr w:type="spellEnd"/>
      <w:r w:rsidR="00327260">
        <w:t xml:space="preserve"> и подведомственных департаментов, а именно, департаменту образования и департаменту по социальной политике. Год был просто не похожий ни на что и на самом деле, в этой ситуации</w:t>
      </w:r>
      <w:r w:rsidR="00D87522">
        <w:t xml:space="preserve"> как</w:t>
      </w:r>
      <w:r w:rsidR="00327260">
        <w:t xml:space="preserve"> руководитель Валерий Александрович, </w:t>
      </w:r>
      <w:r w:rsidR="00D87522">
        <w:t>к</w:t>
      </w:r>
      <w:r w:rsidR="006F1843">
        <w:t>ак</w:t>
      </w:r>
      <w:r w:rsidR="00327260">
        <w:t xml:space="preserve"> руководител</w:t>
      </w:r>
      <w:r w:rsidR="006F1843">
        <w:t>и департаменто</w:t>
      </w:r>
      <w:r w:rsidR="00D87522">
        <w:t>в</w:t>
      </w:r>
      <w:r w:rsidR="006F1843">
        <w:t xml:space="preserve"> мобилизовались и максимально эффективно проработали</w:t>
      </w:r>
      <w:r w:rsidR="00D87522">
        <w:t>.</w:t>
      </w:r>
      <w:r w:rsidR="006F1843">
        <w:t xml:space="preserve"> </w:t>
      </w:r>
      <w:r w:rsidR="00D87522">
        <w:t>Ч</w:t>
      </w:r>
      <w:r w:rsidR="006F1843">
        <w:t xml:space="preserve">то только не было, и пандемия и </w:t>
      </w:r>
      <w:proofErr w:type="spellStart"/>
      <w:r w:rsidR="006F1843">
        <w:t>дистанционка</w:t>
      </w:r>
      <w:proofErr w:type="spellEnd"/>
      <w:r w:rsidR="006F1843">
        <w:t xml:space="preserve">, </w:t>
      </w:r>
      <w:proofErr w:type="gramStart"/>
      <w:r w:rsidR="006F1843">
        <w:t>но</w:t>
      </w:r>
      <w:proofErr w:type="gramEnd"/>
      <w:r w:rsidR="006F1843">
        <w:t xml:space="preserve"> тем не менее, все было сделано как положено. Огромное вам спасибо. </w:t>
      </w:r>
    </w:p>
    <w:p w:rsidR="00482746" w:rsidRDefault="00482746" w:rsidP="00F3442A">
      <w:r>
        <w:t xml:space="preserve">Валерий Александрович, вам лично спасибо за ту ответственность, которую вы несли как руководитель нашего штаба по </w:t>
      </w:r>
      <w:proofErr w:type="spellStart"/>
      <w:r>
        <w:t>ковиду</w:t>
      </w:r>
      <w:proofErr w:type="spellEnd"/>
      <w:r>
        <w:t xml:space="preserve">. </w:t>
      </w:r>
    </w:p>
    <w:p w:rsidR="001532A4" w:rsidRDefault="00482746" w:rsidP="00F3442A">
      <w:r>
        <w:t>Также хотел бы поблагодарить Терешков</w:t>
      </w:r>
      <w:r w:rsidR="00D87522">
        <w:t>у</w:t>
      </w:r>
      <w:r>
        <w:t xml:space="preserve"> А. В., потому что при ее руководстве, как профильного начальника департамента, мы получили два прекрасных социальных объекта, это Монумент Славы, у нас был прошлый год особенный, если вы помните, юбилейный и </w:t>
      </w:r>
      <w:proofErr w:type="spellStart"/>
      <w:r>
        <w:t>затулинский</w:t>
      </w:r>
      <w:proofErr w:type="spellEnd"/>
      <w:r>
        <w:t xml:space="preserve"> Дисперсный парк. Анна Васильевна, планку сдали высокую, сами виноваты, а в следующем году ждем </w:t>
      </w:r>
      <w:proofErr w:type="spellStart"/>
      <w:r>
        <w:t>Заельцовский</w:t>
      </w:r>
      <w:proofErr w:type="spellEnd"/>
      <w:r>
        <w:t xml:space="preserve"> парк, чтобы качество было не хуже.   </w:t>
      </w:r>
      <w:r w:rsidR="006F1843">
        <w:t xml:space="preserve">  </w:t>
      </w:r>
    </w:p>
    <w:p w:rsidR="009412C3" w:rsidRDefault="001532A4" w:rsidP="00F3442A">
      <w:r>
        <w:t xml:space="preserve">Наконец, хотел отметить работу </w:t>
      </w:r>
      <w:proofErr w:type="spellStart"/>
      <w:r>
        <w:t>Горнштейна</w:t>
      </w:r>
      <w:proofErr w:type="spellEnd"/>
      <w:r>
        <w:t xml:space="preserve"> А. А. В нашей комиссии по городскому хозяйству возникал</w:t>
      </w:r>
      <w:r w:rsidR="009412C3">
        <w:t xml:space="preserve">а необходимость в ВКС с Москвой и с другими нашими партнерами, необходимо было мнение </w:t>
      </w:r>
      <w:proofErr w:type="gramStart"/>
      <w:r w:rsidR="009412C3">
        <w:t>экспертов</w:t>
      </w:r>
      <w:proofErr w:type="gramEnd"/>
      <w:r w:rsidR="009412C3">
        <w:t xml:space="preserve"> и департамент информатизации справлялся достойно. Спасибо вам большое.  </w:t>
      </w:r>
      <w:r w:rsidR="006F1843">
        <w:t xml:space="preserve"> </w:t>
      </w:r>
      <w:r w:rsidR="00327260">
        <w:t xml:space="preserve"> </w:t>
      </w:r>
    </w:p>
    <w:p w:rsidR="009412C3" w:rsidRDefault="009412C3" w:rsidP="00F3442A">
      <w:proofErr w:type="spellStart"/>
      <w:r w:rsidRPr="009412C3">
        <w:rPr>
          <w:b/>
        </w:rPr>
        <w:t>Пинус</w:t>
      </w:r>
      <w:proofErr w:type="spellEnd"/>
      <w:r w:rsidRPr="009412C3">
        <w:rPr>
          <w:b/>
        </w:rPr>
        <w:t xml:space="preserve"> Н. И.</w:t>
      </w:r>
      <w:r>
        <w:t xml:space="preserve"> –  Я наконец-то рада, что мы говорим о критерии оценки деятельности. Я </w:t>
      </w:r>
      <w:proofErr w:type="gramStart"/>
      <w:r>
        <w:t>надеюсь</w:t>
      </w:r>
      <w:proofErr w:type="gramEnd"/>
      <w:r>
        <w:t xml:space="preserve"> что мы действительно это доведем до ума и сейчас хочу просто предложить Андрею Эдуардовичу как идею. У нас есть Указ президента № 607 в отношении критериев оценки эффективности деятельности муниципальных образований, каждый год мы отчитываемся по этим критериям, в принципе, они нормальные. Я сейчас открыла, посмотрела, там некоторые мэры по этим критериям и отчитываются, например, мэр Вологды, он </w:t>
      </w:r>
      <w:proofErr w:type="gramStart"/>
      <w:r>
        <w:lastRenderedPageBreak/>
        <w:t>показывает пять лет как у него было</w:t>
      </w:r>
      <w:proofErr w:type="gramEnd"/>
      <w:r>
        <w:t xml:space="preserve">, как сейчас и как на три года вперед. Понятный совершенно отчет. </w:t>
      </w:r>
    </w:p>
    <w:p w:rsidR="001765EA" w:rsidRDefault="009412C3" w:rsidP="00F3442A">
      <w:r w:rsidRPr="009412C3">
        <w:rPr>
          <w:b/>
        </w:rPr>
        <w:t>Гудовский А. Э.</w:t>
      </w:r>
      <w:r>
        <w:t xml:space="preserve"> – Вологда для нас показательный регион.   </w:t>
      </w:r>
    </w:p>
    <w:p w:rsidR="00A2142C" w:rsidRDefault="001765EA" w:rsidP="00F3442A">
      <w:proofErr w:type="spellStart"/>
      <w:r w:rsidRPr="00D408AB">
        <w:rPr>
          <w:b/>
        </w:rPr>
        <w:t>Пинус</w:t>
      </w:r>
      <w:proofErr w:type="spellEnd"/>
      <w:r w:rsidRPr="00D408AB">
        <w:rPr>
          <w:b/>
        </w:rPr>
        <w:t xml:space="preserve"> Н. И. </w:t>
      </w:r>
      <w:r>
        <w:t xml:space="preserve">– </w:t>
      </w:r>
      <w:r w:rsidR="00D408AB">
        <w:t xml:space="preserve">Я тоже так думаю. </w:t>
      </w:r>
    </w:p>
    <w:p w:rsidR="004320F6" w:rsidRDefault="00A2142C" w:rsidP="00F3442A">
      <w:r>
        <w:t xml:space="preserve">И если у нас есть по прошлым годам эти критерии, то </w:t>
      </w:r>
      <w:proofErr w:type="gramStart"/>
      <w:r>
        <w:t>может быть каждый из руководителей подразделений посмотрит</w:t>
      </w:r>
      <w:proofErr w:type="gramEnd"/>
      <w:r>
        <w:t xml:space="preserve"> сейчас. Многие данные за 2020 год есть </w:t>
      </w:r>
      <w:r w:rsidR="004320F6">
        <w:t xml:space="preserve">и уже за две недели сможет до отчета мэра как-то подготовить эти данные. Они будут очень информативные. Тогда мы сможем открыть и </w:t>
      </w:r>
      <w:proofErr w:type="gramStart"/>
      <w:r w:rsidR="004320F6">
        <w:t>посмотреть</w:t>
      </w:r>
      <w:proofErr w:type="gramEnd"/>
      <w:r w:rsidR="004320F6">
        <w:t xml:space="preserve"> как было и как есть. Вот такое у меня предложение.</w:t>
      </w:r>
    </w:p>
    <w:p w:rsidR="00116284" w:rsidRDefault="004320F6" w:rsidP="00F3442A">
      <w:r w:rsidRPr="00116284">
        <w:rPr>
          <w:b/>
        </w:rPr>
        <w:t>Гудовский А. Э</w:t>
      </w:r>
      <w:r>
        <w:t xml:space="preserve">. – </w:t>
      </w:r>
      <w:r w:rsidR="00116284">
        <w:t xml:space="preserve">Наталья Ивановна, в первой части предложение очень хорошее, мы с вами это обсуждали и вы совершенно </w:t>
      </w:r>
      <w:proofErr w:type="gramStart"/>
      <w:r w:rsidR="00116284">
        <w:t>правы</w:t>
      </w:r>
      <w:proofErr w:type="gramEnd"/>
      <w:r w:rsidR="00116284">
        <w:t xml:space="preserve"> что мы это будем делать и сделаем. </w:t>
      </w:r>
    </w:p>
    <w:p w:rsidR="00116284" w:rsidRDefault="00116284" w:rsidP="00F3442A">
      <w:r>
        <w:t xml:space="preserve">Но все-таки, я бы просил не нагружать наших замов, у которых очень много работы ежедневной, оперативной и так далее. Кроме того, сейчас уже зашел официальный документ мэра города Новосибирска в Совет. </w:t>
      </w:r>
      <w:proofErr w:type="gramStart"/>
      <w:r>
        <w:t>Получается</w:t>
      </w:r>
      <w:proofErr w:type="gramEnd"/>
      <w:r>
        <w:t xml:space="preserve"> что сейчас они будут его отзывать, переделывать и так далее. Давайте не будем, мы пройдем этот год как он есть. У нас и так новый формат и мы его отрабатываем. Хорошо?</w:t>
      </w:r>
    </w:p>
    <w:p w:rsidR="00DD2866" w:rsidRDefault="00116284" w:rsidP="00F3442A">
      <w:r w:rsidRPr="00116284">
        <w:rPr>
          <w:b/>
        </w:rPr>
        <w:t>Бурмистров А. С</w:t>
      </w:r>
      <w:r>
        <w:t xml:space="preserve">. – Уважаемые коллеги, </w:t>
      </w:r>
      <w:r w:rsidR="00560356">
        <w:t xml:space="preserve">выступление у меня по департаменту по социальной политике. </w:t>
      </w:r>
      <w:r w:rsidR="00485CFF">
        <w:t xml:space="preserve">Насколько я вижу есть существенное количество учреждений и большой объем работы, который выполняется и есть бюджетные затраты и поэтому, до конца не понятно в полной ли мере, или не в полной мере, как </w:t>
      </w:r>
      <w:r w:rsidR="00E739C0">
        <w:t>эти затраты компенсирует областной бюджет, потому что это его полномочия. И вообще, сколько денег мы переплачиваем своих там, где мы имеем право взять эти деньги у области. И желательно прояснить этот вопрос к сессии</w:t>
      </w:r>
      <w:r w:rsidR="00DD2866">
        <w:t xml:space="preserve"> Совета депутатов. Я не к </w:t>
      </w:r>
      <w:proofErr w:type="gramStart"/>
      <w:r w:rsidR="00DD2866">
        <w:t>тому</w:t>
      </w:r>
      <w:proofErr w:type="gramEnd"/>
      <w:r w:rsidR="00DD2866">
        <w:t xml:space="preserve"> что это надо делать, а людям надо помогать и департамент для этого и работает. Непонятно о каких суммах идет речь и так далее. Эта же тема существует и надо как-то ее масштабы оценить, потому что там могут быть большие резервы для диалога с областью в целях увеличения нашего бюджета через компенсацию тех затрат, которые мы тратим на исполнение не наших полномочий. Эта тема не должна выпадать из повестки. </w:t>
      </w:r>
    </w:p>
    <w:p w:rsidR="00C5710A" w:rsidRDefault="00DD2866" w:rsidP="00F3442A">
      <w:r w:rsidRPr="00DD2866">
        <w:rPr>
          <w:b/>
        </w:rPr>
        <w:t>Гудовский А. Э</w:t>
      </w:r>
      <w:r>
        <w:t>. – Александр Сергеевич, вопрос очень пра</w:t>
      </w:r>
      <w:r w:rsidR="00C5710A">
        <w:t>ви</w:t>
      </w:r>
      <w:r>
        <w:t>льный</w:t>
      </w:r>
      <w:r w:rsidR="00C5710A">
        <w:t xml:space="preserve">. Я вам сразу </w:t>
      </w:r>
      <w:proofErr w:type="gramStart"/>
      <w:r w:rsidR="00C5710A">
        <w:t>докладываю</w:t>
      </w:r>
      <w:proofErr w:type="gramEnd"/>
      <w:r w:rsidR="00C5710A">
        <w:t xml:space="preserve"> что Николай Андреевич Тямин уже этот вопрос внес и мы на нашей комиссии тоже по</w:t>
      </w:r>
      <w:r w:rsidR="00D87522">
        <w:t>д</w:t>
      </w:r>
      <w:r w:rsidR="00C5710A">
        <w:t>нимали этот вопрос, Ольга Борисовна предоставила информацию в комиссию</w:t>
      </w:r>
      <w:r w:rsidR="00D87522">
        <w:t xml:space="preserve"> и</w:t>
      </w:r>
      <w:r w:rsidR="00C5710A">
        <w:t xml:space="preserve"> к Титаренко И. Н. и  к нам. Кроме того, сегодня в своем выступлении я тоже хотел обратиться к Валерию Александровичу</w:t>
      </w:r>
      <w:r w:rsidR="00B92CFD">
        <w:t xml:space="preserve"> чтобы </w:t>
      </w:r>
      <w:r w:rsidR="00C5710A">
        <w:t xml:space="preserve"> провести рабочее совещание с комиссиями и пообсуждать этот вопрос для того чтобы выработать механизмы обращения, если мы увидим, что нам недоплачивают, либо обращения к Губернатору и так далее. Хотя, мэр города официально к Губернатору уже обращался.</w:t>
      </w:r>
    </w:p>
    <w:p w:rsidR="00806A8D" w:rsidRDefault="00C5710A" w:rsidP="00F3442A">
      <w:r w:rsidRPr="00C5710A">
        <w:rPr>
          <w:b/>
        </w:rPr>
        <w:t>Бурмистров А. С.</w:t>
      </w:r>
      <w:r>
        <w:t xml:space="preserve"> – В порядке сумм есть какое-то понимание? </w:t>
      </w:r>
      <w:r w:rsidR="00DD2866">
        <w:t xml:space="preserve"> </w:t>
      </w:r>
    </w:p>
    <w:p w:rsidR="00F1067E" w:rsidRDefault="00C5710A" w:rsidP="00F3442A">
      <w:r w:rsidRPr="00C5710A">
        <w:rPr>
          <w:b/>
        </w:rPr>
        <w:t>Гудовский А. Э</w:t>
      </w:r>
      <w:r>
        <w:t xml:space="preserve">. </w:t>
      </w:r>
      <w:r w:rsidRPr="00D87522">
        <w:t>– Я сейчас не помню, цифры в комиссии, мы вам их предоставим.</w:t>
      </w:r>
    </w:p>
    <w:p w:rsidR="00D37D7C" w:rsidRDefault="00F1067E" w:rsidP="00F3442A">
      <w:r w:rsidRPr="00F1067E">
        <w:rPr>
          <w:b/>
        </w:rPr>
        <w:t>Украинцев И. С.</w:t>
      </w:r>
      <w:r>
        <w:t xml:space="preserve"> – Очень правильно похвалили некоторых вице-мэров. Я в свою очередь хотел бы акцентировать внимание на то</w:t>
      </w:r>
      <w:r w:rsidR="00B92CFD">
        <w:t>,</w:t>
      </w:r>
      <w:r>
        <w:t xml:space="preserve"> что мы сегодня увидели полярные выступления, которые не выдерживают критики, как я считаю, первого вице-мэра Захарова Г.П., вице-мэра </w:t>
      </w:r>
      <w:proofErr w:type="spellStart"/>
      <w:r>
        <w:t>Скатова</w:t>
      </w:r>
      <w:proofErr w:type="spellEnd"/>
      <w:r>
        <w:t xml:space="preserve"> А. В. </w:t>
      </w:r>
      <w:r w:rsidR="00B92CFD">
        <w:t>П</w:t>
      </w:r>
      <w:r>
        <w:t xml:space="preserve">о одной простой </w:t>
      </w:r>
      <w:r>
        <w:lastRenderedPageBreak/>
        <w:t>причине,</w:t>
      </w:r>
      <w:r w:rsidR="00B92CFD">
        <w:t xml:space="preserve"> а именно, </w:t>
      </w:r>
      <w:r>
        <w:t xml:space="preserve">по департаменту промышленности мы вчера разбирали ситуацию </w:t>
      </w:r>
      <w:proofErr w:type="gramStart"/>
      <w:r>
        <w:t>и</w:t>
      </w:r>
      <w:proofErr w:type="gramEnd"/>
      <w:r>
        <w:t xml:space="preserve"> на мой взгляд господин </w:t>
      </w:r>
      <w:proofErr w:type="spellStart"/>
      <w:r>
        <w:t>Люлько</w:t>
      </w:r>
      <w:proofErr w:type="spellEnd"/>
      <w:r>
        <w:t xml:space="preserve"> А. Н. поступает некорректно, отмалчиваясь вчера на наши прямые вопросы и потом в </w:t>
      </w:r>
      <w:r w:rsidR="00D37D7C">
        <w:t xml:space="preserve">своих социальных сетях </w:t>
      </w:r>
      <w:proofErr w:type="gramStart"/>
      <w:r w:rsidR="00D37D7C">
        <w:t>пишет</w:t>
      </w:r>
      <w:proofErr w:type="gramEnd"/>
      <w:r w:rsidR="00D37D7C">
        <w:t xml:space="preserve"> что опять напали на умные остановки и мы такие прекрасные, департамент старается без бюджетных денег что-то сделать, а депутаты такие плохие, нападают на меня. У меня вопрос и к </w:t>
      </w:r>
      <w:proofErr w:type="spellStart"/>
      <w:r w:rsidR="00D37D7C">
        <w:t>Столярову</w:t>
      </w:r>
      <w:proofErr w:type="spellEnd"/>
      <w:r w:rsidR="00D37D7C">
        <w:t xml:space="preserve"> М.Н., то есть, если мы не платим каком</w:t>
      </w:r>
      <w:r w:rsidR="00B92CFD">
        <w:t>у</w:t>
      </w:r>
      <w:r w:rsidR="00D37D7C">
        <w:t xml:space="preserve">-то агентству за ведение социальных сетей, у нас в структуре мэрии существует целый департамент, который этим занимается и значит, что мы не тратим на это бюджетные средства. Это получается какая-то игра в наперстки, мы выгоняем арендаторов, которые платят в бюджет деньги, заводим концессионера и якобы не тратим на это  бюджетные деньги. Это подмена каких-то понятий. </w:t>
      </w:r>
    </w:p>
    <w:p w:rsidR="009E42B3" w:rsidRDefault="00D37D7C" w:rsidP="00F3442A">
      <w:r>
        <w:t xml:space="preserve">Поэтому, я </w:t>
      </w:r>
      <w:proofErr w:type="gramStart"/>
      <w:r>
        <w:t>считаю</w:t>
      </w:r>
      <w:proofErr w:type="gramEnd"/>
      <w:r>
        <w:t xml:space="preserve"> что нам здесь надо привить ряду подразделений мэрии правила и чувства такта по отношению к депутатам, своим избирателям</w:t>
      </w:r>
      <w:r w:rsidR="009E42B3">
        <w:t xml:space="preserve">, возвращаясь к тому, что блокируются аккаунты и так далее. Сейчас вы живете в другом мире и закрыться в домике, как в детстве, не получится. Поэтому все достаточно открыто и прозрачно, поучитесь у своих коллег, у </w:t>
      </w:r>
      <w:proofErr w:type="spellStart"/>
      <w:r w:rsidR="009E42B3">
        <w:t>Шварцкоппа</w:t>
      </w:r>
      <w:proofErr w:type="spellEnd"/>
      <w:r w:rsidR="009E42B3">
        <w:t xml:space="preserve"> В. А., и Терешковой А. В. </w:t>
      </w:r>
    </w:p>
    <w:p w:rsidR="00101479" w:rsidRDefault="009E42B3" w:rsidP="00F3442A">
      <w:r w:rsidRPr="00101479">
        <w:rPr>
          <w:b/>
        </w:rPr>
        <w:t>Тыртышный А. Г</w:t>
      </w:r>
      <w:r>
        <w:t>. – Хотел несколько моментов сказать</w:t>
      </w:r>
      <w:r w:rsidR="00101479">
        <w:t xml:space="preserve">. Конечно, кроме инвестиционного совета </w:t>
      </w:r>
      <w:proofErr w:type="gramStart"/>
      <w:r w:rsidR="00101479">
        <w:t>там</w:t>
      </w:r>
      <w:proofErr w:type="gramEnd"/>
      <w:r w:rsidR="00101479">
        <w:t xml:space="preserve"> у департамента промышленности много других направлений, в принципе. Они хоронят тысячи человек безродных, малообеспеченных и еще что-то делают.</w:t>
      </w:r>
    </w:p>
    <w:p w:rsidR="009E42B3" w:rsidRDefault="00101479" w:rsidP="00F3442A">
      <w:r>
        <w:t xml:space="preserve">У </w:t>
      </w:r>
      <w:proofErr w:type="spellStart"/>
      <w:r>
        <w:t>Скатова</w:t>
      </w:r>
      <w:proofErr w:type="spellEnd"/>
      <w:r>
        <w:t xml:space="preserve"> А. В. – информационно-политическое управление. Я </w:t>
      </w:r>
      <w:proofErr w:type="gramStart"/>
      <w:r>
        <w:t>считаю</w:t>
      </w:r>
      <w:proofErr w:type="gramEnd"/>
      <w:r>
        <w:t xml:space="preserve"> что там работают люди супер профессиональные, потому что, чтобы готовить ответы, они должны разбираться во всем. </w:t>
      </w:r>
    </w:p>
    <w:p w:rsidR="00101479" w:rsidRDefault="00101479" w:rsidP="00F3442A">
      <w:r>
        <w:t xml:space="preserve">И что касается наказов, как бывший председатель комиссии по наказам, я должен сказать, что на самом деле, когда мы просим чтобы мэрия отдавала к отчету мэра информацию по наказам, то мы </w:t>
      </w:r>
      <w:proofErr w:type="gramStart"/>
      <w:r>
        <w:t>должны</w:t>
      </w:r>
      <w:proofErr w:type="gramEnd"/>
      <w:r>
        <w:t xml:space="preserve"> прежде всего взять и переписать положение о наказах, потому что там отчет по наказам вносится до первого марта. И на самом деле, это касается многих вопросов. Если мы хотим, чтобы отчеты были другие, то это означает не просто формальный список критериев, которые мы должны вменить мэрии, а это значит, кое-где придется </w:t>
      </w:r>
      <w:r w:rsidR="002C03A4">
        <w:t>принимать</w:t>
      </w:r>
      <w:r>
        <w:t xml:space="preserve"> управленческие решения и </w:t>
      </w:r>
      <w:r w:rsidR="002C03A4">
        <w:t xml:space="preserve">менять внутренние бизнес процессы. Иначе эту информацию просто не собрать и не получить. </w:t>
      </w:r>
      <w:proofErr w:type="gramStart"/>
      <w:r w:rsidR="002C03A4">
        <w:t>Это</w:t>
      </w:r>
      <w:proofErr w:type="gramEnd"/>
      <w:r w:rsidR="002C03A4">
        <w:t xml:space="preserve"> прежде всего касается информации по наказам. Я, например, не </w:t>
      </w:r>
      <w:proofErr w:type="gramStart"/>
      <w:r w:rsidR="002C03A4">
        <w:t>представляю</w:t>
      </w:r>
      <w:proofErr w:type="gramEnd"/>
      <w:r w:rsidR="002C03A4">
        <w:t xml:space="preserve"> как управление Уткиной Л. А. соберет информацию к отчету мэра ко 02 февраля по всем выполненным наказам. </w:t>
      </w:r>
      <w:proofErr w:type="gramStart"/>
      <w:r w:rsidR="002C03A4">
        <w:t>Я</w:t>
      </w:r>
      <w:proofErr w:type="gramEnd"/>
      <w:r w:rsidR="002C03A4">
        <w:t xml:space="preserve"> правда не представляю, но может быть можно. Тогда нужно собираться и обсуждать эти механизмы. </w:t>
      </w:r>
      <w:r w:rsidR="00DF6B4C">
        <w:t xml:space="preserve">Спасибо Большое. </w:t>
      </w:r>
      <w:r>
        <w:t xml:space="preserve">  </w:t>
      </w:r>
    </w:p>
    <w:p w:rsidR="005224E5" w:rsidRDefault="00D37D7C" w:rsidP="00F3442A">
      <w:r>
        <w:t xml:space="preserve"> </w:t>
      </w:r>
      <w:r w:rsidR="005224E5" w:rsidRPr="005224E5">
        <w:rPr>
          <w:b/>
        </w:rPr>
        <w:t xml:space="preserve">Гудовский А. Э. </w:t>
      </w:r>
      <w:r w:rsidR="005224E5">
        <w:t xml:space="preserve">– Я буду сегодня предлагать от имени комиссии обратиться к мэру, по крайней мере, по двум направлениям </w:t>
      </w:r>
      <w:r w:rsidR="00AE77F9">
        <w:t>–</w:t>
      </w:r>
      <w:r w:rsidR="005224E5">
        <w:t xml:space="preserve"> это</w:t>
      </w:r>
      <w:r w:rsidR="00AE77F9">
        <w:t xml:space="preserve"> который возглавляет </w:t>
      </w:r>
      <w:r w:rsidR="005224E5">
        <w:t xml:space="preserve"> </w:t>
      </w:r>
      <w:proofErr w:type="spellStart"/>
      <w:r w:rsidR="005224E5">
        <w:t>Шварцкопп</w:t>
      </w:r>
      <w:proofErr w:type="spellEnd"/>
      <w:r w:rsidR="005224E5">
        <w:t xml:space="preserve"> </w:t>
      </w:r>
      <w:r w:rsidR="00AE77F9">
        <w:t xml:space="preserve">В. А., </w:t>
      </w:r>
      <w:r w:rsidR="00DE6572">
        <w:t>Т</w:t>
      </w:r>
      <w:r w:rsidR="00AE77F9">
        <w:t xml:space="preserve">ерешкова А. В. их руководители департаментов образования, </w:t>
      </w:r>
      <w:proofErr w:type="spellStart"/>
      <w:r w:rsidR="00AE77F9">
        <w:t>социалки</w:t>
      </w:r>
      <w:proofErr w:type="spellEnd"/>
      <w:r w:rsidR="00AE77F9">
        <w:t>, молодежки, спорта, чтобы каким-то образом отметили, поощрили и так далее. Потому что искусство руководителя видно, когда случаются форс-мажорные ситуации, а это отрасли, от которых зависят</w:t>
      </w:r>
      <w:r w:rsidR="00DE6572">
        <w:t xml:space="preserve"> практически</w:t>
      </w:r>
      <w:r w:rsidR="00AE77F9">
        <w:t xml:space="preserve"> все жители нашего города. </w:t>
      </w:r>
    </w:p>
    <w:p w:rsidR="00AE77F9" w:rsidRDefault="00AE77F9" w:rsidP="00F3442A">
      <w:r>
        <w:t>Я хочу в проекте решения отметить и от имени комиссии обратиться.</w:t>
      </w:r>
    </w:p>
    <w:p w:rsidR="00AE77F9" w:rsidRDefault="00AE77F9" w:rsidP="00F3442A">
      <w:r>
        <w:lastRenderedPageBreak/>
        <w:t xml:space="preserve">Валерий Александрович, </w:t>
      </w:r>
      <w:r w:rsidR="00DE6572">
        <w:t xml:space="preserve">я бы просил вас еще провести одно совещание, посмотреть насколько у нас эффективно работает наша аптечная сеть. Потому что я в сентябре месяце слышал от мэра города, что он чуть ли не сам </w:t>
      </w:r>
      <w:proofErr w:type="gramStart"/>
      <w:r w:rsidR="00DE6572">
        <w:t>следит</w:t>
      </w:r>
      <w:proofErr w:type="gramEnd"/>
      <w:r w:rsidR="00DE6572">
        <w:t xml:space="preserve"> как грузовик с медикаментами едет от Владивостока до Новосибирска, то я считаю что это не задача мэра города. Это вообще должен следить руководитель аптечной сети и понимать, что будет вторая волна и так далее. Поэтому, я бы просил проработать в рабочем режиме данный вопрос.      </w:t>
      </w:r>
      <w:r>
        <w:t xml:space="preserve"> </w:t>
      </w:r>
    </w:p>
    <w:p w:rsidR="00AE77F9" w:rsidRPr="00AE77F9" w:rsidRDefault="00AE77F9" w:rsidP="00F3442A">
      <w:pPr>
        <w:rPr>
          <w:rStyle w:val="af4"/>
        </w:rPr>
      </w:pPr>
      <w:r>
        <w:t>На мой взгляд</w:t>
      </w:r>
      <w:r w:rsidR="00DE6572">
        <w:t>,</w:t>
      </w:r>
      <w:r>
        <w:t xml:space="preserve"> надо еще отметить четкую и слаженную работу подразделения служ</w:t>
      </w:r>
      <w:r w:rsidR="00DE6572">
        <w:t>бы 112, МЧС</w:t>
      </w:r>
      <w:r>
        <w:t xml:space="preserve">, отлично </w:t>
      </w:r>
      <w:proofErr w:type="gramStart"/>
      <w:r>
        <w:t>работают и когда происходит</w:t>
      </w:r>
      <w:proofErr w:type="gramEnd"/>
      <w:r>
        <w:t xml:space="preserve"> какое-то ЧП</w:t>
      </w:r>
      <w:r w:rsidR="00F139FC">
        <w:t>, то все люди обращаются к ним.</w:t>
      </w:r>
      <w:r>
        <w:t xml:space="preserve"> </w:t>
      </w:r>
      <w:r w:rsidR="00F139FC">
        <w:t xml:space="preserve">Служба хорошо поставлена, хорошо работает </w:t>
      </w:r>
      <w:proofErr w:type="gramStart"/>
      <w:r w:rsidR="00F139FC">
        <w:t>и</w:t>
      </w:r>
      <w:proofErr w:type="gramEnd"/>
      <w:r w:rsidR="00F139FC">
        <w:t xml:space="preserve"> наверное попрошу отметить руководителя данной службы. Геннадий Павлович, это как раз по вашей кафедре.</w:t>
      </w:r>
    </w:p>
    <w:p w:rsidR="00DE6572" w:rsidRDefault="00F139FC" w:rsidP="009F6923">
      <w:r>
        <w:t xml:space="preserve">По информированию населения - </w:t>
      </w:r>
      <w:proofErr w:type="gramStart"/>
      <w:r>
        <w:t>увидел</w:t>
      </w:r>
      <w:proofErr w:type="gramEnd"/>
      <w:r>
        <w:t xml:space="preserve"> что работают четко, слажено, информирование населения идет, может быть с перебором, но она идет. </w:t>
      </w:r>
      <w:proofErr w:type="gramStart"/>
      <w:r>
        <w:t>То</w:t>
      </w:r>
      <w:proofErr w:type="gramEnd"/>
      <w:r>
        <w:t xml:space="preserve"> что Игорь Сергеевич вопрос поднял - вопрос правильный</w:t>
      </w:r>
      <w:r w:rsidR="00DE6572">
        <w:t xml:space="preserve">, потому что если мы хотим как, как у вас в полномочиях написано, что вы формируете объективное мнение горожан о работе мэрии, тогда вообще ничего нельзя блокировать, не считая грубостей, матов, оскорблений. </w:t>
      </w:r>
      <w:proofErr w:type="gramStart"/>
      <w:r w:rsidR="00DE6572">
        <w:t>Вы</w:t>
      </w:r>
      <w:proofErr w:type="gramEnd"/>
      <w:r w:rsidR="00DE6572">
        <w:t xml:space="preserve"> нав</w:t>
      </w:r>
      <w:r w:rsidR="009641E5">
        <w:t>ерное в рабочем режиме покажите.</w:t>
      </w:r>
      <w:r w:rsidR="00DE6572">
        <w:t xml:space="preserve">  </w:t>
      </w:r>
    </w:p>
    <w:p w:rsidR="00DE6572" w:rsidRDefault="00DE6572" w:rsidP="009F6923"/>
    <w:p w:rsidR="009F6923" w:rsidRDefault="009641E5" w:rsidP="009F6923">
      <w:r>
        <w:t xml:space="preserve">Коллеги, проект решения у вас на руках. </w:t>
      </w:r>
      <w:r w:rsidR="00DE6572">
        <w:t>Пр</w:t>
      </w:r>
      <w:r w:rsidR="009F6923">
        <w:t>оектом решения предлагается.</w:t>
      </w:r>
    </w:p>
    <w:p w:rsidR="009641E5" w:rsidRDefault="009641E5" w:rsidP="009641E5">
      <w:pPr>
        <w:ind w:firstLine="709"/>
        <w:outlineLvl w:val="0"/>
      </w:pPr>
      <w:r>
        <w:t>1. Принять к сведению информацию по основным</w:t>
      </w:r>
      <w:r w:rsidRPr="00E14FA5">
        <w:t xml:space="preserve"> направления</w:t>
      </w:r>
      <w:r>
        <w:t>м</w:t>
      </w:r>
      <w:r w:rsidRPr="00E14FA5">
        <w:t xml:space="preserve"> деятель</w:t>
      </w:r>
      <w:r>
        <w:t xml:space="preserve">ности </w:t>
      </w:r>
      <w:r w:rsidRPr="007175E9">
        <w:t xml:space="preserve">в рамках </w:t>
      </w:r>
      <w:proofErr w:type="gramStart"/>
      <w:r w:rsidRPr="007175E9">
        <w:t xml:space="preserve">полномочий первого заместителя мэра </w:t>
      </w:r>
      <w:r>
        <w:t>города Новосибирска Захарова</w:t>
      </w:r>
      <w:proofErr w:type="gramEnd"/>
      <w:r>
        <w:t xml:space="preserve"> Г.</w:t>
      </w:r>
      <w:r w:rsidRPr="007175E9">
        <w:t>П.  и заместителей мэра города Новосибирска</w:t>
      </w:r>
      <w:r>
        <w:t xml:space="preserve"> Терешковой А.В., </w:t>
      </w:r>
      <w:proofErr w:type="spellStart"/>
      <w:r>
        <w:t>Шварцкоппа</w:t>
      </w:r>
      <w:proofErr w:type="spellEnd"/>
      <w:r>
        <w:t xml:space="preserve"> В.</w:t>
      </w:r>
      <w:r w:rsidRPr="007175E9">
        <w:t>А.</w:t>
      </w:r>
      <w:r>
        <w:t xml:space="preserve">, </w:t>
      </w:r>
      <w:proofErr w:type="spellStart"/>
      <w:r w:rsidRPr="007175E9">
        <w:t>Ск</w:t>
      </w:r>
      <w:r>
        <w:t>атова</w:t>
      </w:r>
      <w:proofErr w:type="spellEnd"/>
      <w:r>
        <w:t xml:space="preserve"> А.В</w:t>
      </w:r>
      <w:r w:rsidRPr="007175E9">
        <w:t>.</w:t>
      </w:r>
      <w:r>
        <w:t>, содержащуюся в отчете.</w:t>
      </w:r>
    </w:p>
    <w:p w:rsidR="009641E5" w:rsidRDefault="009641E5" w:rsidP="009641E5">
      <w:pPr>
        <w:ind w:firstLine="709"/>
        <w:outlineLvl w:val="0"/>
      </w:pPr>
      <w:r>
        <w:t>2. Обратиться к мэру города Новосибирска с просьбой отметить эффективную работу:</w:t>
      </w:r>
    </w:p>
    <w:p w:rsidR="009641E5" w:rsidRDefault="009641E5" w:rsidP="009641E5">
      <w:pPr>
        <w:ind w:firstLine="709"/>
        <w:outlineLvl w:val="0"/>
      </w:pPr>
      <w:r>
        <w:t xml:space="preserve">2.1. Начальника </w:t>
      </w:r>
      <w:r w:rsidRPr="00B30A17">
        <w:t>департамента по чрезвычайным ситуациям, мобилизационной работе и взаимодействию с административными органами мэрии города Новосибирска</w:t>
      </w:r>
      <w:r>
        <w:t xml:space="preserve"> Куценко С.А. </w:t>
      </w:r>
    </w:p>
    <w:p w:rsidR="009641E5" w:rsidRDefault="009641E5" w:rsidP="009641E5">
      <w:pPr>
        <w:ind w:firstLine="709"/>
        <w:outlineLvl w:val="0"/>
      </w:pPr>
      <w:r>
        <w:t xml:space="preserve">2.2. Заместителя мэра - </w:t>
      </w:r>
      <w:r w:rsidRPr="001B6549">
        <w:t>начальник</w:t>
      </w:r>
      <w:r>
        <w:t>а</w:t>
      </w:r>
      <w:r w:rsidRPr="001B6549">
        <w:t xml:space="preserve"> департамента культуры, спорта и молодежной политики мэрии города Новосибирска</w:t>
      </w:r>
      <w:r>
        <w:t xml:space="preserve"> (далее – департамент) Терешковой А.В. и руководителей подконтрольных департаменту подразделений:</w:t>
      </w:r>
    </w:p>
    <w:p w:rsidR="009641E5" w:rsidRDefault="009641E5" w:rsidP="009641E5">
      <w:pPr>
        <w:ind w:firstLine="709"/>
        <w:outlineLvl w:val="0"/>
      </w:pPr>
      <w:r>
        <w:t xml:space="preserve"> 2.2.1. Заместителя</w:t>
      </w:r>
      <w:r w:rsidRPr="009C3A3E">
        <w:t xml:space="preserve"> начальника департамента - начальник</w:t>
      </w:r>
      <w:r>
        <w:t>а</w:t>
      </w:r>
      <w:r w:rsidRPr="009C3A3E">
        <w:t xml:space="preserve"> </w:t>
      </w:r>
      <w:proofErr w:type="gramStart"/>
      <w:r w:rsidRPr="009C3A3E">
        <w:t>управления культуры мэрии города Новосибирска</w:t>
      </w:r>
      <w:proofErr w:type="gramEnd"/>
      <w:r>
        <w:t xml:space="preserve"> </w:t>
      </w:r>
      <w:proofErr w:type="spellStart"/>
      <w:r>
        <w:t>Державца</w:t>
      </w:r>
      <w:proofErr w:type="spellEnd"/>
      <w:r>
        <w:t xml:space="preserve"> В.Е.</w:t>
      </w:r>
    </w:p>
    <w:p w:rsidR="009641E5" w:rsidRPr="00B14837" w:rsidRDefault="009641E5" w:rsidP="009641E5">
      <w:pPr>
        <w:ind w:firstLine="709"/>
        <w:outlineLvl w:val="0"/>
      </w:pPr>
      <w:r>
        <w:t>2.2.2. Н</w:t>
      </w:r>
      <w:r w:rsidRPr="00B14837">
        <w:t>ачальника управления физической культуры и спорта</w:t>
      </w:r>
      <w:r>
        <w:t xml:space="preserve"> мэрии города Новосибирска </w:t>
      </w:r>
      <w:proofErr w:type="spellStart"/>
      <w:r>
        <w:t>Толоконского</w:t>
      </w:r>
      <w:proofErr w:type="spellEnd"/>
      <w:r>
        <w:t xml:space="preserve"> А.В.</w:t>
      </w:r>
    </w:p>
    <w:p w:rsidR="009641E5" w:rsidRPr="00B14837" w:rsidRDefault="009641E5" w:rsidP="009641E5">
      <w:pPr>
        <w:ind w:firstLine="709"/>
        <w:outlineLvl w:val="0"/>
      </w:pPr>
      <w:r>
        <w:t>2.2.3. П</w:t>
      </w:r>
      <w:r w:rsidRPr="00B14837">
        <w:t>редседателя комитета по делам молодежи мэрии</w:t>
      </w:r>
      <w:r>
        <w:t xml:space="preserve"> города Новосибирска</w:t>
      </w:r>
      <w:r w:rsidRPr="00B14837">
        <w:t xml:space="preserve"> </w:t>
      </w:r>
      <w:r>
        <w:t>Соловьёвой</w:t>
      </w:r>
      <w:r w:rsidRPr="00B14837">
        <w:t xml:space="preserve"> И.С.</w:t>
      </w:r>
    </w:p>
    <w:p w:rsidR="009641E5" w:rsidRPr="00B14837" w:rsidRDefault="009641E5" w:rsidP="009641E5">
      <w:pPr>
        <w:ind w:firstLine="709"/>
        <w:outlineLvl w:val="0"/>
      </w:pPr>
      <w:r>
        <w:t>2.2.4. Н</w:t>
      </w:r>
      <w:r w:rsidRPr="00B14837">
        <w:t xml:space="preserve">ачальника </w:t>
      </w:r>
      <w:r w:rsidRPr="00B14837">
        <w:rPr>
          <w:bCs/>
        </w:rPr>
        <w:t xml:space="preserve">управления по благоустройству общественных </w:t>
      </w:r>
      <w:proofErr w:type="gramStart"/>
      <w:r w:rsidRPr="00B14837">
        <w:rPr>
          <w:bCs/>
        </w:rPr>
        <w:t xml:space="preserve">пространств </w:t>
      </w:r>
      <w:r>
        <w:rPr>
          <w:bCs/>
        </w:rPr>
        <w:t xml:space="preserve">мэрии города Новосибирска </w:t>
      </w:r>
      <w:r w:rsidRPr="00B14837">
        <w:rPr>
          <w:bCs/>
        </w:rPr>
        <w:t>Полещука</w:t>
      </w:r>
      <w:proofErr w:type="gramEnd"/>
      <w:r w:rsidRPr="00B14837">
        <w:rPr>
          <w:bCs/>
        </w:rPr>
        <w:t xml:space="preserve"> В.В.</w:t>
      </w:r>
    </w:p>
    <w:p w:rsidR="009641E5" w:rsidRDefault="009641E5" w:rsidP="009641E5">
      <w:pPr>
        <w:ind w:firstLine="709"/>
        <w:outlineLvl w:val="0"/>
      </w:pPr>
      <w:r>
        <w:t xml:space="preserve">2.3. Заместителя мэра города Новосибирска </w:t>
      </w:r>
      <w:proofErr w:type="spellStart"/>
      <w:r>
        <w:t>Шварцкоппа</w:t>
      </w:r>
      <w:proofErr w:type="spellEnd"/>
      <w:r>
        <w:t xml:space="preserve"> В.А.</w:t>
      </w:r>
    </w:p>
    <w:p w:rsidR="009641E5" w:rsidRDefault="009641E5" w:rsidP="009641E5">
      <w:pPr>
        <w:ind w:firstLine="709"/>
        <w:outlineLvl w:val="0"/>
      </w:pPr>
      <w:r>
        <w:t>2.4. Н</w:t>
      </w:r>
      <w:r w:rsidRPr="00252F52">
        <w:t>ачальник</w:t>
      </w:r>
      <w:r>
        <w:t>а</w:t>
      </w:r>
      <w:r w:rsidRPr="00252F52">
        <w:t xml:space="preserve"> департамента по социальной политике мэрии города Новосибирска</w:t>
      </w:r>
      <w:r>
        <w:t xml:space="preserve"> </w:t>
      </w:r>
      <w:proofErr w:type="spellStart"/>
      <w:r>
        <w:t>Незамаевой</w:t>
      </w:r>
      <w:proofErr w:type="spellEnd"/>
      <w:r>
        <w:t xml:space="preserve"> О.Б.</w:t>
      </w:r>
    </w:p>
    <w:p w:rsidR="009641E5" w:rsidRDefault="009641E5" w:rsidP="009641E5">
      <w:pPr>
        <w:ind w:firstLine="709"/>
        <w:outlineLvl w:val="0"/>
      </w:pPr>
      <w:r>
        <w:t xml:space="preserve">2.5. Начальника </w:t>
      </w:r>
      <w:proofErr w:type="gramStart"/>
      <w:r w:rsidRPr="00252F52">
        <w:t>департамента образования мэрии города Новосибирска</w:t>
      </w:r>
      <w:proofErr w:type="gramEnd"/>
      <w:r>
        <w:t xml:space="preserve"> </w:t>
      </w:r>
      <w:proofErr w:type="spellStart"/>
      <w:r>
        <w:t>Ахметгареева</w:t>
      </w:r>
      <w:proofErr w:type="spellEnd"/>
      <w:r>
        <w:t xml:space="preserve"> Р.М.</w:t>
      </w:r>
    </w:p>
    <w:p w:rsidR="009F6923" w:rsidRDefault="009F6923" w:rsidP="009F6923">
      <w:pPr>
        <w:rPr>
          <w:rFonts w:eastAsia="Calibri"/>
          <w:lang w:eastAsia="en-US"/>
        </w:rPr>
      </w:pPr>
    </w:p>
    <w:p w:rsidR="002F36A1" w:rsidRDefault="00BC5D4E" w:rsidP="009F6923">
      <w:r>
        <w:rPr>
          <w:rFonts w:eastAsia="Calibri"/>
          <w:lang w:eastAsia="en-US"/>
        </w:rPr>
        <w:lastRenderedPageBreak/>
        <w:t>Коллеги, е</w:t>
      </w:r>
      <w:r w:rsidR="00AF178D" w:rsidRPr="00BD53E7">
        <w:rPr>
          <w:rFonts w:eastAsia="Calibri"/>
          <w:lang w:eastAsia="en-US"/>
        </w:rPr>
        <w:t>сли нет вопросов и предложений, прошу голосовать</w:t>
      </w:r>
      <w:r>
        <w:rPr>
          <w:rFonts w:eastAsia="Calibri"/>
          <w:lang w:eastAsia="en-US"/>
        </w:rPr>
        <w:t xml:space="preserve"> </w:t>
      </w:r>
      <w:r w:rsidR="009F6923">
        <w:rPr>
          <w:rFonts w:eastAsia="Calibri"/>
          <w:lang w:eastAsia="en-US"/>
        </w:rPr>
        <w:t>за проект решения в целом.</w:t>
      </w:r>
    </w:p>
    <w:p w:rsidR="00BC5D4E" w:rsidRPr="00F53565" w:rsidRDefault="00BC5D4E" w:rsidP="00BC5D4E">
      <w:r w:rsidRPr="00F53565">
        <w:rPr>
          <w:b/>
          <w:color w:val="000000"/>
        </w:rPr>
        <w:t>ГОЛОСОВАЛИ:</w:t>
      </w:r>
      <w:r w:rsidRPr="00F53565">
        <w:rPr>
          <w:color w:val="000000"/>
        </w:rPr>
        <w:t xml:space="preserve"> </w:t>
      </w:r>
      <w:r w:rsidRPr="00F53565">
        <w:rPr>
          <w:b/>
          <w:color w:val="000000"/>
        </w:rPr>
        <w:t>«за»</w:t>
      </w:r>
      <w:r w:rsidRPr="00F53565">
        <w:rPr>
          <w:color w:val="000000"/>
        </w:rPr>
        <w:t xml:space="preserve"> -</w:t>
      </w:r>
      <w:r w:rsidRPr="00F53565">
        <w:rPr>
          <w:b/>
          <w:color w:val="000000"/>
        </w:rPr>
        <w:t xml:space="preserve"> </w:t>
      </w:r>
      <w:r w:rsidR="00F139FC" w:rsidRPr="00F53565">
        <w:rPr>
          <w:b/>
          <w:color w:val="000000"/>
        </w:rPr>
        <w:t>6</w:t>
      </w:r>
      <w:r w:rsidRPr="00F53565">
        <w:rPr>
          <w:b/>
          <w:color w:val="000000"/>
        </w:rPr>
        <w:t xml:space="preserve"> - единогласно</w:t>
      </w:r>
      <w:r w:rsidRPr="00F53565">
        <w:rPr>
          <w:color w:val="000000"/>
        </w:rPr>
        <w:t xml:space="preserve"> (</w:t>
      </w:r>
      <w:r w:rsidRPr="00F53565">
        <w:t>Гудовский А. Э., Колпаков Д. В.,</w:t>
      </w:r>
      <w:r w:rsidR="009F6923" w:rsidRPr="00F53565">
        <w:t xml:space="preserve"> Прохоров Е. В., </w:t>
      </w:r>
      <w:r w:rsidRPr="00F53565">
        <w:t>Кудин И. В.,</w:t>
      </w:r>
      <w:r w:rsidR="00E975E5" w:rsidRPr="00F53565">
        <w:t xml:space="preserve"> Антонов Р. В.,</w:t>
      </w:r>
      <w:r w:rsidRPr="00F53565">
        <w:t xml:space="preserve"> </w:t>
      </w:r>
      <w:r w:rsidR="009F6923" w:rsidRPr="00F53565">
        <w:t>Бурмистров А. В.</w:t>
      </w:r>
      <w:r w:rsidR="00F53565" w:rsidRPr="00F53565">
        <w:t>)</w:t>
      </w:r>
    </w:p>
    <w:p w:rsidR="00BC5D4E" w:rsidRPr="00F53565" w:rsidRDefault="00BC5D4E" w:rsidP="00BC5D4E">
      <w:pPr>
        <w:tabs>
          <w:tab w:val="num" w:pos="720"/>
        </w:tabs>
      </w:pPr>
      <w:r w:rsidRPr="00F53565">
        <w:t xml:space="preserve">Против – </w:t>
      </w:r>
      <w:r w:rsidR="009F6923" w:rsidRPr="00F53565">
        <w:t>«нет»</w:t>
      </w:r>
      <w:r w:rsidRPr="00F53565">
        <w:t xml:space="preserve">. </w:t>
      </w:r>
    </w:p>
    <w:p w:rsidR="00B221D4" w:rsidRPr="00F53565" w:rsidRDefault="00BC5D4E" w:rsidP="00AF178D">
      <w:r w:rsidRPr="00F53565">
        <w:t xml:space="preserve">Воздержался – </w:t>
      </w:r>
      <w:r w:rsidR="00B221D4" w:rsidRPr="00F53565">
        <w:t xml:space="preserve">«нет». </w:t>
      </w:r>
    </w:p>
    <w:p w:rsidR="00AF178D" w:rsidRDefault="00AF178D" w:rsidP="00AF178D">
      <w:r w:rsidRPr="00F53565">
        <w:rPr>
          <w:b/>
        </w:rPr>
        <w:t>РЕШИЛИ:</w:t>
      </w:r>
      <w:r w:rsidRPr="00F53565">
        <w:t xml:space="preserve"> проект решения комиссии принять в целом.</w:t>
      </w:r>
    </w:p>
    <w:bookmarkEnd w:id="0"/>
    <w:p w:rsidR="008F51B0" w:rsidRDefault="008F51B0" w:rsidP="008F51B0"/>
    <w:p w:rsidR="009641E5" w:rsidRDefault="009641E5"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Pr="00995B30" w:rsidRDefault="007343E5" w:rsidP="00C95BBB">
      <w:pPr>
        <w:pStyle w:val="a5"/>
      </w:pPr>
    </w:p>
    <w:sectPr w:rsidR="007343E5"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FB" w:rsidRDefault="004C79FB" w:rsidP="00C95BBB">
      <w:r>
        <w:separator/>
      </w:r>
    </w:p>
  </w:endnote>
  <w:endnote w:type="continuationSeparator" w:id="0">
    <w:p w:rsidR="004C79FB" w:rsidRDefault="004C79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FB" w:rsidRDefault="004C79FB" w:rsidP="00C95BBB">
      <w:r>
        <w:separator/>
      </w:r>
    </w:p>
  </w:footnote>
  <w:footnote w:type="continuationSeparator" w:id="0">
    <w:p w:rsidR="004C79FB" w:rsidRDefault="004C79FB"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611B"/>
    <w:rsid w:val="0000669D"/>
    <w:rsid w:val="00006F30"/>
    <w:rsid w:val="00007674"/>
    <w:rsid w:val="00007A3B"/>
    <w:rsid w:val="0001027C"/>
    <w:rsid w:val="000103A1"/>
    <w:rsid w:val="000104D7"/>
    <w:rsid w:val="00010887"/>
    <w:rsid w:val="00010977"/>
    <w:rsid w:val="00010992"/>
    <w:rsid w:val="00010A68"/>
    <w:rsid w:val="00010D3F"/>
    <w:rsid w:val="00010F32"/>
    <w:rsid w:val="0001207C"/>
    <w:rsid w:val="000120D3"/>
    <w:rsid w:val="00012CDF"/>
    <w:rsid w:val="00013908"/>
    <w:rsid w:val="00013E28"/>
    <w:rsid w:val="00014212"/>
    <w:rsid w:val="00014997"/>
    <w:rsid w:val="00015197"/>
    <w:rsid w:val="000155AA"/>
    <w:rsid w:val="000157FE"/>
    <w:rsid w:val="00015A7E"/>
    <w:rsid w:val="00015F58"/>
    <w:rsid w:val="000166A5"/>
    <w:rsid w:val="00016960"/>
    <w:rsid w:val="00016DC0"/>
    <w:rsid w:val="0001754D"/>
    <w:rsid w:val="0002069F"/>
    <w:rsid w:val="00021767"/>
    <w:rsid w:val="000222AD"/>
    <w:rsid w:val="00023716"/>
    <w:rsid w:val="00023C1F"/>
    <w:rsid w:val="000243B6"/>
    <w:rsid w:val="00024612"/>
    <w:rsid w:val="00024AD1"/>
    <w:rsid w:val="000252AE"/>
    <w:rsid w:val="000252E8"/>
    <w:rsid w:val="000257A4"/>
    <w:rsid w:val="000257D8"/>
    <w:rsid w:val="000262EC"/>
    <w:rsid w:val="000266AA"/>
    <w:rsid w:val="00026B8C"/>
    <w:rsid w:val="00026BAB"/>
    <w:rsid w:val="00026C4A"/>
    <w:rsid w:val="00026DB0"/>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37E"/>
    <w:rsid w:val="00046519"/>
    <w:rsid w:val="0004684C"/>
    <w:rsid w:val="0004765E"/>
    <w:rsid w:val="00047C63"/>
    <w:rsid w:val="000501C9"/>
    <w:rsid w:val="0005039E"/>
    <w:rsid w:val="00051192"/>
    <w:rsid w:val="00051DBE"/>
    <w:rsid w:val="00052446"/>
    <w:rsid w:val="000526B0"/>
    <w:rsid w:val="000527CC"/>
    <w:rsid w:val="00054BA0"/>
    <w:rsid w:val="00054E20"/>
    <w:rsid w:val="00055A00"/>
    <w:rsid w:val="00056038"/>
    <w:rsid w:val="000561D5"/>
    <w:rsid w:val="00056210"/>
    <w:rsid w:val="0005655E"/>
    <w:rsid w:val="00056634"/>
    <w:rsid w:val="0005700A"/>
    <w:rsid w:val="000573E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25C9"/>
    <w:rsid w:val="00082A09"/>
    <w:rsid w:val="00082A98"/>
    <w:rsid w:val="00082B19"/>
    <w:rsid w:val="00082E1B"/>
    <w:rsid w:val="00083463"/>
    <w:rsid w:val="00083912"/>
    <w:rsid w:val="00083999"/>
    <w:rsid w:val="00083E28"/>
    <w:rsid w:val="000842DC"/>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8EC"/>
    <w:rsid w:val="00091D07"/>
    <w:rsid w:val="000921D1"/>
    <w:rsid w:val="000929C6"/>
    <w:rsid w:val="00092EE5"/>
    <w:rsid w:val="000934C6"/>
    <w:rsid w:val="00093591"/>
    <w:rsid w:val="0009372E"/>
    <w:rsid w:val="00093D20"/>
    <w:rsid w:val="00093D38"/>
    <w:rsid w:val="00094151"/>
    <w:rsid w:val="00094168"/>
    <w:rsid w:val="0009432F"/>
    <w:rsid w:val="00094447"/>
    <w:rsid w:val="00094F5F"/>
    <w:rsid w:val="00094FED"/>
    <w:rsid w:val="000955D4"/>
    <w:rsid w:val="0009566F"/>
    <w:rsid w:val="000957D8"/>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C7A"/>
    <w:rsid w:val="000A3EB6"/>
    <w:rsid w:val="000A41F3"/>
    <w:rsid w:val="000A42CC"/>
    <w:rsid w:val="000A486E"/>
    <w:rsid w:val="000A51E4"/>
    <w:rsid w:val="000A5514"/>
    <w:rsid w:val="000A6082"/>
    <w:rsid w:val="000A6309"/>
    <w:rsid w:val="000A6A88"/>
    <w:rsid w:val="000A6DA9"/>
    <w:rsid w:val="000A719C"/>
    <w:rsid w:val="000A7818"/>
    <w:rsid w:val="000A78E7"/>
    <w:rsid w:val="000A7C48"/>
    <w:rsid w:val="000B0B5C"/>
    <w:rsid w:val="000B120D"/>
    <w:rsid w:val="000B12F4"/>
    <w:rsid w:val="000B16ED"/>
    <w:rsid w:val="000B171C"/>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6C6"/>
    <w:rsid w:val="000D6DA9"/>
    <w:rsid w:val="000D6E64"/>
    <w:rsid w:val="000D71B3"/>
    <w:rsid w:val="000D754E"/>
    <w:rsid w:val="000D7A0C"/>
    <w:rsid w:val="000D7E29"/>
    <w:rsid w:val="000D7E61"/>
    <w:rsid w:val="000D7F77"/>
    <w:rsid w:val="000E0B0F"/>
    <w:rsid w:val="000E0CC1"/>
    <w:rsid w:val="000E12F6"/>
    <w:rsid w:val="000E13FA"/>
    <w:rsid w:val="000E15DA"/>
    <w:rsid w:val="000E1669"/>
    <w:rsid w:val="000E21EC"/>
    <w:rsid w:val="000E2606"/>
    <w:rsid w:val="000E271F"/>
    <w:rsid w:val="000E28D8"/>
    <w:rsid w:val="000E3172"/>
    <w:rsid w:val="000E339E"/>
    <w:rsid w:val="000E33D9"/>
    <w:rsid w:val="000E3B59"/>
    <w:rsid w:val="000E3D0C"/>
    <w:rsid w:val="000E3D7C"/>
    <w:rsid w:val="000E3FC0"/>
    <w:rsid w:val="000E405B"/>
    <w:rsid w:val="000E41B9"/>
    <w:rsid w:val="000E4214"/>
    <w:rsid w:val="000E42FA"/>
    <w:rsid w:val="000E4638"/>
    <w:rsid w:val="000E5BA2"/>
    <w:rsid w:val="000E674B"/>
    <w:rsid w:val="000E6952"/>
    <w:rsid w:val="000E7376"/>
    <w:rsid w:val="000E79D5"/>
    <w:rsid w:val="000E7D3E"/>
    <w:rsid w:val="000F00DD"/>
    <w:rsid w:val="000F0552"/>
    <w:rsid w:val="000F0F0B"/>
    <w:rsid w:val="000F0F0F"/>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885"/>
    <w:rsid w:val="000F6D76"/>
    <w:rsid w:val="000F73C8"/>
    <w:rsid w:val="0010092E"/>
    <w:rsid w:val="00100A6D"/>
    <w:rsid w:val="00101479"/>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0AA9"/>
    <w:rsid w:val="0011178F"/>
    <w:rsid w:val="001117B9"/>
    <w:rsid w:val="001136D0"/>
    <w:rsid w:val="001145FD"/>
    <w:rsid w:val="00114F38"/>
    <w:rsid w:val="001150C9"/>
    <w:rsid w:val="001156D4"/>
    <w:rsid w:val="001156E1"/>
    <w:rsid w:val="001160D4"/>
    <w:rsid w:val="0011628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2E"/>
    <w:rsid w:val="0014147D"/>
    <w:rsid w:val="00141579"/>
    <w:rsid w:val="00141909"/>
    <w:rsid w:val="00141A5C"/>
    <w:rsid w:val="00141D1F"/>
    <w:rsid w:val="0014206F"/>
    <w:rsid w:val="001423CB"/>
    <w:rsid w:val="00142C83"/>
    <w:rsid w:val="00143433"/>
    <w:rsid w:val="0014345A"/>
    <w:rsid w:val="00143683"/>
    <w:rsid w:val="00143815"/>
    <w:rsid w:val="00143A10"/>
    <w:rsid w:val="0014406E"/>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2A4"/>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EF4"/>
    <w:rsid w:val="0015612F"/>
    <w:rsid w:val="0015715D"/>
    <w:rsid w:val="00157AA6"/>
    <w:rsid w:val="00157F18"/>
    <w:rsid w:val="001609CD"/>
    <w:rsid w:val="00161162"/>
    <w:rsid w:val="001617AC"/>
    <w:rsid w:val="00161F6A"/>
    <w:rsid w:val="001622C7"/>
    <w:rsid w:val="001623AF"/>
    <w:rsid w:val="00162499"/>
    <w:rsid w:val="0016256E"/>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962"/>
    <w:rsid w:val="00165BF6"/>
    <w:rsid w:val="00165F56"/>
    <w:rsid w:val="00166039"/>
    <w:rsid w:val="00166B8F"/>
    <w:rsid w:val="00167DA4"/>
    <w:rsid w:val="00170466"/>
    <w:rsid w:val="001707FC"/>
    <w:rsid w:val="001709D7"/>
    <w:rsid w:val="001709E4"/>
    <w:rsid w:val="00170E72"/>
    <w:rsid w:val="00171294"/>
    <w:rsid w:val="0017167F"/>
    <w:rsid w:val="00171704"/>
    <w:rsid w:val="00171D54"/>
    <w:rsid w:val="00171E26"/>
    <w:rsid w:val="0017210F"/>
    <w:rsid w:val="001721D2"/>
    <w:rsid w:val="00172C13"/>
    <w:rsid w:val="00172E9E"/>
    <w:rsid w:val="0017309D"/>
    <w:rsid w:val="001734EA"/>
    <w:rsid w:val="001735F1"/>
    <w:rsid w:val="00173762"/>
    <w:rsid w:val="00173998"/>
    <w:rsid w:val="00173C0A"/>
    <w:rsid w:val="00173EB3"/>
    <w:rsid w:val="00173F20"/>
    <w:rsid w:val="00174103"/>
    <w:rsid w:val="0017423F"/>
    <w:rsid w:val="00174B3F"/>
    <w:rsid w:val="0017541D"/>
    <w:rsid w:val="001754D1"/>
    <w:rsid w:val="00175DCD"/>
    <w:rsid w:val="00175EB3"/>
    <w:rsid w:val="00176048"/>
    <w:rsid w:val="0017630A"/>
    <w:rsid w:val="0017630D"/>
    <w:rsid w:val="00176451"/>
    <w:rsid w:val="001765EA"/>
    <w:rsid w:val="0017669C"/>
    <w:rsid w:val="00176C3B"/>
    <w:rsid w:val="001771BD"/>
    <w:rsid w:val="00181166"/>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174"/>
    <w:rsid w:val="001872F7"/>
    <w:rsid w:val="0018730C"/>
    <w:rsid w:val="001877CC"/>
    <w:rsid w:val="00190CF2"/>
    <w:rsid w:val="00190E12"/>
    <w:rsid w:val="00190E25"/>
    <w:rsid w:val="00191009"/>
    <w:rsid w:val="001910B6"/>
    <w:rsid w:val="00191130"/>
    <w:rsid w:val="0019132A"/>
    <w:rsid w:val="001914A1"/>
    <w:rsid w:val="0019154F"/>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286"/>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BC5"/>
    <w:rsid w:val="001C6404"/>
    <w:rsid w:val="001C6587"/>
    <w:rsid w:val="001C6797"/>
    <w:rsid w:val="001C6D27"/>
    <w:rsid w:val="001C6E46"/>
    <w:rsid w:val="001C6FEA"/>
    <w:rsid w:val="001C7409"/>
    <w:rsid w:val="001C748B"/>
    <w:rsid w:val="001C77C8"/>
    <w:rsid w:val="001C7B97"/>
    <w:rsid w:val="001C7ECF"/>
    <w:rsid w:val="001D03D5"/>
    <w:rsid w:val="001D04E3"/>
    <w:rsid w:val="001D05A1"/>
    <w:rsid w:val="001D06AE"/>
    <w:rsid w:val="001D07CF"/>
    <w:rsid w:val="001D092F"/>
    <w:rsid w:val="001D0A1F"/>
    <w:rsid w:val="001D0B0B"/>
    <w:rsid w:val="001D1411"/>
    <w:rsid w:val="001D1686"/>
    <w:rsid w:val="001D267A"/>
    <w:rsid w:val="001D289A"/>
    <w:rsid w:val="001D29EF"/>
    <w:rsid w:val="001D330E"/>
    <w:rsid w:val="001D3382"/>
    <w:rsid w:val="001D39EA"/>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C6A"/>
    <w:rsid w:val="001E33DB"/>
    <w:rsid w:val="001E3404"/>
    <w:rsid w:val="001E3C1F"/>
    <w:rsid w:val="001E3D1B"/>
    <w:rsid w:val="001E4046"/>
    <w:rsid w:val="001E45B4"/>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C79"/>
    <w:rsid w:val="001F2D6C"/>
    <w:rsid w:val="001F3314"/>
    <w:rsid w:val="001F39CF"/>
    <w:rsid w:val="001F3AF4"/>
    <w:rsid w:val="001F4594"/>
    <w:rsid w:val="001F45CE"/>
    <w:rsid w:val="001F4786"/>
    <w:rsid w:val="001F4B11"/>
    <w:rsid w:val="001F4CCD"/>
    <w:rsid w:val="001F5778"/>
    <w:rsid w:val="001F5781"/>
    <w:rsid w:val="001F5965"/>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4ADC"/>
    <w:rsid w:val="00204C70"/>
    <w:rsid w:val="00205D62"/>
    <w:rsid w:val="0020624A"/>
    <w:rsid w:val="00206315"/>
    <w:rsid w:val="002066AC"/>
    <w:rsid w:val="00206CD1"/>
    <w:rsid w:val="00207DD5"/>
    <w:rsid w:val="00207EB5"/>
    <w:rsid w:val="002107AD"/>
    <w:rsid w:val="00211121"/>
    <w:rsid w:val="002115C6"/>
    <w:rsid w:val="002124E6"/>
    <w:rsid w:val="002127E5"/>
    <w:rsid w:val="00212B2B"/>
    <w:rsid w:val="00212E26"/>
    <w:rsid w:val="00212EC0"/>
    <w:rsid w:val="00212F64"/>
    <w:rsid w:val="00213325"/>
    <w:rsid w:val="00213BDF"/>
    <w:rsid w:val="00214150"/>
    <w:rsid w:val="0021477F"/>
    <w:rsid w:val="00214A52"/>
    <w:rsid w:val="00214BBD"/>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70EF"/>
    <w:rsid w:val="0024716E"/>
    <w:rsid w:val="002474F3"/>
    <w:rsid w:val="00247FE0"/>
    <w:rsid w:val="0025014C"/>
    <w:rsid w:val="00250B72"/>
    <w:rsid w:val="00250F71"/>
    <w:rsid w:val="0025125B"/>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352"/>
    <w:rsid w:val="0025451E"/>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38B"/>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C4B"/>
    <w:rsid w:val="00270EA6"/>
    <w:rsid w:val="00271095"/>
    <w:rsid w:val="002715F7"/>
    <w:rsid w:val="002719D9"/>
    <w:rsid w:val="00272431"/>
    <w:rsid w:val="002726AA"/>
    <w:rsid w:val="00272836"/>
    <w:rsid w:val="00272E07"/>
    <w:rsid w:val="00273206"/>
    <w:rsid w:val="002735AF"/>
    <w:rsid w:val="002739A4"/>
    <w:rsid w:val="00274385"/>
    <w:rsid w:val="0027471C"/>
    <w:rsid w:val="002750BE"/>
    <w:rsid w:val="002751BF"/>
    <w:rsid w:val="00275807"/>
    <w:rsid w:val="00275AD0"/>
    <w:rsid w:val="0027629A"/>
    <w:rsid w:val="002765A1"/>
    <w:rsid w:val="00276792"/>
    <w:rsid w:val="00276A4D"/>
    <w:rsid w:val="00276DAE"/>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212"/>
    <w:rsid w:val="00287623"/>
    <w:rsid w:val="00287D55"/>
    <w:rsid w:val="00290536"/>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560"/>
    <w:rsid w:val="00296E91"/>
    <w:rsid w:val="002975ED"/>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3A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A53"/>
    <w:rsid w:val="002D44F1"/>
    <w:rsid w:val="002D4700"/>
    <w:rsid w:val="002D4C8E"/>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7D"/>
    <w:rsid w:val="00301838"/>
    <w:rsid w:val="00301BBF"/>
    <w:rsid w:val="00301F53"/>
    <w:rsid w:val="00302529"/>
    <w:rsid w:val="00302647"/>
    <w:rsid w:val="00302C74"/>
    <w:rsid w:val="0030306B"/>
    <w:rsid w:val="00303174"/>
    <w:rsid w:val="003031BA"/>
    <w:rsid w:val="0030330E"/>
    <w:rsid w:val="0030348E"/>
    <w:rsid w:val="0030357E"/>
    <w:rsid w:val="0030395D"/>
    <w:rsid w:val="003039F8"/>
    <w:rsid w:val="00304105"/>
    <w:rsid w:val="0030410A"/>
    <w:rsid w:val="003041A3"/>
    <w:rsid w:val="00304A58"/>
    <w:rsid w:val="00304B3F"/>
    <w:rsid w:val="0030500F"/>
    <w:rsid w:val="00305737"/>
    <w:rsid w:val="00305CFC"/>
    <w:rsid w:val="00306081"/>
    <w:rsid w:val="00306A20"/>
    <w:rsid w:val="00306A51"/>
    <w:rsid w:val="00306DC8"/>
    <w:rsid w:val="00306ED7"/>
    <w:rsid w:val="003071B2"/>
    <w:rsid w:val="00307C47"/>
    <w:rsid w:val="00307C55"/>
    <w:rsid w:val="00310132"/>
    <w:rsid w:val="003106D4"/>
    <w:rsid w:val="00310722"/>
    <w:rsid w:val="003109CF"/>
    <w:rsid w:val="00311151"/>
    <w:rsid w:val="00311921"/>
    <w:rsid w:val="00311A6C"/>
    <w:rsid w:val="00311BDD"/>
    <w:rsid w:val="00312029"/>
    <w:rsid w:val="003125CB"/>
    <w:rsid w:val="00312B27"/>
    <w:rsid w:val="00312F0B"/>
    <w:rsid w:val="003132E0"/>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260"/>
    <w:rsid w:val="0032767E"/>
    <w:rsid w:val="003279C0"/>
    <w:rsid w:val="00327C0F"/>
    <w:rsid w:val="0033018F"/>
    <w:rsid w:val="00330324"/>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37F23"/>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4F66"/>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1AB"/>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4343"/>
    <w:rsid w:val="003745C1"/>
    <w:rsid w:val="003748B2"/>
    <w:rsid w:val="00374987"/>
    <w:rsid w:val="003750D6"/>
    <w:rsid w:val="00375AF5"/>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083"/>
    <w:rsid w:val="003B04AF"/>
    <w:rsid w:val="003B07A3"/>
    <w:rsid w:val="003B09C4"/>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97D"/>
    <w:rsid w:val="003B6179"/>
    <w:rsid w:val="003B64AB"/>
    <w:rsid w:val="003B6CE4"/>
    <w:rsid w:val="003B6E46"/>
    <w:rsid w:val="003B7814"/>
    <w:rsid w:val="003C07BF"/>
    <w:rsid w:val="003C0BAF"/>
    <w:rsid w:val="003C0F71"/>
    <w:rsid w:val="003C1332"/>
    <w:rsid w:val="003C13F4"/>
    <w:rsid w:val="003C1769"/>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700"/>
    <w:rsid w:val="003E3869"/>
    <w:rsid w:val="003E38FC"/>
    <w:rsid w:val="003E490E"/>
    <w:rsid w:val="003E4E10"/>
    <w:rsid w:val="003E5193"/>
    <w:rsid w:val="003E5665"/>
    <w:rsid w:val="003E5AE1"/>
    <w:rsid w:val="003E5D34"/>
    <w:rsid w:val="003E5E6A"/>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30B3"/>
    <w:rsid w:val="003F3638"/>
    <w:rsid w:val="003F3A04"/>
    <w:rsid w:val="003F3BDF"/>
    <w:rsid w:val="003F3F50"/>
    <w:rsid w:val="003F4902"/>
    <w:rsid w:val="003F4BF8"/>
    <w:rsid w:val="003F52A7"/>
    <w:rsid w:val="003F5D55"/>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E3B"/>
    <w:rsid w:val="004044F4"/>
    <w:rsid w:val="00404762"/>
    <w:rsid w:val="00404F0B"/>
    <w:rsid w:val="004053EB"/>
    <w:rsid w:val="0040546D"/>
    <w:rsid w:val="00405952"/>
    <w:rsid w:val="00405DB3"/>
    <w:rsid w:val="004060D7"/>
    <w:rsid w:val="004061AF"/>
    <w:rsid w:val="00406633"/>
    <w:rsid w:val="004067EE"/>
    <w:rsid w:val="004068EB"/>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5CE"/>
    <w:rsid w:val="00425A8B"/>
    <w:rsid w:val="00425ED3"/>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0F6"/>
    <w:rsid w:val="00432A68"/>
    <w:rsid w:val="00432D31"/>
    <w:rsid w:val="0043306E"/>
    <w:rsid w:val="0043385D"/>
    <w:rsid w:val="00433B4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524B"/>
    <w:rsid w:val="00445283"/>
    <w:rsid w:val="00445B7B"/>
    <w:rsid w:val="00445D2C"/>
    <w:rsid w:val="004470AB"/>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A05"/>
    <w:rsid w:val="00457E78"/>
    <w:rsid w:val="00460771"/>
    <w:rsid w:val="00460AD7"/>
    <w:rsid w:val="00460C3B"/>
    <w:rsid w:val="00460FB7"/>
    <w:rsid w:val="0046127C"/>
    <w:rsid w:val="00462DD5"/>
    <w:rsid w:val="0046301B"/>
    <w:rsid w:val="00463249"/>
    <w:rsid w:val="00463C74"/>
    <w:rsid w:val="00463EA4"/>
    <w:rsid w:val="004644AD"/>
    <w:rsid w:val="004648E8"/>
    <w:rsid w:val="00465B91"/>
    <w:rsid w:val="00465DF5"/>
    <w:rsid w:val="004677F6"/>
    <w:rsid w:val="0046786E"/>
    <w:rsid w:val="00467C7C"/>
    <w:rsid w:val="00467D1E"/>
    <w:rsid w:val="0047036F"/>
    <w:rsid w:val="004705EB"/>
    <w:rsid w:val="00470E45"/>
    <w:rsid w:val="00471470"/>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C1A"/>
    <w:rsid w:val="00480C6F"/>
    <w:rsid w:val="00481547"/>
    <w:rsid w:val="0048162F"/>
    <w:rsid w:val="00481AE6"/>
    <w:rsid w:val="00481E38"/>
    <w:rsid w:val="00481F4A"/>
    <w:rsid w:val="0048231A"/>
    <w:rsid w:val="00482746"/>
    <w:rsid w:val="00482ACF"/>
    <w:rsid w:val="00482B94"/>
    <w:rsid w:val="00483D36"/>
    <w:rsid w:val="00484172"/>
    <w:rsid w:val="00484AA4"/>
    <w:rsid w:val="00485573"/>
    <w:rsid w:val="004856DD"/>
    <w:rsid w:val="00485769"/>
    <w:rsid w:val="00485CE2"/>
    <w:rsid w:val="00485CFF"/>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A52"/>
    <w:rsid w:val="00495EDB"/>
    <w:rsid w:val="004960EC"/>
    <w:rsid w:val="00496DC5"/>
    <w:rsid w:val="004975B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9EE"/>
    <w:rsid w:val="004B5B9F"/>
    <w:rsid w:val="004B5FC3"/>
    <w:rsid w:val="004B650E"/>
    <w:rsid w:val="004B6906"/>
    <w:rsid w:val="004B7052"/>
    <w:rsid w:val="004B744A"/>
    <w:rsid w:val="004B7552"/>
    <w:rsid w:val="004B75F3"/>
    <w:rsid w:val="004B7F16"/>
    <w:rsid w:val="004C0889"/>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6FB3"/>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009"/>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8CC"/>
    <w:rsid w:val="00505148"/>
    <w:rsid w:val="005052BC"/>
    <w:rsid w:val="005054BB"/>
    <w:rsid w:val="00505851"/>
    <w:rsid w:val="0050591F"/>
    <w:rsid w:val="00506581"/>
    <w:rsid w:val="005065EA"/>
    <w:rsid w:val="00506782"/>
    <w:rsid w:val="005068B3"/>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C32"/>
    <w:rsid w:val="0051649E"/>
    <w:rsid w:val="00516F6F"/>
    <w:rsid w:val="00516FE9"/>
    <w:rsid w:val="00517275"/>
    <w:rsid w:val="005174A0"/>
    <w:rsid w:val="00517F0B"/>
    <w:rsid w:val="005201A5"/>
    <w:rsid w:val="00521695"/>
    <w:rsid w:val="00521C74"/>
    <w:rsid w:val="00521D97"/>
    <w:rsid w:val="0052232B"/>
    <w:rsid w:val="005224E5"/>
    <w:rsid w:val="005227C9"/>
    <w:rsid w:val="00522E24"/>
    <w:rsid w:val="00523663"/>
    <w:rsid w:val="00523C4C"/>
    <w:rsid w:val="00523D31"/>
    <w:rsid w:val="00524133"/>
    <w:rsid w:val="00524240"/>
    <w:rsid w:val="00524A4D"/>
    <w:rsid w:val="005251D2"/>
    <w:rsid w:val="00525622"/>
    <w:rsid w:val="00525659"/>
    <w:rsid w:val="005258AB"/>
    <w:rsid w:val="00525B7F"/>
    <w:rsid w:val="00525D3D"/>
    <w:rsid w:val="00526003"/>
    <w:rsid w:val="0052609A"/>
    <w:rsid w:val="0052609E"/>
    <w:rsid w:val="005263D7"/>
    <w:rsid w:val="005264DC"/>
    <w:rsid w:val="005266F2"/>
    <w:rsid w:val="005267D8"/>
    <w:rsid w:val="00526856"/>
    <w:rsid w:val="0052724A"/>
    <w:rsid w:val="00527820"/>
    <w:rsid w:val="005306B3"/>
    <w:rsid w:val="005308CB"/>
    <w:rsid w:val="00530A3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1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356"/>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52FC"/>
    <w:rsid w:val="00575AFA"/>
    <w:rsid w:val="00575ED7"/>
    <w:rsid w:val="005764EE"/>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4F9A"/>
    <w:rsid w:val="00585FC0"/>
    <w:rsid w:val="0058617D"/>
    <w:rsid w:val="00586A62"/>
    <w:rsid w:val="005873A3"/>
    <w:rsid w:val="00587B15"/>
    <w:rsid w:val="00587C6B"/>
    <w:rsid w:val="00587C8C"/>
    <w:rsid w:val="00590198"/>
    <w:rsid w:val="00590201"/>
    <w:rsid w:val="0059058C"/>
    <w:rsid w:val="005909DF"/>
    <w:rsid w:val="00590CA7"/>
    <w:rsid w:val="0059185F"/>
    <w:rsid w:val="00591986"/>
    <w:rsid w:val="00591BDC"/>
    <w:rsid w:val="00591C31"/>
    <w:rsid w:val="005922BB"/>
    <w:rsid w:val="00592874"/>
    <w:rsid w:val="005928D2"/>
    <w:rsid w:val="00592F31"/>
    <w:rsid w:val="0059326F"/>
    <w:rsid w:val="005933B8"/>
    <w:rsid w:val="005936F7"/>
    <w:rsid w:val="00593D10"/>
    <w:rsid w:val="00593E2C"/>
    <w:rsid w:val="005943AF"/>
    <w:rsid w:val="00594731"/>
    <w:rsid w:val="005947A9"/>
    <w:rsid w:val="00594DBA"/>
    <w:rsid w:val="005955AD"/>
    <w:rsid w:val="005956AC"/>
    <w:rsid w:val="00595B14"/>
    <w:rsid w:val="00595BD2"/>
    <w:rsid w:val="00595D50"/>
    <w:rsid w:val="0059694E"/>
    <w:rsid w:val="00597375"/>
    <w:rsid w:val="0059747E"/>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AC6"/>
    <w:rsid w:val="005A5FAD"/>
    <w:rsid w:val="005A6029"/>
    <w:rsid w:val="005A6442"/>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F8D"/>
    <w:rsid w:val="005E3349"/>
    <w:rsid w:val="005E3668"/>
    <w:rsid w:val="005E3E91"/>
    <w:rsid w:val="005E4185"/>
    <w:rsid w:val="005E4909"/>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528"/>
    <w:rsid w:val="005F1AD2"/>
    <w:rsid w:val="005F28C1"/>
    <w:rsid w:val="005F2D28"/>
    <w:rsid w:val="005F2DDF"/>
    <w:rsid w:val="005F3913"/>
    <w:rsid w:val="005F3CE5"/>
    <w:rsid w:val="005F428A"/>
    <w:rsid w:val="005F4620"/>
    <w:rsid w:val="005F46F9"/>
    <w:rsid w:val="005F4816"/>
    <w:rsid w:val="005F4C5F"/>
    <w:rsid w:val="005F4E36"/>
    <w:rsid w:val="005F50F1"/>
    <w:rsid w:val="005F5F75"/>
    <w:rsid w:val="005F66F7"/>
    <w:rsid w:val="005F67D3"/>
    <w:rsid w:val="005F6E59"/>
    <w:rsid w:val="005F75A2"/>
    <w:rsid w:val="005F7C3D"/>
    <w:rsid w:val="0060054D"/>
    <w:rsid w:val="00600C13"/>
    <w:rsid w:val="00600DEF"/>
    <w:rsid w:val="00600EED"/>
    <w:rsid w:val="00601E76"/>
    <w:rsid w:val="00602715"/>
    <w:rsid w:val="00602A2C"/>
    <w:rsid w:val="00603377"/>
    <w:rsid w:val="00603902"/>
    <w:rsid w:val="00603D83"/>
    <w:rsid w:val="006045B6"/>
    <w:rsid w:val="00604727"/>
    <w:rsid w:val="00604B13"/>
    <w:rsid w:val="00604E48"/>
    <w:rsid w:val="00604F26"/>
    <w:rsid w:val="0060558A"/>
    <w:rsid w:val="00605638"/>
    <w:rsid w:val="00605640"/>
    <w:rsid w:val="006056CB"/>
    <w:rsid w:val="00605C0A"/>
    <w:rsid w:val="00606723"/>
    <w:rsid w:val="006072FB"/>
    <w:rsid w:val="00607611"/>
    <w:rsid w:val="00607812"/>
    <w:rsid w:val="00607B00"/>
    <w:rsid w:val="00607DB9"/>
    <w:rsid w:val="00607E06"/>
    <w:rsid w:val="0061004E"/>
    <w:rsid w:val="00610156"/>
    <w:rsid w:val="006107C4"/>
    <w:rsid w:val="0061080B"/>
    <w:rsid w:val="00610AC8"/>
    <w:rsid w:val="00611218"/>
    <w:rsid w:val="0061158F"/>
    <w:rsid w:val="00611B17"/>
    <w:rsid w:val="00611B5F"/>
    <w:rsid w:val="00611E1F"/>
    <w:rsid w:val="00611FA7"/>
    <w:rsid w:val="00612121"/>
    <w:rsid w:val="00612983"/>
    <w:rsid w:val="00612BF6"/>
    <w:rsid w:val="00612E7A"/>
    <w:rsid w:val="00612FF0"/>
    <w:rsid w:val="00613212"/>
    <w:rsid w:val="00613924"/>
    <w:rsid w:val="00613DF7"/>
    <w:rsid w:val="00613FC1"/>
    <w:rsid w:val="00614295"/>
    <w:rsid w:val="006142B5"/>
    <w:rsid w:val="0061435E"/>
    <w:rsid w:val="006144B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ED"/>
    <w:rsid w:val="006328A0"/>
    <w:rsid w:val="0063291D"/>
    <w:rsid w:val="00632B52"/>
    <w:rsid w:val="006334A4"/>
    <w:rsid w:val="0063383D"/>
    <w:rsid w:val="00634B81"/>
    <w:rsid w:val="006350C3"/>
    <w:rsid w:val="0063516F"/>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E71"/>
    <w:rsid w:val="00642F0A"/>
    <w:rsid w:val="006433C6"/>
    <w:rsid w:val="00643456"/>
    <w:rsid w:val="006436A7"/>
    <w:rsid w:val="0064373E"/>
    <w:rsid w:val="00643ABE"/>
    <w:rsid w:val="00644398"/>
    <w:rsid w:val="00644431"/>
    <w:rsid w:val="006445FB"/>
    <w:rsid w:val="00644EA7"/>
    <w:rsid w:val="00645C01"/>
    <w:rsid w:val="0064665A"/>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3AE"/>
    <w:rsid w:val="0065340B"/>
    <w:rsid w:val="0065348C"/>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EFC"/>
    <w:rsid w:val="00663700"/>
    <w:rsid w:val="00664350"/>
    <w:rsid w:val="0066462D"/>
    <w:rsid w:val="00665B7D"/>
    <w:rsid w:val="00666263"/>
    <w:rsid w:val="006663F5"/>
    <w:rsid w:val="00666981"/>
    <w:rsid w:val="00666AF8"/>
    <w:rsid w:val="00666E52"/>
    <w:rsid w:val="00666FE1"/>
    <w:rsid w:val="006677D7"/>
    <w:rsid w:val="00667C2D"/>
    <w:rsid w:val="00667C8C"/>
    <w:rsid w:val="00667CA9"/>
    <w:rsid w:val="006700AE"/>
    <w:rsid w:val="006707D2"/>
    <w:rsid w:val="00670B3F"/>
    <w:rsid w:val="00670E44"/>
    <w:rsid w:val="0067115A"/>
    <w:rsid w:val="00671623"/>
    <w:rsid w:val="00671827"/>
    <w:rsid w:val="00671A85"/>
    <w:rsid w:val="00671BDD"/>
    <w:rsid w:val="0067228B"/>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12ED"/>
    <w:rsid w:val="006813E1"/>
    <w:rsid w:val="006817FB"/>
    <w:rsid w:val="0068180F"/>
    <w:rsid w:val="00681C2A"/>
    <w:rsid w:val="00681E5D"/>
    <w:rsid w:val="0068257B"/>
    <w:rsid w:val="0068263A"/>
    <w:rsid w:val="00683004"/>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4D62"/>
    <w:rsid w:val="0069550E"/>
    <w:rsid w:val="006956E0"/>
    <w:rsid w:val="00695ADC"/>
    <w:rsid w:val="00695C2F"/>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9AD"/>
    <w:rsid w:val="006B2068"/>
    <w:rsid w:val="006B273A"/>
    <w:rsid w:val="006B2D5C"/>
    <w:rsid w:val="006B3300"/>
    <w:rsid w:val="006B370D"/>
    <w:rsid w:val="006B47B4"/>
    <w:rsid w:val="006B537B"/>
    <w:rsid w:val="006B58AC"/>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1178"/>
    <w:rsid w:val="006D19F7"/>
    <w:rsid w:val="006D1C8E"/>
    <w:rsid w:val="006D1FEA"/>
    <w:rsid w:val="006D2047"/>
    <w:rsid w:val="006D240B"/>
    <w:rsid w:val="006D251B"/>
    <w:rsid w:val="006D27A9"/>
    <w:rsid w:val="006D28C0"/>
    <w:rsid w:val="006D2FBA"/>
    <w:rsid w:val="006D31C9"/>
    <w:rsid w:val="006D3652"/>
    <w:rsid w:val="006D3F9F"/>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DE1"/>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EE"/>
    <w:rsid w:val="006E7001"/>
    <w:rsid w:val="006E7097"/>
    <w:rsid w:val="006E75E7"/>
    <w:rsid w:val="006E7651"/>
    <w:rsid w:val="006E7822"/>
    <w:rsid w:val="006E7D03"/>
    <w:rsid w:val="006F0168"/>
    <w:rsid w:val="006F086D"/>
    <w:rsid w:val="006F0C6C"/>
    <w:rsid w:val="006F0DB3"/>
    <w:rsid w:val="006F10C0"/>
    <w:rsid w:val="006F16A7"/>
    <w:rsid w:val="006F1843"/>
    <w:rsid w:val="006F1A23"/>
    <w:rsid w:val="006F1FEF"/>
    <w:rsid w:val="006F2144"/>
    <w:rsid w:val="006F2963"/>
    <w:rsid w:val="006F2CA4"/>
    <w:rsid w:val="006F2DA6"/>
    <w:rsid w:val="006F2E6C"/>
    <w:rsid w:val="006F2FFB"/>
    <w:rsid w:val="006F310E"/>
    <w:rsid w:val="006F336A"/>
    <w:rsid w:val="006F38C4"/>
    <w:rsid w:val="006F392B"/>
    <w:rsid w:val="006F3F9B"/>
    <w:rsid w:val="006F43F6"/>
    <w:rsid w:val="006F4566"/>
    <w:rsid w:val="006F4CEF"/>
    <w:rsid w:val="006F50DE"/>
    <w:rsid w:val="006F599A"/>
    <w:rsid w:val="006F59A6"/>
    <w:rsid w:val="006F5F66"/>
    <w:rsid w:val="006F6A0E"/>
    <w:rsid w:val="006F6C88"/>
    <w:rsid w:val="006F7175"/>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5404"/>
    <w:rsid w:val="00705CD4"/>
    <w:rsid w:val="00705EFF"/>
    <w:rsid w:val="007060FE"/>
    <w:rsid w:val="0070715D"/>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C59"/>
    <w:rsid w:val="00723ACB"/>
    <w:rsid w:val="00723F6D"/>
    <w:rsid w:val="00723F86"/>
    <w:rsid w:val="0072437D"/>
    <w:rsid w:val="007245F0"/>
    <w:rsid w:val="0072464F"/>
    <w:rsid w:val="007248C7"/>
    <w:rsid w:val="00724C15"/>
    <w:rsid w:val="00725549"/>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45E"/>
    <w:rsid w:val="00736D95"/>
    <w:rsid w:val="00736F37"/>
    <w:rsid w:val="00737483"/>
    <w:rsid w:val="0073767D"/>
    <w:rsid w:val="00737782"/>
    <w:rsid w:val="00737A08"/>
    <w:rsid w:val="00737FBA"/>
    <w:rsid w:val="00740375"/>
    <w:rsid w:val="007405BA"/>
    <w:rsid w:val="007408B2"/>
    <w:rsid w:val="00740D0D"/>
    <w:rsid w:val="00740E09"/>
    <w:rsid w:val="007417BF"/>
    <w:rsid w:val="00741880"/>
    <w:rsid w:val="00741AEB"/>
    <w:rsid w:val="00741D54"/>
    <w:rsid w:val="00741E50"/>
    <w:rsid w:val="00742E2E"/>
    <w:rsid w:val="00742E91"/>
    <w:rsid w:val="00743CDB"/>
    <w:rsid w:val="00743DEE"/>
    <w:rsid w:val="00744520"/>
    <w:rsid w:val="00744763"/>
    <w:rsid w:val="00744A7B"/>
    <w:rsid w:val="0074549F"/>
    <w:rsid w:val="0074641C"/>
    <w:rsid w:val="007468BD"/>
    <w:rsid w:val="00747245"/>
    <w:rsid w:val="007475A2"/>
    <w:rsid w:val="00747A9B"/>
    <w:rsid w:val="00747C20"/>
    <w:rsid w:val="00747E7D"/>
    <w:rsid w:val="00747F35"/>
    <w:rsid w:val="00747FE9"/>
    <w:rsid w:val="00750987"/>
    <w:rsid w:val="00750A4A"/>
    <w:rsid w:val="007514B8"/>
    <w:rsid w:val="0075169D"/>
    <w:rsid w:val="0075178D"/>
    <w:rsid w:val="0075225A"/>
    <w:rsid w:val="00752874"/>
    <w:rsid w:val="00752C40"/>
    <w:rsid w:val="00753C3D"/>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3E69"/>
    <w:rsid w:val="007942AA"/>
    <w:rsid w:val="0079488B"/>
    <w:rsid w:val="007948DF"/>
    <w:rsid w:val="00794A2E"/>
    <w:rsid w:val="00794F73"/>
    <w:rsid w:val="00795C2B"/>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D65"/>
    <w:rsid w:val="007B0C71"/>
    <w:rsid w:val="007B1169"/>
    <w:rsid w:val="007B15C4"/>
    <w:rsid w:val="007B1C85"/>
    <w:rsid w:val="007B2183"/>
    <w:rsid w:val="007B39B3"/>
    <w:rsid w:val="007B39C6"/>
    <w:rsid w:val="007B3BA2"/>
    <w:rsid w:val="007B4387"/>
    <w:rsid w:val="007B4BCF"/>
    <w:rsid w:val="007B4C21"/>
    <w:rsid w:val="007B5F9E"/>
    <w:rsid w:val="007B6031"/>
    <w:rsid w:val="007B60F5"/>
    <w:rsid w:val="007B65B7"/>
    <w:rsid w:val="007B66BC"/>
    <w:rsid w:val="007B6E67"/>
    <w:rsid w:val="007B7155"/>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93F"/>
    <w:rsid w:val="007C295F"/>
    <w:rsid w:val="007C31BD"/>
    <w:rsid w:val="007C327D"/>
    <w:rsid w:val="007C3356"/>
    <w:rsid w:val="007C33E2"/>
    <w:rsid w:val="007C3C80"/>
    <w:rsid w:val="007C4075"/>
    <w:rsid w:val="007C41B8"/>
    <w:rsid w:val="007C4319"/>
    <w:rsid w:val="007C440B"/>
    <w:rsid w:val="007C4863"/>
    <w:rsid w:val="007C4C1F"/>
    <w:rsid w:val="007C4C5B"/>
    <w:rsid w:val="007C4EBB"/>
    <w:rsid w:val="007C4F4B"/>
    <w:rsid w:val="007C4F96"/>
    <w:rsid w:val="007C54F3"/>
    <w:rsid w:val="007C5670"/>
    <w:rsid w:val="007C5EDB"/>
    <w:rsid w:val="007C62D8"/>
    <w:rsid w:val="007C66D8"/>
    <w:rsid w:val="007C674C"/>
    <w:rsid w:val="007C7B8A"/>
    <w:rsid w:val="007D0236"/>
    <w:rsid w:val="007D028B"/>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4E5"/>
    <w:rsid w:val="007E2793"/>
    <w:rsid w:val="007E3508"/>
    <w:rsid w:val="007E359E"/>
    <w:rsid w:val="007E3E59"/>
    <w:rsid w:val="007E3EA2"/>
    <w:rsid w:val="007E4016"/>
    <w:rsid w:val="007E4358"/>
    <w:rsid w:val="007E572E"/>
    <w:rsid w:val="007E58DA"/>
    <w:rsid w:val="007E5E64"/>
    <w:rsid w:val="007E6305"/>
    <w:rsid w:val="007E6B3E"/>
    <w:rsid w:val="007E6EB0"/>
    <w:rsid w:val="007E749B"/>
    <w:rsid w:val="007E75B6"/>
    <w:rsid w:val="007E7708"/>
    <w:rsid w:val="007E7B6C"/>
    <w:rsid w:val="007F0A8B"/>
    <w:rsid w:val="007F1DEF"/>
    <w:rsid w:val="007F2215"/>
    <w:rsid w:val="007F246F"/>
    <w:rsid w:val="007F261F"/>
    <w:rsid w:val="007F2E2F"/>
    <w:rsid w:val="007F436F"/>
    <w:rsid w:val="007F451A"/>
    <w:rsid w:val="007F4B0A"/>
    <w:rsid w:val="007F4FDB"/>
    <w:rsid w:val="007F5327"/>
    <w:rsid w:val="007F5397"/>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E72"/>
    <w:rsid w:val="00802839"/>
    <w:rsid w:val="008029A5"/>
    <w:rsid w:val="008034F5"/>
    <w:rsid w:val="008037B3"/>
    <w:rsid w:val="00803C1D"/>
    <w:rsid w:val="00803C97"/>
    <w:rsid w:val="0080446E"/>
    <w:rsid w:val="00805477"/>
    <w:rsid w:val="008058C7"/>
    <w:rsid w:val="00805933"/>
    <w:rsid w:val="008059F9"/>
    <w:rsid w:val="00805A10"/>
    <w:rsid w:val="00805CCA"/>
    <w:rsid w:val="008060C1"/>
    <w:rsid w:val="00806A8D"/>
    <w:rsid w:val="00807081"/>
    <w:rsid w:val="008070C2"/>
    <w:rsid w:val="008071B7"/>
    <w:rsid w:val="008072AA"/>
    <w:rsid w:val="0080739F"/>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6081"/>
    <w:rsid w:val="0082636C"/>
    <w:rsid w:val="00826837"/>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C0B"/>
    <w:rsid w:val="00843520"/>
    <w:rsid w:val="008435EF"/>
    <w:rsid w:val="00843932"/>
    <w:rsid w:val="008440F9"/>
    <w:rsid w:val="00844604"/>
    <w:rsid w:val="00845301"/>
    <w:rsid w:val="008454A9"/>
    <w:rsid w:val="00845678"/>
    <w:rsid w:val="008456EE"/>
    <w:rsid w:val="0084571C"/>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A1B"/>
    <w:rsid w:val="00855A23"/>
    <w:rsid w:val="0085641F"/>
    <w:rsid w:val="00856DA9"/>
    <w:rsid w:val="00856F40"/>
    <w:rsid w:val="00857734"/>
    <w:rsid w:val="0086056E"/>
    <w:rsid w:val="00860DFD"/>
    <w:rsid w:val="00860EA4"/>
    <w:rsid w:val="008612BC"/>
    <w:rsid w:val="008616D3"/>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401"/>
    <w:rsid w:val="008667DB"/>
    <w:rsid w:val="00866921"/>
    <w:rsid w:val="00866E51"/>
    <w:rsid w:val="00867AD9"/>
    <w:rsid w:val="00867B10"/>
    <w:rsid w:val="00870040"/>
    <w:rsid w:val="00870385"/>
    <w:rsid w:val="00870CBC"/>
    <w:rsid w:val="00871213"/>
    <w:rsid w:val="00871416"/>
    <w:rsid w:val="0087284C"/>
    <w:rsid w:val="00872DB5"/>
    <w:rsid w:val="008737B2"/>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CAE"/>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C14"/>
    <w:rsid w:val="00891FCB"/>
    <w:rsid w:val="00892C1C"/>
    <w:rsid w:val="008939D2"/>
    <w:rsid w:val="00893F39"/>
    <w:rsid w:val="008940BF"/>
    <w:rsid w:val="008940F1"/>
    <w:rsid w:val="0089438B"/>
    <w:rsid w:val="00894540"/>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4266"/>
    <w:rsid w:val="008A508B"/>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9E3"/>
    <w:rsid w:val="008A7AAF"/>
    <w:rsid w:val="008A7B87"/>
    <w:rsid w:val="008B042B"/>
    <w:rsid w:val="008B0D10"/>
    <w:rsid w:val="008B1437"/>
    <w:rsid w:val="008B1872"/>
    <w:rsid w:val="008B195B"/>
    <w:rsid w:val="008B20FF"/>
    <w:rsid w:val="008B24DD"/>
    <w:rsid w:val="008B2B35"/>
    <w:rsid w:val="008B3CEC"/>
    <w:rsid w:val="008B40C1"/>
    <w:rsid w:val="008B4B02"/>
    <w:rsid w:val="008B4F66"/>
    <w:rsid w:val="008B505D"/>
    <w:rsid w:val="008B5800"/>
    <w:rsid w:val="008B5C7D"/>
    <w:rsid w:val="008B608A"/>
    <w:rsid w:val="008B6208"/>
    <w:rsid w:val="008B629F"/>
    <w:rsid w:val="008B7157"/>
    <w:rsid w:val="008B723D"/>
    <w:rsid w:val="008B72F1"/>
    <w:rsid w:val="008B738B"/>
    <w:rsid w:val="008B7921"/>
    <w:rsid w:val="008B7D69"/>
    <w:rsid w:val="008B7EE9"/>
    <w:rsid w:val="008B7F28"/>
    <w:rsid w:val="008C12C1"/>
    <w:rsid w:val="008C18C1"/>
    <w:rsid w:val="008C1900"/>
    <w:rsid w:val="008C2A1E"/>
    <w:rsid w:val="008C30D7"/>
    <w:rsid w:val="008C3E45"/>
    <w:rsid w:val="008C414C"/>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F7"/>
    <w:rsid w:val="008D486B"/>
    <w:rsid w:val="008D4F06"/>
    <w:rsid w:val="008D4F1D"/>
    <w:rsid w:val="008D58B5"/>
    <w:rsid w:val="008D5F6D"/>
    <w:rsid w:val="008D5FE3"/>
    <w:rsid w:val="008D6804"/>
    <w:rsid w:val="008D6F50"/>
    <w:rsid w:val="008E01FB"/>
    <w:rsid w:val="008E0252"/>
    <w:rsid w:val="008E0394"/>
    <w:rsid w:val="008E03D7"/>
    <w:rsid w:val="008E0B02"/>
    <w:rsid w:val="008E1AE9"/>
    <w:rsid w:val="008E1D51"/>
    <w:rsid w:val="008E1DDD"/>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601"/>
    <w:rsid w:val="00904935"/>
    <w:rsid w:val="009059C9"/>
    <w:rsid w:val="00906E06"/>
    <w:rsid w:val="009070B6"/>
    <w:rsid w:val="00907BCF"/>
    <w:rsid w:val="00910782"/>
    <w:rsid w:val="009112C4"/>
    <w:rsid w:val="0091168F"/>
    <w:rsid w:val="009117E5"/>
    <w:rsid w:val="009121ED"/>
    <w:rsid w:val="00912553"/>
    <w:rsid w:val="00912978"/>
    <w:rsid w:val="00912A0D"/>
    <w:rsid w:val="00913016"/>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2B"/>
    <w:rsid w:val="00932B8D"/>
    <w:rsid w:val="00932D63"/>
    <w:rsid w:val="0093306B"/>
    <w:rsid w:val="009334A5"/>
    <w:rsid w:val="0093375F"/>
    <w:rsid w:val="00933D42"/>
    <w:rsid w:val="009344DC"/>
    <w:rsid w:val="00934CD6"/>
    <w:rsid w:val="00934D87"/>
    <w:rsid w:val="00935661"/>
    <w:rsid w:val="00935758"/>
    <w:rsid w:val="00935C00"/>
    <w:rsid w:val="009365B0"/>
    <w:rsid w:val="0093701C"/>
    <w:rsid w:val="0093714D"/>
    <w:rsid w:val="009376C6"/>
    <w:rsid w:val="00937AEF"/>
    <w:rsid w:val="009407FC"/>
    <w:rsid w:val="00940EA7"/>
    <w:rsid w:val="00940F67"/>
    <w:rsid w:val="009412C3"/>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679"/>
    <w:rsid w:val="009527DA"/>
    <w:rsid w:val="00952A4E"/>
    <w:rsid w:val="00953245"/>
    <w:rsid w:val="009539F3"/>
    <w:rsid w:val="009543FD"/>
    <w:rsid w:val="00954898"/>
    <w:rsid w:val="009549B0"/>
    <w:rsid w:val="009555CB"/>
    <w:rsid w:val="00955682"/>
    <w:rsid w:val="00955E40"/>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1E5"/>
    <w:rsid w:val="00964462"/>
    <w:rsid w:val="00964804"/>
    <w:rsid w:val="009648B4"/>
    <w:rsid w:val="009650BE"/>
    <w:rsid w:val="009653C9"/>
    <w:rsid w:val="009654A3"/>
    <w:rsid w:val="00965AF8"/>
    <w:rsid w:val="00965C59"/>
    <w:rsid w:val="00967103"/>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520C"/>
    <w:rsid w:val="0098565F"/>
    <w:rsid w:val="00986980"/>
    <w:rsid w:val="00986CEA"/>
    <w:rsid w:val="00986E81"/>
    <w:rsid w:val="00987B0F"/>
    <w:rsid w:val="00987E27"/>
    <w:rsid w:val="0099023D"/>
    <w:rsid w:val="0099070A"/>
    <w:rsid w:val="00990BD4"/>
    <w:rsid w:val="00991710"/>
    <w:rsid w:val="00991E19"/>
    <w:rsid w:val="00991F2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277"/>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846"/>
    <w:rsid w:val="009B1C59"/>
    <w:rsid w:val="009B1D01"/>
    <w:rsid w:val="009B221F"/>
    <w:rsid w:val="009B2222"/>
    <w:rsid w:val="009B2711"/>
    <w:rsid w:val="009B2C64"/>
    <w:rsid w:val="009B35ED"/>
    <w:rsid w:val="009B3716"/>
    <w:rsid w:val="009B3901"/>
    <w:rsid w:val="009B3CB0"/>
    <w:rsid w:val="009B490F"/>
    <w:rsid w:val="009B4F37"/>
    <w:rsid w:val="009B5582"/>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9E3"/>
    <w:rsid w:val="009C3A06"/>
    <w:rsid w:val="009C424C"/>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6C1"/>
    <w:rsid w:val="009D6DFA"/>
    <w:rsid w:val="009D727F"/>
    <w:rsid w:val="009D7D76"/>
    <w:rsid w:val="009E0466"/>
    <w:rsid w:val="009E06BA"/>
    <w:rsid w:val="009E0B67"/>
    <w:rsid w:val="009E0B6E"/>
    <w:rsid w:val="009E0C7B"/>
    <w:rsid w:val="009E19DD"/>
    <w:rsid w:val="009E205B"/>
    <w:rsid w:val="009E2321"/>
    <w:rsid w:val="009E35C5"/>
    <w:rsid w:val="009E3F7C"/>
    <w:rsid w:val="009E42B3"/>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5A6"/>
    <w:rsid w:val="009F6923"/>
    <w:rsid w:val="009F6BD9"/>
    <w:rsid w:val="009F6BEA"/>
    <w:rsid w:val="009F7271"/>
    <w:rsid w:val="009F7357"/>
    <w:rsid w:val="009F754B"/>
    <w:rsid w:val="009F76C7"/>
    <w:rsid w:val="009F7D08"/>
    <w:rsid w:val="009F7D7F"/>
    <w:rsid w:val="00A0073E"/>
    <w:rsid w:val="00A0079F"/>
    <w:rsid w:val="00A00FA5"/>
    <w:rsid w:val="00A016B6"/>
    <w:rsid w:val="00A02563"/>
    <w:rsid w:val="00A02D40"/>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A24"/>
    <w:rsid w:val="00A07B17"/>
    <w:rsid w:val="00A10057"/>
    <w:rsid w:val="00A10281"/>
    <w:rsid w:val="00A10542"/>
    <w:rsid w:val="00A105A4"/>
    <w:rsid w:val="00A1069C"/>
    <w:rsid w:val="00A107A4"/>
    <w:rsid w:val="00A10D21"/>
    <w:rsid w:val="00A10E21"/>
    <w:rsid w:val="00A112B6"/>
    <w:rsid w:val="00A11E5A"/>
    <w:rsid w:val="00A1204A"/>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20432"/>
    <w:rsid w:val="00A2084D"/>
    <w:rsid w:val="00A209F2"/>
    <w:rsid w:val="00A20FCD"/>
    <w:rsid w:val="00A2142C"/>
    <w:rsid w:val="00A2183B"/>
    <w:rsid w:val="00A21AC7"/>
    <w:rsid w:val="00A21D39"/>
    <w:rsid w:val="00A22004"/>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E9E"/>
    <w:rsid w:val="00A30EAC"/>
    <w:rsid w:val="00A30F8E"/>
    <w:rsid w:val="00A31289"/>
    <w:rsid w:val="00A31DD4"/>
    <w:rsid w:val="00A32532"/>
    <w:rsid w:val="00A330EB"/>
    <w:rsid w:val="00A3387F"/>
    <w:rsid w:val="00A3468D"/>
    <w:rsid w:val="00A34875"/>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5E4B"/>
    <w:rsid w:val="00A660A7"/>
    <w:rsid w:val="00A663FB"/>
    <w:rsid w:val="00A669D3"/>
    <w:rsid w:val="00A66B37"/>
    <w:rsid w:val="00A671BD"/>
    <w:rsid w:val="00A67238"/>
    <w:rsid w:val="00A6744F"/>
    <w:rsid w:val="00A67774"/>
    <w:rsid w:val="00A67D2C"/>
    <w:rsid w:val="00A67EEA"/>
    <w:rsid w:val="00A71457"/>
    <w:rsid w:val="00A7167B"/>
    <w:rsid w:val="00A71DFA"/>
    <w:rsid w:val="00A723AC"/>
    <w:rsid w:val="00A727C0"/>
    <w:rsid w:val="00A7286B"/>
    <w:rsid w:val="00A72C18"/>
    <w:rsid w:val="00A73089"/>
    <w:rsid w:val="00A73CEA"/>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1321"/>
    <w:rsid w:val="00A8150A"/>
    <w:rsid w:val="00A81650"/>
    <w:rsid w:val="00A819E4"/>
    <w:rsid w:val="00A81AC3"/>
    <w:rsid w:val="00A81C6C"/>
    <w:rsid w:val="00A81ED0"/>
    <w:rsid w:val="00A8220C"/>
    <w:rsid w:val="00A82237"/>
    <w:rsid w:val="00A82424"/>
    <w:rsid w:val="00A82599"/>
    <w:rsid w:val="00A82BB1"/>
    <w:rsid w:val="00A82D00"/>
    <w:rsid w:val="00A83B2A"/>
    <w:rsid w:val="00A83BCB"/>
    <w:rsid w:val="00A8452B"/>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318F"/>
    <w:rsid w:val="00AA324A"/>
    <w:rsid w:val="00AA33B4"/>
    <w:rsid w:val="00AA4441"/>
    <w:rsid w:val="00AA4ADE"/>
    <w:rsid w:val="00AA4C13"/>
    <w:rsid w:val="00AA4F54"/>
    <w:rsid w:val="00AA53B8"/>
    <w:rsid w:val="00AA5421"/>
    <w:rsid w:val="00AA58C8"/>
    <w:rsid w:val="00AA6624"/>
    <w:rsid w:val="00AA6947"/>
    <w:rsid w:val="00AA6A13"/>
    <w:rsid w:val="00AA6EFC"/>
    <w:rsid w:val="00AA70AE"/>
    <w:rsid w:val="00AA7301"/>
    <w:rsid w:val="00AA7614"/>
    <w:rsid w:val="00AA77FF"/>
    <w:rsid w:val="00AA7D9D"/>
    <w:rsid w:val="00AB0599"/>
    <w:rsid w:val="00AB08D4"/>
    <w:rsid w:val="00AB1945"/>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5FC"/>
    <w:rsid w:val="00AD2104"/>
    <w:rsid w:val="00AD2680"/>
    <w:rsid w:val="00AD284A"/>
    <w:rsid w:val="00AD2BE0"/>
    <w:rsid w:val="00AD2D7F"/>
    <w:rsid w:val="00AD3424"/>
    <w:rsid w:val="00AD43BA"/>
    <w:rsid w:val="00AD46CE"/>
    <w:rsid w:val="00AD545D"/>
    <w:rsid w:val="00AD54D0"/>
    <w:rsid w:val="00AD5623"/>
    <w:rsid w:val="00AD5B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7F9"/>
    <w:rsid w:val="00AE7C2D"/>
    <w:rsid w:val="00AF03B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BA5"/>
    <w:rsid w:val="00AF60FD"/>
    <w:rsid w:val="00AF668F"/>
    <w:rsid w:val="00AF72E9"/>
    <w:rsid w:val="00AF74CC"/>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56D1"/>
    <w:rsid w:val="00B057F2"/>
    <w:rsid w:val="00B05CB2"/>
    <w:rsid w:val="00B05D1F"/>
    <w:rsid w:val="00B0627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6FBF"/>
    <w:rsid w:val="00B37571"/>
    <w:rsid w:val="00B377D9"/>
    <w:rsid w:val="00B37FDB"/>
    <w:rsid w:val="00B401F4"/>
    <w:rsid w:val="00B40313"/>
    <w:rsid w:val="00B4070E"/>
    <w:rsid w:val="00B40B6A"/>
    <w:rsid w:val="00B417B7"/>
    <w:rsid w:val="00B420F4"/>
    <w:rsid w:val="00B4236C"/>
    <w:rsid w:val="00B42393"/>
    <w:rsid w:val="00B425A2"/>
    <w:rsid w:val="00B4271F"/>
    <w:rsid w:val="00B4278E"/>
    <w:rsid w:val="00B42790"/>
    <w:rsid w:val="00B42859"/>
    <w:rsid w:val="00B431F4"/>
    <w:rsid w:val="00B4321C"/>
    <w:rsid w:val="00B435E4"/>
    <w:rsid w:val="00B43760"/>
    <w:rsid w:val="00B43932"/>
    <w:rsid w:val="00B43970"/>
    <w:rsid w:val="00B43D1C"/>
    <w:rsid w:val="00B44592"/>
    <w:rsid w:val="00B44C4C"/>
    <w:rsid w:val="00B44DD6"/>
    <w:rsid w:val="00B4585F"/>
    <w:rsid w:val="00B458CD"/>
    <w:rsid w:val="00B45B0B"/>
    <w:rsid w:val="00B45EDF"/>
    <w:rsid w:val="00B462A7"/>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79D"/>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E02"/>
    <w:rsid w:val="00B577E0"/>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F7C"/>
    <w:rsid w:val="00B6512A"/>
    <w:rsid w:val="00B6529B"/>
    <w:rsid w:val="00B653A6"/>
    <w:rsid w:val="00B6566A"/>
    <w:rsid w:val="00B6569B"/>
    <w:rsid w:val="00B65B04"/>
    <w:rsid w:val="00B65CEB"/>
    <w:rsid w:val="00B662C5"/>
    <w:rsid w:val="00B66AF7"/>
    <w:rsid w:val="00B70084"/>
    <w:rsid w:val="00B7041E"/>
    <w:rsid w:val="00B70798"/>
    <w:rsid w:val="00B70BDD"/>
    <w:rsid w:val="00B71269"/>
    <w:rsid w:val="00B71440"/>
    <w:rsid w:val="00B71983"/>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977"/>
    <w:rsid w:val="00B77BF8"/>
    <w:rsid w:val="00B77EDB"/>
    <w:rsid w:val="00B801E4"/>
    <w:rsid w:val="00B80815"/>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46D"/>
    <w:rsid w:val="00B92047"/>
    <w:rsid w:val="00B92449"/>
    <w:rsid w:val="00B92CBF"/>
    <w:rsid w:val="00B92CFD"/>
    <w:rsid w:val="00B93270"/>
    <w:rsid w:val="00B94031"/>
    <w:rsid w:val="00B94199"/>
    <w:rsid w:val="00B94388"/>
    <w:rsid w:val="00B943F6"/>
    <w:rsid w:val="00B94432"/>
    <w:rsid w:val="00B94CAE"/>
    <w:rsid w:val="00B94DE3"/>
    <w:rsid w:val="00B952BB"/>
    <w:rsid w:val="00B953F5"/>
    <w:rsid w:val="00B95709"/>
    <w:rsid w:val="00B95ADD"/>
    <w:rsid w:val="00B95EC7"/>
    <w:rsid w:val="00B9656F"/>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F7"/>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C01EA"/>
    <w:rsid w:val="00BC094A"/>
    <w:rsid w:val="00BC0CCE"/>
    <w:rsid w:val="00BC1031"/>
    <w:rsid w:val="00BC17A8"/>
    <w:rsid w:val="00BC1857"/>
    <w:rsid w:val="00BC188E"/>
    <w:rsid w:val="00BC1F31"/>
    <w:rsid w:val="00BC1FA0"/>
    <w:rsid w:val="00BC2542"/>
    <w:rsid w:val="00BC2A9C"/>
    <w:rsid w:val="00BC315D"/>
    <w:rsid w:val="00BC33A9"/>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E92"/>
    <w:rsid w:val="00BF160D"/>
    <w:rsid w:val="00BF1787"/>
    <w:rsid w:val="00BF1AA0"/>
    <w:rsid w:val="00BF1C3D"/>
    <w:rsid w:val="00BF273D"/>
    <w:rsid w:val="00BF2839"/>
    <w:rsid w:val="00BF30C8"/>
    <w:rsid w:val="00BF30D9"/>
    <w:rsid w:val="00BF31BE"/>
    <w:rsid w:val="00BF3482"/>
    <w:rsid w:val="00BF350B"/>
    <w:rsid w:val="00BF37B9"/>
    <w:rsid w:val="00BF3ACD"/>
    <w:rsid w:val="00BF3EB6"/>
    <w:rsid w:val="00BF4444"/>
    <w:rsid w:val="00BF49B0"/>
    <w:rsid w:val="00BF4BA3"/>
    <w:rsid w:val="00BF4C7B"/>
    <w:rsid w:val="00BF4E8A"/>
    <w:rsid w:val="00BF5966"/>
    <w:rsid w:val="00BF5FB4"/>
    <w:rsid w:val="00BF636F"/>
    <w:rsid w:val="00BF6E4C"/>
    <w:rsid w:val="00BF7088"/>
    <w:rsid w:val="00BF7201"/>
    <w:rsid w:val="00BF752F"/>
    <w:rsid w:val="00BF7833"/>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6177"/>
    <w:rsid w:val="00C261E1"/>
    <w:rsid w:val="00C27100"/>
    <w:rsid w:val="00C27BE3"/>
    <w:rsid w:val="00C27C30"/>
    <w:rsid w:val="00C308F9"/>
    <w:rsid w:val="00C3097A"/>
    <w:rsid w:val="00C30A31"/>
    <w:rsid w:val="00C30E55"/>
    <w:rsid w:val="00C31BF4"/>
    <w:rsid w:val="00C32D52"/>
    <w:rsid w:val="00C332B1"/>
    <w:rsid w:val="00C33D81"/>
    <w:rsid w:val="00C33F34"/>
    <w:rsid w:val="00C341B8"/>
    <w:rsid w:val="00C3427A"/>
    <w:rsid w:val="00C34783"/>
    <w:rsid w:val="00C349A0"/>
    <w:rsid w:val="00C35320"/>
    <w:rsid w:val="00C359F8"/>
    <w:rsid w:val="00C35E0F"/>
    <w:rsid w:val="00C35E98"/>
    <w:rsid w:val="00C3629C"/>
    <w:rsid w:val="00C3642B"/>
    <w:rsid w:val="00C36933"/>
    <w:rsid w:val="00C36B20"/>
    <w:rsid w:val="00C36F87"/>
    <w:rsid w:val="00C36FAB"/>
    <w:rsid w:val="00C37A4F"/>
    <w:rsid w:val="00C406F7"/>
    <w:rsid w:val="00C4070D"/>
    <w:rsid w:val="00C40A88"/>
    <w:rsid w:val="00C41272"/>
    <w:rsid w:val="00C413C1"/>
    <w:rsid w:val="00C41BDC"/>
    <w:rsid w:val="00C42B05"/>
    <w:rsid w:val="00C42D46"/>
    <w:rsid w:val="00C43CF6"/>
    <w:rsid w:val="00C4427E"/>
    <w:rsid w:val="00C45724"/>
    <w:rsid w:val="00C45D2F"/>
    <w:rsid w:val="00C4640D"/>
    <w:rsid w:val="00C4662E"/>
    <w:rsid w:val="00C46706"/>
    <w:rsid w:val="00C468BF"/>
    <w:rsid w:val="00C468FB"/>
    <w:rsid w:val="00C46C83"/>
    <w:rsid w:val="00C46CF2"/>
    <w:rsid w:val="00C472A9"/>
    <w:rsid w:val="00C47615"/>
    <w:rsid w:val="00C478E6"/>
    <w:rsid w:val="00C47AC9"/>
    <w:rsid w:val="00C507C8"/>
    <w:rsid w:val="00C50B53"/>
    <w:rsid w:val="00C50DA5"/>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710A"/>
    <w:rsid w:val="00C60355"/>
    <w:rsid w:val="00C60837"/>
    <w:rsid w:val="00C609E5"/>
    <w:rsid w:val="00C60A9B"/>
    <w:rsid w:val="00C6105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7126"/>
    <w:rsid w:val="00C67387"/>
    <w:rsid w:val="00C6765F"/>
    <w:rsid w:val="00C676BA"/>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EFB"/>
    <w:rsid w:val="00C81307"/>
    <w:rsid w:val="00C81502"/>
    <w:rsid w:val="00C81637"/>
    <w:rsid w:val="00C817EA"/>
    <w:rsid w:val="00C81B48"/>
    <w:rsid w:val="00C82115"/>
    <w:rsid w:val="00C8213A"/>
    <w:rsid w:val="00C822C0"/>
    <w:rsid w:val="00C82902"/>
    <w:rsid w:val="00C82C90"/>
    <w:rsid w:val="00C839FA"/>
    <w:rsid w:val="00C83D42"/>
    <w:rsid w:val="00C84D0F"/>
    <w:rsid w:val="00C84DDE"/>
    <w:rsid w:val="00C85024"/>
    <w:rsid w:val="00C852CD"/>
    <w:rsid w:val="00C85362"/>
    <w:rsid w:val="00C856B7"/>
    <w:rsid w:val="00C85ADD"/>
    <w:rsid w:val="00C864CF"/>
    <w:rsid w:val="00C86571"/>
    <w:rsid w:val="00C865F3"/>
    <w:rsid w:val="00C867B8"/>
    <w:rsid w:val="00C87902"/>
    <w:rsid w:val="00C87E5C"/>
    <w:rsid w:val="00C87FF6"/>
    <w:rsid w:val="00C9084D"/>
    <w:rsid w:val="00C9092A"/>
    <w:rsid w:val="00C90931"/>
    <w:rsid w:val="00C90979"/>
    <w:rsid w:val="00C91CB9"/>
    <w:rsid w:val="00C91CDC"/>
    <w:rsid w:val="00C92081"/>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948"/>
    <w:rsid w:val="00CA1BA7"/>
    <w:rsid w:val="00CA1C5B"/>
    <w:rsid w:val="00CA2191"/>
    <w:rsid w:val="00CA2230"/>
    <w:rsid w:val="00CA2638"/>
    <w:rsid w:val="00CA3019"/>
    <w:rsid w:val="00CA348D"/>
    <w:rsid w:val="00CA3772"/>
    <w:rsid w:val="00CA383F"/>
    <w:rsid w:val="00CA4E58"/>
    <w:rsid w:val="00CA5F58"/>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A99"/>
    <w:rsid w:val="00CB2C7A"/>
    <w:rsid w:val="00CB2DF4"/>
    <w:rsid w:val="00CB2ECF"/>
    <w:rsid w:val="00CB3C41"/>
    <w:rsid w:val="00CB425E"/>
    <w:rsid w:val="00CB4558"/>
    <w:rsid w:val="00CB562F"/>
    <w:rsid w:val="00CB5EF7"/>
    <w:rsid w:val="00CB610D"/>
    <w:rsid w:val="00CB612E"/>
    <w:rsid w:val="00CB6163"/>
    <w:rsid w:val="00CB62FD"/>
    <w:rsid w:val="00CC036F"/>
    <w:rsid w:val="00CC1438"/>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5D6A"/>
    <w:rsid w:val="00CC5EE4"/>
    <w:rsid w:val="00CC6069"/>
    <w:rsid w:val="00CC62E3"/>
    <w:rsid w:val="00CC6664"/>
    <w:rsid w:val="00CC6B87"/>
    <w:rsid w:val="00CC6D88"/>
    <w:rsid w:val="00CC75F7"/>
    <w:rsid w:val="00CC7B35"/>
    <w:rsid w:val="00CD026D"/>
    <w:rsid w:val="00CD0537"/>
    <w:rsid w:val="00CD0737"/>
    <w:rsid w:val="00CD0825"/>
    <w:rsid w:val="00CD0F52"/>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49F3"/>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968"/>
    <w:rsid w:val="00D05B00"/>
    <w:rsid w:val="00D05CA4"/>
    <w:rsid w:val="00D07230"/>
    <w:rsid w:val="00D0787C"/>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D7C"/>
    <w:rsid w:val="00D37E0D"/>
    <w:rsid w:val="00D4036E"/>
    <w:rsid w:val="00D404E3"/>
    <w:rsid w:val="00D408AB"/>
    <w:rsid w:val="00D4090B"/>
    <w:rsid w:val="00D4100B"/>
    <w:rsid w:val="00D41254"/>
    <w:rsid w:val="00D41C43"/>
    <w:rsid w:val="00D421A0"/>
    <w:rsid w:val="00D423AB"/>
    <w:rsid w:val="00D4242B"/>
    <w:rsid w:val="00D42ACF"/>
    <w:rsid w:val="00D42C10"/>
    <w:rsid w:val="00D43FB1"/>
    <w:rsid w:val="00D44E23"/>
    <w:rsid w:val="00D44E86"/>
    <w:rsid w:val="00D4510A"/>
    <w:rsid w:val="00D453E5"/>
    <w:rsid w:val="00D455F0"/>
    <w:rsid w:val="00D4560E"/>
    <w:rsid w:val="00D456FF"/>
    <w:rsid w:val="00D460BB"/>
    <w:rsid w:val="00D460F7"/>
    <w:rsid w:val="00D4611A"/>
    <w:rsid w:val="00D4615C"/>
    <w:rsid w:val="00D464CA"/>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DE8"/>
    <w:rsid w:val="00D64512"/>
    <w:rsid w:val="00D64976"/>
    <w:rsid w:val="00D6515B"/>
    <w:rsid w:val="00D65290"/>
    <w:rsid w:val="00D65492"/>
    <w:rsid w:val="00D65AB5"/>
    <w:rsid w:val="00D66291"/>
    <w:rsid w:val="00D6634D"/>
    <w:rsid w:val="00D66504"/>
    <w:rsid w:val="00D66903"/>
    <w:rsid w:val="00D66A4E"/>
    <w:rsid w:val="00D66AC6"/>
    <w:rsid w:val="00D66C38"/>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1FFD"/>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D4E"/>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70F7"/>
    <w:rsid w:val="00D87206"/>
    <w:rsid w:val="00D872ED"/>
    <w:rsid w:val="00D87522"/>
    <w:rsid w:val="00D87A39"/>
    <w:rsid w:val="00D90277"/>
    <w:rsid w:val="00D909F0"/>
    <w:rsid w:val="00D90EF9"/>
    <w:rsid w:val="00D910FC"/>
    <w:rsid w:val="00D91385"/>
    <w:rsid w:val="00D9174A"/>
    <w:rsid w:val="00D91FC4"/>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584E"/>
    <w:rsid w:val="00D96290"/>
    <w:rsid w:val="00D968BA"/>
    <w:rsid w:val="00D96946"/>
    <w:rsid w:val="00D97868"/>
    <w:rsid w:val="00D978E4"/>
    <w:rsid w:val="00D97A79"/>
    <w:rsid w:val="00D97D22"/>
    <w:rsid w:val="00D97D5C"/>
    <w:rsid w:val="00DA00F1"/>
    <w:rsid w:val="00DA00FF"/>
    <w:rsid w:val="00DA08A3"/>
    <w:rsid w:val="00DA0C96"/>
    <w:rsid w:val="00DA0D77"/>
    <w:rsid w:val="00DA1118"/>
    <w:rsid w:val="00DA1BF7"/>
    <w:rsid w:val="00DA230D"/>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B05A6"/>
    <w:rsid w:val="00DB077D"/>
    <w:rsid w:val="00DB0F2A"/>
    <w:rsid w:val="00DB0F6F"/>
    <w:rsid w:val="00DB10C7"/>
    <w:rsid w:val="00DB1876"/>
    <w:rsid w:val="00DB18B7"/>
    <w:rsid w:val="00DB1E1E"/>
    <w:rsid w:val="00DB1F9A"/>
    <w:rsid w:val="00DB2537"/>
    <w:rsid w:val="00DB3491"/>
    <w:rsid w:val="00DB3D20"/>
    <w:rsid w:val="00DB3DFA"/>
    <w:rsid w:val="00DB42C6"/>
    <w:rsid w:val="00DB4354"/>
    <w:rsid w:val="00DB4480"/>
    <w:rsid w:val="00DB4635"/>
    <w:rsid w:val="00DB4808"/>
    <w:rsid w:val="00DB49EA"/>
    <w:rsid w:val="00DB502D"/>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FAE"/>
    <w:rsid w:val="00DD2211"/>
    <w:rsid w:val="00DD2802"/>
    <w:rsid w:val="00DD2820"/>
    <w:rsid w:val="00DD2866"/>
    <w:rsid w:val="00DD29E7"/>
    <w:rsid w:val="00DD2F3A"/>
    <w:rsid w:val="00DD30AF"/>
    <w:rsid w:val="00DD31B8"/>
    <w:rsid w:val="00DD348C"/>
    <w:rsid w:val="00DD3BBF"/>
    <w:rsid w:val="00DD3E9C"/>
    <w:rsid w:val="00DD3FA8"/>
    <w:rsid w:val="00DD4936"/>
    <w:rsid w:val="00DD4A45"/>
    <w:rsid w:val="00DD4DC8"/>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77"/>
    <w:rsid w:val="00DE3F98"/>
    <w:rsid w:val="00DE450D"/>
    <w:rsid w:val="00DE4622"/>
    <w:rsid w:val="00DE4A4A"/>
    <w:rsid w:val="00DE4F68"/>
    <w:rsid w:val="00DE5452"/>
    <w:rsid w:val="00DE54B3"/>
    <w:rsid w:val="00DE54E5"/>
    <w:rsid w:val="00DE56E3"/>
    <w:rsid w:val="00DE600A"/>
    <w:rsid w:val="00DE60BF"/>
    <w:rsid w:val="00DE654A"/>
    <w:rsid w:val="00DE6572"/>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513"/>
    <w:rsid w:val="00DF2BF7"/>
    <w:rsid w:val="00DF3588"/>
    <w:rsid w:val="00DF3CAE"/>
    <w:rsid w:val="00DF3CDD"/>
    <w:rsid w:val="00DF5472"/>
    <w:rsid w:val="00DF57FA"/>
    <w:rsid w:val="00DF5817"/>
    <w:rsid w:val="00DF593E"/>
    <w:rsid w:val="00DF5A4C"/>
    <w:rsid w:val="00DF5AA0"/>
    <w:rsid w:val="00DF5BC8"/>
    <w:rsid w:val="00DF5DE4"/>
    <w:rsid w:val="00DF5F50"/>
    <w:rsid w:val="00DF6787"/>
    <w:rsid w:val="00DF6B4C"/>
    <w:rsid w:val="00DF6C33"/>
    <w:rsid w:val="00DF6E91"/>
    <w:rsid w:val="00DF6FCD"/>
    <w:rsid w:val="00DF7197"/>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1DF3"/>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948"/>
    <w:rsid w:val="00E27D3F"/>
    <w:rsid w:val="00E3021E"/>
    <w:rsid w:val="00E3025D"/>
    <w:rsid w:val="00E303D5"/>
    <w:rsid w:val="00E3065F"/>
    <w:rsid w:val="00E30D2D"/>
    <w:rsid w:val="00E31370"/>
    <w:rsid w:val="00E3199C"/>
    <w:rsid w:val="00E31AEA"/>
    <w:rsid w:val="00E31FD0"/>
    <w:rsid w:val="00E32465"/>
    <w:rsid w:val="00E326E0"/>
    <w:rsid w:val="00E329BD"/>
    <w:rsid w:val="00E32D5E"/>
    <w:rsid w:val="00E33265"/>
    <w:rsid w:val="00E33503"/>
    <w:rsid w:val="00E33529"/>
    <w:rsid w:val="00E33B4D"/>
    <w:rsid w:val="00E33C4D"/>
    <w:rsid w:val="00E34215"/>
    <w:rsid w:val="00E35171"/>
    <w:rsid w:val="00E3531E"/>
    <w:rsid w:val="00E354C2"/>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967"/>
    <w:rsid w:val="00E46BDE"/>
    <w:rsid w:val="00E46D15"/>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B4E"/>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38C"/>
    <w:rsid w:val="00E72779"/>
    <w:rsid w:val="00E735A1"/>
    <w:rsid w:val="00E738BC"/>
    <w:rsid w:val="00E739C0"/>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C08"/>
    <w:rsid w:val="00E87D00"/>
    <w:rsid w:val="00E87E5F"/>
    <w:rsid w:val="00E906C8"/>
    <w:rsid w:val="00E90CBE"/>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1DAF"/>
    <w:rsid w:val="00EA2601"/>
    <w:rsid w:val="00EA27DE"/>
    <w:rsid w:val="00EA3505"/>
    <w:rsid w:val="00EA3577"/>
    <w:rsid w:val="00EA3E44"/>
    <w:rsid w:val="00EA4FBE"/>
    <w:rsid w:val="00EA4FD6"/>
    <w:rsid w:val="00EA534F"/>
    <w:rsid w:val="00EA54B6"/>
    <w:rsid w:val="00EA5D0C"/>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A9"/>
    <w:rsid w:val="00EC29E1"/>
    <w:rsid w:val="00EC2EDA"/>
    <w:rsid w:val="00EC3108"/>
    <w:rsid w:val="00EC3CFF"/>
    <w:rsid w:val="00EC3D70"/>
    <w:rsid w:val="00EC4BE8"/>
    <w:rsid w:val="00EC4C6C"/>
    <w:rsid w:val="00EC5686"/>
    <w:rsid w:val="00EC594B"/>
    <w:rsid w:val="00EC5FDE"/>
    <w:rsid w:val="00EC64FB"/>
    <w:rsid w:val="00EC67A4"/>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A94"/>
    <w:rsid w:val="00F1067E"/>
    <w:rsid w:val="00F10B84"/>
    <w:rsid w:val="00F1126C"/>
    <w:rsid w:val="00F112B2"/>
    <w:rsid w:val="00F11499"/>
    <w:rsid w:val="00F11D29"/>
    <w:rsid w:val="00F1214D"/>
    <w:rsid w:val="00F122FE"/>
    <w:rsid w:val="00F12348"/>
    <w:rsid w:val="00F12BC9"/>
    <w:rsid w:val="00F130A4"/>
    <w:rsid w:val="00F132E4"/>
    <w:rsid w:val="00F133DF"/>
    <w:rsid w:val="00F139FC"/>
    <w:rsid w:val="00F13B52"/>
    <w:rsid w:val="00F142E1"/>
    <w:rsid w:val="00F14443"/>
    <w:rsid w:val="00F144EA"/>
    <w:rsid w:val="00F1472E"/>
    <w:rsid w:val="00F15947"/>
    <w:rsid w:val="00F15952"/>
    <w:rsid w:val="00F174AE"/>
    <w:rsid w:val="00F17AAC"/>
    <w:rsid w:val="00F20095"/>
    <w:rsid w:val="00F2032A"/>
    <w:rsid w:val="00F2089B"/>
    <w:rsid w:val="00F20B59"/>
    <w:rsid w:val="00F212E8"/>
    <w:rsid w:val="00F21A45"/>
    <w:rsid w:val="00F21D63"/>
    <w:rsid w:val="00F21DC4"/>
    <w:rsid w:val="00F21F1B"/>
    <w:rsid w:val="00F22152"/>
    <w:rsid w:val="00F226D3"/>
    <w:rsid w:val="00F22A9E"/>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0FD1"/>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457"/>
    <w:rsid w:val="00F365C3"/>
    <w:rsid w:val="00F36AC1"/>
    <w:rsid w:val="00F36C51"/>
    <w:rsid w:val="00F36F6F"/>
    <w:rsid w:val="00F37201"/>
    <w:rsid w:val="00F4007D"/>
    <w:rsid w:val="00F404E6"/>
    <w:rsid w:val="00F41553"/>
    <w:rsid w:val="00F41997"/>
    <w:rsid w:val="00F41ECB"/>
    <w:rsid w:val="00F4284B"/>
    <w:rsid w:val="00F42942"/>
    <w:rsid w:val="00F43892"/>
    <w:rsid w:val="00F43D7F"/>
    <w:rsid w:val="00F449BA"/>
    <w:rsid w:val="00F44CF7"/>
    <w:rsid w:val="00F450D4"/>
    <w:rsid w:val="00F4518D"/>
    <w:rsid w:val="00F45596"/>
    <w:rsid w:val="00F4585A"/>
    <w:rsid w:val="00F45945"/>
    <w:rsid w:val="00F47049"/>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565"/>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46BB"/>
    <w:rsid w:val="00F948E6"/>
    <w:rsid w:val="00F94D67"/>
    <w:rsid w:val="00F95C65"/>
    <w:rsid w:val="00F95E59"/>
    <w:rsid w:val="00F9644F"/>
    <w:rsid w:val="00F96B2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BA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2C2"/>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72D"/>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75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686"/>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paragraph" w:styleId="3">
    <w:name w:val="heading 3"/>
    <w:basedOn w:val="a"/>
    <w:next w:val="a"/>
    <w:link w:val="30"/>
    <w:semiHidden/>
    <w:unhideWhenUsed/>
    <w:qFormat/>
    <w:locked/>
    <w:rsid w:val="00725549"/>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1">
    <w:name w:val="Body Text Indent 3"/>
    <w:basedOn w:val="a"/>
    <w:link w:val="32"/>
    <w:uiPriority w:val="99"/>
    <w:rsid w:val="00176451"/>
    <w:pPr>
      <w:spacing w:after="120"/>
      <w:ind w:left="283"/>
    </w:pPr>
    <w:rPr>
      <w:sz w:val="16"/>
      <w:szCs w:val="16"/>
    </w:rPr>
  </w:style>
  <w:style w:type="character" w:customStyle="1" w:styleId="32">
    <w:name w:val="Основной текст с отступом 3 Знак"/>
    <w:link w:val="31"/>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B71983"/>
    <w:pPr>
      <w:shd w:val="clear" w:color="auto" w:fill="auto"/>
      <w:spacing w:after="180"/>
      <w:jc w:val="left"/>
    </w:pPr>
    <w:rPr>
      <w:sz w:val="24"/>
      <w:szCs w:val="24"/>
    </w:rPr>
  </w:style>
  <w:style w:type="character" w:customStyle="1" w:styleId="30">
    <w:name w:val="Заголовок 3 Знак"/>
    <w:basedOn w:val="a0"/>
    <w:link w:val="3"/>
    <w:semiHidden/>
    <w:rsid w:val="00725549"/>
    <w:rPr>
      <w:rFonts w:asciiTheme="majorHAnsi" w:eastAsiaTheme="majorEastAsia" w:hAnsiTheme="majorHAnsi" w:cstheme="majorBidi"/>
      <w:b/>
      <w:bCs/>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83696755">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53098552">
      <w:bodyDiv w:val="1"/>
      <w:marLeft w:val="0"/>
      <w:marRight w:val="0"/>
      <w:marTop w:val="0"/>
      <w:marBottom w:val="0"/>
      <w:divBdr>
        <w:top w:val="none" w:sz="0" w:space="0" w:color="auto"/>
        <w:left w:val="none" w:sz="0" w:space="0" w:color="auto"/>
        <w:bottom w:val="none" w:sz="0" w:space="0" w:color="auto"/>
        <w:right w:val="none" w:sz="0" w:space="0" w:color="auto"/>
      </w:divBdr>
    </w:div>
    <w:div w:id="1830173038">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1D9E6-D2B7-4330-AD47-B4F4BB7A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19389</TotalTime>
  <Pages>16</Pages>
  <Words>6714</Words>
  <Characters>38271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1954</cp:revision>
  <cp:lastPrinted>2021-01-13T09:14:00Z</cp:lastPrinted>
  <dcterms:created xsi:type="dcterms:W3CDTF">2014-04-09T09:46:00Z</dcterms:created>
  <dcterms:modified xsi:type="dcterms:W3CDTF">2021-02-16T04:22:00Z</dcterms:modified>
</cp:coreProperties>
</file>