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D63CCB" w:rsidRPr="00D616DB" w:rsidRDefault="00D63CCB" w:rsidP="00D616DB">
      <w:pPr>
        <w:spacing w:after="0" w:line="240" w:lineRule="auto"/>
        <w:jc w:val="center"/>
        <w:rPr>
          <w:rFonts w:ascii="Times New Roman" w:hAnsi="Times New Roman" w:cs="Times New Roman"/>
          <w:b/>
          <w:sz w:val="28"/>
          <w:szCs w:val="28"/>
          <w:lang w:val="ru-RU"/>
        </w:rPr>
      </w:pP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E33976" w:rsidP="007234C5">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0</w:t>
            </w:r>
            <w:r w:rsidR="007234C5">
              <w:rPr>
                <w:rFonts w:ascii="Times New Roman" w:eastAsia="Times New Roman" w:hAnsi="Times New Roman" w:cs="Times New Roman"/>
                <w:sz w:val="28"/>
                <w:szCs w:val="28"/>
                <w:lang w:val="ru-RU" w:eastAsia="ru-RU"/>
              </w:rPr>
              <w:t>3</w:t>
            </w:r>
            <w:r w:rsidR="00D616DB" w:rsidRPr="00D616DB">
              <w:rPr>
                <w:rFonts w:ascii="Times New Roman" w:eastAsia="Times New Roman" w:hAnsi="Times New Roman" w:cs="Times New Roman"/>
                <w:sz w:val="28"/>
                <w:szCs w:val="28"/>
                <w:lang w:val="ru-RU" w:eastAsia="ru-RU"/>
              </w:rPr>
              <w:t xml:space="preserve"> </w:t>
            </w:r>
            <w:r w:rsidR="007234C5">
              <w:rPr>
                <w:rFonts w:ascii="Times New Roman" w:eastAsia="Times New Roman" w:hAnsi="Times New Roman" w:cs="Times New Roman"/>
                <w:sz w:val="28"/>
                <w:szCs w:val="28"/>
                <w:lang w:val="ru-RU" w:eastAsia="ru-RU"/>
              </w:rPr>
              <w:t>февраля</w:t>
            </w:r>
            <w:r w:rsidR="00D616DB" w:rsidRPr="00D616DB">
              <w:rPr>
                <w:rFonts w:ascii="Times New Roman" w:eastAsia="Times New Roman" w:hAnsi="Times New Roman" w:cs="Times New Roman"/>
                <w:sz w:val="28"/>
                <w:szCs w:val="28"/>
                <w:lang w:val="ru-RU" w:eastAsia="ru-RU"/>
              </w:rPr>
              <w:t xml:space="preserve"> 202</w:t>
            </w:r>
            <w:r w:rsidR="007234C5">
              <w:rPr>
                <w:rFonts w:ascii="Times New Roman" w:eastAsia="Times New Roman" w:hAnsi="Times New Roman" w:cs="Times New Roman"/>
                <w:sz w:val="28"/>
                <w:szCs w:val="28"/>
                <w:lang w:val="ru-RU" w:eastAsia="ru-RU"/>
              </w:rPr>
              <w:t>2</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7234C5">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E33976">
              <w:rPr>
                <w:rFonts w:ascii="Times New Roman" w:eastAsia="Times New Roman" w:hAnsi="Times New Roman" w:cs="Times New Roman"/>
                <w:sz w:val="28"/>
                <w:szCs w:val="28"/>
                <w:lang w:val="ru-RU" w:eastAsia="ru-RU"/>
              </w:rPr>
              <w:t>2</w:t>
            </w:r>
            <w:r w:rsidR="007234C5">
              <w:rPr>
                <w:rFonts w:ascii="Times New Roman" w:eastAsia="Times New Roman" w:hAnsi="Times New Roman" w:cs="Times New Roman"/>
                <w:sz w:val="28"/>
                <w:szCs w:val="28"/>
                <w:lang w:val="ru-RU" w:eastAsia="ru-RU"/>
              </w:rPr>
              <w:t>1</w:t>
            </w:r>
          </w:p>
        </w:tc>
      </w:tr>
    </w:tbl>
    <w:p w:rsidR="006A70E1" w:rsidRDefault="006A70E1" w:rsidP="008F242F">
      <w:pPr>
        <w:pStyle w:val="1"/>
        <w:jc w:val="center"/>
        <w:rPr>
          <w:b/>
          <w:sz w:val="28"/>
          <w:szCs w:val="28"/>
        </w:rPr>
      </w:pP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Председательствующий: А</w:t>
      </w:r>
      <w:r w:rsidR="00113FEB">
        <w:rPr>
          <w:rFonts w:ascii="Times New Roman" w:eastAsia="Times New Roman" w:hAnsi="Times New Roman" w:cs="Times New Roman"/>
          <w:sz w:val="28"/>
          <w:szCs w:val="28"/>
          <w:lang w:val="ru-RU" w:eastAsia="ru-RU"/>
        </w:rPr>
        <w:t>тякшев</w:t>
      </w:r>
      <w:r w:rsidR="00CB7CC7">
        <w:rPr>
          <w:rFonts w:ascii="Times New Roman" w:eastAsia="Times New Roman" w:hAnsi="Times New Roman" w:cs="Times New Roman"/>
          <w:sz w:val="28"/>
          <w:szCs w:val="28"/>
          <w:lang w:val="ru-RU" w:eastAsia="ru-RU"/>
        </w:rPr>
        <w:t xml:space="preserve"> </w:t>
      </w:r>
      <w:r w:rsidR="00113FEB">
        <w:rPr>
          <w:rFonts w:ascii="Times New Roman" w:eastAsia="Times New Roman" w:hAnsi="Times New Roman" w:cs="Times New Roman"/>
          <w:sz w:val="28"/>
          <w:szCs w:val="28"/>
          <w:lang w:val="ru-RU" w:eastAsia="ru-RU"/>
        </w:rPr>
        <w:t>И</w:t>
      </w:r>
      <w:r w:rsidRPr="00D852EC">
        <w:rPr>
          <w:rFonts w:ascii="Times New Roman" w:eastAsia="Times New Roman" w:hAnsi="Times New Roman" w:cs="Times New Roman"/>
          <w:sz w:val="28"/>
          <w:szCs w:val="28"/>
          <w:lang w:val="ru-RU" w:eastAsia="ru-RU"/>
        </w:rPr>
        <w:t>. А.</w:t>
      </w:r>
    </w:p>
    <w:p w:rsidR="00BB0B66"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Присутствова</w:t>
      </w:r>
      <w:r w:rsidR="007234C5">
        <w:rPr>
          <w:rFonts w:ascii="Times New Roman" w:eastAsia="Times New Roman" w:hAnsi="Times New Roman" w:cs="Times New Roman"/>
          <w:sz w:val="28"/>
          <w:szCs w:val="28"/>
          <w:lang w:val="ru-RU" w:eastAsia="ru-RU"/>
        </w:rPr>
        <w:t>вшие члены комиссии</w:t>
      </w:r>
      <w:r w:rsidRPr="00D852EC">
        <w:rPr>
          <w:rFonts w:ascii="Times New Roman" w:eastAsia="Times New Roman" w:hAnsi="Times New Roman" w:cs="Times New Roman"/>
          <w:sz w:val="28"/>
          <w:szCs w:val="28"/>
          <w:lang w:val="ru-RU" w:eastAsia="ru-RU"/>
        </w:rPr>
        <w:t xml:space="preserve">: </w:t>
      </w:r>
      <w:r w:rsidR="00A7323E">
        <w:rPr>
          <w:rFonts w:ascii="Times New Roman" w:eastAsia="Times New Roman" w:hAnsi="Times New Roman" w:cs="Times New Roman"/>
          <w:sz w:val="28"/>
          <w:szCs w:val="28"/>
          <w:lang w:val="ru-RU" w:eastAsia="ru-RU"/>
        </w:rPr>
        <w:t xml:space="preserve">Беспечная И. П., </w:t>
      </w:r>
      <w:r w:rsidRPr="00D852EC">
        <w:rPr>
          <w:rFonts w:ascii="Times New Roman" w:eastAsia="Times New Roman" w:hAnsi="Times New Roman" w:cs="Times New Roman"/>
          <w:sz w:val="28"/>
          <w:szCs w:val="28"/>
          <w:lang w:val="ru-RU" w:eastAsia="ru-RU"/>
        </w:rPr>
        <w:t xml:space="preserve">Воронина Е. А., Каверзина С. В., </w:t>
      </w:r>
      <w:r w:rsidR="00113FEB" w:rsidRPr="00D852EC">
        <w:rPr>
          <w:rFonts w:ascii="Times New Roman" w:eastAsia="Times New Roman" w:hAnsi="Times New Roman" w:cs="Times New Roman"/>
          <w:sz w:val="28"/>
          <w:szCs w:val="28"/>
          <w:lang w:val="ru-RU" w:eastAsia="ru-RU"/>
        </w:rPr>
        <w:t>Чернышев П. А.</w:t>
      </w:r>
      <w:r w:rsidR="00113FEB">
        <w:rPr>
          <w:rFonts w:ascii="Times New Roman" w:eastAsia="Times New Roman" w:hAnsi="Times New Roman" w:cs="Times New Roman"/>
          <w:sz w:val="28"/>
          <w:szCs w:val="28"/>
          <w:lang w:val="ru-RU" w:eastAsia="ru-RU"/>
        </w:rPr>
        <w:t xml:space="preserve"> </w:t>
      </w:r>
      <w:r w:rsidR="00113FEB" w:rsidRPr="00D852EC">
        <w:rPr>
          <w:rFonts w:ascii="Times New Roman" w:eastAsia="Times New Roman" w:hAnsi="Times New Roman" w:cs="Times New Roman"/>
          <w:sz w:val="28"/>
          <w:szCs w:val="28"/>
          <w:lang w:val="ru-RU" w:eastAsia="ru-RU"/>
        </w:rPr>
        <w:t xml:space="preserve">    </w:t>
      </w:r>
    </w:p>
    <w:p w:rsidR="007234C5" w:rsidRDefault="007234C5" w:rsidP="00113FEB">
      <w:pPr>
        <w:keepNext/>
        <w:keepLines/>
        <w:spacing w:after="0" w:line="240" w:lineRule="atLeast"/>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Отсутствовавшие члены комиссии:</w:t>
      </w:r>
      <w:r w:rsidRPr="007234C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Андреев Г. А. </w:t>
      </w:r>
      <w:r>
        <w:rPr>
          <w:rFonts w:ascii="Times New Roman" w:eastAsia="Times New Roman" w:hAnsi="Times New Roman" w:cs="Times New Roman"/>
          <w:i/>
          <w:sz w:val="28"/>
          <w:szCs w:val="28"/>
          <w:lang w:val="ru-RU" w:eastAsia="ru-RU"/>
        </w:rPr>
        <w:t>(болезнь)</w:t>
      </w:r>
      <w:r>
        <w:rPr>
          <w:rFonts w:ascii="Times New Roman" w:eastAsia="Times New Roman" w:hAnsi="Times New Roman" w:cs="Times New Roman"/>
          <w:sz w:val="28"/>
          <w:szCs w:val="28"/>
          <w:lang w:val="ru-RU" w:eastAsia="ru-RU"/>
        </w:rPr>
        <w:t>,</w:t>
      </w:r>
      <w:r w:rsidRPr="007234C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Люмин В. И. </w:t>
      </w:r>
      <w:r>
        <w:rPr>
          <w:rFonts w:ascii="Times New Roman" w:eastAsia="Times New Roman" w:hAnsi="Times New Roman" w:cs="Times New Roman"/>
          <w:i/>
          <w:sz w:val="28"/>
          <w:szCs w:val="28"/>
          <w:lang w:val="ru-RU" w:eastAsia="ru-RU"/>
        </w:rPr>
        <w:t>(командировка)</w:t>
      </w:r>
      <w:r>
        <w:rPr>
          <w:rFonts w:ascii="Times New Roman" w:eastAsia="Times New Roman" w:hAnsi="Times New Roman" w:cs="Times New Roman"/>
          <w:sz w:val="28"/>
          <w:szCs w:val="28"/>
          <w:lang w:val="ru-RU" w:eastAsia="ru-RU"/>
        </w:rPr>
        <w:t>,</w:t>
      </w:r>
      <w:r w:rsidRPr="00BB0B6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Пирогова Х. В. </w:t>
      </w:r>
      <w:r>
        <w:rPr>
          <w:rFonts w:ascii="Times New Roman" w:eastAsia="Times New Roman" w:hAnsi="Times New Roman" w:cs="Times New Roman"/>
          <w:i/>
          <w:sz w:val="28"/>
          <w:szCs w:val="28"/>
          <w:lang w:val="ru-RU" w:eastAsia="ru-RU"/>
        </w:rPr>
        <w:t>(болезнь)</w:t>
      </w:r>
      <w:r>
        <w:rPr>
          <w:rFonts w:ascii="Times New Roman" w:eastAsia="Times New Roman" w:hAnsi="Times New Roman" w:cs="Times New Roman"/>
          <w:sz w:val="28"/>
          <w:szCs w:val="28"/>
          <w:lang w:val="ru-RU" w:eastAsia="ru-RU"/>
        </w:rPr>
        <w:t xml:space="preserve">.   </w:t>
      </w:r>
    </w:p>
    <w:p w:rsidR="00386942" w:rsidRDefault="00D852EC" w:rsidP="00113FEB">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Приглашенные</w:t>
      </w:r>
      <w:r w:rsidR="007234C5">
        <w:rPr>
          <w:rFonts w:ascii="Times New Roman" w:eastAsia="Times New Roman" w:hAnsi="Times New Roman" w:cs="Times New Roman"/>
          <w:sz w:val="28"/>
          <w:szCs w:val="28"/>
          <w:lang w:val="ru-RU" w:eastAsia="ru-RU"/>
        </w:rPr>
        <w:t xml:space="preserve"> лица</w:t>
      </w:r>
      <w:r w:rsidRPr="00D852EC">
        <w:rPr>
          <w:rFonts w:ascii="Times New Roman" w:eastAsia="Times New Roman" w:hAnsi="Times New Roman" w:cs="Times New Roman"/>
          <w:sz w:val="28"/>
          <w:szCs w:val="28"/>
          <w:lang w:val="ru-RU" w:eastAsia="ru-RU"/>
        </w:rPr>
        <w:t>: Захаров Г. П. - первый заместитель мэра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Скатов А. В. – замес</w:t>
      </w:r>
      <w:r w:rsidR="00902F99">
        <w:rPr>
          <w:rFonts w:ascii="Times New Roman" w:eastAsia="Times New Roman" w:hAnsi="Times New Roman" w:cs="Times New Roman"/>
          <w:sz w:val="28"/>
          <w:szCs w:val="28"/>
          <w:lang w:val="ru-RU" w:eastAsia="ru-RU"/>
        </w:rPr>
        <w:t>титель мэра города Новосибирска;</w:t>
      </w:r>
      <w:r w:rsidRPr="00D852EC">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Кудрявцев С. А. – начальник департамента организационно-контрольной работы мэрии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w:t>
      </w:r>
      <w:r w:rsidR="007234C5">
        <w:rPr>
          <w:rFonts w:ascii="Times New Roman" w:eastAsia="Times New Roman" w:hAnsi="Times New Roman" w:cs="Times New Roman"/>
          <w:sz w:val="28"/>
          <w:szCs w:val="28"/>
          <w:lang w:val="ru-RU" w:eastAsia="ru-RU"/>
        </w:rPr>
        <w:t xml:space="preserve">Кузюк А. Е. – председатель комитета экспертизы </w:t>
      </w:r>
      <w:r w:rsidR="00F675B0">
        <w:rPr>
          <w:rFonts w:ascii="Times New Roman" w:eastAsia="Times New Roman" w:hAnsi="Times New Roman" w:cs="Times New Roman"/>
          <w:sz w:val="28"/>
          <w:szCs w:val="28"/>
          <w:lang w:val="ru-RU" w:eastAsia="ru-RU"/>
        </w:rPr>
        <w:t>и</w:t>
      </w:r>
      <w:r w:rsidR="007234C5">
        <w:rPr>
          <w:rFonts w:ascii="Times New Roman" w:eastAsia="Times New Roman" w:hAnsi="Times New Roman" w:cs="Times New Roman"/>
          <w:sz w:val="28"/>
          <w:szCs w:val="28"/>
          <w:lang w:val="ru-RU" w:eastAsia="ru-RU"/>
        </w:rPr>
        <w:t xml:space="preserve"> контроля мэрии города Новосибирска; </w:t>
      </w:r>
      <w:r w:rsidR="0086181B">
        <w:rPr>
          <w:rFonts w:ascii="Times New Roman" w:eastAsia="Times New Roman" w:hAnsi="Times New Roman" w:cs="Times New Roman"/>
          <w:sz w:val="28"/>
          <w:szCs w:val="28"/>
          <w:lang w:val="ru-RU" w:eastAsia="ru-RU"/>
        </w:rPr>
        <w:t xml:space="preserve">Шадринцев А. С. – председатель комитета мэрии города Новосибирска по взаимодействию с административными органами; </w:t>
      </w:r>
      <w:r w:rsidRPr="00D852EC">
        <w:rPr>
          <w:rFonts w:ascii="Times New Roman" w:eastAsia="Times New Roman" w:hAnsi="Times New Roman" w:cs="Times New Roman"/>
          <w:sz w:val="28"/>
          <w:szCs w:val="28"/>
          <w:lang w:val="ru-RU" w:eastAsia="ru-RU"/>
        </w:rPr>
        <w:t xml:space="preserve">Макарухина А. Н. </w:t>
      </w:r>
      <w:r w:rsidR="004D3DCC">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w:t>
      </w:r>
      <w:r w:rsidR="00A7323E">
        <w:rPr>
          <w:rFonts w:ascii="Times New Roman" w:eastAsia="Times New Roman" w:hAnsi="Times New Roman" w:cs="Times New Roman"/>
          <w:sz w:val="28"/>
          <w:szCs w:val="28"/>
          <w:lang w:val="ru-RU" w:eastAsia="ru-RU"/>
        </w:rPr>
        <w:t>заместитель</w:t>
      </w:r>
      <w:r w:rsidR="004D3DCC">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начальника департамента правовой и кадровой р</w:t>
      </w:r>
      <w:r w:rsidR="003C5D5D">
        <w:rPr>
          <w:rFonts w:ascii="Times New Roman" w:eastAsia="Times New Roman" w:hAnsi="Times New Roman" w:cs="Times New Roman"/>
          <w:sz w:val="28"/>
          <w:szCs w:val="28"/>
          <w:lang w:val="ru-RU" w:eastAsia="ru-RU"/>
        </w:rPr>
        <w:t>аботы мэрии города Новосибирска;</w:t>
      </w:r>
      <w:r w:rsidR="009840EC" w:rsidRPr="009840EC">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Горбунова Е. В. – начальник управления нормативно-правовой работы мэрии города Новосибирска</w:t>
      </w:r>
      <w:r w:rsidR="003C5D5D">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Кондратенко О. А. - начальник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Вахрамеева Ю. Н.</w:t>
      </w:r>
      <w:r w:rsidR="00F27068">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 заместитель начальника управления - начальник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Баринова Ю</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Д</w:t>
      </w:r>
      <w:r w:rsidRPr="00D852EC">
        <w:rPr>
          <w:rFonts w:ascii="Times New Roman" w:eastAsia="Times New Roman" w:hAnsi="Times New Roman" w:cs="Times New Roman"/>
          <w:sz w:val="28"/>
          <w:szCs w:val="28"/>
          <w:lang w:val="ru-RU" w:eastAsia="ru-RU"/>
        </w:rPr>
        <w:t>. - консультант отдела правового обеспечения управления по правовым и экономическим вопросам Совета депута</w:t>
      </w:r>
      <w:r w:rsidR="003C5D5D">
        <w:rPr>
          <w:rFonts w:ascii="Times New Roman" w:eastAsia="Times New Roman" w:hAnsi="Times New Roman" w:cs="Times New Roman"/>
          <w:sz w:val="28"/>
          <w:szCs w:val="28"/>
          <w:lang w:val="ru-RU" w:eastAsia="ru-RU"/>
        </w:rPr>
        <w:t>тов города Новосибирска;</w:t>
      </w:r>
      <w:r w:rsidRPr="00D852EC">
        <w:rPr>
          <w:rFonts w:ascii="Times New Roman" w:eastAsia="Times New Roman" w:hAnsi="Times New Roman" w:cs="Times New Roman"/>
          <w:sz w:val="28"/>
          <w:szCs w:val="28"/>
          <w:lang w:val="ru-RU" w:eastAsia="ru-RU"/>
        </w:rPr>
        <w:t xml:space="preserve"> Кузьминова Ю. Н. – консультант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Нетисова И. Э. - аудитор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Можейкина И. И. - инспектор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представитель прокуратуры города Новосибирска</w:t>
      </w:r>
      <w:r w:rsidR="009840EC">
        <w:rPr>
          <w:rFonts w:ascii="Times New Roman" w:eastAsia="Times New Roman" w:hAnsi="Times New Roman" w:cs="Times New Roman"/>
          <w:sz w:val="28"/>
          <w:szCs w:val="28"/>
          <w:lang w:val="ru-RU" w:eastAsia="ru-RU"/>
        </w:rPr>
        <w:t>.</w:t>
      </w:r>
    </w:p>
    <w:p w:rsidR="00C063C7" w:rsidRDefault="00C063C7" w:rsidP="00386942">
      <w:pPr>
        <w:spacing w:after="0" w:line="240" w:lineRule="auto"/>
        <w:ind w:right="-1"/>
        <w:jc w:val="center"/>
        <w:rPr>
          <w:rFonts w:ascii="Times New Roman" w:eastAsia="Times New Roman" w:hAnsi="Times New Roman" w:cs="Times New Roman"/>
          <w:sz w:val="28"/>
          <w:szCs w:val="28"/>
          <w:lang w:val="ru-RU" w:eastAsia="ru-RU"/>
        </w:rPr>
      </w:pPr>
    </w:p>
    <w:p w:rsidR="00386942" w:rsidRPr="00386942" w:rsidRDefault="00386942" w:rsidP="00386942">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386942">
      <w:pPr>
        <w:tabs>
          <w:tab w:val="left" w:pos="8719"/>
        </w:tabs>
        <w:spacing w:after="0" w:line="240" w:lineRule="auto"/>
        <w:ind w:right="-1"/>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7234C5" w:rsidTr="0071552F">
        <w:trPr>
          <w:cantSplit/>
          <w:trHeight w:val="931"/>
        </w:trPr>
        <w:tc>
          <w:tcPr>
            <w:tcW w:w="9923" w:type="dxa"/>
            <w:gridSpan w:val="3"/>
          </w:tcPr>
          <w:p w:rsidR="003C5D5D" w:rsidRPr="00854E5F" w:rsidRDefault="005B3762" w:rsidP="00535706">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BB0B66" w:rsidRPr="00854E5F">
              <w:rPr>
                <w:rFonts w:ascii="Times New Roman" w:hAnsi="Times New Roman" w:cs="Times New Roman"/>
                <w:sz w:val="28"/>
                <w:szCs w:val="28"/>
                <w:lang w:val="ru-RU"/>
              </w:rPr>
              <w:t xml:space="preserve"> </w:t>
            </w:r>
            <w:r w:rsidR="00535706" w:rsidRPr="00535706">
              <w:rPr>
                <w:rFonts w:ascii="Times New Roman" w:hAnsi="Times New Roman" w:cs="Times New Roman"/>
                <w:sz w:val="28"/>
                <w:szCs w:val="28"/>
                <w:lang w:val="ru-RU"/>
              </w:rPr>
              <w:t xml:space="preserve">О проекте решения Совета депутатов города Новосибирска «О Порядке установления и оценки применения содержащихся в муниципальных нормативных правовых актах города Новосибирска обязательных требований» </w:t>
            </w:r>
            <w:r w:rsidR="00944A72" w:rsidRPr="00944A72">
              <w:rPr>
                <w:rFonts w:ascii="Times New Roman" w:hAnsi="Times New Roman" w:cs="Times New Roman"/>
                <w:sz w:val="28"/>
                <w:szCs w:val="28"/>
                <w:lang w:val="ru-RU"/>
              </w:rPr>
              <w:t>(</w:t>
            </w:r>
            <w:r w:rsidR="00E33976">
              <w:rPr>
                <w:rFonts w:ascii="Times New Roman" w:hAnsi="Times New Roman" w:cs="Times New Roman"/>
                <w:sz w:val="28"/>
                <w:szCs w:val="28"/>
                <w:lang w:val="ru-RU"/>
              </w:rPr>
              <w:t>второе</w:t>
            </w:r>
            <w:r w:rsidR="00944A72" w:rsidRPr="00944A72">
              <w:rPr>
                <w:rFonts w:ascii="Times New Roman" w:hAnsi="Times New Roman" w:cs="Times New Roman"/>
                <w:sz w:val="28"/>
                <w:szCs w:val="28"/>
                <w:lang w:val="ru-RU"/>
              </w:rPr>
              <w:t xml:space="preserve"> чтение)  </w:t>
            </w:r>
          </w:p>
        </w:tc>
      </w:tr>
      <w:tr w:rsidR="005B3762" w:rsidRPr="00C063C7" w:rsidTr="00B61B45">
        <w:trPr>
          <w:cantSplit/>
          <w:trHeight w:val="543"/>
        </w:trPr>
        <w:tc>
          <w:tcPr>
            <w:tcW w:w="3650" w:type="dxa"/>
          </w:tcPr>
          <w:p w:rsidR="005B3762" w:rsidRPr="00E714A4" w:rsidRDefault="005B3762" w:rsidP="00535706">
            <w:pPr>
              <w:ind w:right="-1"/>
              <w:rPr>
                <w:rFonts w:ascii="Times New Roman" w:hAnsi="Times New Roman" w:cs="Times New Roman"/>
                <w:b/>
                <w:sz w:val="28"/>
                <w:szCs w:val="28"/>
              </w:rPr>
            </w:pPr>
            <w:r w:rsidRPr="00E714A4">
              <w:rPr>
                <w:rFonts w:ascii="Times New Roman" w:hAnsi="Times New Roman" w:cs="Times New Roman"/>
                <w:b/>
                <w:sz w:val="28"/>
                <w:szCs w:val="28"/>
              </w:rPr>
              <w:t>Докладчик:</w:t>
            </w:r>
          </w:p>
        </w:tc>
        <w:tc>
          <w:tcPr>
            <w:tcW w:w="426" w:type="dxa"/>
          </w:tcPr>
          <w:p w:rsidR="005B3762" w:rsidRPr="004C4D8D" w:rsidRDefault="005B3762" w:rsidP="00535706">
            <w:pPr>
              <w:keepNext/>
              <w:keepLines/>
              <w:jc w:val="center"/>
              <w:rPr>
                <w:rFonts w:ascii="Times New Roman" w:hAnsi="Times New Roman" w:cs="Times New Roman"/>
                <w:sz w:val="28"/>
                <w:szCs w:val="28"/>
              </w:rPr>
            </w:pPr>
          </w:p>
        </w:tc>
        <w:tc>
          <w:tcPr>
            <w:tcW w:w="5847" w:type="dxa"/>
          </w:tcPr>
          <w:p w:rsidR="005B3762" w:rsidRPr="004C4D8D" w:rsidRDefault="005B3762" w:rsidP="005B3762">
            <w:pPr>
              <w:keepNext/>
              <w:keepLines/>
              <w:spacing w:line="240" w:lineRule="atLeast"/>
              <w:jc w:val="both"/>
              <w:rPr>
                <w:rFonts w:ascii="Times New Roman" w:hAnsi="Times New Roman" w:cs="Times New Roman"/>
                <w:sz w:val="28"/>
                <w:szCs w:val="28"/>
              </w:rPr>
            </w:pPr>
          </w:p>
        </w:tc>
      </w:tr>
      <w:tr w:rsidR="00BB0B66" w:rsidRPr="007234C5" w:rsidTr="00B61B45">
        <w:trPr>
          <w:cantSplit/>
          <w:trHeight w:val="883"/>
        </w:trPr>
        <w:tc>
          <w:tcPr>
            <w:tcW w:w="3650" w:type="dxa"/>
          </w:tcPr>
          <w:p w:rsidR="0084335B" w:rsidRPr="00854E5F" w:rsidRDefault="00535706" w:rsidP="0084335B">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Атякшев</w:t>
            </w:r>
          </w:p>
          <w:p w:rsidR="0084335B" w:rsidRDefault="00535706" w:rsidP="00944A72">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Игорь Александрович</w:t>
            </w:r>
          </w:p>
          <w:p w:rsidR="0084335B" w:rsidRDefault="0084335B" w:rsidP="00944A72">
            <w:pPr>
              <w:spacing w:after="0" w:line="240" w:lineRule="auto"/>
              <w:ind w:right="-1"/>
              <w:rPr>
                <w:rFonts w:ascii="Times New Roman" w:eastAsia="Times New Roman" w:hAnsi="Times New Roman" w:cs="Times New Roman"/>
                <w:sz w:val="28"/>
                <w:szCs w:val="28"/>
                <w:lang w:val="ru-RU" w:eastAsia="ru-RU"/>
              </w:rPr>
            </w:pPr>
          </w:p>
          <w:p w:rsidR="00BB0B66" w:rsidRPr="00A26AEA" w:rsidRDefault="00BB0B66" w:rsidP="0084335B">
            <w:pPr>
              <w:spacing w:after="0" w:line="240" w:lineRule="auto"/>
              <w:ind w:right="-1"/>
              <w:rPr>
                <w:rFonts w:ascii="Times New Roman" w:hAnsi="Times New Roman" w:cs="Times New Roman"/>
                <w:sz w:val="28"/>
                <w:szCs w:val="28"/>
                <w:lang w:val="ru-RU"/>
              </w:rPr>
            </w:pPr>
          </w:p>
        </w:tc>
        <w:tc>
          <w:tcPr>
            <w:tcW w:w="426" w:type="dxa"/>
          </w:tcPr>
          <w:p w:rsidR="00722846" w:rsidRDefault="00BB0B66" w:rsidP="00722846">
            <w:pPr>
              <w:spacing w:after="0" w:line="240" w:lineRule="auto"/>
              <w:ind w:left="42" w:right="-1"/>
              <w:rPr>
                <w:rFonts w:ascii="Times New Roman" w:hAnsi="Times New Roman" w:cs="Times New Roman"/>
                <w:sz w:val="28"/>
                <w:szCs w:val="28"/>
                <w:lang w:val="ru-RU"/>
              </w:rPr>
            </w:pPr>
            <w:r w:rsidRPr="0015435B">
              <w:rPr>
                <w:rFonts w:ascii="Times New Roman" w:hAnsi="Times New Roman" w:cs="Times New Roman"/>
                <w:sz w:val="28"/>
                <w:szCs w:val="28"/>
              </w:rPr>
              <w:t>-</w:t>
            </w:r>
          </w:p>
          <w:p w:rsidR="00944A72" w:rsidRPr="00944A72" w:rsidRDefault="00944A72" w:rsidP="0015435B">
            <w:pPr>
              <w:spacing w:line="240" w:lineRule="auto"/>
              <w:ind w:left="42" w:right="-1"/>
              <w:rPr>
                <w:rFonts w:ascii="Times New Roman" w:hAnsi="Times New Roman" w:cs="Times New Roman"/>
                <w:sz w:val="28"/>
                <w:szCs w:val="28"/>
                <w:lang w:val="ru-RU"/>
              </w:rPr>
            </w:pPr>
          </w:p>
        </w:tc>
        <w:tc>
          <w:tcPr>
            <w:tcW w:w="5847" w:type="dxa"/>
          </w:tcPr>
          <w:p w:rsidR="00722846" w:rsidRPr="0015435B" w:rsidRDefault="00535706" w:rsidP="00E412F7">
            <w:pPr>
              <w:spacing w:after="0" w:line="240" w:lineRule="auto"/>
              <w:ind w:right="-1"/>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председатель постоянной комиссии Совета депутатов</w:t>
            </w:r>
            <w:r w:rsidR="00854E5F" w:rsidRPr="00854E5F">
              <w:rPr>
                <w:rFonts w:ascii="Times New Roman" w:eastAsia="Times New Roman" w:hAnsi="Times New Roman" w:cs="Times New Roman"/>
                <w:sz w:val="28"/>
                <w:szCs w:val="28"/>
                <w:lang w:val="ru-RU" w:eastAsia="ru-RU"/>
              </w:rPr>
              <w:t xml:space="preserve"> города Новосибирска</w:t>
            </w:r>
            <w:r>
              <w:rPr>
                <w:rFonts w:ascii="Times New Roman" w:eastAsia="Times New Roman" w:hAnsi="Times New Roman" w:cs="Times New Roman"/>
                <w:sz w:val="28"/>
                <w:szCs w:val="28"/>
                <w:lang w:val="ru-RU" w:eastAsia="ru-RU"/>
              </w:rPr>
              <w:t xml:space="preserve"> по местному самоуправлению</w:t>
            </w:r>
          </w:p>
        </w:tc>
      </w:tr>
    </w:tbl>
    <w:p w:rsidR="00854E5F" w:rsidRPr="00223454" w:rsidRDefault="00854E5F" w:rsidP="00854E5F">
      <w:pPr>
        <w:spacing w:after="0"/>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4C4D8D" w:rsidRPr="007234C5" w:rsidTr="00B61B45">
        <w:trPr>
          <w:cantSplit/>
          <w:trHeight w:val="882"/>
        </w:trPr>
        <w:tc>
          <w:tcPr>
            <w:tcW w:w="9923" w:type="dxa"/>
            <w:gridSpan w:val="3"/>
          </w:tcPr>
          <w:p w:rsidR="004C4D8D" w:rsidRPr="004C4D8D" w:rsidRDefault="004C4D8D" w:rsidP="004D503E">
            <w:pPr>
              <w:jc w:val="both"/>
              <w:rPr>
                <w:rFonts w:ascii="Times New Roman" w:hAnsi="Times New Roman" w:cs="Times New Roman"/>
                <w:lang w:val="ru-RU"/>
              </w:rPr>
            </w:pPr>
            <w:r w:rsidRPr="004C4D8D">
              <w:rPr>
                <w:rFonts w:ascii="Times New Roman" w:hAnsi="Times New Roman" w:cs="Times New Roman"/>
                <w:sz w:val="28"/>
                <w:szCs w:val="28"/>
                <w:lang w:val="ru-RU"/>
              </w:rPr>
              <w:t>2.</w:t>
            </w:r>
            <w:r w:rsidR="008773DC">
              <w:rPr>
                <w:rFonts w:ascii="Times New Roman" w:hAnsi="Times New Roman" w:cs="Times New Roman"/>
                <w:sz w:val="28"/>
                <w:szCs w:val="28"/>
                <w:lang w:val="ru-RU"/>
              </w:rPr>
              <w:t> </w:t>
            </w:r>
            <w:r>
              <w:rPr>
                <w:rFonts w:ascii="Times New Roman" w:hAnsi="Times New Roman" w:cs="Times New Roman"/>
                <w:sz w:val="28"/>
                <w:szCs w:val="28"/>
                <w:lang w:val="ru-RU"/>
              </w:rPr>
              <w:t xml:space="preserve"> </w:t>
            </w:r>
            <w:r w:rsidR="004D503E" w:rsidRPr="004D503E">
              <w:rPr>
                <w:rFonts w:ascii="Times New Roman" w:hAnsi="Times New Roman" w:cs="Times New Roman"/>
                <w:sz w:val="28"/>
                <w:szCs w:val="28"/>
                <w:lang w:val="ru-RU"/>
              </w:rPr>
              <w:t xml:space="preserve">О проекте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w:t>
            </w:r>
            <w:r w:rsidR="00E412F7" w:rsidRPr="00E412F7">
              <w:rPr>
                <w:rFonts w:ascii="Times New Roman" w:hAnsi="Times New Roman" w:cs="Times New Roman"/>
                <w:sz w:val="28"/>
                <w:szCs w:val="28"/>
                <w:lang w:val="ru-RU"/>
              </w:rPr>
              <w:t>(первое чтение)</w:t>
            </w:r>
          </w:p>
        </w:tc>
      </w:tr>
      <w:tr w:rsidR="004C4D8D" w:rsidRPr="00C063C7" w:rsidTr="00B61B45">
        <w:trPr>
          <w:cantSplit/>
          <w:trHeight w:val="434"/>
        </w:trPr>
        <w:tc>
          <w:tcPr>
            <w:tcW w:w="3650" w:type="dxa"/>
          </w:tcPr>
          <w:p w:rsidR="004C4D8D" w:rsidRPr="004C4D8D" w:rsidRDefault="004C4D8D" w:rsidP="004C4D8D">
            <w:pPr>
              <w:ind w:right="-1"/>
              <w:rPr>
                <w:rFonts w:ascii="Times New Roman" w:hAnsi="Times New Roman" w:cs="Times New Roman"/>
                <w:b/>
                <w:sz w:val="28"/>
                <w:szCs w:val="28"/>
              </w:rPr>
            </w:pPr>
            <w:r w:rsidRPr="004C4D8D">
              <w:rPr>
                <w:rFonts w:ascii="Times New Roman" w:hAnsi="Times New Roman" w:cs="Times New Roman"/>
                <w:b/>
                <w:sz w:val="28"/>
                <w:szCs w:val="28"/>
              </w:rPr>
              <w:t>Докладчик:</w:t>
            </w:r>
          </w:p>
        </w:tc>
        <w:tc>
          <w:tcPr>
            <w:tcW w:w="426" w:type="dxa"/>
          </w:tcPr>
          <w:p w:rsidR="004C4D8D" w:rsidRPr="004C4D8D" w:rsidRDefault="004C4D8D" w:rsidP="004C4D8D">
            <w:pPr>
              <w:keepNext/>
              <w:keepLines/>
              <w:rPr>
                <w:rFonts w:ascii="Times New Roman" w:hAnsi="Times New Roman" w:cs="Times New Roman"/>
                <w:sz w:val="28"/>
                <w:szCs w:val="28"/>
              </w:rPr>
            </w:pPr>
          </w:p>
        </w:tc>
        <w:tc>
          <w:tcPr>
            <w:tcW w:w="5847" w:type="dxa"/>
          </w:tcPr>
          <w:p w:rsidR="004C4D8D" w:rsidRPr="004C4D8D" w:rsidRDefault="004C4D8D" w:rsidP="004C4D8D">
            <w:pPr>
              <w:keepNext/>
              <w:keepLines/>
              <w:spacing w:line="240" w:lineRule="atLeast"/>
              <w:jc w:val="both"/>
              <w:rPr>
                <w:rFonts w:ascii="Times New Roman" w:hAnsi="Times New Roman" w:cs="Times New Roman"/>
                <w:sz w:val="28"/>
                <w:szCs w:val="28"/>
              </w:rPr>
            </w:pPr>
          </w:p>
        </w:tc>
      </w:tr>
      <w:tr w:rsidR="00854E5F" w:rsidRPr="007234C5" w:rsidTr="00B61B45">
        <w:trPr>
          <w:cantSplit/>
          <w:trHeight w:val="882"/>
        </w:trPr>
        <w:tc>
          <w:tcPr>
            <w:tcW w:w="3650" w:type="dxa"/>
          </w:tcPr>
          <w:p w:rsidR="00722846" w:rsidRPr="00722846" w:rsidRDefault="004D503E" w:rsidP="00722846">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w:t>
            </w:r>
          </w:p>
          <w:p w:rsidR="00854E5F" w:rsidRPr="004D503E" w:rsidRDefault="004D503E" w:rsidP="00E412F7">
            <w:pPr>
              <w:ind w:right="-1"/>
              <w:rPr>
                <w:rFonts w:ascii="Times New Roman" w:hAnsi="Times New Roman" w:cs="Times New Roman"/>
                <w:sz w:val="28"/>
                <w:szCs w:val="28"/>
                <w:lang w:val="ru-RU"/>
              </w:rPr>
            </w:pPr>
            <w:r>
              <w:rPr>
                <w:rFonts w:ascii="Times New Roman" w:hAnsi="Times New Roman" w:cs="Times New Roman"/>
                <w:sz w:val="28"/>
                <w:szCs w:val="28"/>
                <w:lang w:val="ru-RU"/>
              </w:rPr>
              <w:t>Игорь Александрович</w:t>
            </w:r>
          </w:p>
        </w:tc>
        <w:tc>
          <w:tcPr>
            <w:tcW w:w="426" w:type="dxa"/>
          </w:tcPr>
          <w:p w:rsidR="00854E5F" w:rsidRPr="00580373" w:rsidRDefault="00854E5F" w:rsidP="00854E5F">
            <w:pPr>
              <w:keepNext/>
              <w:keepLines/>
              <w:jc w:val="center"/>
              <w:rPr>
                <w:sz w:val="28"/>
                <w:szCs w:val="28"/>
              </w:rPr>
            </w:pPr>
            <w:r>
              <w:rPr>
                <w:sz w:val="28"/>
                <w:szCs w:val="28"/>
              </w:rPr>
              <w:t>-</w:t>
            </w:r>
          </w:p>
        </w:tc>
        <w:tc>
          <w:tcPr>
            <w:tcW w:w="5847" w:type="dxa"/>
          </w:tcPr>
          <w:p w:rsidR="00854E5F" w:rsidRPr="00854E5F" w:rsidRDefault="004D503E" w:rsidP="00ED392A">
            <w:pPr>
              <w:keepNext/>
              <w:keepLines/>
              <w:spacing w:line="240" w:lineRule="atLeast"/>
              <w:jc w:val="both"/>
              <w:rPr>
                <w:rFonts w:ascii="Times New Roman" w:hAnsi="Times New Roman" w:cs="Times New Roman"/>
                <w:bCs/>
                <w:sz w:val="28"/>
                <w:szCs w:val="28"/>
                <w:lang w:val="ru-RU"/>
              </w:rPr>
            </w:pPr>
            <w:r>
              <w:rPr>
                <w:rFonts w:ascii="Times New Roman" w:eastAsia="Times New Roman" w:hAnsi="Times New Roman" w:cs="Times New Roman"/>
                <w:sz w:val="28"/>
                <w:szCs w:val="28"/>
                <w:lang w:val="ru-RU" w:eastAsia="ru-RU"/>
              </w:rPr>
              <w:t xml:space="preserve">председатель постоянной комиссии Совета депутатов </w:t>
            </w:r>
            <w:r w:rsidR="00722846" w:rsidRPr="00722846">
              <w:rPr>
                <w:rFonts w:ascii="Times New Roman" w:eastAsia="Times New Roman" w:hAnsi="Times New Roman" w:cs="Times New Roman"/>
                <w:sz w:val="28"/>
                <w:szCs w:val="28"/>
                <w:lang w:val="ru-RU" w:eastAsia="ru-RU"/>
              </w:rPr>
              <w:t>города Новосибирска</w:t>
            </w:r>
            <w:r>
              <w:rPr>
                <w:rFonts w:ascii="Times New Roman" w:eastAsia="Times New Roman" w:hAnsi="Times New Roman" w:cs="Times New Roman"/>
                <w:sz w:val="28"/>
                <w:szCs w:val="28"/>
                <w:lang w:val="ru-RU" w:eastAsia="ru-RU"/>
              </w:rPr>
              <w:t xml:space="preserve"> по местному самоуправлению</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7234C5" w:rsidTr="00B61B45">
        <w:trPr>
          <w:cantSplit/>
          <w:trHeight w:val="882"/>
        </w:trPr>
        <w:tc>
          <w:tcPr>
            <w:tcW w:w="9923" w:type="dxa"/>
            <w:gridSpan w:val="3"/>
          </w:tcPr>
          <w:p w:rsidR="0015435B" w:rsidRDefault="00C063C7" w:rsidP="00722846">
            <w:pPr>
              <w:spacing w:after="0" w:line="240" w:lineRule="auto"/>
              <w:ind w:right="-1"/>
              <w:jc w:val="both"/>
              <w:rPr>
                <w:rFonts w:ascii="Times New Roman" w:hAnsi="Times New Roman" w:cs="Times New Roman"/>
                <w:sz w:val="28"/>
                <w:szCs w:val="28"/>
                <w:lang w:val="ru-RU"/>
              </w:rPr>
            </w:pPr>
            <w:r w:rsidRPr="00854E5F">
              <w:rPr>
                <w:rFonts w:ascii="Times New Roman" w:eastAsia="Times New Roman" w:hAnsi="Times New Roman" w:cs="Times New Roman"/>
                <w:sz w:val="28"/>
                <w:szCs w:val="28"/>
                <w:lang w:val="ru-RU" w:eastAsia="ru-RU"/>
              </w:rPr>
              <w:t>3.</w:t>
            </w:r>
            <w:r w:rsidR="0015435B" w:rsidRPr="00854E5F">
              <w:rPr>
                <w:rFonts w:ascii="Times New Roman" w:hAnsi="Times New Roman" w:cs="Times New Roman"/>
                <w:sz w:val="28"/>
                <w:szCs w:val="28"/>
                <w:lang w:val="ru-RU"/>
              </w:rPr>
              <w:t xml:space="preserve"> </w:t>
            </w:r>
            <w:r w:rsidR="004D503E" w:rsidRPr="004D503E">
              <w:rPr>
                <w:rFonts w:ascii="Times New Roman" w:hAnsi="Times New Roman" w:cs="Times New Roman"/>
                <w:sz w:val="28"/>
                <w:szCs w:val="28"/>
                <w:lang w:val="ru-RU"/>
              </w:rPr>
              <w:t xml:space="preserve">О проекте решения Совета депутатов города Новосибирска «О внесении изменений в решение Совета депутатов города Новосибирска от 25.04.2017 № 395 «О проведении оценки регулирующего воздействия проектов муниципальных нормативных правовых актов города Новосибирска, устанавливающих новые или изменяющих ранее предусмотренные муниципальными нормативными правовыми актами города Новосибирска обязанности для субъектов предпринимательской и инвестиционной деятельности, и экспертизы муниципальных нормативных правовых актов города Новосибирска, затрагивающих вопросы осуществления предпринимательской и инвестиционной деятельности» </w:t>
            </w:r>
            <w:r w:rsidR="00ED392A" w:rsidRPr="00ED392A">
              <w:rPr>
                <w:rFonts w:ascii="Times New Roman" w:hAnsi="Times New Roman" w:cs="Times New Roman"/>
                <w:sz w:val="28"/>
                <w:szCs w:val="28"/>
                <w:lang w:val="ru-RU"/>
              </w:rPr>
              <w:t xml:space="preserve">(первое чтение)  </w:t>
            </w:r>
          </w:p>
          <w:p w:rsidR="00722846" w:rsidRPr="00854E5F" w:rsidRDefault="00722846" w:rsidP="00722846">
            <w:pPr>
              <w:spacing w:after="0" w:line="240" w:lineRule="auto"/>
              <w:ind w:right="-1"/>
              <w:jc w:val="both"/>
              <w:rPr>
                <w:rFonts w:ascii="Times New Roman" w:eastAsia="Times New Roman" w:hAnsi="Times New Roman" w:cs="Times New Roman"/>
                <w:sz w:val="28"/>
                <w:szCs w:val="28"/>
                <w:lang w:val="ru-RU" w:eastAsia="ru-RU"/>
              </w:rPr>
            </w:pP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854E5F" w:rsidRPr="007234C5" w:rsidTr="00B61B45">
        <w:trPr>
          <w:cantSplit/>
          <w:trHeight w:val="882"/>
        </w:trPr>
        <w:tc>
          <w:tcPr>
            <w:tcW w:w="3650" w:type="dxa"/>
          </w:tcPr>
          <w:p w:rsidR="00854E5F" w:rsidRPr="00854E5F" w:rsidRDefault="004D503E" w:rsidP="00854E5F">
            <w:pPr>
              <w:spacing w:after="0"/>
              <w:ind w:right="-1"/>
              <w:rPr>
                <w:rFonts w:ascii="Times New Roman" w:hAnsi="Times New Roman" w:cs="Times New Roman"/>
                <w:sz w:val="28"/>
                <w:szCs w:val="28"/>
              </w:rPr>
            </w:pPr>
            <w:r>
              <w:rPr>
                <w:rFonts w:ascii="Times New Roman" w:hAnsi="Times New Roman" w:cs="Times New Roman"/>
                <w:sz w:val="28"/>
                <w:szCs w:val="28"/>
                <w:lang w:val="ru-RU"/>
              </w:rPr>
              <w:t>Макарухина</w:t>
            </w:r>
            <w:r w:rsidR="00854E5F" w:rsidRPr="00854E5F">
              <w:rPr>
                <w:rFonts w:ascii="Times New Roman" w:hAnsi="Times New Roman" w:cs="Times New Roman"/>
                <w:sz w:val="28"/>
                <w:szCs w:val="28"/>
              </w:rPr>
              <w:t xml:space="preserve"> </w:t>
            </w:r>
          </w:p>
          <w:p w:rsidR="00854E5F" w:rsidRPr="00ED392A" w:rsidRDefault="00ED392A" w:rsidP="004D503E">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А</w:t>
            </w:r>
            <w:r w:rsidR="004D503E">
              <w:rPr>
                <w:rFonts w:ascii="Times New Roman" w:hAnsi="Times New Roman" w:cs="Times New Roman"/>
                <w:sz w:val="28"/>
                <w:szCs w:val="28"/>
                <w:lang w:val="ru-RU"/>
              </w:rPr>
              <w:t>нна Николаевна</w:t>
            </w:r>
          </w:p>
        </w:tc>
        <w:tc>
          <w:tcPr>
            <w:tcW w:w="426" w:type="dxa"/>
          </w:tcPr>
          <w:p w:rsidR="00854E5F" w:rsidRPr="00854E5F" w:rsidRDefault="00854E5F" w:rsidP="00854E5F">
            <w:pPr>
              <w:keepNext/>
              <w:keepLines/>
              <w:spacing w:after="0"/>
              <w:jc w:val="center"/>
              <w:rPr>
                <w:rFonts w:ascii="Times New Roman" w:hAnsi="Times New Roman" w:cs="Times New Roman"/>
                <w:sz w:val="28"/>
                <w:szCs w:val="28"/>
              </w:rPr>
            </w:pPr>
            <w:r w:rsidRPr="00854E5F">
              <w:rPr>
                <w:rFonts w:ascii="Times New Roman" w:hAnsi="Times New Roman" w:cs="Times New Roman"/>
                <w:sz w:val="28"/>
                <w:szCs w:val="28"/>
              </w:rPr>
              <w:t>-</w:t>
            </w:r>
          </w:p>
        </w:tc>
        <w:tc>
          <w:tcPr>
            <w:tcW w:w="5847" w:type="dxa"/>
          </w:tcPr>
          <w:p w:rsidR="00854E5F" w:rsidRPr="00854E5F" w:rsidRDefault="004D503E" w:rsidP="004D503E">
            <w:pPr>
              <w:keepNext/>
              <w:keepLines/>
              <w:spacing w:after="0" w:line="240" w:lineRule="atLeast"/>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заместитель начальника департамента правовой и кадровой работы </w:t>
            </w:r>
            <w:r w:rsidR="00ED392A">
              <w:rPr>
                <w:rFonts w:ascii="Times New Roman" w:hAnsi="Times New Roman" w:cs="Times New Roman"/>
                <w:bCs/>
                <w:sz w:val="28"/>
                <w:szCs w:val="28"/>
                <w:lang w:val="ru-RU"/>
              </w:rPr>
              <w:t>мэрии города Новосибирска</w:t>
            </w:r>
          </w:p>
        </w:tc>
      </w:tr>
    </w:tbl>
    <w:p w:rsidR="004D503E" w:rsidRPr="004D503E" w:rsidRDefault="004D503E" w:rsidP="004D503E">
      <w:pPr>
        <w:spacing w:after="0"/>
        <w:rPr>
          <w:rFonts w:ascii="Times New Roman" w:hAnsi="Times New Roman" w:cs="Times New Roman"/>
          <w:sz w:val="28"/>
          <w:szCs w:val="28"/>
        </w:rPr>
      </w:pPr>
    </w:p>
    <w:tbl>
      <w:tblPr>
        <w:tblW w:w="9923" w:type="dxa"/>
        <w:tblInd w:w="108" w:type="dxa"/>
        <w:tblLook w:val="0000" w:firstRow="0" w:lastRow="0" w:firstColumn="0" w:lastColumn="0" w:noHBand="0" w:noVBand="0"/>
      </w:tblPr>
      <w:tblGrid>
        <w:gridCol w:w="3650"/>
        <w:gridCol w:w="426"/>
        <w:gridCol w:w="5847"/>
      </w:tblGrid>
      <w:tr w:rsidR="00ED392A" w:rsidRPr="007234C5" w:rsidTr="00D92C14">
        <w:trPr>
          <w:cantSplit/>
          <w:trHeight w:val="882"/>
        </w:trPr>
        <w:tc>
          <w:tcPr>
            <w:tcW w:w="9923" w:type="dxa"/>
            <w:gridSpan w:val="3"/>
          </w:tcPr>
          <w:p w:rsidR="00ED392A" w:rsidRPr="00854E5F" w:rsidRDefault="00ED392A" w:rsidP="00635170">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854E5F">
              <w:rPr>
                <w:rFonts w:ascii="Times New Roman" w:eastAsia="Times New Roman" w:hAnsi="Times New Roman" w:cs="Times New Roman"/>
                <w:sz w:val="28"/>
                <w:szCs w:val="28"/>
                <w:lang w:val="ru-RU" w:eastAsia="ru-RU"/>
              </w:rPr>
              <w:t>.</w:t>
            </w:r>
            <w:r w:rsidRPr="00854E5F">
              <w:rPr>
                <w:rFonts w:ascii="Times New Roman" w:hAnsi="Times New Roman" w:cs="Times New Roman"/>
                <w:sz w:val="28"/>
                <w:szCs w:val="28"/>
                <w:lang w:val="ru-RU"/>
              </w:rPr>
              <w:t xml:space="preserve"> </w:t>
            </w:r>
            <w:r w:rsidR="00635170" w:rsidRPr="00635170">
              <w:rPr>
                <w:rFonts w:ascii="Times New Roman" w:hAnsi="Times New Roman" w:cs="Times New Roman"/>
                <w:sz w:val="28"/>
                <w:szCs w:val="28"/>
                <w:lang w:val="ru-RU"/>
              </w:rPr>
              <w:t>О проекте решения Совета депутатов города Новосибирска «О внесении изменений в решение Совета депутатов города Новосибирска от 24.05.2017 № 423 «О квалификационных требованиях для замещения должностей муниципальной службы в органах местного самоуправления, муниципальных органах города Новосибирска и признании утратившими силу отдельных решений (положений решений) Совета депутатов города Новосибирска»</w:t>
            </w:r>
            <w:r w:rsidR="00635170">
              <w:rPr>
                <w:rFonts w:ascii="Times New Roman" w:hAnsi="Times New Roman" w:cs="Times New Roman"/>
                <w:sz w:val="28"/>
                <w:szCs w:val="28"/>
                <w:lang w:val="ru-RU"/>
              </w:rPr>
              <w:t xml:space="preserve"> </w:t>
            </w:r>
            <w:r w:rsidR="00635170" w:rsidRPr="00635170">
              <w:rPr>
                <w:rFonts w:ascii="Times New Roman" w:hAnsi="Times New Roman" w:cs="Times New Roman"/>
                <w:sz w:val="28"/>
                <w:szCs w:val="28"/>
                <w:lang w:val="ru-RU"/>
              </w:rPr>
              <w:t>(первое чтение)</w:t>
            </w:r>
          </w:p>
        </w:tc>
      </w:tr>
      <w:tr w:rsidR="00ED392A" w:rsidRPr="00C063C7" w:rsidTr="00D92C14">
        <w:trPr>
          <w:cantSplit/>
          <w:trHeight w:val="434"/>
        </w:trPr>
        <w:tc>
          <w:tcPr>
            <w:tcW w:w="3650" w:type="dxa"/>
          </w:tcPr>
          <w:p w:rsidR="00ED392A" w:rsidRPr="00E714A4" w:rsidRDefault="00ED392A" w:rsidP="00D92C14">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ED392A" w:rsidRPr="00C063C7" w:rsidRDefault="00ED392A" w:rsidP="00D92C14">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ED392A" w:rsidRPr="00C063C7" w:rsidRDefault="00ED392A" w:rsidP="00D92C14">
            <w:pPr>
              <w:keepNext/>
              <w:keepLines/>
              <w:spacing w:after="0" w:line="240" w:lineRule="atLeast"/>
              <w:jc w:val="both"/>
              <w:rPr>
                <w:rFonts w:ascii="Times New Roman" w:eastAsia="Times New Roman" w:hAnsi="Times New Roman" w:cs="Times New Roman"/>
                <w:sz w:val="28"/>
                <w:szCs w:val="28"/>
                <w:lang w:val="ru-RU" w:eastAsia="ru-RU"/>
              </w:rPr>
            </w:pPr>
          </w:p>
        </w:tc>
      </w:tr>
      <w:tr w:rsidR="00ED392A" w:rsidRPr="007234C5" w:rsidTr="00D92C14">
        <w:trPr>
          <w:cantSplit/>
          <w:trHeight w:val="882"/>
        </w:trPr>
        <w:tc>
          <w:tcPr>
            <w:tcW w:w="3650" w:type="dxa"/>
          </w:tcPr>
          <w:p w:rsidR="00ED392A" w:rsidRPr="00854E5F" w:rsidRDefault="00635170" w:rsidP="00D92C14">
            <w:pPr>
              <w:spacing w:after="0"/>
              <w:ind w:right="-1"/>
              <w:rPr>
                <w:rFonts w:ascii="Times New Roman" w:hAnsi="Times New Roman" w:cs="Times New Roman"/>
                <w:sz w:val="28"/>
                <w:szCs w:val="28"/>
              </w:rPr>
            </w:pPr>
            <w:r>
              <w:rPr>
                <w:rFonts w:ascii="Times New Roman" w:hAnsi="Times New Roman" w:cs="Times New Roman"/>
                <w:sz w:val="28"/>
                <w:szCs w:val="28"/>
                <w:lang w:val="ru-RU"/>
              </w:rPr>
              <w:t>Кондратенко</w:t>
            </w:r>
            <w:r w:rsidR="00ED392A" w:rsidRPr="00854E5F">
              <w:rPr>
                <w:rFonts w:ascii="Times New Roman" w:hAnsi="Times New Roman" w:cs="Times New Roman"/>
                <w:sz w:val="28"/>
                <w:szCs w:val="28"/>
              </w:rPr>
              <w:t xml:space="preserve"> </w:t>
            </w:r>
          </w:p>
          <w:p w:rsidR="00ED392A" w:rsidRPr="00ED392A" w:rsidRDefault="00635170" w:rsidP="00635170">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Ольга</w:t>
            </w:r>
            <w:r w:rsidR="00ED392A">
              <w:rPr>
                <w:rFonts w:ascii="Times New Roman" w:hAnsi="Times New Roman" w:cs="Times New Roman"/>
                <w:sz w:val="28"/>
                <w:szCs w:val="28"/>
                <w:lang w:val="ru-RU"/>
              </w:rPr>
              <w:t xml:space="preserve"> Александров</w:t>
            </w:r>
            <w:r>
              <w:rPr>
                <w:rFonts w:ascii="Times New Roman" w:hAnsi="Times New Roman" w:cs="Times New Roman"/>
                <w:sz w:val="28"/>
                <w:szCs w:val="28"/>
                <w:lang w:val="ru-RU"/>
              </w:rPr>
              <w:t>на</w:t>
            </w:r>
          </w:p>
        </w:tc>
        <w:tc>
          <w:tcPr>
            <w:tcW w:w="426" w:type="dxa"/>
          </w:tcPr>
          <w:p w:rsidR="00ED392A" w:rsidRPr="00854E5F" w:rsidRDefault="00ED392A" w:rsidP="00D92C14">
            <w:pPr>
              <w:keepNext/>
              <w:keepLines/>
              <w:spacing w:after="0"/>
              <w:jc w:val="center"/>
              <w:rPr>
                <w:rFonts w:ascii="Times New Roman" w:hAnsi="Times New Roman" w:cs="Times New Roman"/>
                <w:sz w:val="28"/>
                <w:szCs w:val="28"/>
              </w:rPr>
            </w:pPr>
            <w:r w:rsidRPr="00854E5F">
              <w:rPr>
                <w:rFonts w:ascii="Times New Roman" w:hAnsi="Times New Roman" w:cs="Times New Roman"/>
                <w:sz w:val="28"/>
                <w:szCs w:val="28"/>
              </w:rPr>
              <w:t>-</w:t>
            </w:r>
          </w:p>
        </w:tc>
        <w:tc>
          <w:tcPr>
            <w:tcW w:w="5847" w:type="dxa"/>
          </w:tcPr>
          <w:p w:rsidR="00ED392A" w:rsidRPr="00854E5F" w:rsidRDefault="00635170" w:rsidP="00635170">
            <w:pPr>
              <w:keepNext/>
              <w:keepLines/>
              <w:spacing w:line="240" w:lineRule="atLeast"/>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начальник управления по правовым и экономическим вопросам </w:t>
            </w:r>
            <w:r w:rsidR="00ED392A">
              <w:rPr>
                <w:rFonts w:ascii="Times New Roman" w:hAnsi="Times New Roman" w:cs="Times New Roman"/>
                <w:bCs/>
                <w:sz w:val="28"/>
                <w:szCs w:val="28"/>
                <w:lang w:val="ru-RU"/>
              </w:rPr>
              <w:t>Совета депутатов города Новосибирска</w:t>
            </w:r>
          </w:p>
        </w:tc>
      </w:tr>
    </w:tbl>
    <w:p w:rsidR="00F53083" w:rsidRDefault="00F53083" w:rsidP="00F53083">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ED392A" w:rsidRPr="007234C5" w:rsidTr="00D92C14">
        <w:trPr>
          <w:cantSplit/>
          <w:trHeight w:val="882"/>
        </w:trPr>
        <w:tc>
          <w:tcPr>
            <w:tcW w:w="9923" w:type="dxa"/>
            <w:gridSpan w:val="3"/>
          </w:tcPr>
          <w:p w:rsidR="00ED392A" w:rsidRPr="00854E5F" w:rsidRDefault="00ED392A" w:rsidP="00635170">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w:t>
            </w:r>
            <w:r w:rsidRPr="00854E5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635170" w:rsidRPr="00635170">
              <w:rPr>
                <w:rFonts w:ascii="Times New Roman" w:eastAsia="Times New Roman" w:hAnsi="Times New Roman" w:cs="Times New Roman"/>
                <w:sz w:val="28"/>
                <w:szCs w:val="28"/>
                <w:lang w:val="ru-RU" w:eastAsia="ru-RU"/>
              </w:rPr>
              <w:t>О проекте решения Совета депутатов города Новосибирска «Об отчете начальника управления Министерства внутренних дел Российской Федерации по городу Новосибирску за 2021 год»</w:t>
            </w:r>
            <w:r w:rsidRPr="00ED392A">
              <w:rPr>
                <w:rFonts w:ascii="Times New Roman" w:hAnsi="Times New Roman" w:cs="Times New Roman"/>
                <w:sz w:val="28"/>
                <w:szCs w:val="28"/>
                <w:lang w:val="ru-RU"/>
              </w:rPr>
              <w:t xml:space="preserve"> </w:t>
            </w:r>
          </w:p>
        </w:tc>
      </w:tr>
      <w:tr w:rsidR="00ED392A" w:rsidRPr="00C063C7" w:rsidTr="00D92C14">
        <w:trPr>
          <w:cantSplit/>
          <w:trHeight w:val="434"/>
        </w:trPr>
        <w:tc>
          <w:tcPr>
            <w:tcW w:w="3650" w:type="dxa"/>
          </w:tcPr>
          <w:p w:rsidR="00ED392A" w:rsidRPr="00E714A4" w:rsidRDefault="00ED392A" w:rsidP="00D92C14">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ED392A" w:rsidRPr="00C063C7" w:rsidRDefault="00ED392A" w:rsidP="00D92C14">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ED392A" w:rsidRPr="00C063C7" w:rsidRDefault="00ED392A" w:rsidP="00D92C14">
            <w:pPr>
              <w:keepNext/>
              <w:keepLines/>
              <w:spacing w:after="0" w:line="240" w:lineRule="atLeast"/>
              <w:jc w:val="both"/>
              <w:rPr>
                <w:rFonts w:ascii="Times New Roman" w:eastAsia="Times New Roman" w:hAnsi="Times New Roman" w:cs="Times New Roman"/>
                <w:sz w:val="28"/>
                <w:szCs w:val="28"/>
                <w:lang w:val="ru-RU" w:eastAsia="ru-RU"/>
              </w:rPr>
            </w:pPr>
          </w:p>
        </w:tc>
      </w:tr>
      <w:tr w:rsidR="00ED392A" w:rsidRPr="007234C5" w:rsidTr="00D92C14">
        <w:trPr>
          <w:cantSplit/>
          <w:trHeight w:val="882"/>
        </w:trPr>
        <w:tc>
          <w:tcPr>
            <w:tcW w:w="3650" w:type="dxa"/>
          </w:tcPr>
          <w:p w:rsidR="00ED392A" w:rsidRPr="00854E5F" w:rsidRDefault="00635170" w:rsidP="00D92C14">
            <w:pPr>
              <w:spacing w:after="0"/>
              <w:ind w:right="-1"/>
              <w:rPr>
                <w:rFonts w:ascii="Times New Roman" w:hAnsi="Times New Roman" w:cs="Times New Roman"/>
                <w:sz w:val="28"/>
                <w:szCs w:val="28"/>
              </w:rPr>
            </w:pPr>
            <w:r>
              <w:rPr>
                <w:rFonts w:ascii="Times New Roman" w:hAnsi="Times New Roman" w:cs="Times New Roman"/>
                <w:sz w:val="28"/>
                <w:szCs w:val="28"/>
                <w:lang w:val="ru-RU"/>
              </w:rPr>
              <w:t>Горчаков</w:t>
            </w:r>
            <w:r w:rsidR="00ED392A" w:rsidRPr="00854E5F">
              <w:rPr>
                <w:rFonts w:ascii="Times New Roman" w:hAnsi="Times New Roman" w:cs="Times New Roman"/>
                <w:sz w:val="28"/>
                <w:szCs w:val="28"/>
              </w:rPr>
              <w:t xml:space="preserve"> </w:t>
            </w:r>
          </w:p>
          <w:p w:rsidR="00ED392A" w:rsidRPr="00ED392A" w:rsidRDefault="00635170" w:rsidP="00D92C14">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Юрий Михайлович</w:t>
            </w:r>
          </w:p>
        </w:tc>
        <w:tc>
          <w:tcPr>
            <w:tcW w:w="426" w:type="dxa"/>
          </w:tcPr>
          <w:p w:rsidR="00ED392A" w:rsidRPr="00854E5F" w:rsidRDefault="00ED392A" w:rsidP="00D92C14">
            <w:pPr>
              <w:keepNext/>
              <w:keepLines/>
              <w:spacing w:after="0"/>
              <w:jc w:val="center"/>
              <w:rPr>
                <w:rFonts w:ascii="Times New Roman" w:hAnsi="Times New Roman" w:cs="Times New Roman"/>
                <w:sz w:val="28"/>
                <w:szCs w:val="28"/>
              </w:rPr>
            </w:pPr>
            <w:r w:rsidRPr="00854E5F">
              <w:rPr>
                <w:rFonts w:ascii="Times New Roman" w:hAnsi="Times New Roman" w:cs="Times New Roman"/>
                <w:sz w:val="28"/>
                <w:szCs w:val="28"/>
              </w:rPr>
              <w:t>-</w:t>
            </w:r>
          </w:p>
        </w:tc>
        <w:tc>
          <w:tcPr>
            <w:tcW w:w="5847" w:type="dxa"/>
          </w:tcPr>
          <w:p w:rsidR="00ED392A" w:rsidRPr="00854E5F" w:rsidRDefault="00635170" w:rsidP="00635170">
            <w:pPr>
              <w:keepNext/>
              <w:keepLines/>
              <w:spacing w:line="240" w:lineRule="atLeast"/>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начальник управления Министерства внутренних дел Российской Федерации по </w:t>
            </w:r>
            <w:r w:rsidR="00223454">
              <w:rPr>
                <w:rFonts w:ascii="Times New Roman" w:hAnsi="Times New Roman" w:cs="Times New Roman"/>
                <w:bCs/>
                <w:sz w:val="28"/>
                <w:szCs w:val="28"/>
                <w:lang w:val="ru-RU"/>
              </w:rPr>
              <w:t>город</w:t>
            </w:r>
            <w:r>
              <w:rPr>
                <w:rFonts w:ascii="Times New Roman" w:hAnsi="Times New Roman" w:cs="Times New Roman"/>
                <w:bCs/>
                <w:sz w:val="28"/>
                <w:szCs w:val="28"/>
                <w:lang w:val="ru-RU"/>
              </w:rPr>
              <w:t>у</w:t>
            </w:r>
            <w:r w:rsidR="00223454">
              <w:rPr>
                <w:rFonts w:ascii="Times New Roman" w:hAnsi="Times New Roman" w:cs="Times New Roman"/>
                <w:bCs/>
                <w:sz w:val="28"/>
                <w:szCs w:val="28"/>
                <w:lang w:val="ru-RU"/>
              </w:rPr>
              <w:t xml:space="preserve"> Новосибирск</w:t>
            </w:r>
            <w:r>
              <w:rPr>
                <w:rFonts w:ascii="Times New Roman" w:hAnsi="Times New Roman" w:cs="Times New Roman"/>
                <w:bCs/>
                <w:sz w:val="28"/>
                <w:szCs w:val="28"/>
                <w:lang w:val="ru-RU"/>
              </w:rPr>
              <w:t>у</w:t>
            </w:r>
          </w:p>
        </w:tc>
      </w:tr>
    </w:tbl>
    <w:p w:rsidR="00ED392A" w:rsidRDefault="00ED392A" w:rsidP="00F53083">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D26590" w:rsidRPr="007234C5" w:rsidTr="00D92C14">
        <w:trPr>
          <w:cantSplit/>
          <w:trHeight w:val="882"/>
        </w:trPr>
        <w:tc>
          <w:tcPr>
            <w:tcW w:w="9923" w:type="dxa"/>
            <w:gridSpan w:val="3"/>
          </w:tcPr>
          <w:p w:rsidR="00D26590" w:rsidRPr="00854E5F" w:rsidRDefault="00D26590" w:rsidP="00635170">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w:t>
            </w:r>
            <w:r w:rsidRPr="00854E5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635170" w:rsidRPr="00635170">
              <w:rPr>
                <w:rFonts w:ascii="Times New Roman" w:eastAsia="Times New Roman" w:hAnsi="Times New Roman" w:cs="Times New Roman"/>
                <w:sz w:val="28"/>
                <w:szCs w:val="28"/>
                <w:lang w:val="ru-RU" w:eastAsia="ru-RU"/>
              </w:rPr>
              <w:t xml:space="preserve">Об информации об итогах работы в 2021 году департамента информационной политики мэрии города Новосибирска  </w:t>
            </w:r>
          </w:p>
        </w:tc>
      </w:tr>
      <w:tr w:rsidR="00D26590" w:rsidRPr="00C063C7" w:rsidTr="00D92C14">
        <w:trPr>
          <w:cantSplit/>
          <w:trHeight w:val="434"/>
        </w:trPr>
        <w:tc>
          <w:tcPr>
            <w:tcW w:w="3650" w:type="dxa"/>
          </w:tcPr>
          <w:p w:rsidR="00D26590" w:rsidRPr="00E714A4" w:rsidRDefault="00D26590" w:rsidP="00D92C14">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D26590" w:rsidRPr="00C063C7" w:rsidRDefault="00D26590" w:rsidP="00D92C14">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D26590" w:rsidRPr="00C063C7" w:rsidRDefault="00D26590" w:rsidP="00D92C14">
            <w:pPr>
              <w:keepNext/>
              <w:keepLines/>
              <w:spacing w:after="0" w:line="240" w:lineRule="atLeast"/>
              <w:jc w:val="both"/>
              <w:rPr>
                <w:rFonts w:ascii="Times New Roman" w:eastAsia="Times New Roman" w:hAnsi="Times New Roman" w:cs="Times New Roman"/>
                <w:sz w:val="28"/>
                <w:szCs w:val="28"/>
                <w:lang w:val="ru-RU" w:eastAsia="ru-RU"/>
              </w:rPr>
            </w:pPr>
          </w:p>
        </w:tc>
      </w:tr>
      <w:tr w:rsidR="00D26590" w:rsidRPr="007234C5" w:rsidTr="00D92C14">
        <w:trPr>
          <w:cantSplit/>
          <w:trHeight w:val="882"/>
        </w:trPr>
        <w:tc>
          <w:tcPr>
            <w:tcW w:w="3650" w:type="dxa"/>
          </w:tcPr>
          <w:p w:rsidR="00D26590" w:rsidRPr="00854E5F" w:rsidRDefault="00635170" w:rsidP="00D92C14">
            <w:pPr>
              <w:spacing w:after="0"/>
              <w:ind w:right="-1"/>
              <w:rPr>
                <w:rFonts w:ascii="Times New Roman" w:hAnsi="Times New Roman" w:cs="Times New Roman"/>
                <w:sz w:val="28"/>
                <w:szCs w:val="28"/>
              </w:rPr>
            </w:pPr>
            <w:r>
              <w:rPr>
                <w:rFonts w:ascii="Times New Roman" w:hAnsi="Times New Roman" w:cs="Times New Roman"/>
                <w:sz w:val="28"/>
                <w:szCs w:val="28"/>
                <w:lang w:val="ru-RU"/>
              </w:rPr>
              <w:t>Столяров</w:t>
            </w:r>
            <w:r w:rsidR="00D26590" w:rsidRPr="00854E5F">
              <w:rPr>
                <w:rFonts w:ascii="Times New Roman" w:hAnsi="Times New Roman" w:cs="Times New Roman"/>
                <w:sz w:val="28"/>
                <w:szCs w:val="28"/>
              </w:rPr>
              <w:t xml:space="preserve"> </w:t>
            </w:r>
          </w:p>
          <w:p w:rsidR="00D26590" w:rsidRPr="00ED392A" w:rsidRDefault="00635170" w:rsidP="00D92C14">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Михаил Николаевич</w:t>
            </w:r>
          </w:p>
        </w:tc>
        <w:tc>
          <w:tcPr>
            <w:tcW w:w="426" w:type="dxa"/>
          </w:tcPr>
          <w:p w:rsidR="00D26590" w:rsidRPr="00854E5F" w:rsidRDefault="00D26590" w:rsidP="00D92C14">
            <w:pPr>
              <w:keepNext/>
              <w:keepLines/>
              <w:spacing w:after="0"/>
              <w:jc w:val="center"/>
              <w:rPr>
                <w:rFonts w:ascii="Times New Roman" w:hAnsi="Times New Roman" w:cs="Times New Roman"/>
                <w:sz w:val="28"/>
                <w:szCs w:val="28"/>
              </w:rPr>
            </w:pPr>
            <w:r w:rsidRPr="00854E5F">
              <w:rPr>
                <w:rFonts w:ascii="Times New Roman" w:hAnsi="Times New Roman" w:cs="Times New Roman"/>
                <w:sz w:val="28"/>
                <w:szCs w:val="28"/>
              </w:rPr>
              <w:t>-</w:t>
            </w:r>
          </w:p>
        </w:tc>
        <w:tc>
          <w:tcPr>
            <w:tcW w:w="5847" w:type="dxa"/>
          </w:tcPr>
          <w:p w:rsidR="00D26590" w:rsidRPr="00854E5F" w:rsidRDefault="00635170" w:rsidP="00635170">
            <w:pPr>
              <w:keepNext/>
              <w:keepLines/>
              <w:spacing w:line="240" w:lineRule="atLeast"/>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начальник департамента информационной политики мэрии </w:t>
            </w:r>
            <w:r w:rsidR="00D26590">
              <w:rPr>
                <w:rFonts w:ascii="Times New Roman" w:hAnsi="Times New Roman" w:cs="Times New Roman"/>
                <w:bCs/>
                <w:sz w:val="28"/>
                <w:szCs w:val="28"/>
                <w:lang w:val="ru-RU"/>
              </w:rPr>
              <w:t>города Новосибирска</w:t>
            </w:r>
          </w:p>
        </w:tc>
      </w:tr>
    </w:tbl>
    <w:p w:rsidR="00D26590" w:rsidRDefault="00D26590" w:rsidP="00F53083">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4605D5" w:rsidRPr="00854E5F" w:rsidTr="00D92C14">
        <w:trPr>
          <w:cantSplit/>
          <w:trHeight w:val="882"/>
        </w:trPr>
        <w:tc>
          <w:tcPr>
            <w:tcW w:w="9923" w:type="dxa"/>
            <w:gridSpan w:val="3"/>
          </w:tcPr>
          <w:p w:rsidR="004605D5" w:rsidRPr="00854E5F" w:rsidRDefault="004605D5" w:rsidP="004605D5">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w:t>
            </w:r>
            <w:r w:rsidRPr="00854E5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4605D5">
              <w:rPr>
                <w:rFonts w:ascii="Times New Roman" w:eastAsia="Times New Roman" w:hAnsi="Times New Roman" w:cs="Times New Roman"/>
                <w:sz w:val="28"/>
                <w:szCs w:val="28"/>
                <w:lang w:val="ru-RU" w:eastAsia="ru-RU"/>
              </w:rPr>
              <w:t xml:space="preserve">Об информации об итогах работы в 2021 году управления общественных связей мэрии города Новосибирска  </w:t>
            </w:r>
          </w:p>
        </w:tc>
      </w:tr>
      <w:tr w:rsidR="004605D5" w:rsidRPr="00C063C7" w:rsidTr="00D92C14">
        <w:trPr>
          <w:cantSplit/>
          <w:trHeight w:val="434"/>
        </w:trPr>
        <w:tc>
          <w:tcPr>
            <w:tcW w:w="3650" w:type="dxa"/>
          </w:tcPr>
          <w:p w:rsidR="004605D5" w:rsidRPr="00E714A4" w:rsidRDefault="004605D5" w:rsidP="00D92C14">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4605D5" w:rsidRPr="00C063C7" w:rsidRDefault="004605D5" w:rsidP="00D92C14">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4605D5" w:rsidRPr="00C063C7" w:rsidRDefault="004605D5" w:rsidP="00D92C14">
            <w:pPr>
              <w:keepNext/>
              <w:keepLines/>
              <w:spacing w:after="0" w:line="240" w:lineRule="atLeast"/>
              <w:jc w:val="both"/>
              <w:rPr>
                <w:rFonts w:ascii="Times New Roman" w:eastAsia="Times New Roman" w:hAnsi="Times New Roman" w:cs="Times New Roman"/>
                <w:sz w:val="28"/>
                <w:szCs w:val="28"/>
                <w:lang w:val="ru-RU" w:eastAsia="ru-RU"/>
              </w:rPr>
            </w:pPr>
          </w:p>
        </w:tc>
      </w:tr>
      <w:tr w:rsidR="004605D5" w:rsidRPr="00854E5F" w:rsidTr="00D92C14">
        <w:trPr>
          <w:cantSplit/>
          <w:trHeight w:val="882"/>
        </w:trPr>
        <w:tc>
          <w:tcPr>
            <w:tcW w:w="3650" w:type="dxa"/>
          </w:tcPr>
          <w:p w:rsidR="004605D5" w:rsidRPr="00854E5F" w:rsidRDefault="004605D5" w:rsidP="00D92C14">
            <w:pPr>
              <w:spacing w:after="0"/>
              <w:ind w:right="-1"/>
              <w:rPr>
                <w:rFonts w:ascii="Times New Roman" w:hAnsi="Times New Roman" w:cs="Times New Roman"/>
                <w:sz w:val="28"/>
                <w:szCs w:val="28"/>
              </w:rPr>
            </w:pPr>
            <w:r>
              <w:rPr>
                <w:rFonts w:ascii="Times New Roman" w:hAnsi="Times New Roman" w:cs="Times New Roman"/>
                <w:sz w:val="28"/>
                <w:szCs w:val="28"/>
                <w:lang w:val="ru-RU"/>
              </w:rPr>
              <w:t>Рахманчук</w:t>
            </w:r>
            <w:r w:rsidRPr="00854E5F">
              <w:rPr>
                <w:rFonts w:ascii="Times New Roman" w:hAnsi="Times New Roman" w:cs="Times New Roman"/>
                <w:sz w:val="28"/>
                <w:szCs w:val="28"/>
              </w:rPr>
              <w:t xml:space="preserve"> </w:t>
            </w:r>
          </w:p>
          <w:p w:rsidR="004605D5" w:rsidRPr="00ED392A" w:rsidRDefault="004605D5" w:rsidP="00D92C14">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Ольга Владимировна</w:t>
            </w:r>
          </w:p>
        </w:tc>
        <w:tc>
          <w:tcPr>
            <w:tcW w:w="426" w:type="dxa"/>
          </w:tcPr>
          <w:p w:rsidR="004605D5" w:rsidRPr="00854E5F" w:rsidRDefault="004605D5" w:rsidP="00D92C14">
            <w:pPr>
              <w:keepNext/>
              <w:keepLines/>
              <w:spacing w:after="0"/>
              <w:jc w:val="center"/>
              <w:rPr>
                <w:rFonts w:ascii="Times New Roman" w:hAnsi="Times New Roman" w:cs="Times New Roman"/>
                <w:sz w:val="28"/>
                <w:szCs w:val="28"/>
              </w:rPr>
            </w:pPr>
            <w:r w:rsidRPr="00854E5F">
              <w:rPr>
                <w:rFonts w:ascii="Times New Roman" w:hAnsi="Times New Roman" w:cs="Times New Roman"/>
                <w:sz w:val="28"/>
                <w:szCs w:val="28"/>
              </w:rPr>
              <w:t>-</w:t>
            </w:r>
          </w:p>
        </w:tc>
        <w:tc>
          <w:tcPr>
            <w:tcW w:w="5847" w:type="dxa"/>
          </w:tcPr>
          <w:p w:rsidR="004605D5" w:rsidRPr="00854E5F" w:rsidRDefault="004605D5" w:rsidP="004605D5">
            <w:pPr>
              <w:keepNext/>
              <w:keepLines/>
              <w:spacing w:line="240" w:lineRule="atLeast"/>
              <w:jc w:val="both"/>
              <w:rPr>
                <w:rFonts w:ascii="Times New Roman" w:hAnsi="Times New Roman" w:cs="Times New Roman"/>
                <w:bCs/>
                <w:sz w:val="28"/>
                <w:szCs w:val="28"/>
                <w:lang w:val="ru-RU"/>
              </w:rPr>
            </w:pPr>
            <w:r>
              <w:rPr>
                <w:rFonts w:ascii="Times New Roman" w:hAnsi="Times New Roman" w:cs="Times New Roman"/>
                <w:bCs/>
                <w:sz w:val="28"/>
                <w:szCs w:val="28"/>
                <w:lang w:val="ru-RU"/>
              </w:rPr>
              <w:t>заместитель начальника управления общественных связей мэрии города Новосибирска</w:t>
            </w:r>
          </w:p>
        </w:tc>
      </w:tr>
    </w:tbl>
    <w:p w:rsidR="004605D5" w:rsidRDefault="004605D5" w:rsidP="00CA5464">
      <w:pPr>
        <w:spacing w:after="0" w:line="240" w:lineRule="auto"/>
        <w:ind w:right="-1" w:firstLine="720"/>
        <w:jc w:val="both"/>
        <w:rPr>
          <w:rFonts w:ascii="Times New Roman" w:hAnsi="Times New Roman" w:cs="Times New Roman"/>
          <w:sz w:val="28"/>
          <w:szCs w:val="28"/>
          <w:lang w:val="ru-RU"/>
        </w:rPr>
      </w:pPr>
    </w:p>
    <w:p w:rsidR="00277DCD" w:rsidRDefault="000C2B06" w:rsidP="00CA5464">
      <w:pPr>
        <w:spacing w:after="0" w:line="240" w:lineRule="auto"/>
        <w:ind w:right="-1" w:firstLine="720"/>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D00AE7">
        <w:rPr>
          <w:rFonts w:ascii="Times New Roman" w:hAnsi="Times New Roman" w:cs="Times New Roman"/>
          <w:sz w:val="28"/>
          <w:szCs w:val="28"/>
          <w:lang w:val="ru-RU"/>
        </w:rPr>
        <w:t>тякшев</w:t>
      </w:r>
      <w:r w:rsidR="005E518D">
        <w:rPr>
          <w:rFonts w:ascii="Times New Roman" w:hAnsi="Times New Roman" w:cs="Times New Roman"/>
          <w:sz w:val="28"/>
          <w:szCs w:val="28"/>
          <w:lang w:val="ru-RU"/>
        </w:rPr>
        <w:t xml:space="preserve"> </w:t>
      </w:r>
      <w:r w:rsidR="00D00AE7">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4605D5">
        <w:rPr>
          <w:rFonts w:ascii="Times New Roman" w:hAnsi="Times New Roman" w:cs="Times New Roman"/>
          <w:sz w:val="28"/>
          <w:szCs w:val="28"/>
          <w:lang w:val="ru-RU"/>
        </w:rPr>
        <w:t>0</w:t>
      </w:r>
      <w:r w:rsidR="00DD40A1">
        <w:rPr>
          <w:rFonts w:ascii="Times New Roman" w:hAnsi="Times New Roman" w:cs="Times New Roman"/>
          <w:sz w:val="28"/>
          <w:szCs w:val="28"/>
          <w:lang w:val="ru-RU"/>
        </w:rPr>
        <w:t>-00, н</w:t>
      </w:r>
      <w:r w:rsidR="00474B5E" w:rsidRPr="00474B5E">
        <w:rPr>
          <w:rFonts w:ascii="Times New Roman" w:hAnsi="Times New Roman" w:cs="Times New Roman"/>
          <w:sz w:val="28"/>
          <w:szCs w:val="28"/>
          <w:lang w:val="ru-RU"/>
        </w:rPr>
        <w:t>ач</w:t>
      </w:r>
      <w:r w:rsidR="00D00AE7">
        <w:rPr>
          <w:rFonts w:ascii="Times New Roman" w:hAnsi="Times New Roman" w:cs="Times New Roman"/>
          <w:sz w:val="28"/>
          <w:szCs w:val="28"/>
          <w:lang w:val="ru-RU"/>
        </w:rPr>
        <w:t xml:space="preserve">инаем </w:t>
      </w:r>
      <w:r w:rsidR="00D26590">
        <w:rPr>
          <w:rFonts w:ascii="Times New Roman" w:hAnsi="Times New Roman" w:cs="Times New Roman"/>
          <w:sz w:val="28"/>
          <w:szCs w:val="28"/>
          <w:lang w:val="ru-RU"/>
        </w:rPr>
        <w:t>2</w:t>
      </w:r>
      <w:r w:rsidR="004605D5">
        <w:rPr>
          <w:rFonts w:ascii="Times New Roman" w:hAnsi="Times New Roman" w:cs="Times New Roman"/>
          <w:sz w:val="28"/>
          <w:szCs w:val="28"/>
          <w:lang w:val="ru-RU"/>
        </w:rPr>
        <w:t>1</w:t>
      </w:r>
      <w:r w:rsidR="00CD16FD">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681A95">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417DC2">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w:t>
      </w:r>
      <w:r w:rsidR="008C2CBF">
        <w:rPr>
          <w:rFonts w:ascii="Times New Roman" w:hAnsi="Times New Roman" w:cs="Times New Roman"/>
          <w:sz w:val="28"/>
          <w:szCs w:val="28"/>
          <w:lang w:val="ru-RU"/>
        </w:rPr>
        <w:t>А</w:t>
      </w:r>
      <w:r w:rsidR="00ED2770">
        <w:rPr>
          <w:rFonts w:ascii="Times New Roman" w:hAnsi="Times New Roman" w:cs="Times New Roman"/>
          <w:sz w:val="28"/>
          <w:szCs w:val="28"/>
          <w:lang w:val="ru-RU"/>
        </w:rPr>
        <w:t>»</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9C71D9" w:rsidRDefault="00542F18" w:rsidP="00CA5464">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есть </w:t>
      </w:r>
      <w:r w:rsidR="009C71D9">
        <w:rPr>
          <w:rFonts w:ascii="Times New Roman" w:hAnsi="Times New Roman" w:cs="Times New Roman"/>
          <w:sz w:val="28"/>
          <w:szCs w:val="28"/>
          <w:lang w:val="ru-RU"/>
        </w:rPr>
        <w:t>предложения</w:t>
      </w:r>
      <w:r>
        <w:rPr>
          <w:rFonts w:ascii="Times New Roman" w:hAnsi="Times New Roman" w:cs="Times New Roman"/>
          <w:sz w:val="28"/>
          <w:szCs w:val="28"/>
          <w:lang w:val="ru-RU"/>
        </w:rPr>
        <w:t>, дополнения к повестке дня?</w:t>
      </w:r>
      <w:r w:rsidR="009C71D9">
        <w:rPr>
          <w:rFonts w:ascii="Times New Roman" w:hAnsi="Times New Roman" w:cs="Times New Roman"/>
          <w:sz w:val="28"/>
          <w:szCs w:val="28"/>
          <w:lang w:val="ru-RU"/>
        </w:rPr>
        <w:t xml:space="preserve"> </w:t>
      </w:r>
    </w:p>
    <w:p w:rsidR="00D26590" w:rsidRPr="00D26590" w:rsidRDefault="009C71D9" w:rsidP="00D26590">
      <w:pPr>
        <w:spacing w:after="0" w:line="240" w:lineRule="auto"/>
        <w:ind w:right="-1" w:firstLine="720"/>
        <w:jc w:val="both"/>
        <w:rPr>
          <w:rFonts w:ascii="Times New Roman" w:hAnsi="Times New Roman" w:cs="Times New Roman"/>
          <w:sz w:val="28"/>
          <w:szCs w:val="28"/>
          <w:lang w:val="ru-RU"/>
        </w:rPr>
      </w:pPr>
      <w:r w:rsidRPr="009C71D9">
        <w:rPr>
          <w:rFonts w:ascii="Times New Roman" w:hAnsi="Times New Roman" w:cs="Times New Roman"/>
          <w:sz w:val="28"/>
          <w:szCs w:val="28"/>
          <w:lang w:val="ru-RU"/>
        </w:rPr>
        <w:t xml:space="preserve">У меня есть </w:t>
      </w:r>
      <w:r w:rsidR="00650E55">
        <w:rPr>
          <w:rFonts w:ascii="Times New Roman" w:hAnsi="Times New Roman" w:cs="Times New Roman"/>
          <w:sz w:val="28"/>
          <w:szCs w:val="28"/>
          <w:lang w:val="ru-RU"/>
        </w:rPr>
        <w:t xml:space="preserve">два </w:t>
      </w:r>
      <w:r w:rsidRPr="009C71D9">
        <w:rPr>
          <w:rFonts w:ascii="Times New Roman" w:hAnsi="Times New Roman" w:cs="Times New Roman"/>
          <w:sz w:val="28"/>
          <w:szCs w:val="28"/>
          <w:lang w:val="ru-RU"/>
        </w:rPr>
        <w:t>предложени</w:t>
      </w:r>
      <w:r w:rsidR="00650E55">
        <w:rPr>
          <w:rFonts w:ascii="Times New Roman" w:hAnsi="Times New Roman" w:cs="Times New Roman"/>
          <w:sz w:val="28"/>
          <w:szCs w:val="28"/>
          <w:lang w:val="ru-RU"/>
        </w:rPr>
        <w:t>я</w:t>
      </w:r>
      <w:r>
        <w:rPr>
          <w:rFonts w:ascii="Times New Roman" w:hAnsi="Times New Roman" w:cs="Times New Roman"/>
          <w:sz w:val="28"/>
          <w:szCs w:val="28"/>
          <w:lang w:val="ru-RU"/>
        </w:rPr>
        <w:t>.</w:t>
      </w:r>
      <w:r w:rsidRPr="009C71D9">
        <w:rPr>
          <w:rFonts w:ascii="Times New Roman" w:hAnsi="Times New Roman" w:cs="Times New Roman"/>
          <w:sz w:val="28"/>
          <w:szCs w:val="28"/>
          <w:lang w:val="ru-RU"/>
        </w:rPr>
        <w:t xml:space="preserve"> </w:t>
      </w:r>
      <w:r w:rsidR="00650E55">
        <w:rPr>
          <w:rFonts w:ascii="Times New Roman" w:hAnsi="Times New Roman" w:cs="Times New Roman"/>
          <w:sz w:val="28"/>
          <w:szCs w:val="28"/>
          <w:lang w:val="ru-RU"/>
        </w:rPr>
        <w:t>Первое, п</w:t>
      </w:r>
      <w:r w:rsidR="00D26590" w:rsidRPr="00D26590">
        <w:rPr>
          <w:rFonts w:ascii="Times New Roman" w:hAnsi="Times New Roman" w:cs="Times New Roman"/>
          <w:sz w:val="28"/>
          <w:szCs w:val="28"/>
          <w:lang w:val="ru-RU"/>
        </w:rPr>
        <w:t>редлагаю заменить докладчик</w:t>
      </w:r>
      <w:r w:rsidR="00650E55">
        <w:rPr>
          <w:rFonts w:ascii="Times New Roman" w:hAnsi="Times New Roman" w:cs="Times New Roman"/>
          <w:sz w:val="28"/>
          <w:szCs w:val="28"/>
          <w:lang w:val="ru-RU"/>
        </w:rPr>
        <w:t>а</w:t>
      </w:r>
      <w:r w:rsidR="00D26590" w:rsidRPr="00D26590">
        <w:rPr>
          <w:rFonts w:ascii="Times New Roman" w:hAnsi="Times New Roman" w:cs="Times New Roman"/>
          <w:sz w:val="28"/>
          <w:szCs w:val="28"/>
          <w:lang w:val="ru-RU"/>
        </w:rPr>
        <w:t xml:space="preserve"> по </w:t>
      </w:r>
      <w:r w:rsidR="007439AC">
        <w:rPr>
          <w:rFonts w:ascii="Times New Roman" w:hAnsi="Times New Roman" w:cs="Times New Roman"/>
          <w:sz w:val="28"/>
          <w:szCs w:val="28"/>
          <w:lang w:val="ru-RU"/>
        </w:rPr>
        <w:t xml:space="preserve">третьему </w:t>
      </w:r>
      <w:r w:rsidR="00650E55">
        <w:rPr>
          <w:rFonts w:ascii="Times New Roman" w:hAnsi="Times New Roman" w:cs="Times New Roman"/>
          <w:sz w:val="28"/>
          <w:szCs w:val="28"/>
          <w:lang w:val="ru-RU"/>
        </w:rPr>
        <w:t xml:space="preserve">вопросу повестки дня; второе, предлагаю заменить докладчика по </w:t>
      </w:r>
      <w:r w:rsidR="007439AC">
        <w:rPr>
          <w:rFonts w:ascii="Times New Roman" w:hAnsi="Times New Roman" w:cs="Times New Roman"/>
          <w:sz w:val="28"/>
          <w:szCs w:val="28"/>
          <w:lang w:val="ru-RU"/>
        </w:rPr>
        <w:t xml:space="preserve">седьмому </w:t>
      </w:r>
      <w:r w:rsidR="00D26590" w:rsidRPr="00D26590">
        <w:rPr>
          <w:rFonts w:ascii="Times New Roman" w:hAnsi="Times New Roman" w:cs="Times New Roman"/>
          <w:sz w:val="28"/>
          <w:szCs w:val="28"/>
          <w:lang w:val="ru-RU"/>
        </w:rPr>
        <w:t>вопрос</w:t>
      </w:r>
      <w:r w:rsidR="00650E55">
        <w:rPr>
          <w:rFonts w:ascii="Times New Roman" w:hAnsi="Times New Roman" w:cs="Times New Roman"/>
          <w:sz w:val="28"/>
          <w:szCs w:val="28"/>
          <w:lang w:val="ru-RU"/>
        </w:rPr>
        <w:t>у</w:t>
      </w:r>
      <w:r w:rsidR="007439AC">
        <w:rPr>
          <w:rFonts w:ascii="Times New Roman" w:hAnsi="Times New Roman" w:cs="Times New Roman"/>
          <w:sz w:val="28"/>
          <w:szCs w:val="28"/>
          <w:lang w:val="ru-RU"/>
        </w:rPr>
        <w:t xml:space="preserve"> повестки дня</w:t>
      </w:r>
      <w:r w:rsidR="00D26590" w:rsidRPr="00D26590">
        <w:rPr>
          <w:rFonts w:ascii="Times New Roman" w:hAnsi="Times New Roman" w:cs="Times New Roman"/>
          <w:sz w:val="28"/>
          <w:szCs w:val="28"/>
          <w:lang w:val="ru-RU"/>
        </w:rPr>
        <w:t xml:space="preserve">. </w:t>
      </w:r>
      <w:r w:rsidR="007439AC">
        <w:rPr>
          <w:rFonts w:ascii="Times New Roman" w:hAnsi="Times New Roman" w:cs="Times New Roman"/>
          <w:sz w:val="28"/>
          <w:szCs w:val="28"/>
          <w:lang w:val="ru-RU"/>
        </w:rPr>
        <w:t>По третьему вопросу в</w:t>
      </w:r>
      <w:r w:rsidR="00D26590" w:rsidRPr="00D26590">
        <w:rPr>
          <w:rFonts w:ascii="Times New Roman" w:hAnsi="Times New Roman" w:cs="Times New Roman"/>
          <w:sz w:val="28"/>
          <w:szCs w:val="28"/>
          <w:lang w:val="ru-RU"/>
        </w:rPr>
        <w:t xml:space="preserve">место </w:t>
      </w:r>
      <w:r w:rsidR="007439AC">
        <w:rPr>
          <w:rFonts w:ascii="Times New Roman" w:hAnsi="Times New Roman" w:cs="Times New Roman"/>
          <w:sz w:val="28"/>
          <w:szCs w:val="28"/>
          <w:lang w:val="ru-RU"/>
        </w:rPr>
        <w:t>Масловой Маргариты Алексеевны</w:t>
      </w:r>
      <w:r w:rsidR="00D26590" w:rsidRPr="00D26590">
        <w:rPr>
          <w:rFonts w:ascii="Times New Roman" w:hAnsi="Times New Roman" w:cs="Times New Roman"/>
          <w:sz w:val="28"/>
          <w:szCs w:val="28"/>
          <w:lang w:val="ru-RU"/>
        </w:rPr>
        <w:t xml:space="preserve"> – </w:t>
      </w:r>
      <w:r w:rsidR="007439AC">
        <w:rPr>
          <w:rFonts w:ascii="Times New Roman" w:hAnsi="Times New Roman" w:cs="Times New Roman"/>
          <w:sz w:val="28"/>
          <w:szCs w:val="28"/>
          <w:lang w:val="ru-RU"/>
        </w:rPr>
        <w:t>начальника департамента правовой и кадровой работы мэрии города Новосибирска будет докладывать Макарухина Анна Николаевна – заместитель начальника департамента правовой и кадровой работы мэрии города Новосибирска; по седьмому вопросу вместо Щукина Игоря Викторовича – начальника управления общественных связей мэрии города Новосибирска будет докладывать Рахманчук Ольга Владимировна – заместитель начальника управления общественных связей мэрии города Новосибирска</w:t>
      </w:r>
      <w:r w:rsidR="00D26590" w:rsidRPr="00D26590">
        <w:rPr>
          <w:rFonts w:ascii="Times New Roman" w:hAnsi="Times New Roman" w:cs="Times New Roman"/>
          <w:sz w:val="28"/>
          <w:szCs w:val="28"/>
          <w:lang w:val="ru-RU"/>
        </w:rPr>
        <w:t xml:space="preserve">. </w:t>
      </w:r>
    </w:p>
    <w:p w:rsidR="00ED652E" w:rsidRPr="00ED652E" w:rsidRDefault="00FA438C" w:rsidP="00CA5464">
      <w:pPr>
        <w:spacing w:after="0" w:line="240" w:lineRule="auto"/>
        <w:ind w:right="-1" w:firstLine="720"/>
        <w:jc w:val="both"/>
        <w:rPr>
          <w:rFonts w:ascii="Times New Roman" w:hAnsi="Times New Roman" w:cs="Times New Roman"/>
          <w:b/>
          <w:sz w:val="28"/>
          <w:szCs w:val="28"/>
          <w:lang w:val="ru-RU"/>
        </w:rPr>
      </w:pPr>
      <w:r w:rsidRPr="00FA438C">
        <w:rPr>
          <w:rFonts w:ascii="Times New Roman" w:hAnsi="Times New Roman" w:cs="Times New Roman"/>
          <w:sz w:val="28"/>
          <w:szCs w:val="28"/>
          <w:lang w:val="ru-RU"/>
        </w:rPr>
        <w:lastRenderedPageBreak/>
        <w:t>Если нет возражений, предлагаю принять повестку дня в целом, с учётом мо</w:t>
      </w:r>
      <w:r w:rsidR="00C06147">
        <w:rPr>
          <w:rFonts w:ascii="Times New Roman" w:hAnsi="Times New Roman" w:cs="Times New Roman"/>
          <w:sz w:val="28"/>
          <w:szCs w:val="28"/>
          <w:lang w:val="ru-RU"/>
        </w:rPr>
        <w:t>их</w:t>
      </w:r>
      <w:r w:rsidRPr="00FA438C">
        <w:rPr>
          <w:rFonts w:ascii="Times New Roman" w:hAnsi="Times New Roman" w:cs="Times New Roman"/>
          <w:sz w:val="28"/>
          <w:szCs w:val="28"/>
          <w:lang w:val="ru-RU"/>
        </w:rPr>
        <w:t xml:space="preserve"> предложени</w:t>
      </w:r>
      <w:r w:rsidR="00C06147">
        <w:rPr>
          <w:rFonts w:ascii="Times New Roman" w:hAnsi="Times New Roman" w:cs="Times New Roman"/>
          <w:sz w:val="28"/>
          <w:szCs w:val="28"/>
          <w:lang w:val="ru-RU"/>
        </w:rPr>
        <w:t>й</w:t>
      </w:r>
      <w:r w:rsidRPr="00FA438C">
        <w:rPr>
          <w:rFonts w:ascii="Times New Roman" w:hAnsi="Times New Roman" w:cs="Times New Roman"/>
          <w:sz w:val="28"/>
          <w:szCs w:val="28"/>
          <w:lang w:val="ru-RU"/>
        </w:rPr>
        <w:t>.</w:t>
      </w:r>
      <w:r>
        <w:rPr>
          <w:rFonts w:ascii="Times New Roman" w:hAnsi="Times New Roman" w:cs="Times New Roman"/>
          <w:sz w:val="28"/>
          <w:szCs w:val="28"/>
          <w:lang w:val="ru-RU"/>
        </w:rPr>
        <w:t xml:space="preserve"> П</w:t>
      </w:r>
      <w:r w:rsidR="00AE1DCD" w:rsidRPr="00AE1DCD">
        <w:rPr>
          <w:rFonts w:ascii="Times New Roman" w:hAnsi="Times New Roman" w:cs="Times New Roman"/>
          <w:sz w:val="28"/>
          <w:szCs w:val="28"/>
          <w:lang w:val="ru-RU"/>
        </w:rPr>
        <w:t>р</w:t>
      </w:r>
      <w:r w:rsidR="008C2CBF">
        <w:rPr>
          <w:rFonts w:ascii="Times New Roman" w:hAnsi="Times New Roman" w:cs="Times New Roman"/>
          <w:sz w:val="28"/>
          <w:szCs w:val="28"/>
          <w:lang w:val="ru-RU"/>
        </w:rPr>
        <w:t>ошу голосовать</w:t>
      </w:r>
      <w:r>
        <w:rPr>
          <w:rFonts w:ascii="Times New Roman" w:hAnsi="Times New Roman" w:cs="Times New Roman"/>
          <w:sz w:val="28"/>
          <w:szCs w:val="28"/>
          <w:lang w:val="ru-RU"/>
        </w:rPr>
        <w:t xml:space="preserve">. </w:t>
      </w:r>
      <w:r w:rsidR="008F4DD4">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AE1DCD">
        <w:rPr>
          <w:rFonts w:ascii="Times New Roman" w:hAnsi="Times New Roman" w:cs="Times New Roman"/>
          <w:sz w:val="28"/>
          <w:szCs w:val="28"/>
          <w:lang w:val="ru-RU"/>
        </w:rPr>
        <w:t>? «З</w:t>
      </w:r>
      <w:r w:rsidR="008C2CBF">
        <w:rPr>
          <w:rFonts w:ascii="Times New Roman" w:hAnsi="Times New Roman" w:cs="Times New Roman"/>
          <w:sz w:val="28"/>
          <w:szCs w:val="28"/>
          <w:lang w:val="ru-RU"/>
        </w:rPr>
        <w:t>А</w:t>
      </w:r>
      <w:r w:rsidR="008F4DD4">
        <w:rPr>
          <w:rFonts w:ascii="Times New Roman" w:hAnsi="Times New Roman" w:cs="Times New Roman"/>
          <w:sz w:val="28"/>
          <w:szCs w:val="28"/>
          <w:lang w:val="ru-RU"/>
        </w:rPr>
        <w:t xml:space="preserve">» - </w:t>
      </w:r>
      <w:r>
        <w:rPr>
          <w:rFonts w:ascii="Times New Roman" w:hAnsi="Times New Roman" w:cs="Times New Roman"/>
          <w:sz w:val="28"/>
          <w:szCs w:val="28"/>
          <w:lang w:val="ru-RU"/>
        </w:rPr>
        <w:t xml:space="preserve">единогласно. </w:t>
      </w:r>
      <w:r w:rsidR="00B77408">
        <w:rPr>
          <w:rFonts w:ascii="Times New Roman" w:hAnsi="Times New Roman" w:cs="Times New Roman"/>
          <w:b/>
          <w:sz w:val="28"/>
          <w:szCs w:val="28"/>
          <w:lang w:val="ru-RU"/>
        </w:rPr>
        <w:t>П</w:t>
      </w:r>
      <w:r w:rsidR="00ED652E">
        <w:rPr>
          <w:rFonts w:ascii="Times New Roman" w:hAnsi="Times New Roman" w:cs="Times New Roman"/>
          <w:b/>
          <w:sz w:val="28"/>
          <w:szCs w:val="28"/>
          <w:lang w:val="ru-RU"/>
        </w:rPr>
        <w:t>овестк</w:t>
      </w:r>
      <w:r w:rsidR="00B77408">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sidR="00B77408">
        <w:rPr>
          <w:rFonts w:ascii="Times New Roman" w:hAnsi="Times New Roman" w:cs="Times New Roman"/>
          <w:b/>
          <w:sz w:val="28"/>
          <w:szCs w:val="28"/>
          <w:lang w:val="ru-RU"/>
        </w:rPr>
        <w:t xml:space="preserve"> принята в целом с учётом предложени</w:t>
      </w:r>
      <w:r w:rsidR="00C06147">
        <w:rPr>
          <w:rFonts w:ascii="Times New Roman" w:hAnsi="Times New Roman" w:cs="Times New Roman"/>
          <w:b/>
          <w:sz w:val="28"/>
          <w:szCs w:val="28"/>
          <w:lang w:val="ru-RU"/>
        </w:rPr>
        <w:t>й</w:t>
      </w:r>
      <w:r w:rsidR="00B77408">
        <w:rPr>
          <w:rFonts w:ascii="Times New Roman" w:hAnsi="Times New Roman" w:cs="Times New Roman"/>
          <w:b/>
          <w:sz w:val="28"/>
          <w:szCs w:val="28"/>
          <w:lang w:val="ru-RU"/>
        </w:rPr>
        <w:t xml:space="preserve"> </w:t>
      </w:r>
      <w:r w:rsidR="002A4D6C">
        <w:rPr>
          <w:rFonts w:ascii="Times New Roman" w:hAnsi="Times New Roman" w:cs="Times New Roman"/>
          <w:b/>
          <w:sz w:val="28"/>
          <w:szCs w:val="28"/>
          <w:lang w:val="ru-RU"/>
        </w:rPr>
        <w:t>Атякшева И. А.</w:t>
      </w:r>
    </w:p>
    <w:p w:rsidR="00ED2770" w:rsidRDefault="00F206A9" w:rsidP="00CA5464">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2A4D6C">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2A4D6C">
        <w:rPr>
          <w:rFonts w:ascii="Times New Roman" w:hAnsi="Times New Roman" w:cs="Times New Roman"/>
          <w:sz w:val="28"/>
          <w:szCs w:val="28"/>
          <w:lang w:val="ru-RU"/>
        </w:rPr>
        <w:t xml:space="preserve">уважаемые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B77408" w:rsidRDefault="00B77408" w:rsidP="00CA5464">
      <w:pPr>
        <w:spacing w:after="0"/>
        <w:ind w:right="-1" w:firstLine="720"/>
        <w:jc w:val="both"/>
        <w:rPr>
          <w:rFonts w:ascii="Times New Roman" w:hAnsi="Times New Roman" w:cs="Times New Roman"/>
          <w:b/>
          <w:sz w:val="28"/>
          <w:szCs w:val="28"/>
          <w:lang w:val="ru-RU"/>
        </w:rPr>
      </w:pPr>
    </w:p>
    <w:p w:rsidR="000603BA" w:rsidRDefault="00502630"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C06147" w:rsidRPr="00C06147" w:rsidRDefault="00C06147" w:rsidP="00C06147">
      <w:pPr>
        <w:spacing w:after="0" w:line="240" w:lineRule="auto"/>
        <w:ind w:firstLine="720"/>
        <w:jc w:val="both"/>
        <w:rPr>
          <w:rFonts w:ascii="Times New Roman" w:eastAsia="Times New Roman" w:hAnsi="Times New Roman" w:cs="Times New Roman"/>
          <w:sz w:val="28"/>
          <w:szCs w:val="28"/>
          <w:lang w:val="ru-RU" w:eastAsia="ru-RU"/>
        </w:rPr>
      </w:pPr>
      <w:r w:rsidRPr="00C06147">
        <w:rPr>
          <w:rFonts w:ascii="Times New Roman" w:eastAsia="Times New Roman" w:hAnsi="Times New Roman" w:cs="Times New Roman"/>
          <w:sz w:val="28"/>
          <w:szCs w:val="28"/>
          <w:lang w:val="ru-RU" w:eastAsia="ru-RU"/>
        </w:rPr>
        <w:t xml:space="preserve">Атякшева И. А., который напомнил членам комиссии, что 22 декабря 2021 года на сессии Совета депутатов города Новосибирска проект решения Совета </w:t>
      </w:r>
      <w:r>
        <w:rPr>
          <w:rFonts w:ascii="Times New Roman" w:eastAsia="Times New Roman" w:hAnsi="Times New Roman" w:cs="Times New Roman"/>
          <w:sz w:val="28"/>
          <w:szCs w:val="28"/>
          <w:lang w:val="ru-RU" w:eastAsia="ru-RU"/>
        </w:rPr>
        <w:t xml:space="preserve">депутатов города Новосибирска </w:t>
      </w:r>
      <w:r w:rsidRPr="00C06147">
        <w:rPr>
          <w:rFonts w:ascii="Times New Roman" w:eastAsia="Times New Roman" w:hAnsi="Times New Roman" w:cs="Times New Roman"/>
          <w:sz w:val="28"/>
          <w:szCs w:val="28"/>
          <w:lang w:val="ru-RU" w:eastAsia="ru-RU"/>
        </w:rPr>
        <w:t xml:space="preserve">«О Порядке установления и оценки применения содержащихся в муниципальных нормативных правовых актах города Новосибирска обязательных требований» принят в первом чтении, а срок внесения поправок к нему установлен до 17 часов по местному времени 14 января 2022 года. Информировал членов комиссии, что в установленный срок в постоянную комиссию Совета депутатов города Новосибирска по местному самоуправлению поправок к проекту решения не поступило, в связи с чем проект решения Совета подготовлен к рассмотрению во втором чтении в том виде, в котором он был принят в первом чтении.  </w:t>
      </w:r>
    </w:p>
    <w:p w:rsidR="00C06147" w:rsidRPr="00C06147" w:rsidRDefault="00C06147" w:rsidP="00C06147">
      <w:pPr>
        <w:spacing w:after="0" w:line="240" w:lineRule="auto"/>
        <w:ind w:firstLine="720"/>
        <w:jc w:val="both"/>
        <w:rPr>
          <w:rFonts w:ascii="Times New Roman" w:eastAsia="Times New Roman" w:hAnsi="Times New Roman" w:cs="Times New Roman"/>
          <w:sz w:val="28"/>
          <w:szCs w:val="28"/>
          <w:lang w:val="ru-RU" w:eastAsia="ru-RU"/>
        </w:rPr>
      </w:pPr>
      <w:r w:rsidRPr="00C06147">
        <w:rPr>
          <w:rFonts w:ascii="Times New Roman" w:eastAsia="Times New Roman" w:hAnsi="Times New Roman" w:cs="Times New Roman"/>
          <w:sz w:val="28"/>
          <w:szCs w:val="28"/>
          <w:lang w:val="ru-RU" w:eastAsia="ru-RU"/>
        </w:rPr>
        <w:t>Атякшев И. А. – коллеги, есть вопросы? Светлана Викторовна, пожалуйста.</w:t>
      </w:r>
    </w:p>
    <w:p w:rsidR="00C06147" w:rsidRPr="00C06147" w:rsidRDefault="00C06147" w:rsidP="00C06147">
      <w:pPr>
        <w:spacing w:after="0" w:line="240" w:lineRule="auto"/>
        <w:ind w:firstLine="720"/>
        <w:jc w:val="both"/>
        <w:rPr>
          <w:rFonts w:ascii="Times New Roman" w:eastAsia="Times New Roman" w:hAnsi="Times New Roman" w:cs="Times New Roman"/>
          <w:sz w:val="28"/>
          <w:szCs w:val="28"/>
          <w:lang w:val="ru-RU" w:eastAsia="ru-RU"/>
        </w:rPr>
      </w:pPr>
      <w:r w:rsidRPr="00C06147">
        <w:rPr>
          <w:rFonts w:ascii="Times New Roman" w:eastAsia="Times New Roman" w:hAnsi="Times New Roman" w:cs="Times New Roman"/>
          <w:sz w:val="28"/>
          <w:szCs w:val="28"/>
          <w:lang w:val="ru-RU" w:eastAsia="ru-RU"/>
        </w:rPr>
        <w:t xml:space="preserve">Каверзина С. В. – то, что поправок к проекту решения не поступало это не точная информация. Поправка поступила, только она поступила к Вам не как к председателю постоянной комиссии Совета депутатов города Новосибирска по местному самоуправлению, а как к депутату, и Вы решили, что мы не имеем право такую поправку рассматривать. Поэтому я просила бы Вас уточнить, что поправка к проекту решения поступила, но была допущена техническая ошибка при её подаче.  </w:t>
      </w:r>
    </w:p>
    <w:p w:rsidR="00C06147" w:rsidRPr="00C06147" w:rsidRDefault="00C06147" w:rsidP="00C06147">
      <w:pPr>
        <w:spacing w:after="0" w:line="240" w:lineRule="auto"/>
        <w:ind w:firstLine="720"/>
        <w:jc w:val="both"/>
        <w:rPr>
          <w:rFonts w:ascii="Times New Roman" w:eastAsia="Times New Roman" w:hAnsi="Times New Roman" w:cs="Times New Roman"/>
          <w:sz w:val="28"/>
          <w:szCs w:val="28"/>
          <w:lang w:val="ru-RU" w:eastAsia="ru-RU"/>
        </w:rPr>
      </w:pPr>
      <w:r w:rsidRPr="00C06147">
        <w:rPr>
          <w:rFonts w:ascii="Times New Roman" w:eastAsia="Times New Roman" w:hAnsi="Times New Roman" w:cs="Times New Roman"/>
          <w:sz w:val="28"/>
          <w:szCs w:val="28"/>
          <w:lang w:val="ru-RU" w:eastAsia="ru-RU"/>
        </w:rPr>
        <w:t xml:space="preserve">Атякшев И. А. – Светлана Викторовна, официально в Совета депутатов города Новосибирска, в канцелярию Совета депутатов поправок не поступало. Документов за Вашей подписью официально в Совет депутатов города Новосибирска, даже в электронном виде, не поступало. Поэтому юридически никаких поправок к проекту решения в Совет депутатов не поступало. От Вас поступило информационное письмо без подписи. Уважаемые коллеги, есть ещё вопросы, выступления?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- 4 (Атякшев И. А., Беспечная И. П., Воронина Е. А., Чернышев П. А.). Кто «ПРОТИВ»? «ПРОТИВ» - 0. Кто «ВОЗДЕРЖАЛСЯ»? «ВОЗДЕРЖАЛСЯ» - 0. Каверзина С. В. участия в голосовании не принимала. </w:t>
      </w:r>
    </w:p>
    <w:p w:rsidR="00C06147" w:rsidRPr="00C06147" w:rsidRDefault="00C06147" w:rsidP="00C06147">
      <w:pPr>
        <w:spacing w:after="0" w:line="240" w:lineRule="auto"/>
        <w:ind w:firstLine="720"/>
        <w:jc w:val="both"/>
        <w:rPr>
          <w:rFonts w:ascii="Times New Roman" w:eastAsia="Calibri" w:hAnsi="Times New Roman" w:cs="Times New Roman"/>
          <w:b/>
          <w:sz w:val="28"/>
          <w:szCs w:val="28"/>
          <w:lang w:val="ru-RU"/>
        </w:rPr>
      </w:pPr>
      <w:r w:rsidRPr="00C06147">
        <w:rPr>
          <w:rFonts w:ascii="Times New Roman" w:eastAsia="Calibri" w:hAnsi="Times New Roman" w:cs="Times New Roman"/>
          <w:b/>
          <w:sz w:val="28"/>
          <w:szCs w:val="28"/>
          <w:lang w:val="ru-RU"/>
        </w:rPr>
        <w:t>Решение принято.</w:t>
      </w:r>
    </w:p>
    <w:p w:rsidR="00C06147" w:rsidRPr="00C06147" w:rsidRDefault="00C06147" w:rsidP="00C06147">
      <w:pPr>
        <w:spacing w:after="0" w:line="240" w:lineRule="auto"/>
        <w:jc w:val="both"/>
        <w:rPr>
          <w:rFonts w:ascii="Times New Roman" w:eastAsia="Times New Roman" w:hAnsi="Times New Roman" w:cs="Times New Roman"/>
          <w:sz w:val="28"/>
          <w:szCs w:val="28"/>
          <w:lang w:val="ru-RU" w:eastAsia="ru-RU"/>
        </w:rPr>
      </w:pPr>
    </w:p>
    <w:p w:rsidR="000603BA" w:rsidRDefault="005B5E3C"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2. </w:t>
      </w:r>
      <w:r w:rsidRPr="005B5E3C">
        <w:rPr>
          <w:rFonts w:ascii="Times New Roman" w:eastAsia="Times New Roman" w:hAnsi="Times New Roman" w:cs="Times New Roman"/>
          <w:b/>
          <w:sz w:val="28"/>
          <w:szCs w:val="28"/>
          <w:lang w:val="ru-RU" w:eastAsia="ru-RU"/>
        </w:rPr>
        <w:t>СЛУШАЛИ:</w:t>
      </w:r>
      <w:r w:rsidR="008A3236">
        <w:rPr>
          <w:rFonts w:ascii="Times New Roman" w:eastAsia="Times New Roman" w:hAnsi="Times New Roman" w:cs="Times New Roman"/>
          <w:b/>
          <w:sz w:val="28"/>
          <w:szCs w:val="28"/>
          <w:lang w:val="ru-RU" w:eastAsia="ru-RU"/>
        </w:rPr>
        <w:t xml:space="preserve"> </w:t>
      </w:r>
    </w:p>
    <w:p w:rsidR="00DE0784" w:rsidRPr="00DE0784" w:rsidRDefault="00DE0784" w:rsidP="00DE078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DE0784">
        <w:rPr>
          <w:rFonts w:ascii="Times New Roman" w:eastAsia="Times New Roman" w:hAnsi="Times New Roman" w:cs="Times New Roman"/>
          <w:sz w:val="28"/>
          <w:szCs w:val="28"/>
          <w:lang w:val="ru-RU" w:eastAsia="ru-RU"/>
        </w:rPr>
        <w:t xml:space="preserve">Атякшева И. А., который информировал членов комиссии, что проект решения Совета депутатов города Новосибирска «О внесении изменений в Устав </w:t>
      </w:r>
      <w:r w:rsidRPr="00DE0784">
        <w:rPr>
          <w:rFonts w:ascii="Times New Roman" w:eastAsia="Times New Roman" w:hAnsi="Times New Roman" w:cs="Times New Roman"/>
          <w:sz w:val="28"/>
          <w:szCs w:val="28"/>
          <w:lang w:val="ru-RU" w:eastAsia="ru-RU"/>
        </w:rPr>
        <w:lastRenderedPageBreak/>
        <w:t>города Новосибирска, принятый решением городского Совета Новосибирска от 27.06.2007 № 616»</w:t>
      </w:r>
      <w:r>
        <w:rPr>
          <w:rFonts w:ascii="Times New Roman" w:eastAsia="Times New Roman" w:hAnsi="Times New Roman" w:cs="Times New Roman"/>
          <w:sz w:val="28"/>
          <w:szCs w:val="28"/>
          <w:lang w:val="ru-RU" w:eastAsia="ru-RU"/>
        </w:rPr>
        <w:t xml:space="preserve"> </w:t>
      </w:r>
      <w:r w:rsidRPr="00DE0784">
        <w:rPr>
          <w:rFonts w:ascii="Times New Roman" w:eastAsia="Times New Roman" w:hAnsi="Times New Roman" w:cs="Times New Roman"/>
          <w:sz w:val="28"/>
          <w:szCs w:val="28"/>
          <w:lang w:val="ru-RU" w:eastAsia="ru-RU"/>
        </w:rPr>
        <w:t xml:space="preserve">доработан по результатам публичных слушаний, проведенных 25 января 2022 года. Сообщил, что в целом проект решения направлен на приведение Устава города Новосибирска в соответствие с федеральным и областным законодательством и кратко описал предлагаемые проектом решения изменения. Подчеркнул, что проект решения получил положительную оценку на публичных слушаниях и рекомендован к принятию Советом депутатов с учетом предложений экспертов, выступавших на публичных слушаниях. Уточнил, что доработка проекта решения осуществлена постоянной комиссией Совета депутатов города Новосибирска по местному самоуправлению, в соответствии с требованиями Положения о комиссии и Порядка учета предложений граждан и их участия в обсуждении проекта Устава города Новосибирска, проекта решения Совета депутатов города Новосибирска о внесении изменений и дополнений в Устав города Новосибирска, в процессе доработки проекта решения были учтены все предложения экспертов.  </w:t>
      </w:r>
    </w:p>
    <w:p w:rsidR="00DE0784" w:rsidRPr="00DE0784" w:rsidRDefault="00DE0784" w:rsidP="00DE0784">
      <w:pPr>
        <w:spacing w:after="0" w:line="240" w:lineRule="auto"/>
        <w:ind w:firstLine="720"/>
        <w:jc w:val="both"/>
        <w:rPr>
          <w:rFonts w:ascii="Times New Roman" w:eastAsia="Times New Roman" w:hAnsi="Times New Roman" w:cs="Times New Roman"/>
          <w:sz w:val="28"/>
          <w:szCs w:val="28"/>
          <w:lang w:val="ru-RU" w:eastAsia="ru-RU"/>
        </w:rPr>
      </w:pPr>
      <w:r w:rsidRPr="00DE0784">
        <w:rPr>
          <w:rFonts w:ascii="Times New Roman" w:eastAsia="Times New Roman" w:hAnsi="Times New Roman" w:cs="Times New Roman"/>
          <w:sz w:val="28"/>
          <w:szCs w:val="28"/>
          <w:lang w:val="ru-RU" w:eastAsia="ru-RU"/>
        </w:rPr>
        <w:t xml:space="preserve"> Атякшев И. А. – коллеги, есть ли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DE0784" w:rsidRPr="00DE0784" w:rsidRDefault="00DE0784" w:rsidP="00DE0784">
      <w:pPr>
        <w:spacing w:after="0" w:line="240" w:lineRule="auto"/>
        <w:ind w:firstLine="720"/>
        <w:jc w:val="both"/>
        <w:rPr>
          <w:rFonts w:ascii="Times New Roman" w:eastAsia="Calibri" w:hAnsi="Times New Roman" w:cs="Times New Roman"/>
          <w:b/>
          <w:sz w:val="28"/>
          <w:szCs w:val="28"/>
          <w:lang w:val="ru-RU"/>
        </w:rPr>
      </w:pPr>
      <w:r w:rsidRPr="00DE0784">
        <w:rPr>
          <w:rFonts w:ascii="Times New Roman" w:eastAsia="Calibri" w:hAnsi="Times New Roman" w:cs="Times New Roman"/>
          <w:b/>
          <w:sz w:val="28"/>
          <w:szCs w:val="28"/>
          <w:lang w:val="ru-RU"/>
        </w:rPr>
        <w:t>Решение принято.</w:t>
      </w:r>
    </w:p>
    <w:p w:rsidR="00A3182F" w:rsidRDefault="00A3182F" w:rsidP="00CA5464">
      <w:pPr>
        <w:spacing w:after="0"/>
        <w:ind w:right="-1" w:firstLine="720"/>
        <w:jc w:val="both"/>
        <w:rPr>
          <w:rFonts w:ascii="Times New Roman" w:eastAsia="Times New Roman" w:hAnsi="Times New Roman" w:cs="Times New Roman"/>
          <w:b/>
          <w:sz w:val="28"/>
          <w:szCs w:val="28"/>
          <w:lang w:val="ru-RU" w:eastAsia="ru-RU"/>
        </w:rPr>
      </w:pPr>
    </w:p>
    <w:p w:rsidR="00A3182F" w:rsidRDefault="00E17D30"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DE0784" w:rsidRPr="00DE0784" w:rsidRDefault="00DE0784" w:rsidP="00DE078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DE0784">
        <w:rPr>
          <w:rFonts w:ascii="Times New Roman" w:eastAsia="Times New Roman" w:hAnsi="Times New Roman" w:cs="Times New Roman"/>
          <w:sz w:val="28"/>
          <w:szCs w:val="28"/>
          <w:lang w:val="ru-RU" w:eastAsia="ru-RU"/>
        </w:rPr>
        <w:t>Макарухину А. Н., которая доложила, что проект решения Совета депутатов города Новосибирска «О внесении изменений в решение Совета депутатов города Новосибирска от 25.04.2017 № 395 «О проведении оценки регулирующего воздействия проектов муниципальных нормативных правовых актов города Новосибирска, устанавливающих новые или изменяющих ранее предусмотренные муниципальными нормативными правовыми актами города Новосибирска обязанности для субъектов предпринимательской и инвестиционной деятельности, и экспертизы муниципальных нормативных правовых актов города Новосибирска, затрагивающих вопросы осуществления предпринимательской и инвестиционной деятельности»</w:t>
      </w:r>
      <w:r>
        <w:rPr>
          <w:rFonts w:ascii="Times New Roman" w:eastAsia="Times New Roman" w:hAnsi="Times New Roman" w:cs="Times New Roman"/>
          <w:sz w:val="28"/>
          <w:szCs w:val="28"/>
          <w:lang w:val="ru-RU" w:eastAsia="ru-RU"/>
        </w:rPr>
        <w:t xml:space="preserve"> </w:t>
      </w:r>
      <w:r w:rsidRPr="00DE0784">
        <w:rPr>
          <w:rFonts w:ascii="Times New Roman" w:eastAsia="Times New Roman" w:hAnsi="Times New Roman" w:cs="Times New Roman"/>
          <w:sz w:val="28"/>
          <w:szCs w:val="28"/>
          <w:lang w:val="ru-RU" w:eastAsia="ru-RU"/>
        </w:rPr>
        <w:t xml:space="preserve">подготовлен в связи с принятием Федерального закона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Сообщила, что указанным Федеральным законом в статью 46 Федерального закона от 06.10.2003 № 131-ФЗ «Об общих принципах организации местного самоуправления в Российской Федерации» внесены изменения, согласно которым оценке регулирующего воздействия подлежат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w:t>
      </w:r>
      <w:r w:rsidRPr="00DE0784">
        <w:rPr>
          <w:rFonts w:ascii="Times New Roman" w:eastAsia="Times New Roman" w:hAnsi="Times New Roman" w:cs="Times New Roman"/>
          <w:sz w:val="28"/>
          <w:szCs w:val="28"/>
          <w:lang w:val="ru-RU" w:eastAsia="ru-RU"/>
        </w:rPr>
        <w:lastRenderedPageBreak/>
        <w:t xml:space="preserve">деятельности. Уточнила, что в ранее действовавшей редакции предметом оценки регулирующего воздействия являлись проекты муниципальных нормативных правовых актов, касающиеся установления обязанностей для субъектов предпринимательской и инвестиционной деятельности. </w:t>
      </w:r>
    </w:p>
    <w:p w:rsidR="00DE0784" w:rsidRPr="00DE0784" w:rsidRDefault="00DE0784" w:rsidP="00DE0784">
      <w:pPr>
        <w:spacing w:after="0" w:line="240" w:lineRule="auto"/>
        <w:ind w:firstLine="709"/>
        <w:jc w:val="both"/>
        <w:rPr>
          <w:rFonts w:ascii="Times New Roman" w:eastAsia="Times New Roman" w:hAnsi="Times New Roman" w:cs="Times New Roman"/>
          <w:sz w:val="28"/>
          <w:szCs w:val="28"/>
          <w:lang w:val="ru-RU" w:eastAsia="ru-RU"/>
        </w:rPr>
      </w:pPr>
      <w:r w:rsidRPr="00DE0784">
        <w:rPr>
          <w:rFonts w:ascii="Times New Roman" w:eastAsia="Times New Roman" w:hAnsi="Times New Roman" w:cs="Times New Roman"/>
          <w:sz w:val="28"/>
          <w:szCs w:val="28"/>
          <w:lang w:val="ru-RU" w:eastAsia="ru-RU"/>
        </w:rPr>
        <w:t xml:space="preserve">Атякшев И. А. - коллеги, есть ли вопросы к докладчику,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DE0784" w:rsidRPr="00DE0784" w:rsidRDefault="00DE0784" w:rsidP="00DE0784">
      <w:pPr>
        <w:spacing w:after="0" w:line="240" w:lineRule="auto"/>
        <w:ind w:firstLine="709"/>
        <w:jc w:val="both"/>
        <w:rPr>
          <w:rFonts w:ascii="Times New Roman" w:eastAsia="Calibri" w:hAnsi="Times New Roman" w:cs="Times New Roman"/>
          <w:b/>
          <w:sz w:val="28"/>
          <w:szCs w:val="28"/>
          <w:lang w:val="ru-RU"/>
        </w:rPr>
      </w:pPr>
      <w:r w:rsidRPr="00DE0784">
        <w:rPr>
          <w:rFonts w:ascii="Times New Roman" w:eastAsia="Calibri" w:hAnsi="Times New Roman" w:cs="Times New Roman"/>
          <w:b/>
          <w:sz w:val="28"/>
          <w:szCs w:val="28"/>
          <w:lang w:val="ru-RU"/>
        </w:rPr>
        <w:t>Решение принято.</w:t>
      </w:r>
    </w:p>
    <w:p w:rsidR="00DE0784" w:rsidRDefault="00DE0784" w:rsidP="00182396">
      <w:pPr>
        <w:spacing w:after="0"/>
        <w:ind w:right="-1" w:firstLine="720"/>
        <w:jc w:val="both"/>
        <w:rPr>
          <w:rFonts w:ascii="Times New Roman" w:eastAsia="Times New Roman" w:hAnsi="Times New Roman" w:cs="Times New Roman"/>
          <w:b/>
          <w:sz w:val="28"/>
          <w:szCs w:val="28"/>
          <w:lang w:val="ru-RU" w:eastAsia="ru-RU"/>
        </w:rPr>
      </w:pPr>
    </w:p>
    <w:p w:rsidR="00182396" w:rsidRDefault="00182396" w:rsidP="00182396">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9E5999" w:rsidRPr="009E5999" w:rsidRDefault="009E5999" w:rsidP="009E5999">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9E5999">
        <w:rPr>
          <w:rFonts w:ascii="Times New Roman" w:eastAsia="Times New Roman" w:hAnsi="Times New Roman" w:cs="Times New Roman"/>
          <w:sz w:val="28"/>
          <w:szCs w:val="28"/>
          <w:lang w:val="ru-RU" w:eastAsia="ru-RU"/>
        </w:rPr>
        <w:t>Кондратенко О. А., которая доложила, что проект решения Совета депутатов города Новосибирска «О внесении изменений в решение Совета депутатов города Новосибирска от 24.05.2017 № 423 «О квалификационных требованиях для замещения должностей муниципальной службы в органах местного самоуправления, муниципальных органах города Новосибирска и признании утратившими силу отдельных решений (положений решений) Совета депутатов города Новосибирска»</w:t>
      </w:r>
      <w:r>
        <w:rPr>
          <w:rFonts w:ascii="Times New Roman" w:eastAsia="Times New Roman" w:hAnsi="Times New Roman" w:cs="Times New Roman"/>
          <w:sz w:val="28"/>
          <w:szCs w:val="28"/>
          <w:lang w:val="ru-RU" w:eastAsia="ru-RU"/>
        </w:rPr>
        <w:t xml:space="preserve"> </w:t>
      </w:r>
      <w:r w:rsidRPr="009E5999">
        <w:rPr>
          <w:rFonts w:ascii="Times New Roman" w:eastAsia="Times New Roman" w:hAnsi="Times New Roman" w:cs="Times New Roman"/>
          <w:sz w:val="28"/>
          <w:szCs w:val="28"/>
          <w:lang w:val="ru-RU" w:eastAsia="ru-RU"/>
        </w:rPr>
        <w:t xml:space="preserve">подготовлен в связи с необходимостью приведения решения Совета депутатов города Новосибирска от 24.05.2017 № 423 «О квалификационных требованиях для замещения должностей муниципальной службы в органах местного самоуправления, муниципальных органах города Новосибирска и признании утратившими силу отдельных решений (положений решений) Совета депутатов города Новосибирска» в соответствие с Федеральными законами от 06.10.2003 № 131-ФЗ «Об общих принципах организации местного самоуправления в Российской Федерации», от 07.02.2011 № 6-ФЗ «Об общих принципах организации и деятельности контрольно-счетных органов субъектов Российской Федерации и муниципальных образований», а также в соответствие с решением Совета депутатов города Новосибирска от 26.10.2011 № 455 «О контрольно-счетной палате города Новосибирска и о внесении изменений в отдельные решения Совета депутатов города Новосибирска». Сообщила, что проектом решения предлагается уточнить, что для замещения должности руководителя финансового органа города Новосибирска предъявляются требования, установленные уполномоченным Правительством Российской Федерации федеральным органом исполнительной власти. Также доложила, что в связи с отнесением должностей заместителя председателя и аудитора контрольно-счетной палаты города Новосибирска к муниципальным должностям требования, предъявляемые для замещения данных должностей, подлежат исключению из предмета правового регулирования решения Совета депутатов от 24.05.2017 № 423, которым установлены требования для замещения должностей муниципальной службы в органах местного самоуправления, муниципальных органах города Новосибирска. </w:t>
      </w:r>
    </w:p>
    <w:p w:rsidR="009E5999" w:rsidRPr="009E5999" w:rsidRDefault="009E5999" w:rsidP="009E5999">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9E5999">
        <w:rPr>
          <w:rFonts w:ascii="Times New Roman" w:eastAsia="Times New Roman" w:hAnsi="Times New Roman" w:cs="Times New Roman"/>
          <w:sz w:val="28"/>
          <w:szCs w:val="28"/>
          <w:lang w:val="ru-RU" w:eastAsia="ru-RU"/>
        </w:rPr>
        <w:t xml:space="preserve">Атякшев И. А. – коллеги, есть ли вопросы к докладчику, выступления? Если нет, переходим к принятию решения комиссии. У членов комиссии есть </w:t>
      </w:r>
      <w:r w:rsidRPr="009E5999">
        <w:rPr>
          <w:rFonts w:ascii="Times New Roman" w:eastAsia="Times New Roman" w:hAnsi="Times New Roman" w:cs="Times New Roman"/>
          <w:sz w:val="28"/>
          <w:szCs w:val="28"/>
          <w:lang w:val="ru-RU" w:eastAsia="ru-RU"/>
        </w:rPr>
        <w:lastRenderedPageBreak/>
        <w:t xml:space="preserve">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9E5999" w:rsidRPr="009E5999" w:rsidRDefault="009E5999" w:rsidP="009E5999">
      <w:pPr>
        <w:autoSpaceDE w:val="0"/>
        <w:autoSpaceDN w:val="0"/>
        <w:adjustRightInd w:val="0"/>
        <w:spacing w:after="0" w:line="240" w:lineRule="auto"/>
        <w:ind w:firstLine="709"/>
        <w:jc w:val="both"/>
        <w:rPr>
          <w:rFonts w:ascii="Times New Roman" w:eastAsia="Times New Roman" w:hAnsi="Times New Roman" w:cs="Times New Roman"/>
          <w:b/>
          <w:sz w:val="28"/>
          <w:szCs w:val="28"/>
          <w:lang w:val="ru-RU" w:eastAsia="ru-RU"/>
        </w:rPr>
      </w:pPr>
      <w:r w:rsidRPr="009E5999">
        <w:rPr>
          <w:rFonts w:ascii="Times New Roman" w:eastAsia="Times New Roman" w:hAnsi="Times New Roman" w:cs="Times New Roman"/>
          <w:b/>
          <w:sz w:val="28"/>
          <w:szCs w:val="28"/>
          <w:lang w:val="ru-RU" w:eastAsia="ru-RU"/>
        </w:rPr>
        <w:t>Решение принято.</w:t>
      </w:r>
    </w:p>
    <w:p w:rsidR="00182396" w:rsidRDefault="00182396" w:rsidP="00182396">
      <w:pPr>
        <w:spacing w:after="0" w:line="240" w:lineRule="auto"/>
        <w:ind w:firstLine="709"/>
        <w:jc w:val="both"/>
        <w:rPr>
          <w:rFonts w:ascii="Times New Roman" w:eastAsia="Calibri" w:hAnsi="Times New Roman" w:cs="Times New Roman"/>
          <w:b/>
          <w:sz w:val="28"/>
          <w:szCs w:val="28"/>
          <w:lang w:val="ru-RU"/>
        </w:rPr>
      </w:pPr>
    </w:p>
    <w:p w:rsidR="00182396" w:rsidRDefault="00182396" w:rsidP="00182396">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w:t>
      </w:r>
      <w:r w:rsidRPr="00E17D30">
        <w:rPr>
          <w:rFonts w:ascii="Times New Roman" w:eastAsia="Times New Roman" w:hAnsi="Times New Roman" w:cs="Times New Roman"/>
          <w:b/>
          <w:sz w:val="28"/>
          <w:szCs w:val="28"/>
          <w:lang w:val="ru-RU" w:eastAsia="ru-RU"/>
        </w:rPr>
        <w:t>СЛУШАЛИ:</w:t>
      </w:r>
    </w:p>
    <w:p w:rsidR="00DD2175" w:rsidRPr="00DD2175" w:rsidRDefault="00DD2175" w:rsidP="00DD217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Горчакова Ю. М., который доложил о работе в 2021 году Министерства внутренних дел Российской Федерации по городу Новосибирску.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Атякшев И. А. – Спасибо Юрий Михайлович. Коллеги, есть ли вопросы к докладчику, выступления? Пожалуйста Светлана Викторовна.</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Каверзина С. В. – сейчас проводится транспортная реформа городского общественного транспорта, то есть, например, автобусы переводятся на работу без кондукторов, оплата за проезд производится пассажиром самостоятельно через терминал. По расчётам управления транспортных перевозок это привело к тому, что около 25% пассажиров сейчас ездят без билета, не оплачивая проезд. Будет ли полиция города помогать мэрии города Новосибирска проводить рейды для выявления безбилетных пассажиров и их привлечения к ответственности?</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Горчаков Ю. М. – не готов ответить на Ваш вопрос. Нам необходимо изучить данную проблему. Мне сложно с ходу назвать статью Кодекса Российской Федерации об административных правонарушениях, которая бы предусматривала ответственность за безбилетный проезд.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Захаров Г. П. – Светлана Викторовна, уверен, что со стороны управления</w:t>
      </w:r>
      <w:r w:rsidRPr="00DD2175">
        <w:rPr>
          <w:rFonts w:ascii="Times New Roman" w:eastAsia="Times New Roman" w:hAnsi="Times New Roman" w:cs="Times New Roman"/>
          <w:sz w:val="24"/>
          <w:szCs w:val="24"/>
          <w:lang w:val="ru-RU" w:eastAsia="ru-RU"/>
        </w:rPr>
        <w:t xml:space="preserve"> </w:t>
      </w:r>
      <w:r w:rsidRPr="00DD2175">
        <w:rPr>
          <w:rFonts w:ascii="Times New Roman" w:eastAsia="Times New Roman" w:hAnsi="Times New Roman" w:cs="Times New Roman"/>
          <w:sz w:val="28"/>
          <w:szCs w:val="28"/>
          <w:lang w:val="ru-RU" w:eastAsia="ru-RU"/>
        </w:rPr>
        <w:t xml:space="preserve">МВД России по городу Новосибирску мы получим поддержку, если от департамента транспорта и дорожно-благоустроительного комплекса мэрии города Новосибирска направим в управление соответствующий составленный график проведения таких совместных рейдов, и укажем цель их проведения.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Горчаков Ю. М. – безусловно, мы готовы помочь, как это делаем при проведении рейдов по соблюдению масочного режима.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Захаров Г. П. - </w:t>
      </w:r>
      <w:r w:rsidR="00AE189D">
        <w:rPr>
          <w:rFonts w:ascii="Times New Roman" w:eastAsia="Times New Roman" w:hAnsi="Times New Roman" w:cs="Times New Roman"/>
          <w:sz w:val="28"/>
          <w:szCs w:val="28"/>
          <w:lang w:val="ru-RU" w:eastAsia="ru-RU"/>
        </w:rPr>
        <w:t>в</w:t>
      </w:r>
      <w:r w:rsidRPr="00DD2175">
        <w:rPr>
          <w:rFonts w:ascii="Times New Roman" w:eastAsia="Times New Roman" w:hAnsi="Times New Roman" w:cs="Times New Roman"/>
          <w:sz w:val="28"/>
          <w:szCs w:val="28"/>
          <w:lang w:val="ru-RU" w:eastAsia="ru-RU"/>
        </w:rPr>
        <w:t>ремя и место для взаимодействия с полицией города мы найдём.</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Тыртышный А. Г. – Юрий Михайлович, мы слышим, что у общеобразовательных школ участились случаи задержания педофилов, и мне кажется, что работники образования не всегда понимают алгоритм действий в таких ситуациях. Сталкивались ли Вы с этим? Считаете ли Вы, что необходимо чётко отработать алгоритм действий, чтобы учителя, работники соцзащиты знали к кому и как обратиться? Как Вы оцениваете совместную работу вашего управления с работниками образования по задержанию этой категории лиц?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Горчаков Ю. М. – к сожалению, в городе Новосибирске такие случаи есть, и наблюдается тенденция к росту их числа. На сегодняшний день мы все такие преступления раскрыли. Работа управления МВД России по городу Новосибирску с социальными педагогами, работниками образования давно отлажена. Поступающая в отделы полиции информация, как от педагогов, так и непосредственно от детей регистрируется незамедлительно, всё чётко и отлажено. </w:t>
      </w:r>
      <w:r w:rsidRPr="00DD2175">
        <w:rPr>
          <w:rFonts w:ascii="Times New Roman" w:eastAsia="Times New Roman" w:hAnsi="Times New Roman" w:cs="Times New Roman"/>
          <w:sz w:val="28"/>
          <w:szCs w:val="28"/>
          <w:lang w:val="ru-RU" w:eastAsia="ru-RU"/>
        </w:rPr>
        <w:lastRenderedPageBreak/>
        <w:t>Подобные преступления стоят на особом контроле. Мы их раскрываем благодаря и ученикам, и педагогам, и камерам наружного наблюдения.</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Тыртышный А. Г. – Юрий Михайлович, у меня ещё один вопрос. У меня на избирательном округе есть строительная площадка по улице Владимировская, 21, там группа компаний «Собер» проводит строительство торгового павильона без разрешения на строительство. Там происходит массовое нарушение закона, жители часто вызывают сотрудников полиции из отдела по Железнодорожному району. Строительная техника заезжает на стройплощадку через тротуар, какие-то люди спилили деревья, чтобы удобнее въезжать на стройплощадку. Деревья упали, поломали остановочный павильон. Далее, на этой стройплощадке кто-то избил председателя соседнего ТСЖ. Сейчас материалы проверок по данным фактам находятся в отделе полиции по Железнодорожному району. Прошу Вас обратить особое внимание на данную ситуацию.</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Горчаков Ю. М. – я знаю эту проблему. Сам изучал материалы. Могу сказать, что мы установили, кто спилил деревья. Будем реализовывать соответствующие мероприятия. Материалы проверок мы возьмём на контроль, ещё раз тщательно всё изучим. Там порядка 15 заявлений с обеих сторон. Пригласим специалиста, разбирающегося в строительных нормах, регламентах и в строительной документации, вникнем, разберёмся.</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Атякшев И. А. – Елена Алексеевна, пожалуйста.</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Воронина Е. А. – у меня много вопросов. Например, в своём докладе Вы говорили о своевременности реагирования. Скажите, пожалуйста, можно ли эту своевременность выразить во временном масштабе, сколько это по времени? Далее, ко мне обращаются избиратели с жалобами о том, что через дорогу от учебного заведения, прямо на первом этаже жилого дома осуществляется незаконная торговля алкоголем. Тут же этот алкоголь распивают. Эта ситуация тянется давно. Жители обращались в полицию, но никакого результата.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Атякшев И. А. – Елена Алексеевна, если Ваши вопросы носят частный характер, может быть Вы непосредственно обратитесь к Юрию Михайловичу в управление МВД России по городу Новосибирску для их решения? Сейчас же он ответит на обозначенные Вами два вопроса.</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Горчаков Ю. М. – в течение 5 лет вставал вопрос о своевременности прибытия сотрудников полиции на места совершения преступлений. В прошлом году мы провели полную хронологию прибытия сотрудников полиции на такие места. По результатам хронологии могу сказать, что в дневное время прибытие наряда полиции составляет 30 – 40 минут, я говорю сейчас о совершённых преступлениях, не об административных правонарушениях, там всё несколько сложнее, в ночное время сотрудники полиции прибывают на место совершения преступления в течение часа, или чуть больше. Бывает так, что не всегда соблюдается названная мной хронология из-за занятости оперативно-следственной группы на других местах происшествия. Также принято решение, что ближайший к месту происшествия наряд патрульно-постовой службы выезжает по поступившему заявлению, даже если это заявление не касается непосредственных обязанностей патрульно-постовой службы. На месте </w:t>
      </w:r>
      <w:r w:rsidRPr="00DD2175">
        <w:rPr>
          <w:rFonts w:ascii="Times New Roman" w:eastAsia="Times New Roman" w:hAnsi="Times New Roman" w:cs="Times New Roman"/>
          <w:sz w:val="28"/>
          <w:szCs w:val="28"/>
          <w:lang w:val="ru-RU" w:eastAsia="ru-RU"/>
        </w:rPr>
        <w:lastRenderedPageBreak/>
        <w:t xml:space="preserve">совершения преступления прибывший наряд патрульно-постовой службы выполняет задачу сохранения следов преступления. Так, что мы работаем над решением проблемы скорости прибытия на место совершения преступления сотрудников полиции. Отмечу, что как такого регламента, определяющего промежуток времени, за который сотрудники полиции должны выехать на место совершения преступления нет. Во всех наших руководящих документах написано, что должны выезжать незамедлительно.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Что касается незаконной торговли алкоголем. Мы увеличили количество составленных протоколов о совершении административного правонарушения по данному виду правонарушений. Могу сказать, что мы достаточно много искоренили точек незаконной торговли алкоголем, находящихся ближе 100 метров к школьным и дошкольным образовательным учреждениям. Если Вам известна такая действующая точка, мы готовы поработать в индивидуальном порядке.</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Воронина Е. А. – это продажа алкоголя из квартиры жилого дома. Окна этого дома смотрят прямо на калитку ограды школы.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Горчаков Ю. М. – торгуют прямо из квартиры?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Воронина Е. А. – да, прямо из квартиры. Эта ситуация старая, не одного года. У меня к Вам огромная просьба давайте мы с Вами договоримся о встрече, пообщаемся, и решим те частные вопросы, накопившиеся на моём избирательном округе, о которых я говорила.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Горчаков Ю. М. – конечно, приезжайте в управление ко мне на приём, мы с Вами пообщаемся. В свою очередь, перед встречей я подниму все материалы по данному вопросу, посмотрю, как мы реагировали ранее по заявлениям граждан. Если есть наша вина, то я приму более жёсткие меры.</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Атякшев И. А. – Светлана Викторовна, у Вас вопрос? Пожалуйста.</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Каверзина С. В. – у нас в Советском районе много городских лесов. Они все перерыты закладчиками наркотиков. Ко мне обращаются избиратели, жалуются. Что Вы собираетесь делать, что Вы делаете в этом направлении? Может быть какие-то патрули с собаками нужны, чтобы убрать эти закладки?</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Горчаков Ю. М. – мы ежедневно задерживаем 3 – 4 хранителей наркотических веществ. В прошлом году был создан отдел, который работает непосредственно по сбыту наркотических веществ. Проблема закладок наркотиков не только проблема Советского района. Их распространение идёт на всей территории города Новосибирска. По результатам проведённых мероприятий мы изымаем и большие партии наркотиков, и задерживаем лиц, осуществляющих их закладку. Однако проблема в том, что таким лицам за хранение наркотических веществ избирается мера пресечения в виде подписки о невыезде, и они продолжают преступную деятельность до тех пор, пока не будут задержаны за хранение наркотиков несколько раз. Только после этого им избирается мера пресечения в виде заключения под стражу. Профилактику преступлений, связанных с наркотическими веществами проводить достаточно сложно. Наркоману необходимо вколоть себе дозу, или покурить. Мы работаем по данному виду преступлений, но то, что мы его искореним, это вряд ли.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lastRenderedPageBreak/>
        <w:t xml:space="preserve">Захаров Г. П. – уважаемые коллеги, уважаемые депутаты, я, как должностное лицо, отвечающее за координацию работы мэрии города Новосибирска с правоохранительными органами, ответственно заявляю, что уровень нашего взаимодействия с управлением МВД России по городу Новосибирску, и конкретно с его начальником достаточно высок. Нет никаких препятствий, уважаемые депутаты, если Вы не намерены идти с жалобой непосредственно в управление, или хотите пожаловаться на территориальный отдел внутренних дел, Вы можете обратиться ко мне, или в комитет мэрии города Новосибирска по взаимодействию с </w:t>
      </w:r>
      <w:r w:rsidR="00296404">
        <w:rPr>
          <w:rFonts w:ascii="Times New Roman" w:eastAsia="Times New Roman" w:hAnsi="Times New Roman" w:cs="Times New Roman"/>
          <w:sz w:val="28"/>
          <w:szCs w:val="28"/>
          <w:lang w:val="ru-RU" w:eastAsia="ru-RU"/>
        </w:rPr>
        <w:t xml:space="preserve">административными </w:t>
      </w:r>
      <w:r w:rsidRPr="00DD2175">
        <w:rPr>
          <w:rFonts w:ascii="Times New Roman" w:eastAsia="Times New Roman" w:hAnsi="Times New Roman" w:cs="Times New Roman"/>
          <w:sz w:val="28"/>
          <w:szCs w:val="28"/>
          <w:lang w:val="ru-RU" w:eastAsia="ru-RU"/>
        </w:rPr>
        <w:t>органами. Мы еженедельно встречаемся с Юрием Михайловичем по всем животрепещущим вопросам, и готовы подключиться к решению Вашей проблемы. Спасибо.</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Атякшев И. А. – Юрий Михайлович, у меня к Вам тоже есть вопрос. Удалось ли решить вопрос укомплектованности служб управления личным составом?</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Горчаков Ю. М. – что касается комплектования личным составом, мы приняли в прошлом году почти в три раза больше сотрудников полиции. Решён вопрос компенсации платы за наём жилья. Например, компенсация семье из трёх человек – мама, папа, ребёнок доходит до 8 тыс. рублей. Это была важная проблема, из-за которой сотрудники увольнялись. За прошлый год мы приняли на службу 333 человека, но люди и увольняются, и уходят на заслуженный отдых. Если коротко, то мы сохранили тот некомплект, который у нас был. Мы некомплект личного состава не увеличили, но и не уменьшили.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Атякшев И. А. – Юрий Михайлович, в преддверии крупных мероприятий, чемпионата мира по волейболу. Насколько готово ваше управление? Будут ли привлекаться дополнительные силы из соседних городов, или справимся своими силами?</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Горчаков Ю. М. – завтра мы даём полную расстановку личного состава. У нас запросили достаточно большое количество людей. Мы всё просчитываем. Определены точки, которые мы будем охранять. Моё предложение будет оставить, как минимум, 30% личного состава на местах, чтобы заниматься текущей работой по городу Новосибирску. 70% личного состава придётся задействовать на охрану общественного порядка на время проведения мероприятий. Пока рассчитываем на свои силы, но если их будет недостаточно, то начальником Главного управления МВД России по Новосибирской области будет принято решение о привлечении личного состава Главного управления.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Атякшев И. А. – коллеги, ещё вопросы? У Вас вопрос? Пожалуйста.</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Набережных А. А. </w:t>
      </w:r>
      <w:r w:rsidRPr="00DD2175">
        <w:rPr>
          <w:rFonts w:ascii="Times New Roman" w:eastAsia="Times New Roman" w:hAnsi="Times New Roman" w:cs="Times New Roman"/>
          <w:i/>
          <w:sz w:val="28"/>
          <w:szCs w:val="28"/>
          <w:lang w:val="ru-RU" w:eastAsia="ru-RU"/>
        </w:rPr>
        <w:t>(помощник депутата Совета депутатов города Новосибирска Картавина А. В.)</w:t>
      </w:r>
      <w:r w:rsidRPr="00DD2175">
        <w:rPr>
          <w:rFonts w:ascii="Times New Roman" w:eastAsia="Times New Roman" w:hAnsi="Times New Roman" w:cs="Times New Roman"/>
          <w:sz w:val="28"/>
          <w:szCs w:val="28"/>
          <w:lang w:val="ru-RU" w:eastAsia="ru-RU"/>
        </w:rPr>
        <w:t xml:space="preserve"> – в городе каждое лето возникает проблема с незаконной торговлей. Ко мне обращались жители, мы выезжали на место, вызывали наряд полиции. Они приехали, но мне пришлось их искать. Они меня отговаривали составлять протокол. Есть ли какой-то единый протокол, чтобы подобные действия сотрудников полиции предотвратить?</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Горчаков Ю. М. – Вы о каком протоколе говорите? В данном случае, по незаконной торговле большими полномочиями, чем мы, наделены администрации </w:t>
      </w:r>
      <w:r w:rsidRPr="00DD2175">
        <w:rPr>
          <w:rFonts w:ascii="Times New Roman" w:eastAsia="Times New Roman" w:hAnsi="Times New Roman" w:cs="Times New Roman"/>
          <w:sz w:val="28"/>
          <w:szCs w:val="28"/>
          <w:lang w:val="ru-RU" w:eastAsia="ru-RU"/>
        </w:rPr>
        <w:lastRenderedPageBreak/>
        <w:t xml:space="preserve">районов города Новосибирска. На сегодняшний день у нас с мэром города Новосибирска, с его первым заместителем Геннадием Павловичем Захаровым составлена целая программа по борьбе с незаконной торговлей. Во всех рейдовых мероприятиях сотрудники полиции принимают активное участие.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Атякшев И. А. – спасибо Юрий Михайлович. Анастасия Александровна, если у Вас есть вопросы, то существует районный отдел полиции. Пожалуйста, взаимодействуйте с ним. Пишите, подавайте заявления, думаю, что там Вам пояснят как нужно действовать, какой существует алгоритм. Его также хорошо знают соответствующие специалисты администрации района. </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Коллеги, есть ли выступления? Если нет, со своей стороны хочу поблагодарить Вас, Юрий Михайлович, за Вашу работу. Отмечу, что у меня сложились конструктивные рабочие отношения с начальником отдела полиции по Калининскому району города Новосибирска. Все вопросы решаются быстро, уверен, что и в других районах города ситуация такая же. Ещё раз выражаю слова благодарности за Вашу работу. Спасибо.</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Каверзина С. В. – у нас очень интересный текст проекта решения Совета депутатов города Новосибирска «Об отчете начальника управления Министерства внутренних дел Российской Федерации по городу Новосибирску за 2021 год»: принять информацию, содержащуюся в отчете, к сведению, контроль за исполнением решения возложить на постоянную комиссию Совета депутатов города Новосибирска по местному самоуправлению. Я не понимаю, что значит принять информацию к сведению, и контроль за исполнением решения возложить на комиссию по местному самоуправлению? Как мы должны будем это решение контролировать, после его принятия сессией Совета депутатов города Новосибирска? Мы должны будем каждому депутату вручить отчёт начальника управления МВД России по городу Новосибирску, или что сделать?</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Атякшев И. А. – думаю, что каждый депутат Совета депутатов ознакомится сам с отчётом. Он будет у него, как минимум, в раздаточных материалах к сессии Совета.</w:t>
      </w:r>
    </w:p>
    <w:p w:rsidR="00DD2175" w:rsidRPr="00DD2175" w:rsidRDefault="00DD2175" w:rsidP="00DD2175">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Каверзина С. В. – за такие формулировки мне всегда голосовать не хочется. Если я проголосую против, то, получается, я не приняла информацию к сведению? Я не буду голосовать.</w:t>
      </w:r>
    </w:p>
    <w:p w:rsidR="00DD2175" w:rsidRPr="00DD2175" w:rsidRDefault="00DD2175" w:rsidP="00DD2175">
      <w:pPr>
        <w:spacing w:after="0" w:line="240" w:lineRule="auto"/>
        <w:ind w:firstLine="720"/>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Атякшев И. А. – хорошо. Это Ваше право. Коллеги, если нет больше вопросов и выступлений,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- 4 (Атякшев И. А., Беспечная И. П., Воронина Е. А., Чернышев П. А.). Кто «ПРОТИВ»? «ПРОТИВ» - 0. Кто «ВОЗДЕРЖАЛСЯ»? «ВОЗДЕРЖАЛСЯ» - 0.  Каверзина С. В. участия в голосовании не принимала. </w:t>
      </w:r>
    </w:p>
    <w:p w:rsidR="00DD2175" w:rsidRPr="00DD2175" w:rsidRDefault="00DD2175" w:rsidP="00DD2175">
      <w:pPr>
        <w:spacing w:after="0" w:line="240" w:lineRule="auto"/>
        <w:ind w:firstLine="709"/>
        <w:jc w:val="both"/>
        <w:rPr>
          <w:rFonts w:ascii="Times New Roman" w:eastAsia="Calibri" w:hAnsi="Times New Roman" w:cs="Times New Roman"/>
          <w:b/>
          <w:sz w:val="28"/>
          <w:szCs w:val="28"/>
          <w:lang w:val="ru-RU"/>
        </w:rPr>
      </w:pPr>
      <w:r w:rsidRPr="00DD2175">
        <w:rPr>
          <w:rFonts w:ascii="Times New Roman" w:eastAsia="Calibri" w:hAnsi="Times New Roman" w:cs="Times New Roman"/>
          <w:b/>
          <w:sz w:val="28"/>
          <w:szCs w:val="28"/>
          <w:lang w:val="ru-RU"/>
        </w:rPr>
        <w:t>Решение принято.</w:t>
      </w:r>
    </w:p>
    <w:p w:rsidR="00182396" w:rsidRPr="00182396" w:rsidRDefault="00182396" w:rsidP="00182396">
      <w:pPr>
        <w:spacing w:after="0" w:line="240" w:lineRule="auto"/>
        <w:ind w:firstLine="709"/>
        <w:jc w:val="both"/>
        <w:rPr>
          <w:rFonts w:ascii="Times New Roman" w:eastAsia="Calibri" w:hAnsi="Times New Roman" w:cs="Times New Roman"/>
          <w:b/>
          <w:sz w:val="28"/>
          <w:szCs w:val="28"/>
          <w:lang w:val="ru-RU"/>
        </w:rPr>
      </w:pPr>
    </w:p>
    <w:p w:rsidR="00183F4B" w:rsidRDefault="00183F4B" w:rsidP="006C660E">
      <w:pPr>
        <w:spacing w:after="0"/>
        <w:ind w:right="-1" w:firstLine="720"/>
        <w:jc w:val="both"/>
        <w:rPr>
          <w:rFonts w:ascii="Times New Roman" w:eastAsia="Times New Roman" w:hAnsi="Times New Roman" w:cs="Times New Roman"/>
          <w:b/>
          <w:sz w:val="28"/>
          <w:szCs w:val="28"/>
          <w:lang w:val="ru-RU" w:eastAsia="ru-RU"/>
        </w:rPr>
      </w:pPr>
    </w:p>
    <w:p w:rsidR="00183F4B" w:rsidRDefault="00183F4B" w:rsidP="006C660E">
      <w:pPr>
        <w:spacing w:after="0"/>
        <w:ind w:right="-1" w:firstLine="720"/>
        <w:jc w:val="both"/>
        <w:rPr>
          <w:rFonts w:ascii="Times New Roman" w:eastAsia="Times New Roman" w:hAnsi="Times New Roman" w:cs="Times New Roman"/>
          <w:b/>
          <w:sz w:val="28"/>
          <w:szCs w:val="28"/>
          <w:lang w:val="ru-RU" w:eastAsia="ru-RU"/>
        </w:rPr>
      </w:pPr>
    </w:p>
    <w:p w:rsidR="006C660E" w:rsidRDefault="006C660E" w:rsidP="006C660E">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 xml:space="preserve">6. </w:t>
      </w:r>
      <w:r w:rsidRPr="00E17D30">
        <w:rPr>
          <w:rFonts w:ascii="Times New Roman" w:eastAsia="Times New Roman" w:hAnsi="Times New Roman" w:cs="Times New Roman"/>
          <w:b/>
          <w:sz w:val="28"/>
          <w:szCs w:val="28"/>
          <w:lang w:val="ru-RU" w:eastAsia="ru-RU"/>
        </w:rPr>
        <w:t>СЛУШАЛИ:</w:t>
      </w:r>
    </w:p>
    <w:p w:rsidR="00183F4B" w:rsidRPr="00DD2175" w:rsidRDefault="00183F4B" w:rsidP="00183F4B">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Столярова</w:t>
      </w:r>
      <w:r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М</w:t>
      </w:r>
      <w:r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Н</w:t>
      </w:r>
      <w:r w:rsidRPr="00DD2175">
        <w:rPr>
          <w:rFonts w:ascii="Times New Roman" w:eastAsia="Times New Roman" w:hAnsi="Times New Roman" w:cs="Times New Roman"/>
          <w:sz w:val="28"/>
          <w:szCs w:val="28"/>
          <w:lang w:val="ru-RU" w:eastAsia="ru-RU"/>
        </w:rPr>
        <w:t xml:space="preserve">., который доложил о работе в 2021 году </w:t>
      </w:r>
      <w:r w:rsidR="002A60A6">
        <w:rPr>
          <w:rFonts w:ascii="Times New Roman" w:eastAsia="Times New Roman" w:hAnsi="Times New Roman" w:cs="Times New Roman"/>
          <w:sz w:val="28"/>
          <w:szCs w:val="28"/>
          <w:lang w:val="ru-RU" w:eastAsia="ru-RU"/>
        </w:rPr>
        <w:t xml:space="preserve">департамента информационной политики мэрии </w:t>
      </w:r>
      <w:r w:rsidRPr="00DD2175">
        <w:rPr>
          <w:rFonts w:ascii="Times New Roman" w:eastAsia="Times New Roman" w:hAnsi="Times New Roman" w:cs="Times New Roman"/>
          <w:sz w:val="28"/>
          <w:szCs w:val="28"/>
          <w:lang w:val="ru-RU" w:eastAsia="ru-RU"/>
        </w:rPr>
        <w:t>город</w:t>
      </w:r>
      <w:r w:rsidR="002A60A6">
        <w:rPr>
          <w:rFonts w:ascii="Times New Roman" w:eastAsia="Times New Roman" w:hAnsi="Times New Roman" w:cs="Times New Roman"/>
          <w:sz w:val="28"/>
          <w:szCs w:val="28"/>
          <w:lang w:val="ru-RU" w:eastAsia="ru-RU"/>
        </w:rPr>
        <w:t>а</w:t>
      </w:r>
      <w:r w:rsidRPr="00DD2175">
        <w:rPr>
          <w:rFonts w:ascii="Times New Roman" w:eastAsia="Times New Roman" w:hAnsi="Times New Roman" w:cs="Times New Roman"/>
          <w:sz w:val="28"/>
          <w:szCs w:val="28"/>
          <w:lang w:val="ru-RU" w:eastAsia="ru-RU"/>
        </w:rPr>
        <w:t xml:space="preserve"> Новосибирск</w:t>
      </w:r>
      <w:r w:rsidR="002A60A6">
        <w:rPr>
          <w:rFonts w:ascii="Times New Roman" w:eastAsia="Times New Roman" w:hAnsi="Times New Roman" w:cs="Times New Roman"/>
          <w:sz w:val="28"/>
          <w:szCs w:val="28"/>
          <w:lang w:val="ru-RU" w:eastAsia="ru-RU"/>
        </w:rPr>
        <w:t>а</w:t>
      </w:r>
      <w:r w:rsidRPr="00DD2175">
        <w:rPr>
          <w:rFonts w:ascii="Times New Roman" w:eastAsia="Times New Roman" w:hAnsi="Times New Roman" w:cs="Times New Roman"/>
          <w:sz w:val="28"/>
          <w:szCs w:val="28"/>
          <w:lang w:val="ru-RU" w:eastAsia="ru-RU"/>
        </w:rPr>
        <w:t xml:space="preserve">. </w:t>
      </w:r>
    </w:p>
    <w:p w:rsidR="00183F4B" w:rsidRPr="00DD2175" w:rsidRDefault="00183F4B" w:rsidP="00183F4B">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Атякшев И. А. – </w:t>
      </w:r>
      <w:r w:rsidR="00AE189D">
        <w:rPr>
          <w:rFonts w:ascii="Times New Roman" w:eastAsia="Times New Roman" w:hAnsi="Times New Roman" w:cs="Times New Roman"/>
          <w:sz w:val="28"/>
          <w:szCs w:val="28"/>
          <w:lang w:val="ru-RU" w:eastAsia="ru-RU"/>
        </w:rPr>
        <w:t>с</w:t>
      </w:r>
      <w:r w:rsidRPr="00DD2175">
        <w:rPr>
          <w:rFonts w:ascii="Times New Roman" w:eastAsia="Times New Roman" w:hAnsi="Times New Roman" w:cs="Times New Roman"/>
          <w:sz w:val="28"/>
          <w:szCs w:val="28"/>
          <w:lang w:val="ru-RU" w:eastAsia="ru-RU"/>
        </w:rPr>
        <w:t xml:space="preserve">пасибо </w:t>
      </w:r>
      <w:r w:rsidR="002C7F9B">
        <w:rPr>
          <w:rFonts w:ascii="Times New Roman" w:eastAsia="Times New Roman" w:hAnsi="Times New Roman" w:cs="Times New Roman"/>
          <w:sz w:val="28"/>
          <w:szCs w:val="28"/>
          <w:lang w:val="ru-RU" w:eastAsia="ru-RU"/>
        </w:rPr>
        <w:t>Михаи</w:t>
      </w:r>
      <w:r w:rsidRPr="00DD2175">
        <w:rPr>
          <w:rFonts w:ascii="Times New Roman" w:eastAsia="Times New Roman" w:hAnsi="Times New Roman" w:cs="Times New Roman"/>
          <w:sz w:val="28"/>
          <w:szCs w:val="28"/>
          <w:lang w:val="ru-RU" w:eastAsia="ru-RU"/>
        </w:rPr>
        <w:t>л</w:t>
      </w:r>
      <w:r w:rsidR="002C7F9B">
        <w:rPr>
          <w:rFonts w:ascii="Times New Roman" w:eastAsia="Times New Roman" w:hAnsi="Times New Roman" w:cs="Times New Roman"/>
          <w:sz w:val="28"/>
          <w:szCs w:val="28"/>
          <w:lang w:val="ru-RU" w:eastAsia="ru-RU"/>
        </w:rPr>
        <w:t xml:space="preserve"> Николае</w:t>
      </w:r>
      <w:r w:rsidRPr="00DD2175">
        <w:rPr>
          <w:rFonts w:ascii="Times New Roman" w:eastAsia="Times New Roman" w:hAnsi="Times New Roman" w:cs="Times New Roman"/>
          <w:sz w:val="28"/>
          <w:szCs w:val="28"/>
          <w:lang w:val="ru-RU" w:eastAsia="ru-RU"/>
        </w:rPr>
        <w:t>вич. Коллеги, есть ли вопросы к докладчику, выступления? Пожалуйста Светлана Викторовна.</w:t>
      </w:r>
    </w:p>
    <w:p w:rsidR="00183F4B" w:rsidRPr="00DD2175" w:rsidRDefault="00183F4B" w:rsidP="00183F4B">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Каверзина С. В. –</w:t>
      </w:r>
      <w:r w:rsidR="002C7F9B">
        <w:rPr>
          <w:rFonts w:ascii="Times New Roman" w:eastAsia="Times New Roman" w:hAnsi="Times New Roman" w:cs="Times New Roman"/>
          <w:sz w:val="28"/>
          <w:szCs w:val="28"/>
          <w:lang w:val="ru-RU" w:eastAsia="ru-RU"/>
        </w:rPr>
        <w:t xml:space="preserve"> скажите, пожалуйста, информационной политикой Совета депутатов города Новосибирска тоже занимается ваш департамент, или это отдельно</w:t>
      </w:r>
      <w:r w:rsidRPr="00DD2175">
        <w:rPr>
          <w:rFonts w:ascii="Times New Roman" w:eastAsia="Times New Roman" w:hAnsi="Times New Roman" w:cs="Times New Roman"/>
          <w:sz w:val="28"/>
          <w:szCs w:val="28"/>
          <w:lang w:val="ru-RU" w:eastAsia="ru-RU"/>
        </w:rPr>
        <w:t>?</w:t>
      </w:r>
      <w:r w:rsidR="002C7F9B">
        <w:rPr>
          <w:rFonts w:ascii="Times New Roman" w:eastAsia="Times New Roman" w:hAnsi="Times New Roman" w:cs="Times New Roman"/>
          <w:sz w:val="28"/>
          <w:szCs w:val="28"/>
          <w:lang w:val="ru-RU" w:eastAsia="ru-RU"/>
        </w:rPr>
        <w:t xml:space="preserve"> </w:t>
      </w:r>
      <w:r w:rsidR="00DD2830">
        <w:rPr>
          <w:rFonts w:ascii="Times New Roman" w:eastAsia="Times New Roman" w:hAnsi="Times New Roman" w:cs="Times New Roman"/>
          <w:sz w:val="28"/>
          <w:szCs w:val="28"/>
          <w:lang w:val="ru-RU" w:eastAsia="ru-RU"/>
        </w:rPr>
        <w:t xml:space="preserve">Информационно-публицистическая программа </w:t>
      </w:r>
      <w:r w:rsidR="002C7F9B">
        <w:rPr>
          <w:rFonts w:ascii="Times New Roman" w:eastAsia="Times New Roman" w:hAnsi="Times New Roman" w:cs="Times New Roman"/>
          <w:sz w:val="28"/>
          <w:szCs w:val="28"/>
          <w:lang w:val="ru-RU" w:eastAsia="ru-RU"/>
        </w:rPr>
        <w:t xml:space="preserve">«Дела и люди» это передача о Совете депутатов города Новосибирска, но курирует её всё равно департамент информационной политики?  </w:t>
      </w:r>
    </w:p>
    <w:p w:rsidR="00183F4B" w:rsidRPr="00DD2175" w:rsidRDefault="002C7F9B" w:rsidP="00183F4B">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Столяров</w:t>
      </w:r>
      <w:r w:rsidR="00183F4B"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М</w:t>
      </w:r>
      <w:r w:rsidR="00183F4B"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Н</w:t>
      </w:r>
      <w:r w:rsidR="00183F4B" w:rsidRPr="00DD2175">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t xml:space="preserve"> </w:t>
      </w:r>
      <w:r w:rsidR="00DD2830">
        <w:rPr>
          <w:rFonts w:ascii="Times New Roman" w:eastAsia="Times New Roman" w:hAnsi="Times New Roman" w:cs="Times New Roman"/>
          <w:sz w:val="28"/>
          <w:szCs w:val="28"/>
          <w:lang w:val="ru-RU" w:eastAsia="ru-RU"/>
        </w:rPr>
        <w:t>информационно-публицистические программы «Дела и люди» и «Мегаполис», рассказывающие о работе представительной власти</w:t>
      </w:r>
      <w:r w:rsidR="00873318">
        <w:rPr>
          <w:rFonts w:ascii="Times New Roman" w:eastAsia="Times New Roman" w:hAnsi="Times New Roman" w:cs="Times New Roman"/>
          <w:sz w:val="28"/>
          <w:szCs w:val="28"/>
          <w:lang w:val="ru-RU" w:eastAsia="ru-RU"/>
        </w:rPr>
        <w:t xml:space="preserve"> в городе Новосибирске</w:t>
      </w:r>
      <w:r w:rsidR="00AE189D">
        <w:rPr>
          <w:rFonts w:ascii="Times New Roman" w:eastAsia="Times New Roman" w:hAnsi="Times New Roman" w:cs="Times New Roman"/>
          <w:sz w:val="28"/>
          <w:szCs w:val="28"/>
          <w:lang w:val="ru-RU" w:eastAsia="ru-RU"/>
        </w:rPr>
        <w:t>,</w:t>
      </w:r>
      <w:r w:rsidR="00DD2830">
        <w:rPr>
          <w:rFonts w:ascii="Times New Roman" w:eastAsia="Times New Roman" w:hAnsi="Times New Roman" w:cs="Times New Roman"/>
          <w:sz w:val="28"/>
          <w:szCs w:val="28"/>
          <w:lang w:val="ru-RU" w:eastAsia="ru-RU"/>
        </w:rPr>
        <w:t xml:space="preserve"> производятся муниципальным казённым учреждением </w:t>
      </w:r>
      <w:r w:rsidR="00873318">
        <w:rPr>
          <w:rFonts w:ascii="Times New Roman" w:eastAsia="Times New Roman" w:hAnsi="Times New Roman" w:cs="Times New Roman"/>
          <w:sz w:val="28"/>
          <w:szCs w:val="28"/>
          <w:lang w:val="ru-RU" w:eastAsia="ru-RU"/>
        </w:rPr>
        <w:t xml:space="preserve">города Новосибирска </w:t>
      </w:r>
      <w:r w:rsidR="00DD2830">
        <w:rPr>
          <w:rFonts w:ascii="Times New Roman" w:eastAsia="Times New Roman" w:hAnsi="Times New Roman" w:cs="Times New Roman"/>
          <w:sz w:val="28"/>
          <w:szCs w:val="28"/>
          <w:lang w:val="ru-RU" w:eastAsia="ru-RU"/>
        </w:rPr>
        <w:t>«Информационное агентство «Новосибирск», а курируются, конечно, Советом депутатов города Новосибирска</w:t>
      </w:r>
      <w:r w:rsidR="00183F4B" w:rsidRPr="00DD2175">
        <w:rPr>
          <w:rFonts w:ascii="Times New Roman" w:eastAsia="Times New Roman" w:hAnsi="Times New Roman" w:cs="Times New Roman"/>
          <w:sz w:val="28"/>
          <w:szCs w:val="28"/>
          <w:lang w:val="ru-RU" w:eastAsia="ru-RU"/>
        </w:rPr>
        <w:t xml:space="preserve">. </w:t>
      </w:r>
    </w:p>
    <w:p w:rsidR="00183F4B" w:rsidRPr="00DD2175" w:rsidRDefault="00DD2830" w:rsidP="00183F4B">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w:t>
      </w:r>
      <w:r w:rsidR="00183F4B"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00183F4B"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183F4B" w:rsidRPr="00DD2175">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t xml:space="preserve"> мэрия города Новосибирска в социальных сетях присутствует,</w:t>
      </w:r>
      <w:r w:rsidR="00AE189D">
        <w:rPr>
          <w:rFonts w:ascii="Times New Roman" w:eastAsia="Times New Roman" w:hAnsi="Times New Roman" w:cs="Times New Roman"/>
          <w:sz w:val="28"/>
          <w:szCs w:val="28"/>
          <w:lang w:val="ru-RU" w:eastAsia="ru-RU"/>
        </w:rPr>
        <w:t xml:space="preserve"> представлена хорошо,</w:t>
      </w:r>
      <w:r>
        <w:rPr>
          <w:rFonts w:ascii="Times New Roman" w:eastAsia="Times New Roman" w:hAnsi="Times New Roman" w:cs="Times New Roman"/>
          <w:sz w:val="28"/>
          <w:szCs w:val="28"/>
          <w:lang w:val="ru-RU" w:eastAsia="ru-RU"/>
        </w:rPr>
        <w:t xml:space="preserve"> а Совета депутатов города Новосибирска </w:t>
      </w:r>
      <w:r w:rsidR="00FE08EE">
        <w:rPr>
          <w:rFonts w:ascii="Times New Roman" w:eastAsia="Times New Roman" w:hAnsi="Times New Roman" w:cs="Times New Roman"/>
          <w:sz w:val="28"/>
          <w:szCs w:val="28"/>
          <w:lang w:val="ru-RU" w:eastAsia="ru-RU"/>
        </w:rPr>
        <w:t xml:space="preserve">почти не видно, </w:t>
      </w:r>
      <w:r>
        <w:rPr>
          <w:rFonts w:ascii="Times New Roman" w:eastAsia="Times New Roman" w:hAnsi="Times New Roman" w:cs="Times New Roman"/>
          <w:sz w:val="28"/>
          <w:szCs w:val="28"/>
          <w:lang w:val="ru-RU" w:eastAsia="ru-RU"/>
        </w:rPr>
        <w:t>и скучно, и мало</w:t>
      </w:r>
      <w:r w:rsidR="00FE08EE">
        <w:rPr>
          <w:rFonts w:ascii="Times New Roman" w:eastAsia="Times New Roman" w:hAnsi="Times New Roman" w:cs="Times New Roman"/>
          <w:sz w:val="28"/>
          <w:szCs w:val="28"/>
          <w:lang w:val="ru-RU" w:eastAsia="ru-RU"/>
        </w:rPr>
        <w:t>, и не понятно, что происходит с его информационной политикой</w:t>
      </w:r>
      <w:r w:rsidR="00183F4B" w:rsidRPr="00DD2175">
        <w:rPr>
          <w:rFonts w:ascii="Times New Roman" w:eastAsia="Times New Roman" w:hAnsi="Times New Roman" w:cs="Times New Roman"/>
          <w:sz w:val="28"/>
          <w:szCs w:val="28"/>
          <w:lang w:val="ru-RU" w:eastAsia="ru-RU"/>
        </w:rPr>
        <w:t>.</w:t>
      </w:r>
      <w:r w:rsidR="00FE08EE">
        <w:rPr>
          <w:rFonts w:ascii="Times New Roman" w:eastAsia="Times New Roman" w:hAnsi="Times New Roman" w:cs="Times New Roman"/>
          <w:sz w:val="28"/>
          <w:szCs w:val="28"/>
          <w:lang w:val="ru-RU" w:eastAsia="ru-RU"/>
        </w:rPr>
        <w:t xml:space="preserve"> Как я поняла департамент информационной политики мэрии делает только информационно-публицистическую программу «Дела и люди»?</w:t>
      </w:r>
      <w:r w:rsidR="00183F4B" w:rsidRPr="00DD2175">
        <w:rPr>
          <w:rFonts w:ascii="Times New Roman" w:eastAsia="Times New Roman" w:hAnsi="Times New Roman" w:cs="Times New Roman"/>
          <w:sz w:val="28"/>
          <w:szCs w:val="28"/>
          <w:lang w:val="ru-RU" w:eastAsia="ru-RU"/>
        </w:rPr>
        <w:t xml:space="preserve"> </w:t>
      </w:r>
    </w:p>
    <w:p w:rsidR="00183F4B" w:rsidRPr="00DD2175" w:rsidRDefault="00FE08EE" w:rsidP="00183F4B">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Столяров</w:t>
      </w:r>
      <w:r w:rsidR="00183F4B"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М</w:t>
      </w:r>
      <w:r w:rsidR="00183F4B"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Н</w:t>
      </w:r>
      <w:r w:rsidR="00183F4B" w:rsidRPr="00DD2175">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 xml:space="preserve">повторю ещё раз. Для Совета депутатов города Новосибирска телевизионная редакция МКУ </w:t>
      </w:r>
      <w:r w:rsidR="00873318">
        <w:rPr>
          <w:rFonts w:ascii="Times New Roman" w:eastAsia="Times New Roman" w:hAnsi="Times New Roman" w:cs="Times New Roman"/>
          <w:sz w:val="28"/>
          <w:szCs w:val="28"/>
          <w:lang w:val="ru-RU" w:eastAsia="ru-RU"/>
        </w:rPr>
        <w:t xml:space="preserve">города Новосибирска </w:t>
      </w:r>
      <w:r>
        <w:rPr>
          <w:rFonts w:ascii="Times New Roman" w:eastAsia="Times New Roman" w:hAnsi="Times New Roman" w:cs="Times New Roman"/>
          <w:sz w:val="28"/>
          <w:szCs w:val="28"/>
          <w:lang w:val="ru-RU" w:eastAsia="ru-RU"/>
        </w:rPr>
        <w:t>«Информационное агентство «Новосибирск» делает две информационно-публицистические п</w:t>
      </w:r>
      <w:r w:rsidR="00873318">
        <w:rPr>
          <w:rFonts w:ascii="Times New Roman" w:eastAsia="Times New Roman" w:hAnsi="Times New Roman" w:cs="Times New Roman"/>
          <w:sz w:val="28"/>
          <w:szCs w:val="28"/>
          <w:lang w:val="ru-RU" w:eastAsia="ru-RU"/>
        </w:rPr>
        <w:t>рограммы</w:t>
      </w:r>
      <w:r>
        <w:rPr>
          <w:rFonts w:ascii="Times New Roman" w:eastAsia="Times New Roman" w:hAnsi="Times New Roman" w:cs="Times New Roman"/>
          <w:sz w:val="28"/>
          <w:szCs w:val="28"/>
          <w:lang w:val="ru-RU" w:eastAsia="ru-RU"/>
        </w:rPr>
        <w:t>: «Мегаполис» и «Дела и люди»</w:t>
      </w:r>
      <w:r w:rsidR="00AE189D">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AE189D">
        <w:rPr>
          <w:rFonts w:ascii="Times New Roman" w:eastAsia="Times New Roman" w:hAnsi="Times New Roman" w:cs="Times New Roman"/>
          <w:sz w:val="28"/>
          <w:szCs w:val="28"/>
          <w:lang w:val="ru-RU" w:eastAsia="ru-RU"/>
        </w:rPr>
        <w:t>Т</w:t>
      </w:r>
      <w:r>
        <w:rPr>
          <w:rFonts w:ascii="Times New Roman" w:eastAsia="Times New Roman" w:hAnsi="Times New Roman" w:cs="Times New Roman"/>
          <w:sz w:val="28"/>
          <w:szCs w:val="28"/>
          <w:lang w:val="ru-RU" w:eastAsia="ru-RU"/>
        </w:rPr>
        <w:t>акже делаем передачи на радио «</w:t>
      </w:r>
      <w:r w:rsidR="00AE189D">
        <w:rPr>
          <w:rFonts w:ascii="Times New Roman" w:eastAsia="Times New Roman" w:hAnsi="Times New Roman" w:cs="Times New Roman"/>
          <w:sz w:val="28"/>
          <w:szCs w:val="28"/>
          <w:lang w:val="ru-RU" w:eastAsia="ru-RU"/>
        </w:rPr>
        <w:t>Г</w:t>
      </w:r>
      <w:r>
        <w:rPr>
          <w:rFonts w:ascii="Times New Roman" w:eastAsia="Times New Roman" w:hAnsi="Times New Roman" w:cs="Times New Roman"/>
          <w:sz w:val="28"/>
          <w:szCs w:val="28"/>
          <w:lang w:val="ru-RU" w:eastAsia="ru-RU"/>
        </w:rPr>
        <w:t>ородская волна»</w:t>
      </w:r>
      <w:r w:rsidR="00183F4B" w:rsidRPr="00DD2175">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183F4B" w:rsidRPr="00DD2175">
        <w:rPr>
          <w:rFonts w:ascii="Times New Roman" w:eastAsia="Times New Roman" w:hAnsi="Times New Roman" w:cs="Times New Roman"/>
          <w:sz w:val="28"/>
          <w:szCs w:val="28"/>
          <w:lang w:val="ru-RU" w:eastAsia="ru-RU"/>
        </w:rPr>
        <w:t xml:space="preserve"> </w:t>
      </w:r>
    </w:p>
    <w:p w:rsidR="00183F4B" w:rsidRPr="00DD2175" w:rsidRDefault="00183F4B" w:rsidP="00D92C14">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Атякшев И. А. –</w:t>
      </w:r>
      <w:r w:rsidR="00D92C14">
        <w:rPr>
          <w:rFonts w:ascii="Times New Roman" w:eastAsia="Times New Roman" w:hAnsi="Times New Roman" w:cs="Times New Roman"/>
          <w:sz w:val="28"/>
          <w:szCs w:val="28"/>
          <w:lang w:val="ru-RU" w:eastAsia="ru-RU"/>
        </w:rPr>
        <w:t xml:space="preserve"> к</w:t>
      </w:r>
      <w:r w:rsidRPr="00DD2175">
        <w:rPr>
          <w:rFonts w:ascii="Times New Roman" w:eastAsia="Times New Roman" w:hAnsi="Times New Roman" w:cs="Times New Roman"/>
          <w:sz w:val="28"/>
          <w:szCs w:val="28"/>
          <w:lang w:val="ru-RU" w:eastAsia="ru-RU"/>
        </w:rPr>
        <w:t xml:space="preserve">оллеги, есть </w:t>
      </w:r>
      <w:r w:rsidR="00D92C14">
        <w:rPr>
          <w:rFonts w:ascii="Times New Roman" w:eastAsia="Times New Roman" w:hAnsi="Times New Roman" w:cs="Times New Roman"/>
          <w:sz w:val="28"/>
          <w:szCs w:val="28"/>
          <w:lang w:val="ru-RU" w:eastAsia="ru-RU"/>
        </w:rPr>
        <w:t xml:space="preserve">ещё вопросы, </w:t>
      </w:r>
      <w:r w:rsidRPr="00DD2175">
        <w:rPr>
          <w:rFonts w:ascii="Times New Roman" w:eastAsia="Times New Roman" w:hAnsi="Times New Roman" w:cs="Times New Roman"/>
          <w:sz w:val="28"/>
          <w:szCs w:val="28"/>
          <w:lang w:val="ru-RU" w:eastAsia="ru-RU"/>
        </w:rPr>
        <w:t>выступления? Если нет,</w:t>
      </w:r>
      <w:r w:rsidR="00D92C14">
        <w:rPr>
          <w:rFonts w:ascii="Times New Roman" w:eastAsia="Times New Roman" w:hAnsi="Times New Roman" w:cs="Times New Roman"/>
          <w:sz w:val="28"/>
          <w:szCs w:val="28"/>
          <w:lang w:val="ru-RU" w:eastAsia="ru-RU"/>
        </w:rPr>
        <w:t xml:space="preserve"> </w:t>
      </w:r>
      <w:r w:rsidRPr="00DD2175">
        <w:rPr>
          <w:rFonts w:ascii="Times New Roman" w:eastAsia="Times New Roman" w:hAnsi="Times New Roman" w:cs="Times New Roman"/>
          <w:sz w:val="28"/>
          <w:szCs w:val="28"/>
          <w:lang w:val="ru-RU" w:eastAsia="ru-RU"/>
        </w:rPr>
        <w:t xml:space="preserve">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- 4 (Атякшев И. А., Беспечная И. П., Воронина Е. А., Чернышев П. А.). Кто «ПРОТИВ»? «ПРОТИВ» - 0. Кто «ВОЗДЕРЖАЛСЯ»? «ВОЗДЕРЖАЛСЯ» - 0.  Каверзина С. В. участия в голосовании не принимала. </w:t>
      </w:r>
    </w:p>
    <w:p w:rsidR="00183F4B" w:rsidRDefault="00183F4B" w:rsidP="00183F4B">
      <w:pPr>
        <w:spacing w:after="0" w:line="240" w:lineRule="auto"/>
        <w:ind w:firstLine="709"/>
        <w:jc w:val="both"/>
        <w:rPr>
          <w:rFonts w:ascii="Times New Roman" w:eastAsia="Calibri" w:hAnsi="Times New Roman" w:cs="Times New Roman"/>
          <w:b/>
          <w:sz w:val="28"/>
          <w:szCs w:val="28"/>
          <w:lang w:val="ru-RU"/>
        </w:rPr>
      </w:pPr>
      <w:r w:rsidRPr="00DD2175">
        <w:rPr>
          <w:rFonts w:ascii="Times New Roman" w:eastAsia="Calibri" w:hAnsi="Times New Roman" w:cs="Times New Roman"/>
          <w:b/>
          <w:sz w:val="28"/>
          <w:szCs w:val="28"/>
          <w:lang w:val="ru-RU"/>
        </w:rPr>
        <w:t>Решение принято.</w:t>
      </w:r>
    </w:p>
    <w:p w:rsidR="00D92C14" w:rsidRDefault="00D92C14" w:rsidP="00183F4B">
      <w:pPr>
        <w:spacing w:after="0" w:line="240" w:lineRule="auto"/>
        <w:ind w:firstLine="709"/>
        <w:jc w:val="both"/>
        <w:rPr>
          <w:rFonts w:ascii="Times New Roman" w:eastAsia="Calibri" w:hAnsi="Times New Roman" w:cs="Times New Roman"/>
          <w:b/>
          <w:sz w:val="28"/>
          <w:szCs w:val="28"/>
          <w:lang w:val="ru-RU"/>
        </w:rPr>
      </w:pPr>
    </w:p>
    <w:p w:rsidR="00D92C14" w:rsidRDefault="00D92C14" w:rsidP="00D92C1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7. </w:t>
      </w:r>
      <w:r w:rsidRPr="00E17D30">
        <w:rPr>
          <w:rFonts w:ascii="Times New Roman" w:eastAsia="Times New Roman" w:hAnsi="Times New Roman" w:cs="Times New Roman"/>
          <w:b/>
          <w:sz w:val="28"/>
          <w:szCs w:val="28"/>
          <w:lang w:val="ru-RU" w:eastAsia="ru-RU"/>
        </w:rPr>
        <w:t>СЛУШАЛИ:</w:t>
      </w:r>
    </w:p>
    <w:p w:rsidR="00D92C14" w:rsidRPr="00DD2175" w:rsidRDefault="00D92C14" w:rsidP="00D92C1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Рахманчук</w:t>
      </w:r>
      <w:r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О</w:t>
      </w:r>
      <w:r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Pr="00DD2175">
        <w:rPr>
          <w:rFonts w:ascii="Times New Roman" w:eastAsia="Times New Roman" w:hAnsi="Times New Roman" w:cs="Times New Roman"/>
          <w:sz w:val="28"/>
          <w:szCs w:val="28"/>
          <w:lang w:val="ru-RU" w:eastAsia="ru-RU"/>
        </w:rPr>
        <w:t>., котор</w:t>
      </w:r>
      <w:r>
        <w:rPr>
          <w:rFonts w:ascii="Times New Roman" w:eastAsia="Times New Roman" w:hAnsi="Times New Roman" w:cs="Times New Roman"/>
          <w:sz w:val="28"/>
          <w:szCs w:val="28"/>
          <w:lang w:val="ru-RU" w:eastAsia="ru-RU"/>
        </w:rPr>
        <w:t>ая</w:t>
      </w:r>
      <w:r w:rsidRPr="00DD2175">
        <w:rPr>
          <w:rFonts w:ascii="Times New Roman" w:eastAsia="Times New Roman" w:hAnsi="Times New Roman" w:cs="Times New Roman"/>
          <w:sz w:val="28"/>
          <w:szCs w:val="28"/>
          <w:lang w:val="ru-RU" w:eastAsia="ru-RU"/>
        </w:rPr>
        <w:t xml:space="preserve"> доложил</w:t>
      </w:r>
      <w:r>
        <w:rPr>
          <w:rFonts w:ascii="Times New Roman" w:eastAsia="Times New Roman" w:hAnsi="Times New Roman" w:cs="Times New Roman"/>
          <w:sz w:val="28"/>
          <w:szCs w:val="28"/>
          <w:lang w:val="ru-RU" w:eastAsia="ru-RU"/>
        </w:rPr>
        <w:t>а</w:t>
      </w:r>
      <w:r w:rsidRPr="00DD2175">
        <w:rPr>
          <w:rFonts w:ascii="Times New Roman" w:eastAsia="Times New Roman" w:hAnsi="Times New Roman" w:cs="Times New Roman"/>
          <w:sz w:val="28"/>
          <w:szCs w:val="28"/>
          <w:lang w:val="ru-RU" w:eastAsia="ru-RU"/>
        </w:rPr>
        <w:t xml:space="preserve"> о работе в 2021 году </w:t>
      </w:r>
      <w:r>
        <w:rPr>
          <w:rFonts w:ascii="Times New Roman" w:eastAsia="Times New Roman" w:hAnsi="Times New Roman" w:cs="Times New Roman"/>
          <w:sz w:val="28"/>
          <w:szCs w:val="28"/>
          <w:lang w:val="ru-RU" w:eastAsia="ru-RU"/>
        </w:rPr>
        <w:t xml:space="preserve">управления общественных связей мэрии </w:t>
      </w:r>
      <w:r w:rsidRPr="00DD2175">
        <w:rPr>
          <w:rFonts w:ascii="Times New Roman" w:eastAsia="Times New Roman" w:hAnsi="Times New Roman" w:cs="Times New Roman"/>
          <w:sz w:val="28"/>
          <w:szCs w:val="28"/>
          <w:lang w:val="ru-RU" w:eastAsia="ru-RU"/>
        </w:rPr>
        <w:t>город</w:t>
      </w:r>
      <w:r>
        <w:rPr>
          <w:rFonts w:ascii="Times New Roman" w:eastAsia="Times New Roman" w:hAnsi="Times New Roman" w:cs="Times New Roman"/>
          <w:sz w:val="28"/>
          <w:szCs w:val="28"/>
          <w:lang w:val="ru-RU" w:eastAsia="ru-RU"/>
        </w:rPr>
        <w:t>а</w:t>
      </w:r>
      <w:r w:rsidRPr="00DD2175">
        <w:rPr>
          <w:rFonts w:ascii="Times New Roman" w:eastAsia="Times New Roman" w:hAnsi="Times New Roman" w:cs="Times New Roman"/>
          <w:sz w:val="28"/>
          <w:szCs w:val="28"/>
          <w:lang w:val="ru-RU" w:eastAsia="ru-RU"/>
        </w:rPr>
        <w:t xml:space="preserve"> Новосибирск</w:t>
      </w:r>
      <w:r>
        <w:rPr>
          <w:rFonts w:ascii="Times New Roman" w:eastAsia="Times New Roman" w:hAnsi="Times New Roman" w:cs="Times New Roman"/>
          <w:sz w:val="28"/>
          <w:szCs w:val="28"/>
          <w:lang w:val="ru-RU" w:eastAsia="ru-RU"/>
        </w:rPr>
        <w:t>а</w:t>
      </w:r>
      <w:r w:rsidRPr="00DD2175">
        <w:rPr>
          <w:rFonts w:ascii="Times New Roman" w:eastAsia="Times New Roman" w:hAnsi="Times New Roman" w:cs="Times New Roman"/>
          <w:sz w:val="28"/>
          <w:szCs w:val="28"/>
          <w:lang w:val="ru-RU" w:eastAsia="ru-RU"/>
        </w:rPr>
        <w:t xml:space="preserve">. </w:t>
      </w:r>
    </w:p>
    <w:p w:rsidR="0074770B" w:rsidRDefault="00D92C14" w:rsidP="00D92C14">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Атякшев И. А. – </w:t>
      </w:r>
      <w:r>
        <w:rPr>
          <w:rFonts w:ascii="Times New Roman" w:eastAsia="Times New Roman" w:hAnsi="Times New Roman" w:cs="Times New Roman"/>
          <w:sz w:val="28"/>
          <w:szCs w:val="28"/>
          <w:lang w:val="ru-RU" w:eastAsia="ru-RU"/>
        </w:rPr>
        <w:t>с</w:t>
      </w:r>
      <w:r w:rsidRPr="00DD2175">
        <w:rPr>
          <w:rFonts w:ascii="Times New Roman" w:eastAsia="Times New Roman" w:hAnsi="Times New Roman" w:cs="Times New Roman"/>
          <w:sz w:val="28"/>
          <w:szCs w:val="28"/>
          <w:lang w:val="ru-RU" w:eastAsia="ru-RU"/>
        </w:rPr>
        <w:t xml:space="preserve">пасибо </w:t>
      </w:r>
      <w:r w:rsidR="00996FC4">
        <w:rPr>
          <w:rFonts w:ascii="Times New Roman" w:eastAsia="Times New Roman" w:hAnsi="Times New Roman" w:cs="Times New Roman"/>
          <w:sz w:val="28"/>
          <w:szCs w:val="28"/>
          <w:lang w:val="ru-RU" w:eastAsia="ru-RU"/>
        </w:rPr>
        <w:t>Ольга Владимировна</w:t>
      </w:r>
      <w:r w:rsidRPr="00DD2175">
        <w:rPr>
          <w:rFonts w:ascii="Times New Roman" w:eastAsia="Times New Roman" w:hAnsi="Times New Roman" w:cs="Times New Roman"/>
          <w:sz w:val="28"/>
          <w:szCs w:val="28"/>
          <w:lang w:val="ru-RU" w:eastAsia="ru-RU"/>
        </w:rPr>
        <w:t xml:space="preserve">. Коллеги, есть ли вопросы к докладчику, выступления? </w:t>
      </w:r>
      <w:r w:rsidR="00996FC4">
        <w:rPr>
          <w:rFonts w:ascii="Times New Roman" w:eastAsia="Times New Roman" w:hAnsi="Times New Roman" w:cs="Times New Roman"/>
          <w:sz w:val="28"/>
          <w:szCs w:val="28"/>
          <w:lang w:val="ru-RU" w:eastAsia="ru-RU"/>
        </w:rPr>
        <w:t>Ольга В</w:t>
      </w:r>
      <w:r w:rsidR="00A81CC3">
        <w:rPr>
          <w:rFonts w:ascii="Times New Roman" w:eastAsia="Times New Roman" w:hAnsi="Times New Roman" w:cs="Times New Roman"/>
          <w:sz w:val="28"/>
          <w:szCs w:val="28"/>
          <w:lang w:val="ru-RU" w:eastAsia="ru-RU"/>
        </w:rPr>
        <w:t>ладимировна</w:t>
      </w:r>
      <w:r w:rsidR="00996FC4">
        <w:rPr>
          <w:rFonts w:ascii="Times New Roman" w:eastAsia="Times New Roman" w:hAnsi="Times New Roman" w:cs="Times New Roman"/>
          <w:sz w:val="28"/>
          <w:szCs w:val="28"/>
          <w:lang w:val="ru-RU" w:eastAsia="ru-RU"/>
        </w:rPr>
        <w:t xml:space="preserve">, </w:t>
      </w:r>
      <w:r w:rsidR="00C4382B">
        <w:rPr>
          <w:rFonts w:ascii="Times New Roman" w:eastAsia="Times New Roman" w:hAnsi="Times New Roman" w:cs="Times New Roman"/>
          <w:sz w:val="28"/>
          <w:szCs w:val="28"/>
          <w:lang w:val="ru-RU" w:eastAsia="ru-RU"/>
        </w:rPr>
        <w:t xml:space="preserve">со своей стороны </w:t>
      </w:r>
      <w:r w:rsidR="00996FC4">
        <w:rPr>
          <w:rFonts w:ascii="Times New Roman" w:eastAsia="Times New Roman" w:hAnsi="Times New Roman" w:cs="Times New Roman"/>
          <w:sz w:val="28"/>
          <w:szCs w:val="28"/>
          <w:lang w:val="ru-RU" w:eastAsia="ru-RU"/>
        </w:rPr>
        <w:t>хотел бы обратить В</w:t>
      </w:r>
      <w:r w:rsidR="00C4382B">
        <w:rPr>
          <w:rFonts w:ascii="Times New Roman" w:eastAsia="Times New Roman" w:hAnsi="Times New Roman" w:cs="Times New Roman"/>
          <w:sz w:val="28"/>
          <w:szCs w:val="28"/>
          <w:lang w:val="ru-RU" w:eastAsia="ru-RU"/>
        </w:rPr>
        <w:t>а</w:t>
      </w:r>
      <w:r w:rsidR="00996FC4">
        <w:rPr>
          <w:rFonts w:ascii="Times New Roman" w:eastAsia="Times New Roman" w:hAnsi="Times New Roman" w:cs="Times New Roman"/>
          <w:sz w:val="28"/>
          <w:szCs w:val="28"/>
          <w:lang w:val="ru-RU" w:eastAsia="ru-RU"/>
        </w:rPr>
        <w:t>ше внимание на то, что скоро начнутся подготовительные мероприятия к празднованию Дня Победы</w:t>
      </w:r>
      <w:r w:rsidR="002531B2">
        <w:rPr>
          <w:rFonts w:ascii="Times New Roman" w:eastAsia="Times New Roman" w:hAnsi="Times New Roman" w:cs="Times New Roman"/>
          <w:sz w:val="28"/>
          <w:szCs w:val="28"/>
          <w:lang w:val="ru-RU" w:eastAsia="ru-RU"/>
        </w:rPr>
        <w:t>.</w:t>
      </w:r>
      <w:r w:rsidR="00996FC4">
        <w:rPr>
          <w:rFonts w:ascii="Times New Roman" w:eastAsia="Times New Roman" w:hAnsi="Times New Roman" w:cs="Times New Roman"/>
          <w:sz w:val="28"/>
          <w:szCs w:val="28"/>
          <w:lang w:val="ru-RU" w:eastAsia="ru-RU"/>
        </w:rPr>
        <w:t xml:space="preserve"> </w:t>
      </w:r>
      <w:r w:rsidR="002531B2">
        <w:rPr>
          <w:rFonts w:ascii="Times New Roman" w:eastAsia="Times New Roman" w:hAnsi="Times New Roman" w:cs="Times New Roman"/>
          <w:sz w:val="28"/>
          <w:szCs w:val="28"/>
          <w:lang w:val="ru-RU" w:eastAsia="ru-RU"/>
        </w:rPr>
        <w:t>Д</w:t>
      </w:r>
      <w:r w:rsidR="00996FC4">
        <w:rPr>
          <w:rFonts w:ascii="Times New Roman" w:eastAsia="Times New Roman" w:hAnsi="Times New Roman" w:cs="Times New Roman"/>
          <w:sz w:val="28"/>
          <w:szCs w:val="28"/>
          <w:lang w:val="ru-RU" w:eastAsia="ru-RU"/>
        </w:rPr>
        <w:t>умаю, что наши общественники должны активно включится</w:t>
      </w:r>
      <w:r w:rsidR="002531B2">
        <w:rPr>
          <w:rFonts w:ascii="Times New Roman" w:eastAsia="Times New Roman" w:hAnsi="Times New Roman" w:cs="Times New Roman"/>
          <w:sz w:val="28"/>
          <w:szCs w:val="28"/>
          <w:lang w:val="ru-RU" w:eastAsia="ru-RU"/>
        </w:rPr>
        <w:t xml:space="preserve"> в эти мероприятия</w:t>
      </w:r>
      <w:r w:rsidR="00C4382B">
        <w:rPr>
          <w:rFonts w:ascii="Times New Roman" w:eastAsia="Times New Roman" w:hAnsi="Times New Roman" w:cs="Times New Roman"/>
          <w:sz w:val="28"/>
          <w:szCs w:val="28"/>
          <w:lang w:val="ru-RU" w:eastAsia="ru-RU"/>
        </w:rPr>
        <w:t>, в том смысле, что</w:t>
      </w:r>
      <w:r w:rsidR="002531B2">
        <w:rPr>
          <w:rFonts w:ascii="Times New Roman" w:eastAsia="Times New Roman" w:hAnsi="Times New Roman" w:cs="Times New Roman"/>
          <w:sz w:val="28"/>
          <w:szCs w:val="28"/>
          <w:lang w:val="ru-RU" w:eastAsia="ru-RU"/>
        </w:rPr>
        <w:t>,</w:t>
      </w:r>
      <w:r w:rsidR="00C4382B">
        <w:rPr>
          <w:rFonts w:ascii="Times New Roman" w:eastAsia="Times New Roman" w:hAnsi="Times New Roman" w:cs="Times New Roman"/>
          <w:sz w:val="28"/>
          <w:szCs w:val="28"/>
          <w:lang w:val="ru-RU" w:eastAsia="ru-RU"/>
        </w:rPr>
        <w:t xml:space="preserve"> например, у</w:t>
      </w:r>
      <w:r w:rsidR="00996FC4">
        <w:rPr>
          <w:rFonts w:ascii="Times New Roman" w:eastAsia="Times New Roman" w:hAnsi="Times New Roman" w:cs="Times New Roman"/>
          <w:sz w:val="28"/>
          <w:szCs w:val="28"/>
          <w:lang w:val="ru-RU" w:eastAsia="ru-RU"/>
        </w:rPr>
        <w:t xml:space="preserve"> меня на избирательном округе остался </w:t>
      </w:r>
      <w:r w:rsidR="00242B88">
        <w:rPr>
          <w:rFonts w:ascii="Times New Roman" w:eastAsia="Times New Roman" w:hAnsi="Times New Roman" w:cs="Times New Roman"/>
          <w:sz w:val="28"/>
          <w:szCs w:val="28"/>
          <w:lang w:val="ru-RU" w:eastAsia="ru-RU"/>
        </w:rPr>
        <w:t xml:space="preserve">всего </w:t>
      </w:r>
      <w:r w:rsidR="00996FC4">
        <w:rPr>
          <w:rFonts w:ascii="Times New Roman" w:eastAsia="Times New Roman" w:hAnsi="Times New Roman" w:cs="Times New Roman"/>
          <w:sz w:val="28"/>
          <w:szCs w:val="28"/>
          <w:lang w:val="ru-RU" w:eastAsia="ru-RU"/>
        </w:rPr>
        <w:t xml:space="preserve">один ветеран Великой </w:t>
      </w:r>
      <w:r w:rsidR="00996FC4">
        <w:rPr>
          <w:rFonts w:ascii="Times New Roman" w:eastAsia="Times New Roman" w:hAnsi="Times New Roman" w:cs="Times New Roman"/>
          <w:sz w:val="28"/>
          <w:szCs w:val="28"/>
          <w:lang w:val="ru-RU" w:eastAsia="ru-RU"/>
        </w:rPr>
        <w:lastRenderedPageBreak/>
        <w:t xml:space="preserve">Отечественной войны, и я от своего имени </w:t>
      </w:r>
      <w:r w:rsidR="002531B2">
        <w:rPr>
          <w:rFonts w:ascii="Times New Roman" w:eastAsia="Times New Roman" w:hAnsi="Times New Roman" w:cs="Times New Roman"/>
          <w:sz w:val="28"/>
          <w:szCs w:val="28"/>
          <w:lang w:val="ru-RU" w:eastAsia="ru-RU"/>
        </w:rPr>
        <w:t xml:space="preserve">уже </w:t>
      </w:r>
      <w:r w:rsidR="00996FC4">
        <w:rPr>
          <w:rFonts w:ascii="Times New Roman" w:eastAsia="Times New Roman" w:hAnsi="Times New Roman" w:cs="Times New Roman"/>
          <w:sz w:val="28"/>
          <w:szCs w:val="28"/>
          <w:lang w:val="ru-RU" w:eastAsia="ru-RU"/>
        </w:rPr>
        <w:t xml:space="preserve">написал </w:t>
      </w:r>
      <w:r w:rsidR="00242B88">
        <w:rPr>
          <w:rFonts w:ascii="Times New Roman" w:eastAsia="Times New Roman" w:hAnsi="Times New Roman" w:cs="Times New Roman"/>
          <w:sz w:val="28"/>
          <w:szCs w:val="28"/>
          <w:lang w:val="ru-RU" w:eastAsia="ru-RU"/>
        </w:rPr>
        <w:t>письм</w:t>
      </w:r>
      <w:r w:rsidR="00F675B0">
        <w:rPr>
          <w:rFonts w:ascii="Times New Roman" w:eastAsia="Times New Roman" w:hAnsi="Times New Roman" w:cs="Times New Roman"/>
          <w:sz w:val="28"/>
          <w:szCs w:val="28"/>
          <w:lang w:val="ru-RU" w:eastAsia="ru-RU"/>
        </w:rPr>
        <w:t>о</w:t>
      </w:r>
      <w:r w:rsidR="00242B88">
        <w:rPr>
          <w:rFonts w:ascii="Times New Roman" w:eastAsia="Times New Roman" w:hAnsi="Times New Roman" w:cs="Times New Roman"/>
          <w:sz w:val="28"/>
          <w:szCs w:val="28"/>
          <w:lang w:val="ru-RU" w:eastAsia="ru-RU"/>
        </w:rPr>
        <w:t xml:space="preserve"> </w:t>
      </w:r>
      <w:r w:rsidR="00996FC4">
        <w:rPr>
          <w:rFonts w:ascii="Times New Roman" w:eastAsia="Times New Roman" w:hAnsi="Times New Roman" w:cs="Times New Roman"/>
          <w:sz w:val="28"/>
          <w:szCs w:val="28"/>
          <w:lang w:val="ru-RU" w:eastAsia="ru-RU"/>
        </w:rPr>
        <w:t>командующему, с просьбой провести под окнами</w:t>
      </w:r>
      <w:r w:rsidR="002531B2">
        <w:rPr>
          <w:rFonts w:ascii="Times New Roman" w:eastAsia="Times New Roman" w:hAnsi="Times New Roman" w:cs="Times New Roman"/>
          <w:sz w:val="28"/>
          <w:szCs w:val="28"/>
          <w:lang w:val="ru-RU" w:eastAsia="ru-RU"/>
        </w:rPr>
        <w:t xml:space="preserve"> </w:t>
      </w:r>
      <w:r w:rsidR="00A81CC3">
        <w:rPr>
          <w:rFonts w:ascii="Times New Roman" w:eastAsia="Times New Roman" w:hAnsi="Times New Roman" w:cs="Times New Roman"/>
          <w:sz w:val="28"/>
          <w:szCs w:val="28"/>
          <w:lang w:val="ru-RU" w:eastAsia="ru-RU"/>
        </w:rPr>
        <w:t xml:space="preserve">нашего </w:t>
      </w:r>
      <w:r w:rsidR="00242B88">
        <w:rPr>
          <w:rFonts w:ascii="Times New Roman" w:eastAsia="Times New Roman" w:hAnsi="Times New Roman" w:cs="Times New Roman"/>
          <w:sz w:val="28"/>
          <w:szCs w:val="28"/>
          <w:lang w:val="ru-RU" w:eastAsia="ru-RU"/>
        </w:rPr>
        <w:t>ветеран</w:t>
      </w:r>
      <w:r w:rsidR="002531B2">
        <w:rPr>
          <w:rFonts w:ascii="Times New Roman" w:eastAsia="Times New Roman" w:hAnsi="Times New Roman" w:cs="Times New Roman"/>
          <w:sz w:val="28"/>
          <w:szCs w:val="28"/>
          <w:lang w:val="ru-RU" w:eastAsia="ru-RU"/>
        </w:rPr>
        <w:t>а</w:t>
      </w:r>
      <w:r w:rsidR="00242B88">
        <w:rPr>
          <w:rFonts w:ascii="Times New Roman" w:eastAsia="Times New Roman" w:hAnsi="Times New Roman" w:cs="Times New Roman"/>
          <w:sz w:val="28"/>
          <w:szCs w:val="28"/>
          <w:lang w:val="ru-RU" w:eastAsia="ru-RU"/>
        </w:rPr>
        <w:t xml:space="preserve">, парад, как это делали подразделения Росгвардии в прошлом году по всей стране. Думаю, что можно провести мониторинг по городу Новосибирску, это как раз направление работы вашего управления, чтобы можно было </w:t>
      </w:r>
      <w:r w:rsidR="00282E75">
        <w:rPr>
          <w:rFonts w:ascii="Times New Roman" w:eastAsia="Times New Roman" w:hAnsi="Times New Roman" w:cs="Times New Roman"/>
          <w:sz w:val="28"/>
          <w:szCs w:val="28"/>
          <w:lang w:val="ru-RU" w:eastAsia="ru-RU"/>
        </w:rPr>
        <w:t xml:space="preserve">в День Победы </w:t>
      </w:r>
      <w:r w:rsidR="00242B88">
        <w:rPr>
          <w:rFonts w:ascii="Times New Roman" w:eastAsia="Times New Roman" w:hAnsi="Times New Roman" w:cs="Times New Roman"/>
          <w:sz w:val="28"/>
          <w:szCs w:val="28"/>
          <w:lang w:val="ru-RU" w:eastAsia="ru-RU"/>
        </w:rPr>
        <w:t>приехать к ветеранам, которые по состоянию здоровья</w:t>
      </w:r>
      <w:r w:rsidR="00282E75">
        <w:rPr>
          <w:rFonts w:ascii="Times New Roman" w:eastAsia="Times New Roman" w:hAnsi="Times New Roman" w:cs="Times New Roman"/>
          <w:sz w:val="28"/>
          <w:szCs w:val="28"/>
          <w:lang w:val="ru-RU" w:eastAsia="ru-RU"/>
        </w:rPr>
        <w:t xml:space="preserve">, просто физически, уже </w:t>
      </w:r>
      <w:r w:rsidR="00242B88">
        <w:rPr>
          <w:rFonts w:ascii="Times New Roman" w:eastAsia="Times New Roman" w:hAnsi="Times New Roman" w:cs="Times New Roman"/>
          <w:sz w:val="28"/>
          <w:szCs w:val="28"/>
          <w:lang w:val="ru-RU" w:eastAsia="ru-RU"/>
        </w:rPr>
        <w:t xml:space="preserve">не могут </w:t>
      </w:r>
      <w:r w:rsidR="00C4382B">
        <w:rPr>
          <w:rFonts w:ascii="Times New Roman" w:eastAsia="Times New Roman" w:hAnsi="Times New Roman" w:cs="Times New Roman"/>
          <w:sz w:val="28"/>
          <w:szCs w:val="28"/>
          <w:lang w:val="ru-RU" w:eastAsia="ru-RU"/>
        </w:rPr>
        <w:t>выйти из дома</w:t>
      </w:r>
      <w:r w:rsidR="00282E75">
        <w:rPr>
          <w:rFonts w:ascii="Times New Roman" w:eastAsia="Times New Roman" w:hAnsi="Times New Roman" w:cs="Times New Roman"/>
          <w:sz w:val="28"/>
          <w:szCs w:val="28"/>
          <w:lang w:val="ru-RU" w:eastAsia="ru-RU"/>
        </w:rPr>
        <w:t xml:space="preserve"> и</w:t>
      </w:r>
      <w:r w:rsidR="00C4382B">
        <w:rPr>
          <w:rFonts w:ascii="Times New Roman" w:eastAsia="Times New Roman" w:hAnsi="Times New Roman" w:cs="Times New Roman"/>
          <w:sz w:val="28"/>
          <w:szCs w:val="28"/>
          <w:lang w:val="ru-RU" w:eastAsia="ru-RU"/>
        </w:rPr>
        <w:t xml:space="preserve"> прийти на парад, чтобы</w:t>
      </w:r>
      <w:r w:rsidR="00242B88">
        <w:rPr>
          <w:rFonts w:ascii="Times New Roman" w:eastAsia="Times New Roman" w:hAnsi="Times New Roman" w:cs="Times New Roman"/>
          <w:sz w:val="28"/>
          <w:szCs w:val="28"/>
          <w:lang w:val="ru-RU" w:eastAsia="ru-RU"/>
        </w:rPr>
        <w:t xml:space="preserve"> почествовать их</w:t>
      </w:r>
      <w:r w:rsidR="00C4382B">
        <w:rPr>
          <w:rFonts w:ascii="Times New Roman" w:eastAsia="Times New Roman" w:hAnsi="Times New Roman" w:cs="Times New Roman"/>
          <w:sz w:val="28"/>
          <w:szCs w:val="28"/>
          <w:lang w:val="ru-RU" w:eastAsia="ru-RU"/>
        </w:rPr>
        <w:t>.</w:t>
      </w:r>
      <w:r w:rsidR="00282E75">
        <w:rPr>
          <w:rFonts w:ascii="Times New Roman" w:eastAsia="Times New Roman" w:hAnsi="Times New Roman" w:cs="Times New Roman"/>
          <w:sz w:val="28"/>
          <w:szCs w:val="28"/>
          <w:lang w:val="ru-RU" w:eastAsia="ru-RU"/>
        </w:rPr>
        <w:t xml:space="preserve"> Думаю, что надо уже начинать работать в этом направлении.</w:t>
      </w:r>
      <w:r w:rsidR="00A81CC3">
        <w:rPr>
          <w:rFonts w:ascii="Times New Roman" w:eastAsia="Times New Roman" w:hAnsi="Times New Roman" w:cs="Times New Roman"/>
          <w:sz w:val="28"/>
          <w:szCs w:val="28"/>
          <w:lang w:val="ru-RU" w:eastAsia="ru-RU"/>
        </w:rPr>
        <w:t xml:space="preserve"> </w:t>
      </w:r>
    </w:p>
    <w:p w:rsidR="00D92C14" w:rsidRPr="00DD2175" w:rsidRDefault="00A81CC3" w:rsidP="00D92C1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w:t>
      </w:r>
      <w:r w:rsidR="00D92C14" w:rsidRPr="00DD2175">
        <w:rPr>
          <w:rFonts w:ascii="Times New Roman" w:eastAsia="Times New Roman" w:hAnsi="Times New Roman" w:cs="Times New Roman"/>
          <w:sz w:val="28"/>
          <w:szCs w:val="28"/>
          <w:lang w:val="ru-RU" w:eastAsia="ru-RU"/>
        </w:rPr>
        <w:t>оллеги, ес</w:t>
      </w:r>
      <w:r w:rsidR="00873318">
        <w:rPr>
          <w:rFonts w:ascii="Times New Roman" w:eastAsia="Times New Roman" w:hAnsi="Times New Roman" w:cs="Times New Roman"/>
          <w:sz w:val="28"/>
          <w:szCs w:val="28"/>
          <w:lang w:val="ru-RU" w:eastAsia="ru-RU"/>
        </w:rPr>
        <w:t xml:space="preserve">ли нет больше </w:t>
      </w:r>
      <w:r w:rsidR="00D92C14">
        <w:rPr>
          <w:rFonts w:ascii="Times New Roman" w:eastAsia="Times New Roman" w:hAnsi="Times New Roman" w:cs="Times New Roman"/>
          <w:sz w:val="28"/>
          <w:szCs w:val="28"/>
          <w:lang w:val="ru-RU" w:eastAsia="ru-RU"/>
        </w:rPr>
        <w:t>вопрос</w:t>
      </w:r>
      <w:r w:rsidR="00873318">
        <w:rPr>
          <w:rFonts w:ascii="Times New Roman" w:eastAsia="Times New Roman" w:hAnsi="Times New Roman" w:cs="Times New Roman"/>
          <w:sz w:val="28"/>
          <w:szCs w:val="28"/>
          <w:lang w:val="ru-RU" w:eastAsia="ru-RU"/>
        </w:rPr>
        <w:t xml:space="preserve">ов и </w:t>
      </w:r>
      <w:r w:rsidR="00D92C14" w:rsidRPr="00DD2175">
        <w:rPr>
          <w:rFonts w:ascii="Times New Roman" w:eastAsia="Times New Roman" w:hAnsi="Times New Roman" w:cs="Times New Roman"/>
          <w:sz w:val="28"/>
          <w:szCs w:val="28"/>
          <w:lang w:val="ru-RU" w:eastAsia="ru-RU"/>
        </w:rPr>
        <w:t>выступлени</w:t>
      </w:r>
      <w:r w:rsidR="00873318">
        <w:rPr>
          <w:rFonts w:ascii="Times New Roman" w:eastAsia="Times New Roman" w:hAnsi="Times New Roman" w:cs="Times New Roman"/>
          <w:sz w:val="28"/>
          <w:szCs w:val="28"/>
          <w:lang w:val="ru-RU" w:eastAsia="ru-RU"/>
        </w:rPr>
        <w:t xml:space="preserve">й, то </w:t>
      </w:r>
      <w:r w:rsidR="00D92C14" w:rsidRPr="00DD2175">
        <w:rPr>
          <w:rFonts w:ascii="Times New Roman" w:eastAsia="Times New Roman" w:hAnsi="Times New Roman" w:cs="Times New Roman"/>
          <w:sz w:val="28"/>
          <w:szCs w:val="28"/>
          <w:lang w:val="ru-RU" w:eastAsia="ru-RU"/>
        </w:rPr>
        <w:t xml:space="preserve">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- 4 (Атякшев И. А., Беспечная И. П., Воронина Е. А., Чернышев П. А.). Кто «ПРОТИВ»? «ПРОТИВ» - 0. Кто «ВОЗДЕРЖАЛСЯ»? «ВОЗДЕРЖАЛСЯ» - 0.  Каверзина С. В. участия в голосовании не принимала. </w:t>
      </w:r>
    </w:p>
    <w:p w:rsidR="00D92C14" w:rsidRDefault="00D92C14" w:rsidP="00D92C14">
      <w:pPr>
        <w:spacing w:after="0" w:line="240" w:lineRule="auto"/>
        <w:ind w:firstLine="709"/>
        <w:jc w:val="both"/>
        <w:rPr>
          <w:rFonts w:ascii="Times New Roman" w:eastAsia="Calibri" w:hAnsi="Times New Roman" w:cs="Times New Roman"/>
          <w:b/>
          <w:sz w:val="28"/>
          <w:szCs w:val="28"/>
          <w:lang w:val="ru-RU"/>
        </w:rPr>
      </w:pPr>
      <w:r w:rsidRPr="00DD2175">
        <w:rPr>
          <w:rFonts w:ascii="Times New Roman" w:eastAsia="Calibri" w:hAnsi="Times New Roman" w:cs="Times New Roman"/>
          <w:b/>
          <w:sz w:val="28"/>
          <w:szCs w:val="28"/>
          <w:lang w:val="ru-RU"/>
        </w:rPr>
        <w:t>Решение принято.</w:t>
      </w:r>
    </w:p>
    <w:p w:rsidR="00873318" w:rsidRDefault="00873318" w:rsidP="00CA5464">
      <w:pPr>
        <w:spacing w:after="0" w:line="240" w:lineRule="auto"/>
        <w:ind w:right="-1" w:firstLine="720"/>
        <w:jc w:val="both"/>
        <w:rPr>
          <w:rFonts w:ascii="Times New Roman" w:eastAsia="Times New Roman" w:hAnsi="Times New Roman" w:cs="Times New Roman"/>
          <w:sz w:val="28"/>
          <w:szCs w:val="28"/>
          <w:lang w:val="ru-RU" w:eastAsia="ru-RU"/>
        </w:rPr>
      </w:pPr>
    </w:p>
    <w:p w:rsidR="007A699C" w:rsidRDefault="007A699C" w:rsidP="00CA546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3359CB">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6C660E">
        <w:rPr>
          <w:rFonts w:ascii="Times New Roman" w:eastAsia="Times New Roman" w:hAnsi="Times New Roman" w:cs="Times New Roman"/>
          <w:sz w:val="28"/>
          <w:szCs w:val="28"/>
          <w:lang w:val="ru-RU" w:eastAsia="ru-RU"/>
        </w:rPr>
        <w:t>2</w:t>
      </w:r>
      <w:r w:rsidR="00873318">
        <w:rPr>
          <w:rFonts w:ascii="Times New Roman" w:eastAsia="Times New Roman" w:hAnsi="Times New Roman" w:cs="Times New Roman"/>
          <w:sz w:val="28"/>
          <w:szCs w:val="28"/>
          <w:lang w:val="ru-RU" w:eastAsia="ru-RU"/>
        </w:rPr>
        <w:t>1</w:t>
      </w:r>
      <w:r w:rsidRPr="007A699C">
        <w:rPr>
          <w:rFonts w:ascii="Times New Roman" w:eastAsia="Times New Roman" w:hAnsi="Times New Roman" w:cs="Times New Roman"/>
          <w:sz w:val="28"/>
          <w:szCs w:val="28"/>
          <w:lang w:val="ru-RU" w:eastAsia="ru-RU"/>
        </w:rPr>
        <w:t>-е 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CA5464" w:rsidRDefault="00CA5464"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DF1EE7">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DF1EE7">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bookmarkStart w:id="0" w:name="_GoBack"/>
      <w:bookmarkEnd w:id="0"/>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F675B0">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6A3" w:rsidRDefault="00AA56A3" w:rsidP="006A70E1">
      <w:pPr>
        <w:spacing w:after="0" w:line="240" w:lineRule="auto"/>
      </w:pPr>
      <w:r>
        <w:separator/>
      </w:r>
    </w:p>
  </w:endnote>
  <w:endnote w:type="continuationSeparator" w:id="0">
    <w:p w:rsidR="00AA56A3" w:rsidRDefault="00AA56A3"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6A3" w:rsidRDefault="00AA56A3" w:rsidP="006A70E1">
      <w:pPr>
        <w:spacing w:after="0" w:line="240" w:lineRule="auto"/>
      </w:pPr>
      <w:r>
        <w:separator/>
      </w:r>
    </w:p>
  </w:footnote>
  <w:footnote w:type="continuationSeparator" w:id="0">
    <w:p w:rsidR="00AA56A3" w:rsidRDefault="00AA56A3"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D92C14" w:rsidRPr="00535706" w:rsidRDefault="00D92C14">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74770B" w:rsidRPr="0074770B">
          <w:rPr>
            <w:rFonts w:ascii="Times New Roman" w:hAnsi="Times New Roman" w:cs="Times New Roman"/>
            <w:noProof/>
            <w:sz w:val="28"/>
            <w:szCs w:val="28"/>
            <w:lang w:val="ru-RU"/>
          </w:rPr>
          <w:t>13</w:t>
        </w:r>
        <w:r w:rsidRPr="00535706">
          <w:rPr>
            <w:rFonts w:ascii="Times New Roman" w:hAnsi="Times New Roman" w:cs="Times New Roman"/>
            <w:sz w:val="28"/>
            <w:szCs w:val="28"/>
          </w:rPr>
          <w:fldChar w:fldCharType="end"/>
        </w:r>
      </w:p>
    </w:sdtContent>
  </w:sdt>
  <w:p w:rsidR="00D92C14" w:rsidRDefault="00D92C1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C14" w:rsidRDefault="00D92C14">
    <w:pPr>
      <w:pStyle w:val="a6"/>
      <w:jc w:val="center"/>
    </w:pPr>
  </w:p>
  <w:p w:rsidR="00D92C14" w:rsidRDefault="00D92C1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0E3"/>
    <w:rsid w:val="000103E1"/>
    <w:rsid w:val="00010789"/>
    <w:rsid w:val="00011007"/>
    <w:rsid w:val="00011053"/>
    <w:rsid w:val="00011735"/>
    <w:rsid w:val="00011BE4"/>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27B0"/>
    <w:rsid w:val="00032A86"/>
    <w:rsid w:val="0003303D"/>
    <w:rsid w:val="00033562"/>
    <w:rsid w:val="000337A9"/>
    <w:rsid w:val="00033ACF"/>
    <w:rsid w:val="00034A52"/>
    <w:rsid w:val="0003534F"/>
    <w:rsid w:val="000362F2"/>
    <w:rsid w:val="00036326"/>
    <w:rsid w:val="0003661C"/>
    <w:rsid w:val="000367B7"/>
    <w:rsid w:val="00036DEC"/>
    <w:rsid w:val="00037713"/>
    <w:rsid w:val="00037862"/>
    <w:rsid w:val="000408A5"/>
    <w:rsid w:val="00040905"/>
    <w:rsid w:val="00040BF8"/>
    <w:rsid w:val="00040C02"/>
    <w:rsid w:val="00040D3E"/>
    <w:rsid w:val="00040E89"/>
    <w:rsid w:val="00040F09"/>
    <w:rsid w:val="000411DB"/>
    <w:rsid w:val="00042078"/>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2194"/>
    <w:rsid w:val="000727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E0C"/>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109A"/>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4E9"/>
    <w:rsid w:val="00120A89"/>
    <w:rsid w:val="00121509"/>
    <w:rsid w:val="00121A1A"/>
    <w:rsid w:val="00121DDA"/>
    <w:rsid w:val="00121FBB"/>
    <w:rsid w:val="0012220E"/>
    <w:rsid w:val="00122BF6"/>
    <w:rsid w:val="00123433"/>
    <w:rsid w:val="00123B58"/>
    <w:rsid w:val="00124874"/>
    <w:rsid w:val="00124EC1"/>
    <w:rsid w:val="001250B9"/>
    <w:rsid w:val="00125D36"/>
    <w:rsid w:val="00127D80"/>
    <w:rsid w:val="00127EB7"/>
    <w:rsid w:val="0013043B"/>
    <w:rsid w:val="00130794"/>
    <w:rsid w:val="00131663"/>
    <w:rsid w:val="0013174C"/>
    <w:rsid w:val="00131F12"/>
    <w:rsid w:val="001321C4"/>
    <w:rsid w:val="00133AE4"/>
    <w:rsid w:val="001340BC"/>
    <w:rsid w:val="00134193"/>
    <w:rsid w:val="00134B5D"/>
    <w:rsid w:val="00134B9C"/>
    <w:rsid w:val="0013644C"/>
    <w:rsid w:val="00136EEA"/>
    <w:rsid w:val="00136FFB"/>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406A"/>
    <w:rsid w:val="00144247"/>
    <w:rsid w:val="00144715"/>
    <w:rsid w:val="00144F0C"/>
    <w:rsid w:val="00145801"/>
    <w:rsid w:val="00146441"/>
    <w:rsid w:val="00146460"/>
    <w:rsid w:val="001468B8"/>
    <w:rsid w:val="0014785C"/>
    <w:rsid w:val="00147AAE"/>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625A"/>
    <w:rsid w:val="001563F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600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DE1"/>
    <w:rsid w:val="001A5612"/>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F9C"/>
    <w:rsid w:val="001B528C"/>
    <w:rsid w:val="001B56D8"/>
    <w:rsid w:val="001B5AA5"/>
    <w:rsid w:val="001B5AFE"/>
    <w:rsid w:val="001B5C17"/>
    <w:rsid w:val="001B5C77"/>
    <w:rsid w:val="001B5D26"/>
    <w:rsid w:val="001B5EAB"/>
    <w:rsid w:val="001B65C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2592"/>
    <w:rsid w:val="001D27FA"/>
    <w:rsid w:val="001D290C"/>
    <w:rsid w:val="001D3217"/>
    <w:rsid w:val="001D3D0D"/>
    <w:rsid w:val="001D3E6B"/>
    <w:rsid w:val="001D4110"/>
    <w:rsid w:val="001D45BD"/>
    <w:rsid w:val="001D4722"/>
    <w:rsid w:val="001D4E1C"/>
    <w:rsid w:val="001D5435"/>
    <w:rsid w:val="001D54A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A5E"/>
    <w:rsid w:val="001F1D41"/>
    <w:rsid w:val="001F1DCB"/>
    <w:rsid w:val="001F1FB6"/>
    <w:rsid w:val="001F2AFE"/>
    <w:rsid w:val="001F377C"/>
    <w:rsid w:val="001F37AD"/>
    <w:rsid w:val="001F3A5B"/>
    <w:rsid w:val="001F4791"/>
    <w:rsid w:val="001F69E6"/>
    <w:rsid w:val="001F6C47"/>
    <w:rsid w:val="001F7009"/>
    <w:rsid w:val="001F74DC"/>
    <w:rsid w:val="001F7FAE"/>
    <w:rsid w:val="0020027B"/>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17F06"/>
    <w:rsid w:val="0022045C"/>
    <w:rsid w:val="00220B04"/>
    <w:rsid w:val="002210B5"/>
    <w:rsid w:val="00221165"/>
    <w:rsid w:val="0022145D"/>
    <w:rsid w:val="0022196A"/>
    <w:rsid w:val="002227C1"/>
    <w:rsid w:val="002227DA"/>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805"/>
    <w:rsid w:val="002270BB"/>
    <w:rsid w:val="002279B1"/>
    <w:rsid w:val="00227B9E"/>
    <w:rsid w:val="00227DD5"/>
    <w:rsid w:val="00230463"/>
    <w:rsid w:val="00230766"/>
    <w:rsid w:val="00230A0E"/>
    <w:rsid w:val="00230C3C"/>
    <w:rsid w:val="00230C4E"/>
    <w:rsid w:val="00231C65"/>
    <w:rsid w:val="00232163"/>
    <w:rsid w:val="00232A21"/>
    <w:rsid w:val="00233735"/>
    <w:rsid w:val="002338E5"/>
    <w:rsid w:val="00233B1A"/>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1B2"/>
    <w:rsid w:val="00253A97"/>
    <w:rsid w:val="00253B10"/>
    <w:rsid w:val="00253DEC"/>
    <w:rsid w:val="00253ECD"/>
    <w:rsid w:val="00254029"/>
    <w:rsid w:val="00254116"/>
    <w:rsid w:val="00254899"/>
    <w:rsid w:val="002549A1"/>
    <w:rsid w:val="00256119"/>
    <w:rsid w:val="00256574"/>
    <w:rsid w:val="00256718"/>
    <w:rsid w:val="00257128"/>
    <w:rsid w:val="002575E9"/>
    <w:rsid w:val="002576A3"/>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63E"/>
    <w:rsid w:val="00264B3A"/>
    <w:rsid w:val="00265614"/>
    <w:rsid w:val="00265920"/>
    <w:rsid w:val="002659AD"/>
    <w:rsid w:val="00265B22"/>
    <w:rsid w:val="00265B70"/>
    <w:rsid w:val="00266124"/>
    <w:rsid w:val="00266D78"/>
    <w:rsid w:val="00267215"/>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D28"/>
    <w:rsid w:val="00276E50"/>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D6C"/>
    <w:rsid w:val="002A4E5D"/>
    <w:rsid w:val="002A6019"/>
    <w:rsid w:val="002A60A6"/>
    <w:rsid w:val="002A666D"/>
    <w:rsid w:val="002A6B11"/>
    <w:rsid w:val="002B16A2"/>
    <w:rsid w:val="002B1B97"/>
    <w:rsid w:val="002B21F9"/>
    <w:rsid w:val="002B229E"/>
    <w:rsid w:val="002B313D"/>
    <w:rsid w:val="002B366D"/>
    <w:rsid w:val="002B385D"/>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78B2"/>
    <w:rsid w:val="00327ADF"/>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50155"/>
    <w:rsid w:val="00350709"/>
    <w:rsid w:val="00350C9A"/>
    <w:rsid w:val="0035206D"/>
    <w:rsid w:val="00352D9B"/>
    <w:rsid w:val="00352ED4"/>
    <w:rsid w:val="003539D2"/>
    <w:rsid w:val="00353D67"/>
    <w:rsid w:val="00354A6F"/>
    <w:rsid w:val="00354DD1"/>
    <w:rsid w:val="0035551E"/>
    <w:rsid w:val="0035574E"/>
    <w:rsid w:val="0035591A"/>
    <w:rsid w:val="00355989"/>
    <w:rsid w:val="00356014"/>
    <w:rsid w:val="00356696"/>
    <w:rsid w:val="00356FC0"/>
    <w:rsid w:val="0035791E"/>
    <w:rsid w:val="00357ACB"/>
    <w:rsid w:val="00357C09"/>
    <w:rsid w:val="003602E3"/>
    <w:rsid w:val="00360A26"/>
    <w:rsid w:val="00360AA8"/>
    <w:rsid w:val="00360CEF"/>
    <w:rsid w:val="00360DC3"/>
    <w:rsid w:val="00360FD0"/>
    <w:rsid w:val="00361050"/>
    <w:rsid w:val="00361620"/>
    <w:rsid w:val="003617AD"/>
    <w:rsid w:val="00361CB0"/>
    <w:rsid w:val="00362470"/>
    <w:rsid w:val="003625A3"/>
    <w:rsid w:val="00362ACE"/>
    <w:rsid w:val="00363D4A"/>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5C0"/>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2E0"/>
    <w:rsid w:val="003D0574"/>
    <w:rsid w:val="003D0939"/>
    <w:rsid w:val="003D12BA"/>
    <w:rsid w:val="003D1EEE"/>
    <w:rsid w:val="003D1FD7"/>
    <w:rsid w:val="003D2097"/>
    <w:rsid w:val="003D2339"/>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568B"/>
    <w:rsid w:val="00426045"/>
    <w:rsid w:val="004261B4"/>
    <w:rsid w:val="00426315"/>
    <w:rsid w:val="00426B6E"/>
    <w:rsid w:val="004279FF"/>
    <w:rsid w:val="00430150"/>
    <w:rsid w:val="004303B0"/>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343"/>
    <w:rsid w:val="00436736"/>
    <w:rsid w:val="00436FCC"/>
    <w:rsid w:val="00437138"/>
    <w:rsid w:val="0043722A"/>
    <w:rsid w:val="00437868"/>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504"/>
    <w:rsid w:val="00447585"/>
    <w:rsid w:val="00447AC7"/>
    <w:rsid w:val="0045044B"/>
    <w:rsid w:val="0045067C"/>
    <w:rsid w:val="00451115"/>
    <w:rsid w:val="0045182B"/>
    <w:rsid w:val="00451D81"/>
    <w:rsid w:val="00451EAE"/>
    <w:rsid w:val="00452C67"/>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B02"/>
    <w:rsid w:val="00487BF9"/>
    <w:rsid w:val="00490094"/>
    <w:rsid w:val="00490CFB"/>
    <w:rsid w:val="00490E5C"/>
    <w:rsid w:val="00491516"/>
    <w:rsid w:val="00491F9A"/>
    <w:rsid w:val="004920F5"/>
    <w:rsid w:val="004924EE"/>
    <w:rsid w:val="00492701"/>
    <w:rsid w:val="00492DEF"/>
    <w:rsid w:val="00493132"/>
    <w:rsid w:val="00493357"/>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54"/>
    <w:rsid w:val="004A396B"/>
    <w:rsid w:val="004A3B9D"/>
    <w:rsid w:val="004A40CB"/>
    <w:rsid w:val="004A4633"/>
    <w:rsid w:val="004A5065"/>
    <w:rsid w:val="004A57EA"/>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E2C"/>
    <w:rsid w:val="004E3330"/>
    <w:rsid w:val="004E3F96"/>
    <w:rsid w:val="004E5A72"/>
    <w:rsid w:val="004E5AF4"/>
    <w:rsid w:val="004E5DB1"/>
    <w:rsid w:val="004E5EAF"/>
    <w:rsid w:val="004E60B7"/>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879"/>
    <w:rsid w:val="00530F71"/>
    <w:rsid w:val="00531883"/>
    <w:rsid w:val="00531EB7"/>
    <w:rsid w:val="00532EB7"/>
    <w:rsid w:val="00532FA7"/>
    <w:rsid w:val="005333AE"/>
    <w:rsid w:val="00533C1C"/>
    <w:rsid w:val="00534E3E"/>
    <w:rsid w:val="005355B7"/>
    <w:rsid w:val="00535706"/>
    <w:rsid w:val="005358C0"/>
    <w:rsid w:val="00535DCE"/>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5077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60EF"/>
    <w:rsid w:val="0055626A"/>
    <w:rsid w:val="005562CC"/>
    <w:rsid w:val="00556F85"/>
    <w:rsid w:val="0055721C"/>
    <w:rsid w:val="0055737A"/>
    <w:rsid w:val="005573B1"/>
    <w:rsid w:val="005600D5"/>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654"/>
    <w:rsid w:val="005757E0"/>
    <w:rsid w:val="00575833"/>
    <w:rsid w:val="0057661B"/>
    <w:rsid w:val="00577DC3"/>
    <w:rsid w:val="005800C9"/>
    <w:rsid w:val="00580F90"/>
    <w:rsid w:val="0058168C"/>
    <w:rsid w:val="00581ABB"/>
    <w:rsid w:val="00581C05"/>
    <w:rsid w:val="005821D8"/>
    <w:rsid w:val="00582FA4"/>
    <w:rsid w:val="005839CF"/>
    <w:rsid w:val="00583EF8"/>
    <w:rsid w:val="005840A3"/>
    <w:rsid w:val="00584F94"/>
    <w:rsid w:val="00585482"/>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1B7"/>
    <w:rsid w:val="005A63F2"/>
    <w:rsid w:val="005A6990"/>
    <w:rsid w:val="005A720C"/>
    <w:rsid w:val="005A7496"/>
    <w:rsid w:val="005A7A9E"/>
    <w:rsid w:val="005B05D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753"/>
    <w:rsid w:val="005B695C"/>
    <w:rsid w:val="005B6A9F"/>
    <w:rsid w:val="005B7D9B"/>
    <w:rsid w:val="005C1530"/>
    <w:rsid w:val="005C18F2"/>
    <w:rsid w:val="005C1F79"/>
    <w:rsid w:val="005C2443"/>
    <w:rsid w:val="005C33DB"/>
    <w:rsid w:val="005C3B60"/>
    <w:rsid w:val="005C3D06"/>
    <w:rsid w:val="005C4209"/>
    <w:rsid w:val="005C455D"/>
    <w:rsid w:val="005C47F6"/>
    <w:rsid w:val="005C4C5A"/>
    <w:rsid w:val="005C5518"/>
    <w:rsid w:val="005C5922"/>
    <w:rsid w:val="005C5DF9"/>
    <w:rsid w:val="005C609E"/>
    <w:rsid w:val="005C668B"/>
    <w:rsid w:val="005C68D6"/>
    <w:rsid w:val="005C69C1"/>
    <w:rsid w:val="005C6A69"/>
    <w:rsid w:val="005C6BB5"/>
    <w:rsid w:val="005C7925"/>
    <w:rsid w:val="005D00D7"/>
    <w:rsid w:val="005D11F9"/>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63C"/>
    <w:rsid w:val="005E174C"/>
    <w:rsid w:val="005E18B3"/>
    <w:rsid w:val="005E1BD0"/>
    <w:rsid w:val="005E2485"/>
    <w:rsid w:val="005E2839"/>
    <w:rsid w:val="005E404E"/>
    <w:rsid w:val="005E446A"/>
    <w:rsid w:val="005E46F9"/>
    <w:rsid w:val="005E4832"/>
    <w:rsid w:val="005E4A1F"/>
    <w:rsid w:val="005E4B98"/>
    <w:rsid w:val="005E518D"/>
    <w:rsid w:val="005E5A77"/>
    <w:rsid w:val="005E62DA"/>
    <w:rsid w:val="005E63EA"/>
    <w:rsid w:val="005E64D1"/>
    <w:rsid w:val="005E6572"/>
    <w:rsid w:val="005E6906"/>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707A"/>
    <w:rsid w:val="0063735D"/>
    <w:rsid w:val="006376E8"/>
    <w:rsid w:val="0064009E"/>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55"/>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A64"/>
    <w:rsid w:val="00670554"/>
    <w:rsid w:val="0067107E"/>
    <w:rsid w:val="00671256"/>
    <w:rsid w:val="0067236A"/>
    <w:rsid w:val="006730E3"/>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A95"/>
    <w:rsid w:val="00681DEB"/>
    <w:rsid w:val="00682EE6"/>
    <w:rsid w:val="00682FA2"/>
    <w:rsid w:val="0068376A"/>
    <w:rsid w:val="00684013"/>
    <w:rsid w:val="00684412"/>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AA0"/>
    <w:rsid w:val="006D4B1E"/>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D41"/>
    <w:rsid w:val="006F5321"/>
    <w:rsid w:val="006F6210"/>
    <w:rsid w:val="006F6461"/>
    <w:rsid w:val="006F6760"/>
    <w:rsid w:val="006F697A"/>
    <w:rsid w:val="006F6F7C"/>
    <w:rsid w:val="006F6FAA"/>
    <w:rsid w:val="006F70B9"/>
    <w:rsid w:val="006F71B5"/>
    <w:rsid w:val="006F770E"/>
    <w:rsid w:val="006F78CE"/>
    <w:rsid w:val="007004D9"/>
    <w:rsid w:val="00700B01"/>
    <w:rsid w:val="00700EA5"/>
    <w:rsid w:val="007019FE"/>
    <w:rsid w:val="00702607"/>
    <w:rsid w:val="00702643"/>
    <w:rsid w:val="00702CDA"/>
    <w:rsid w:val="00702CFE"/>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090"/>
    <w:rsid w:val="007101BA"/>
    <w:rsid w:val="00710399"/>
    <w:rsid w:val="0071091C"/>
    <w:rsid w:val="00710970"/>
    <w:rsid w:val="00710B8E"/>
    <w:rsid w:val="00711849"/>
    <w:rsid w:val="00711D04"/>
    <w:rsid w:val="00711D78"/>
    <w:rsid w:val="00711F55"/>
    <w:rsid w:val="0071257D"/>
    <w:rsid w:val="00712A76"/>
    <w:rsid w:val="0071371B"/>
    <w:rsid w:val="0071416C"/>
    <w:rsid w:val="00714510"/>
    <w:rsid w:val="00714924"/>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F0"/>
    <w:rsid w:val="00734781"/>
    <w:rsid w:val="00734B91"/>
    <w:rsid w:val="00734C07"/>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40F8"/>
    <w:rsid w:val="00764D99"/>
    <w:rsid w:val="00764FD4"/>
    <w:rsid w:val="007651C4"/>
    <w:rsid w:val="00765768"/>
    <w:rsid w:val="0076585F"/>
    <w:rsid w:val="00765CE9"/>
    <w:rsid w:val="00765F30"/>
    <w:rsid w:val="007663B3"/>
    <w:rsid w:val="00766431"/>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41C6"/>
    <w:rsid w:val="007742D6"/>
    <w:rsid w:val="007744A3"/>
    <w:rsid w:val="00774581"/>
    <w:rsid w:val="007746C1"/>
    <w:rsid w:val="00776750"/>
    <w:rsid w:val="00776775"/>
    <w:rsid w:val="00776D15"/>
    <w:rsid w:val="00776F86"/>
    <w:rsid w:val="00777460"/>
    <w:rsid w:val="0077765A"/>
    <w:rsid w:val="00777E91"/>
    <w:rsid w:val="00777F39"/>
    <w:rsid w:val="00781189"/>
    <w:rsid w:val="007818C2"/>
    <w:rsid w:val="00781D28"/>
    <w:rsid w:val="00781E6E"/>
    <w:rsid w:val="00782081"/>
    <w:rsid w:val="00782CD6"/>
    <w:rsid w:val="00783B3F"/>
    <w:rsid w:val="00783C47"/>
    <w:rsid w:val="00783D8D"/>
    <w:rsid w:val="00783E2B"/>
    <w:rsid w:val="00785071"/>
    <w:rsid w:val="0078677C"/>
    <w:rsid w:val="0078695B"/>
    <w:rsid w:val="00786FE2"/>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741"/>
    <w:rsid w:val="007B7FEF"/>
    <w:rsid w:val="007C08D3"/>
    <w:rsid w:val="007C0BE5"/>
    <w:rsid w:val="007C1323"/>
    <w:rsid w:val="007C149A"/>
    <w:rsid w:val="007C1A30"/>
    <w:rsid w:val="007C1C21"/>
    <w:rsid w:val="007C1F87"/>
    <w:rsid w:val="007C2825"/>
    <w:rsid w:val="007C28F0"/>
    <w:rsid w:val="007C306D"/>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327"/>
    <w:rsid w:val="008375EF"/>
    <w:rsid w:val="0083798D"/>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FB8"/>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996"/>
    <w:rsid w:val="008719D5"/>
    <w:rsid w:val="00872074"/>
    <w:rsid w:val="00872730"/>
    <w:rsid w:val="0087283C"/>
    <w:rsid w:val="00872C00"/>
    <w:rsid w:val="00873067"/>
    <w:rsid w:val="00873318"/>
    <w:rsid w:val="008736D0"/>
    <w:rsid w:val="00873BB7"/>
    <w:rsid w:val="00873EB5"/>
    <w:rsid w:val="00873FF7"/>
    <w:rsid w:val="00874125"/>
    <w:rsid w:val="008748C7"/>
    <w:rsid w:val="008750DA"/>
    <w:rsid w:val="008753A7"/>
    <w:rsid w:val="00875955"/>
    <w:rsid w:val="00875E80"/>
    <w:rsid w:val="008762A1"/>
    <w:rsid w:val="008767FA"/>
    <w:rsid w:val="008773DC"/>
    <w:rsid w:val="00877840"/>
    <w:rsid w:val="00877FE7"/>
    <w:rsid w:val="0088084E"/>
    <w:rsid w:val="00880D13"/>
    <w:rsid w:val="00880D39"/>
    <w:rsid w:val="00880EA1"/>
    <w:rsid w:val="00881E49"/>
    <w:rsid w:val="00882130"/>
    <w:rsid w:val="0088384D"/>
    <w:rsid w:val="00883893"/>
    <w:rsid w:val="00883D19"/>
    <w:rsid w:val="00883DCE"/>
    <w:rsid w:val="00884404"/>
    <w:rsid w:val="00884A4A"/>
    <w:rsid w:val="00884D9C"/>
    <w:rsid w:val="00885064"/>
    <w:rsid w:val="00885235"/>
    <w:rsid w:val="0088598A"/>
    <w:rsid w:val="008860CA"/>
    <w:rsid w:val="0088667E"/>
    <w:rsid w:val="0088693B"/>
    <w:rsid w:val="00887218"/>
    <w:rsid w:val="008902E2"/>
    <w:rsid w:val="0089057F"/>
    <w:rsid w:val="008909FA"/>
    <w:rsid w:val="00890F3D"/>
    <w:rsid w:val="008914DC"/>
    <w:rsid w:val="0089387B"/>
    <w:rsid w:val="008939EC"/>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BEB"/>
    <w:rsid w:val="008C2389"/>
    <w:rsid w:val="008C2CBF"/>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30C"/>
    <w:rsid w:val="008D08D6"/>
    <w:rsid w:val="008D0FF6"/>
    <w:rsid w:val="008D11B2"/>
    <w:rsid w:val="008D180F"/>
    <w:rsid w:val="008D19A6"/>
    <w:rsid w:val="008D2561"/>
    <w:rsid w:val="008D2991"/>
    <w:rsid w:val="008D2AAB"/>
    <w:rsid w:val="008D2FDB"/>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752"/>
    <w:rsid w:val="008F396E"/>
    <w:rsid w:val="008F3AE2"/>
    <w:rsid w:val="008F3D11"/>
    <w:rsid w:val="008F3EF9"/>
    <w:rsid w:val="008F492C"/>
    <w:rsid w:val="008F4D9F"/>
    <w:rsid w:val="008F4DD4"/>
    <w:rsid w:val="008F5038"/>
    <w:rsid w:val="008F511D"/>
    <w:rsid w:val="008F5435"/>
    <w:rsid w:val="008F60F8"/>
    <w:rsid w:val="008F634D"/>
    <w:rsid w:val="008F6CAF"/>
    <w:rsid w:val="008F71A6"/>
    <w:rsid w:val="008F732D"/>
    <w:rsid w:val="008F78A4"/>
    <w:rsid w:val="00900ECC"/>
    <w:rsid w:val="009015C9"/>
    <w:rsid w:val="009017A7"/>
    <w:rsid w:val="009020F0"/>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13B7"/>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4A72"/>
    <w:rsid w:val="00945292"/>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1FA8"/>
    <w:rsid w:val="0096270C"/>
    <w:rsid w:val="00962837"/>
    <w:rsid w:val="00962A6E"/>
    <w:rsid w:val="00963FEF"/>
    <w:rsid w:val="00964217"/>
    <w:rsid w:val="00964755"/>
    <w:rsid w:val="00964A52"/>
    <w:rsid w:val="00965E1D"/>
    <w:rsid w:val="00966A5F"/>
    <w:rsid w:val="0096701D"/>
    <w:rsid w:val="0096713B"/>
    <w:rsid w:val="009671A6"/>
    <w:rsid w:val="00967F1D"/>
    <w:rsid w:val="009704A7"/>
    <w:rsid w:val="00971357"/>
    <w:rsid w:val="009714B2"/>
    <w:rsid w:val="00971F8A"/>
    <w:rsid w:val="009727AD"/>
    <w:rsid w:val="009727E4"/>
    <w:rsid w:val="00972FAC"/>
    <w:rsid w:val="009730C2"/>
    <w:rsid w:val="00973216"/>
    <w:rsid w:val="0097322D"/>
    <w:rsid w:val="009732B9"/>
    <w:rsid w:val="00973DFC"/>
    <w:rsid w:val="00974606"/>
    <w:rsid w:val="009749A1"/>
    <w:rsid w:val="00974A9A"/>
    <w:rsid w:val="00974DF6"/>
    <w:rsid w:val="009764F2"/>
    <w:rsid w:val="009769C1"/>
    <w:rsid w:val="00977C78"/>
    <w:rsid w:val="00977E2F"/>
    <w:rsid w:val="00980B01"/>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A1D"/>
    <w:rsid w:val="00994B74"/>
    <w:rsid w:val="00994B98"/>
    <w:rsid w:val="00995020"/>
    <w:rsid w:val="009951DD"/>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744"/>
    <w:rsid w:val="009A78AA"/>
    <w:rsid w:val="009A7AA6"/>
    <w:rsid w:val="009A7C47"/>
    <w:rsid w:val="009B0023"/>
    <w:rsid w:val="009B00FE"/>
    <w:rsid w:val="009B02CA"/>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9DA"/>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40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C22"/>
    <w:rsid w:val="00A65D46"/>
    <w:rsid w:val="00A65F31"/>
    <w:rsid w:val="00A67261"/>
    <w:rsid w:val="00A6759E"/>
    <w:rsid w:val="00A6785A"/>
    <w:rsid w:val="00A7232F"/>
    <w:rsid w:val="00A72813"/>
    <w:rsid w:val="00A7302C"/>
    <w:rsid w:val="00A7323E"/>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604C"/>
    <w:rsid w:val="00AA62AB"/>
    <w:rsid w:val="00AA792F"/>
    <w:rsid w:val="00AB103A"/>
    <w:rsid w:val="00AB1758"/>
    <w:rsid w:val="00AB1B3A"/>
    <w:rsid w:val="00AB2826"/>
    <w:rsid w:val="00AB28F7"/>
    <w:rsid w:val="00AB2AF5"/>
    <w:rsid w:val="00AB2BAA"/>
    <w:rsid w:val="00AB36C5"/>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100DA"/>
    <w:rsid w:val="00B1010B"/>
    <w:rsid w:val="00B10D04"/>
    <w:rsid w:val="00B10FF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BB3"/>
    <w:rsid w:val="00B9644D"/>
    <w:rsid w:val="00B96A2C"/>
    <w:rsid w:val="00B96C59"/>
    <w:rsid w:val="00B96E3D"/>
    <w:rsid w:val="00B96E6A"/>
    <w:rsid w:val="00B97081"/>
    <w:rsid w:val="00B97D35"/>
    <w:rsid w:val="00BA098C"/>
    <w:rsid w:val="00BA0C32"/>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511D"/>
    <w:rsid w:val="00BD5616"/>
    <w:rsid w:val="00BD5746"/>
    <w:rsid w:val="00BD5A85"/>
    <w:rsid w:val="00BD71B5"/>
    <w:rsid w:val="00BD73B5"/>
    <w:rsid w:val="00BD7557"/>
    <w:rsid w:val="00BD7C9B"/>
    <w:rsid w:val="00BE0C41"/>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D04"/>
    <w:rsid w:val="00BF2F3A"/>
    <w:rsid w:val="00BF309D"/>
    <w:rsid w:val="00BF328E"/>
    <w:rsid w:val="00BF3855"/>
    <w:rsid w:val="00BF4A73"/>
    <w:rsid w:val="00BF51D0"/>
    <w:rsid w:val="00BF56E7"/>
    <w:rsid w:val="00BF57B1"/>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500"/>
    <w:rsid w:val="00C135CE"/>
    <w:rsid w:val="00C15099"/>
    <w:rsid w:val="00C15329"/>
    <w:rsid w:val="00C15981"/>
    <w:rsid w:val="00C160E8"/>
    <w:rsid w:val="00C16353"/>
    <w:rsid w:val="00C167D2"/>
    <w:rsid w:val="00C17349"/>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069"/>
    <w:rsid w:val="00C31553"/>
    <w:rsid w:val="00C316A1"/>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E09"/>
    <w:rsid w:val="00C7629D"/>
    <w:rsid w:val="00C77642"/>
    <w:rsid w:val="00C77AF5"/>
    <w:rsid w:val="00C803A8"/>
    <w:rsid w:val="00C80553"/>
    <w:rsid w:val="00C80FD1"/>
    <w:rsid w:val="00C810FC"/>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2E3"/>
    <w:rsid w:val="00CC7AEC"/>
    <w:rsid w:val="00CD00D8"/>
    <w:rsid w:val="00CD16FD"/>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834"/>
    <w:rsid w:val="00CE19AB"/>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DD"/>
    <w:rsid w:val="00D002E6"/>
    <w:rsid w:val="00D00AE7"/>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61E"/>
    <w:rsid w:val="00D16DD1"/>
    <w:rsid w:val="00D176E3"/>
    <w:rsid w:val="00D20849"/>
    <w:rsid w:val="00D20B9C"/>
    <w:rsid w:val="00D222D4"/>
    <w:rsid w:val="00D22750"/>
    <w:rsid w:val="00D242F1"/>
    <w:rsid w:val="00D2460E"/>
    <w:rsid w:val="00D24D7D"/>
    <w:rsid w:val="00D24F02"/>
    <w:rsid w:val="00D25371"/>
    <w:rsid w:val="00D2597F"/>
    <w:rsid w:val="00D26351"/>
    <w:rsid w:val="00D26590"/>
    <w:rsid w:val="00D26A33"/>
    <w:rsid w:val="00D26B7D"/>
    <w:rsid w:val="00D26D00"/>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3CCB"/>
    <w:rsid w:val="00D64702"/>
    <w:rsid w:val="00D648CA"/>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BA0"/>
    <w:rsid w:val="00D81EC0"/>
    <w:rsid w:val="00D820C6"/>
    <w:rsid w:val="00D82985"/>
    <w:rsid w:val="00D83216"/>
    <w:rsid w:val="00D8348E"/>
    <w:rsid w:val="00D8362D"/>
    <w:rsid w:val="00D83714"/>
    <w:rsid w:val="00D83720"/>
    <w:rsid w:val="00D852EC"/>
    <w:rsid w:val="00D85A40"/>
    <w:rsid w:val="00D862D1"/>
    <w:rsid w:val="00D90469"/>
    <w:rsid w:val="00D91370"/>
    <w:rsid w:val="00D91474"/>
    <w:rsid w:val="00D91990"/>
    <w:rsid w:val="00D92154"/>
    <w:rsid w:val="00D92704"/>
    <w:rsid w:val="00D92AE1"/>
    <w:rsid w:val="00D92C14"/>
    <w:rsid w:val="00D930C0"/>
    <w:rsid w:val="00D93BFD"/>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0E47"/>
    <w:rsid w:val="00DA17AA"/>
    <w:rsid w:val="00DA2DB6"/>
    <w:rsid w:val="00DA323D"/>
    <w:rsid w:val="00DA3C78"/>
    <w:rsid w:val="00DA3ED3"/>
    <w:rsid w:val="00DA4145"/>
    <w:rsid w:val="00DA4522"/>
    <w:rsid w:val="00DA498C"/>
    <w:rsid w:val="00DA4E1D"/>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6B9B"/>
    <w:rsid w:val="00E272D0"/>
    <w:rsid w:val="00E27C11"/>
    <w:rsid w:val="00E3010F"/>
    <w:rsid w:val="00E304D1"/>
    <w:rsid w:val="00E30A5F"/>
    <w:rsid w:val="00E31037"/>
    <w:rsid w:val="00E32030"/>
    <w:rsid w:val="00E32D03"/>
    <w:rsid w:val="00E32E3F"/>
    <w:rsid w:val="00E33354"/>
    <w:rsid w:val="00E33976"/>
    <w:rsid w:val="00E33EDB"/>
    <w:rsid w:val="00E3452E"/>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47B7"/>
    <w:rsid w:val="00E74858"/>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7F6"/>
    <w:rsid w:val="00EB487A"/>
    <w:rsid w:val="00EB49DD"/>
    <w:rsid w:val="00EB4A31"/>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C7EAE"/>
    <w:rsid w:val="00ED0105"/>
    <w:rsid w:val="00ED0378"/>
    <w:rsid w:val="00ED077E"/>
    <w:rsid w:val="00ED0BF0"/>
    <w:rsid w:val="00ED117E"/>
    <w:rsid w:val="00ED13EB"/>
    <w:rsid w:val="00ED16D1"/>
    <w:rsid w:val="00ED1C8E"/>
    <w:rsid w:val="00ED25C6"/>
    <w:rsid w:val="00ED2770"/>
    <w:rsid w:val="00ED2EAD"/>
    <w:rsid w:val="00ED33EF"/>
    <w:rsid w:val="00ED392A"/>
    <w:rsid w:val="00ED3B86"/>
    <w:rsid w:val="00ED3D5A"/>
    <w:rsid w:val="00ED3F46"/>
    <w:rsid w:val="00ED406F"/>
    <w:rsid w:val="00ED430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C2F"/>
    <w:rsid w:val="00F33CB1"/>
    <w:rsid w:val="00F343E8"/>
    <w:rsid w:val="00F344CF"/>
    <w:rsid w:val="00F34DF2"/>
    <w:rsid w:val="00F34FE5"/>
    <w:rsid w:val="00F35A6B"/>
    <w:rsid w:val="00F36762"/>
    <w:rsid w:val="00F36EEB"/>
    <w:rsid w:val="00F378B2"/>
    <w:rsid w:val="00F37BC4"/>
    <w:rsid w:val="00F37DFD"/>
    <w:rsid w:val="00F40369"/>
    <w:rsid w:val="00F40ABE"/>
    <w:rsid w:val="00F40F7B"/>
    <w:rsid w:val="00F4143B"/>
    <w:rsid w:val="00F41591"/>
    <w:rsid w:val="00F41748"/>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1D2"/>
    <w:rsid w:val="00F47CA7"/>
    <w:rsid w:val="00F47F34"/>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859"/>
    <w:rsid w:val="00FB1D8B"/>
    <w:rsid w:val="00FB23B7"/>
    <w:rsid w:val="00FB3446"/>
    <w:rsid w:val="00FB3665"/>
    <w:rsid w:val="00FB382A"/>
    <w:rsid w:val="00FB3B2C"/>
    <w:rsid w:val="00FB4268"/>
    <w:rsid w:val="00FB48E9"/>
    <w:rsid w:val="00FB4BE4"/>
    <w:rsid w:val="00FB50C9"/>
    <w:rsid w:val="00FB54CD"/>
    <w:rsid w:val="00FB5764"/>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6012"/>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4C60D-30C6-439D-A05D-689B46C9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3904</TotalTime>
  <Pages>13</Pages>
  <Words>4875</Words>
  <Characters>27792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150</cp:revision>
  <cp:lastPrinted>2021-09-21T04:35:00Z</cp:lastPrinted>
  <dcterms:created xsi:type="dcterms:W3CDTF">2014-12-11T09:43:00Z</dcterms:created>
  <dcterms:modified xsi:type="dcterms:W3CDTF">2022-02-15T05:37:00Z</dcterms:modified>
</cp:coreProperties>
</file>