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711B9F" w:rsidP="001B4C0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1B4C09">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w:t>
            </w:r>
            <w:r w:rsidR="001B4C09">
              <w:rPr>
                <w:rFonts w:ascii="Times New Roman" w:eastAsia="Times New Roman" w:hAnsi="Times New Roman" w:cs="Times New Roman"/>
                <w:sz w:val="28"/>
                <w:szCs w:val="28"/>
                <w:lang w:val="ru-RU" w:eastAsia="ru-RU"/>
              </w:rPr>
              <w:t>октября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1B4C09">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1B4C09">
              <w:rPr>
                <w:rFonts w:ascii="Times New Roman" w:eastAsia="Times New Roman" w:hAnsi="Times New Roman" w:cs="Times New Roman"/>
                <w:sz w:val="28"/>
                <w:szCs w:val="28"/>
                <w:lang w:val="ru-RU" w:eastAsia="ru-RU"/>
              </w:rPr>
              <w:t>1</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Присутствовали члены комиссии: Беспечная И. П., Воронина Е. А., Чернышев П. А.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w:t>
      </w:r>
      <w:r w:rsidR="001B4C09" w:rsidRPr="00F417DF">
        <w:rPr>
          <w:rFonts w:ascii="Times New Roman" w:eastAsia="Times New Roman" w:hAnsi="Times New Roman" w:cs="Times New Roman"/>
          <w:sz w:val="28"/>
          <w:szCs w:val="28"/>
          <w:lang w:val="ru-RU" w:eastAsia="ru-RU"/>
        </w:rPr>
        <w:t>Андреев Г. А.</w:t>
      </w:r>
      <w:r w:rsidR="001B4C09">
        <w:rPr>
          <w:rFonts w:ascii="Times New Roman" w:eastAsia="Times New Roman" w:hAnsi="Times New Roman" w:cs="Times New Roman"/>
          <w:sz w:val="28"/>
          <w:szCs w:val="28"/>
          <w:lang w:val="ru-RU" w:eastAsia="ru-RU"/>
        </w:rPr>
        <w:t xml:space="preserve"> </w:t>
      </w:r>
      <w:r w:rsidR="001B4C09">
        <w:rPr>
          <w:rFonts w:ascii="Times New Roman" w:eastAsia="Times New Roman" w:hAnsi="Times New Roman" w:cs="Times New Roman"/>
          <w:i/>
          <w:sz w:val="28"/>
          <w:szCs w:val="28"/>
          <w:lang w:val="ru-RU" w:eastAsia="ru-RU"/>
        </w:rPr>
        <w:t>(</w:t>
      </w:r>
      <w:r w:rsidR="004248C8">
        <w:rPr>
          <w:rFonts w:ascii="Times New Roman" w:eastAsia="Times New Roman" w:hAnsi="Times New Roman" w:cs="Times New Roman"/>
          <w:i/>
          <w:sz w:val="28"/>
          <w:szCs w:val="28"/>
          <w:lang w:val="ru-RU" w:eastAsia="ru-RU"/>
        </w:rPr>
        <w:t>производственная необходимость</w:t>
      </w:r>
      <w:r w:rsidR="001B4C09">
        <w:rPr>
          <w:rFonts w:ascii="Times New Roman" w:eastAsia="Times New Roman" w:hAnsi="Times New Roman" w:cs="Times New Roman"/>
          <w:i/>
          <w:sz w:val="28"/>
          <w:szCs w:val="28"/>
          <w:lang w:val="ru-RU" w:eastAsia="ru-RU"/>
        </w:rPr>
        <w:t>)</w:t>
      </w:r>
      <w:r w:rsidR="001B4C09" w:rsidRPr="00F417DF">
        <w:rPr>
          <w:rFonts w:ascii="Times New Roman" w:eastAsia="Times New Roman" w:hAnsi="Times New Roman" w:cs="Times New Roman"/>
          <w:sz w:val="28"/>
          <w:szCs w:val="28"/>
          <w:lang w:val="ru-RU" w:eastAsia="ru-RU"/>
        </w:rPr>
        <w:t xml:space="preserve">, </w:t>
      </w:r>
      <w:r w:rsidRPr="00F417DF">
        <w:rPr>
          <w:rFonts w:ascii="Times New Roman" w:eastAsia="Times New Roman" w:hAnsi="Times New Roman" w:cs="Times New Roman"/>
          <w:sz w:val="28"/>
          <w:szCs w:val="28"/>
          <w:lang w:val="ru-RU" w:eastAsia="ru-RU"/>
        </w:rPr>
        <w:t xml:space="preserve">Люмин В. И. </w:t>
      </w:r>
      <w:r w:rsidRPr="00F417DF">
        <w:rPr>
          <w:rFonts w:ascii="Times New Roman" w:eastAsia="Times New Roman" w:hAnsi="Times New Roman" w:cs="Times New Roman"/>
          <w:i/>
          <w:sz w:val="28"/>
          <w:szCs w:val="28"/>
          <w:lang w:val="ru-RU" w:eastAsia="ru-RU"/>
        </w:rPr>
        <w:t>(</w:t>
      </w:r>
      <w:r w:rsidR="00AC4FE5">
        <w:rPr>
          <w:rFonts w:ascii="Times New Roman" w:eastAsia="Times New Roman" w:hAnsi="Times New Roman" w:cs="Times New Roman"/>
          <w:i/>
          <w:sz w:val="28"/>
          <w:szCs w:val="28"/>
          <w:lang w:val="ru-RU" w:eastAsia="ru-RU"/>
        </w:rPr>
        <w:t>производственная необходимость</w:t>
      </w:r>
      <w:r w:rsidRPr="00F417DF">
        <w:rPr>
          <w:rFonts w:ascii="Times New Roman" w:eastAsia="Times New Roman" w:hAnsi="Times New Roman" w:cs="Times New Roman"/>
          <w:i/>
          <w:sz w:val="28"/>
          <w:szCs w:val="28"/>
          <w:lang w:val="ru-RU" w:eastAsia="ru-RU"/>
        </w:rPr>
        <w:t>)</w:t>
      </w:r>
      <w:r w:rsidRPr="00F417DF">
        <w:rPr>
          <w:rFonts w:ascii="Times New Roman" w:eastAsia="Times New Roman" w:hAnsi="Times New Roman" w:cs="Times New Roman"/>
          <w:sz w:val="28"/>
          <w:szCs w:val="28"/>
          <w:lang w:val="ru-RU" w:eastAsia="ru-RU"/>
        </w:rPr>
        <w:t>, Пирогова Х. В.</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1B4C09">
        <w:rPr>
          <w:rFonts w:ascii="Times New Roman" w:eastAsia="Times New Roman" w:hAnsi="Times New Roman" w:cs="Times New Roman"/>
          <w:sz w:val="28"/>
          <w:szCs w:val="28"/>
          <w:lang w:val="ru-RU" w:eastAsia="ru-RU"/>
        </w:rPr>
        <w:t xml:space="preserve">Захаров Г. П. - первый заместитель мэра города Новосибирска; Скатов А. В. – заместитель мэра города Новосибирска; Кудрявцев С. А. – начальник департамента организационно-контрольной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Щукин И. В. –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Пашенюк И. П. – председатель ТОС «Нива»; Проценко А. О. – председатель инициативной группы граждан по созданию ТОС «Каменка»; Коркина Н. С. – председатель инициативной группы граждан по созданию ТОС «Кристалл»;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AC4FE5" w:rsidTr="0071552F">
        <w:trPr>
          <w:cantSplit/>
          <w:trHeight w:val="931"/>
        </w:trPr>
        <w:tc>
          <w:tcPr>
            <w:tcW w:w="9923" w:type="dxa"/>
            <w:gridSpan w:val="3"/>
          </w:tcPr>
          <w:p w:rsidR="003C5D5D" w:rsidRPr="00854E5F" w:rsidRDefault="005B3762" w:rsidP="00734470">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734470" w:rsidRPr="00734470">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 </w:t>
            </w:r>
            <w:r w:rsidR="00F417DF" w:rsidRPr="00F417DF">
              <w:rPr>
                <w:rFonts w:ascii="Times New Roman" w:hAnsi="Times New Roman" w:cs="Times New Roman"/>
                <w:sz w:val="28"/>
                <w:szCs w:val="28"/>
                <w:lang w:val="ru-RU"/>
              </w:rPr>
              <w:t>(первое чтение)</w:t>
            </w:r>
            <w:r w:rsidR="00944A72" w:rsidRPr="00944A72">
              <w:rPr>
                <w:rFonts w:ascii="Times New Roman" w:hAnsi="Times New Roman" w:cs="Times New Roman"/>
                <w:sz w:val="28"/>
                <w:szCs w:val="28"/>
                <w:lang w:val="ru-RU"/>
              </w:rPr>
              <w:t xml:space="preserve">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2264EF" w:rsidRPr="00AC4FE5" w:rsidTr="00B61B45">
        <w:trPr>
          <w:cantSplit/>
          <w:trHeight w:val="883"/>
        </w:trPr>
        <w:tc>
          <w:tcPr>
            <w:tcW w:w="3650" w:type="dxa"/>
          </w:tcPr>
          <w:p w:rsidR="00734470" w:rsidRPr="00734470" w:rsidRDefault="00734470" w:rsidP="00734470">
            <w:pPr>
              <w:spacing w:after="0"/>
              <w:ind w:right="-1"/>
              <w:rPr>
                <w:rFonts w:ascii="Times New Roman" w:hAnsi="Times New Roman" w:cs="Times New Roman"/>
                <w:sz w:val="28"/>
                <w:szCs w:val="28"/>
              </w:rPr>
            </w:pPr>
            <w:r w:rsidRPr="00734470">
              <w:rPr>
                <w:rFonts w:ascii="Times New Roman" w:hAnsi="Times New Roman" w:cs="Times New Roman"/>
                <w:sz w:val="28"/>
                <w:szCs w:val="28"/>
              </w:rPr>
              <w:lastRenderedPageBreak/>
              <w:t>Веселков</w:t>
            </w:r>
          </w:p>
          <w:p w:rsidR="002264EF" w:rsidRPr="002264EF" w:rsidRDefault="00734470" w:rsidP="00734470">
            <w:pPr>
              <w:spacing w:after="0"/>
              <w:ind w:right="-1"/>
              <w:rPr>
                <w:rFonts w:ascii="Times New Roman" w:hAnsi="Times New Roman" w:cs="Times New Roman"/>
                <w:sz w:val="28"/>
                <w:szCs w:val="28"/>
              </w:rPr>
            </w:pPr>
            <w:r w:rsidRPr="00734470">
              <w:rPr>
                <w:rFonts w:ascii="Times New Roman" w:hAnsi="Times New Roman" w:cs="Times New Roman"/>
                <w:sz w:val="28"/>
                <w:szCs w:val="28"/>
              </w:rPr>
              <w:t>Александр Владимирович</w:t>
            </w:r>
          </w:p>
        </w:tc>
        <w:tc>
          <w:tcPr>
            <w:tcW w:w="426" w:type="dxa"/>
          </w:tcPr>
          <w:p w:rsidR="002264EF" w:rsidRPr="002264EF" w:rsidRDefault="002264EF" w:rsidP="002264EF">
            <w:pPr>
              <w:spacing w:after="0"/>
              <w:ind w:left="42" w:right="-1"/>
              <w:jc w:val="center"/>
              <w:rPr>
                <w:rFonts w:ascii="Times New Roman" w:hAnsi="Times New Roman" w:cs="Times New Roman"/>
                <w:sz w:val="28"/>
                <w:szCs w:val="28"/>
              </w:rPr>
            </w:pPr>
            <w:r w:rsidRPr="002264EF">
              <w:rPr>
                <w:rFonts w:ascii="Times New Roman" w:hAnsi="Times New Roman" w:cs="Times New Roman"/>
                <w:sz w:val="28"/>
                <w:szCs w:val="28"/>
              </w:rPr>
              <w:t>-</w:t>
            </w:r>
          </w:p>
        </w:tc>
        <w:tc>
          <w:tcPr>
            <w:tcW w:w="5847" w:type="dxa"/>
          </w:tcPr>
          <w:p w:rsidR="002264EF" w:rsidRPr="002264EF" w:rsidRDefault="00734470" w:rsidP="002264EF">
            <w:pPr>
              <w:ind w:right="-1"/>
              <w:jc w:val="both"/>
              <w:rPr>
                <w:rFonts w:ascii="Times New Roman" w:hAnsi="Times New Roman" w:cs="Times New Roman"/>
                <w:sz w:val="28"/>
                <w:szCs w:val="28"/>
                <w:lang w:val="ru-RU"/>
              </w:rPr>
            </w:pPr>
            <w:r w:rsidRPr="00734470">
              <w:rPr>
                <w:rFonts w:ascii="Times New Roman" w:hAnsi="Times New Roman" w:cs="Times New Roman"/>
                <w:sz w:val="28"/>
                <w:szCs w:val="28"/>
                <w:lang w:val="ru-RU"/>
              </w:rPr>
              <w:t>начальник департамента финансов и налоговой политики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AC4FE5" w:rsidTr="00B61B45">
        <w:trPr>
          <w:cantSplit/>
          <w:trHeight w:val="882"/>
        </w:trPr>
        <w:tc>
          <w:tcPr>
            <w:tcW w:w="9923" w:type="dxa"/>
            <w:gridSpan w:val="3"/>
          </w:tcPr>
          <w:p w:rsidR="00722846" w:rsidRPr="005B6353" w:rsidRDefault="008D2028" w:rsidP="00734470">
            <w:pPr>
              <w:spacing w:line="240" w:lineRule="auto"/>
              <w:ind w:right="-1"/>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734470" w:rsidRPr="00734470">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w:t>
            </w:r>
            <w:r w:rsidR="00F417DF" w:rsidRPr="00F417DF">
              <w:rPr>
                <w:rFonts w:ascii="Times New Roman" w:eastAsia="Times New Roman" w:hAnsi="Times New Roman" w:cs="Times New Roman"/>
                <w:sz w:val="28"/>
                <w:szCs w:val="28"/>
                <w:lang w:val="ru-RU" w:eastAsia="ru-RU"/>
              </w:rPr>
              <w:t>(первое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AC4FE5" w:rsidTr="00B61B45">
        <w:trPr>
          <w:cantSplit/>
          <w:trHeight w:val="882"/>
        </w:trPr>
        <w:tc>
          <w:tcPr>
            <w:tcW w:w="3650" w:type="dxa"/>
          </w:tcPr>
          <w:p w:rsidR="00734470" w:rsidRPr="00734470"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Кондратенко</w:t>
            </w:r>
          </w:p>
          <w:p w:rsidR="00B63684" w:rsidRPr="00B63684"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Ольга Александровна</w:t>
            </w:r>
          </w:p>
        </w:tc>
        <w:tc>
          <w:tcPr>
            <w:tcW w:w="426" w:type="dxa"/>
          </w:tcPr>
          <w:p w:rsidR="005B6353" w:rsidRPr="005B6353" w:rsidRDefault="005B6353" w:rsidP="005B635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734470" w:rsidP="00B63684">
            <w:pPr>
              <w:keepNext/>
              <w:keepLines/>
              <w:spacing w:line="240" w:lineRule="auto"/>
              <w:jc w:val="both"/>
              <w:rPr>
                <w:rFonts w:ascii="Times New Roman" w:hAnsi="Times New Roman" w:cs="Times New Roman"/>
                <w:bCs/>
                <w:sz w:val="28"/>
                <w:szCs w:val="28"/>
                <w:lang w:val="ru-RU"/>
              </w:rPr>
            </w:pPr>
            <w:r w:rsidRPr="00734470">
              <w:rPr>
                <w:rFonts w:ascii="Times New Roman" w:hAnsi="Times New Roman" w:cs="Times New Roman"/>
                <w:bCs/>
                <w:sz w:val="28"/>
                <w:szCs w:val="28"/>
                <w:lang w:val="ru-RU"/>
              </w:rPr>
              <w:t>начальник управления по правовым и экономическим вопросам Совета депутатов города Новосибирска</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B6353" w:rsidRPr="00AC4FE5" w:rsidTr="001A568F">
        <w:trPr>
          <w:cantSplit/>
          <w:trHeight w:val="882"/>
        </w:trPr>
        <w:tc>
          <w:tcPr>
            <w:tcW w:w="9923" w:type="dxa"/>
            <w:gridSpan w:val="3"/>
          </w:tcPr>
          <w:p w:rsidR="005B6353" w:rsidRPr="005B6353" w:rsidRDefault="005B6353" w:rsidP="00734470">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734470" w:rsidRPr="00734470">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Положение об обеспечении доступа к информации о деятельности Совета депутатов города Новосибирска, принятое решением Совета депутатов города Новосибирска от 23.06.2010 № 86» </w:t>
            </w:r>
            <w:r w:rsidR="00220CFD" w:rsidRPr="00220CFD">
              <w:rPr>
                <w:rFonts w:ascii="Times New Roman" w:eastAsia="Times New Roman" w:hAnsi="Times New Roman" w:cs="Times New Roman"/>
                <w:sz w:val="28"/>
                <w:szCs w:val="28"/>
                <w:lang w:val="ru-RU" w:eastAsia="ru-RU"/>
              </w:rPr>
              <w:t>(первое чтение)</w:t>
            </w:r>
          </w:p>
        </w:tc>
      </w:tr>
      <w:tr w:rsidR="005B6353" w:rsidRPr="00C063C7" w:rsidTr="001A568F">
        <w:trPr>
          <w:cantSplit/>
          <w:trHeight w:val="434"/>
        </w:trPr>
        <w:tc>
          <w:tcPr>
            <w:tcW w:w="3650" w:type="dxa"/>
          </w:tcPr>
          <w:p w:rsidR="005B6353" w:rsidRPr="00E714A4" w:rsidRDefault="005B6353"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B6353" w:rsidRPr="00C063C7" w:rsidRDefault="005B6353"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B6353" w:rsidRPr="00C063C7" w:rsidRDefault="005B6353"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AC4FE5" w:rsidTr="001A568F">
        <w:trPr>
          <w:cantSplit/>
          <w:trHeight w:val="882"/>
        </w:trPr>
        <w:tc>
          <w:tcPr>
            <w:tcW w:w="3650" w:type="dxa"/>
          </w:tcPr>
          <w:p w:rsidR="00734470" w:rsidRPr="00734470"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Атякшев</w:t>
            </w:r>
          </w:p>
          <w:p w:rsidR="00B63684" w:rsidRPr="005B6353"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Игорь Александрович</w:t>
            </w:r>
          </w:p>
        </w:tc>
        <w:tc>
          <w:tcPr>
            <w:tcW w:w="426" w:type="dxa"/>
          </w:tcPr>
          <w:p w:rsidR="005B6353" w:rsidRPr="005B6353" w:rsidRDefault="005B6353"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734470" w:rsidP="00B63684">
            <w:pPr>
              <w:keepNext/>
              <w:keepLines/>
              <w:spacing w:line="240" w:lineRule="auto"/>
              <w:jc w:val="both"/>
              <w:rPr>
                <w:rFonts w:ascii="Times New Roman" w:hAnsi="Times New Roman" w:cs="Times New Roman"/>
                <w:bCs/>
                <w:sz w:val="28"/>
                <w:szCs w:val="28"/>
                <w:lang w:val="ru-RU"/>
              </w:rPr>
            </w:pPr>
            <w:r w:rsidRPr="00734470">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5B6353" w:rsidRDefault="005B6353"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AC4FE5" w:rsidTr="001A568F">
        <w:trPr>
          <w:cantSplit/>
          <w:trHeight w:val="882"/>
        </w:trPr>
        <w:tc>
          <w:tcPr>
            <w:tcW w:w="9923" w:type="dxa"/>
            <w:gridSpan w:val="3"/>
          </w:tcPr>
          <w:p w:rsidR="002D1607" w:rsidRPr="005B6353" w:rsidRDefault="002D1607" w:rsidP="00734470">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2D1607">
              <w:rPr>
                <w:rFonts w:ascii="Times New Roman" w:eastAsia="Times New Roman" w:hAnsi="Times New Roman" w:cs="Times New Roman"/>
                <w:sz w:val="28"/>
                <w:szCs w:val="28"/>
                <w:lang w:val="ru-RU" w:eastAsia="ru-RU"/>
              </w:rPr>
              <w:t xml:space="preserve"> </w:t>
            </w:r>
            <w:r w:rsidR="00734470" w:rsidRPr="00734470">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изменении границ территории ТОС «Нива» и установлении границ территории ТОС «Каменка», ТОС «Кристалл», признании утратившим силу решения Совета депутатов города Новосибирска от 31.10.2007 № 772 «Об установлении границ территории ТОС «Нива»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734470" w:rsidRPr="00AC4FE5" w:rsidTr="001A568F">
        <w:trPr>
          <w:cantSplit/>
          <w:trHeight w:val="882"/>
        </w:trPr>
        <w:tc>
          <w:tcPr>
            <w:tcW w:w="3650" w:type="dxa"/>
          </w:tcPr>
          <w:p w:rsidR="00734470" w:rsidRPr="00734470" w:rsidRDefault="00734470" w:rsidP="00734470">
            <w:pPr>
              <w:spacing w:after="0" w:line="240" w:lineRule="auto"/>
              <w:ind w:right="-1"/>
              <w:rPr>
                <w:rFonts w:ascii="Times New Roman" w:hAnsi="Times New Roman" w:cs="Times New Roman"/>
                <w:sz w:val="28"/>
                <w:szCs w:val="28"/>
              </w:rPr>
            </w:pPr>
            <w:r w:rsidRPr="00734470">
              <w:rPr>
                <w:rFonts w:ascii="Times New Roman" w:hAnsi="Times New Roman" w:cs="Times New Roman"/>
                <w:sz w:val="28"/>
                <w:szCs w:val="28"/>
              </w:rPr>
              <w:t>Атякшев</w:t>
            </w:r>
          </w:p>
          <w:p w:rsidR="00734470" w:rsidRPr="00734470" w:rsidRDefault="00734470" w:rsidP="00734470">
            <w:pPr>
              <w:spacing w:after="0" w:line="240" w:lineRule="auto"/>
              <w:ind w:right="-1"/>
              <w:rPr>
                <w:rFonts w:ascii="Times New Roman" w:hAnsi="Times New Roman" w:cs="Times New Roman"/>
                <w:sz w:val="28"/>
                <w:szCs w:val="28"/>
              </w:rPr>
            </w:pPr>
            <w:r w:rsidRPr="00734470">
              <w:rPr>
                <w:rFonts w:ascii="Times New Roman" w:hAnsi="Times New Roman" w:cs="Times New Roman"/>
                <w:sz w:val="28"/>
                <w:szCs w:val="28"/>
              </w:rPr>
              <w:t>Игорь Александрович</w:t>
            </w:r>
          </w:p>
          <w:p w:rsidR="00734470" w:rsidRPr="00734470" w:rsidRDefault="00734470" w:rsidP="00734470">
            <w:pPr>
              <w:spacing w:after="0" w:line="240" w:lineRule="auto"/>
              <w:ind w:right="-1"/>
              <w:rPr>
                <w:rFonts w:ascii="Times New Roman" w:hAnsi="Times New Roman" w:cs="Times New Roman"/>
                <w:sz w:val="28"/>
                <w:szCs w:val="28"/>
              </w:rPr>
            </w:pPr>
          </w:p>
        </w:tc>
        <w:tc>
          <w:tcPr>
            <w:tcW w:w="426" w:type="dxa"/>
          </w:tcPr>
          <w:p w:rsidR="00734470" w:rsidRPr="00734470" w:rsidRDefault="00734470" w:rsidP="00734470">
            <w:pPr>
              <w:spacing w:after="0" w:line="240" w:lineRule="auto"/>
              <w:ind w:left="42" w:right="-1"/>
              <w:jc w:val="center"/>
              <w:rPr>
                <w:rFonts w:ascii="Times New Roman" w:hAnsi="Times New Roman" w:cs="Times New Roman"/>
                <w:sz w:val="28"/>
                <w:szCs w:val="28"/>
              </w:rPr>
            </w:pPr>
            <w:r w:rsidRPr="00734470">
              <w:rPr>
                <w:rFonts w:ascii="Times New Roman" w:hAnsi="Times New Roman" w:cs="Times New Roman"/>
                <w:sz w:val="28"/>
                <w:szCs w:val="28"/>
              </w:rPr>
              <w:t>-</w:t>
            </w:r>
          </w:p>
        </w:tc>
        <w:tc>
          <w:tcPr>
            <w:tcW w:w="5847" w:type="dxa"/>
          </w:tcPr>
          <w:p w:rsidR="00734470" w:rsidRPr="00734470" w:rsidRDefault="00734470" w:rsidP="00734470">
            <w:pPr>
              <w:spacing w:after="0" w:line="240" w:lineRule="auto"/>
              <w:ind w:right="-1"/>
              <w:jc w:val="both"/>
              <w:rPr>
                <w:rFonts w:ascii="Times New Roman" w:hAnsi="Times New Roman" w:cs="Times New Roman"/>
                <w:sz w:val="28"/>
                <w:szCs w:val="28"/>
                <w:lang w:val="ru-RU"/>
              </w:rPr>
            </w:pPr>
            <w:r w:rsidRPr="00734470">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2D1607" w:rsidRDefault="002D1607"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AC4FE5" w:rsidTr="001A568F">
        <w:trPr>
          <w:cantSplit/>
          <w:trHeight w:val="882"/>
        </w:trPr>
        <w:tc>
          <w:tcPr>
            <w:tcW w:w="9923" w:type="dxa"/>
            <w:gridSpan w:val="3"/>
          </w:tcPr>
          <w:p w:rsidR="002D1607" w:rsidRPr="005B6353" w:rsidRDefault="002D1607" w:rsidP="00734470">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734470" w:rsidRPr="00734470">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утверждении промежуточного ликвидационного баланса  Новосибирской городской муниципальной избирательной комиссии»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B63684" w:rsidRPr="00AC4FE5" w:rsidTr="001A568F">
        <w:trPr>
          <w:cantSplit/>
          <w:trHeight w:val="882"/>
        </w:trPr>
        <w:tc>
          <w:tcPr>
            <w:tcW w:w="3650" w:type="dxa"/>
          </w:tcPr>
          <w:p w:rsidR="00734470" w:rsidRPr="00734470"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lastRenderedPageBreak/>
              <w:t xml:space="preserve">Краткая </w:t>
            </w:r>
          </w:p>
          <w:p w:rsidR="00B63684" w:rsidRPr="005B6353" w:rsidRDefault="00734470" w:rsidP="00734470">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Тамара Геннадьевна</w:t>
            </w:r>
          </w:p>
        </w:tc>
        <w:tc>
          <w:tcPr>
            <w:tcW w:w="426" w:type="dxa"/>
          </w:tcPr>
          <w:p w:rsidR="00B63684" w:rsidRPr="005B6353" w:rsidRDefault="00B63684" w:rsidP="00B6368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B63684" w:rsidRPr="005B6353" w:rsidRDefault="00734470" w:rsidP="00B63684">
            <w:pPr>
              <w:keepNext/>
              <w:keepLines/>
              <w:spacing w:line="240" w:lineRule="auto"/>
              <w:jc w:val="both"/>
              <w:rPr>
                <w:rFonts w:ascii="Times New Roman" w:hAnsi="Times New Roman" w:cs="Times New Roman"/>
                <w:bCs/>
                <w:sz w:val="28"/>
                <w:szCs w:val="28"/>
                <w:lang w:val="ru-RU"/>
              </w:rPr>
            </w:pPr>
            <w:r w:rsidRPr="00734470">
              <w:rPr>
                <w:rFonts w:ascii="Times New Roman" w:hAnsi="Times New Roman" w:cs="Times New Roman"/>
                <w:bCs/>
                <w:sz w:val="28"/>
                <w:szCs w:val="28"/>
                <w:lang w:val="ru-RU"/>
              </w:rPr>
              <w:t>председатель Новосибирской городской муниципальной избирательной комиссии</w:t>
            </w:r>
          </w:p>
        </w:tc>
      </w:tr>
    </w:tbl>
    <w:p w:rsidR="005B6353" w:rsidRDefault="005B6353" w:rsidP="002B4014">
      <w:pPr>
        <w:spacing w:after="0" w:line="240" w:lineRule="auto"/>
        <w:ind w:right="-1"/>
        <w:jc w:val="both"/>
        <w:rPr>
          <w:rFonts w:ascii="Times New Roman" w:hAnsi="Times New Roman" w:cs="Times New Roman"/>
          <w:sz w:val="28"/>
          <w:szCs w:val="28"/>
          <w:lang w:val="ru-RU"/>
        </w:rPr>
      </w:pPr>
    </w:p>
    <w:p w:rsidR="00277DCD" w:rsidRPr="00831B30" w:rsidRDefault="000C2B06" w:rsidP="00AC4FE5">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1309F7">
        <w:rPr>
          <w:rFonts w:ascii="Times New Roman" w:hAnsi="Times New Roman" w:cs="Times New Roman"/>
          <w:sz w:val="28"/>
          <w:szCs w:val="28"/>
          <w:lang w:val="ru-RU"/>
        </w:rPr>
        <w:t>2</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1309F7">
        <w:rPr>
          <w:rFonts w:ascii="Times New Roman" w:hAnsi="Times New Roman" w:cs="Times New Roman"/>
          <w:sz w:val="28"/>
          <w:szCs w:val="28"/>
          <w:lang w:val="ru-RU"/>
        </w:rPr>
        <w:t>3</w:t>
      </w:r>
      <w:r w:rsidR="00F670B9">
        <w:rPr>
          <w:rFonts w:ascii="Times New Roman" w:hAnsi="Times New Roman" w:cs="Times New Roman"/>
          <w:sz w:val="28"/>
          <w:szCs w:val="28"/>
          <w:lang w:val="ru-RU"/>
        </w:rPr>
        <w:t>1</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1309F7" w:rsidRPr="001309F7">
        <w:rPr>
          <w:rFonts w:ascii="Times New Roman" w:hAnsi="Times New Roman" w:cs="Times New Roman"/>
          <w:sz w:val="28"/>
          <w:szCs w:val="28"/>
          <w:lang w:val="ru-RU"/>
        </w:rPr>
        <w:t>Если нет, предлагаю принять повестку дня в целом.</w:t>
      </w:r>
      <w:r w:rsidR="001309F7">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ED652E" w:rsidRDefault="00B77408" w:rsidP="00AC4FE5">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2A4D6C">
        <w:rPr>
          <w:rFonts w:ascii="Times New Roman" w:hAnsi="Times New Roman" w:cs="Times New Roman"/>
          <w:b/>
          <w:sz w:val="28"/>
          <w:szCs w:val="28"/>
          <w:lang w:val="ru-RU"/>
        </w:rPr>
        <w:t>.</w:t>
      </w:r>
    </w:p>
    <w:p w:rsidR="0023412E" w:rsidRPr="00ED652E" w:rsidRDefault="0023412E" w:rsidP="00AC4FE5">
      <w:pPr>
        <w:spacing w:after="0" w:line="240" w:lineRule="auto"/>
        <w:ind w:right="-1" w:firstLine="720"/>
        <w:jc w:val="both"/>
        <w:rPr>
          <w:rFonts w:ascii="Times New Roman" w:hAnsi="Times New Roman" w:cs="Times New Roman"/>
          <w:b/>
          <w:sz w:val="28"/>
          <w:szCs w:val="28"/>
          <w:lang w:val="ru-RU"/>
        </w:rPr>
      </w:pPr>
    </w:p>
    <w:p w:rsidR="00ED2770" w:rsidRDefault="00F206A9" w:rsidP="00AC4FE5">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F670B9" w:rsidRPr="00F670B9" w:rsidRDefault="00F670B9" w:rsidP="00AC4FE5">
      <w:pPr>
        <w:spacing w:after="0" w:line="240" w:lineRule="auto"/>
        <w:ind w:right="-1" w:firstLine="720"/>
        <w:jc w:val="both"/>
        <w:rPr>
          <w:rFonts w:ascii="Times New Roman" w:eastAsia="Times New Roman" w:hAnsi="Times New Roman" w:cs="Times New Roman"/>
          <w:sz w:val="28"/>
          <w:szCs w:val="28"/>
          <w:lang w:val="ru-RU" w:eastAsia="ru-RU"/>
        </w:rPr>
      </w:pPr>
      <w:r w:rsidRPr="00F670B9">
        <w:rPr>
          <w:rFonts w:ascii="Times New Roman" w:eastAsia="Times New Roman" w:hAnsi="Times New Roman" w:cs="Times New Roman"/>
          <w:sz w:val="28"/>
          <w:szCs w:val="28"/>
          <w:lang w:val="ru-RU" w:eastAsia="ru-RU"/>
        </w:rPr>
        <w:t>Веселков</w:t>
      </w:r>
      <w:r>
        <w:rPr>
          <w:rFonts w:ascii="Times New Roman" w:eastAsia="Times New Roman" w:hAnsi="Times New Roman" w:cs="Times New Roman"/>
          <w:sz w:val="28"/>
          <w:szCs w:val="28"/>
          <w:lang w:val="ru-RU" w:eastAsia="ru-RU"/>
        </w:rPr>
        <w:t>а</w:t>
      </w:r>
      <w:r w:rsidRPr="00F670B9">
        <w:rPr>
          <w:rFonts w:ascii="Times New Roman" w:eastAsia="Times New Roman" w:hAnsi="Times New Roman" w:cs="Times New Roman"/>
          <w:sz w:val="28"/>
          <w:szCs w:val="28"/>
          <w:lang w:val="ru-RU" w:eastAsia="ru-RU"/>
        </w:rPr>
        <w:t xml:space="preserve"> А. В.</w:t>
      </w:r>
      <w:r>
        <w:rPr>
          <w:rFonts w:ascii="Times New Roman" w:eastAsia="Times New Roman" w:hAnsi="Times New Roman" w:cs="Times New Roman"/>
          <w:sz w:val="28"/>
          <w:szCs w:val="28"/>
          <w:lang w:val="ru-RU" w:eastAsia="ru-RU"/>
        </w:rPr>
        <w:t>, который</w:t>
      </w:r>
      <w:r w:rsidRPr="00F670B9">
        <w:rPr>
          <w:rFonts w:ascii="Times New Roman" w:eastAsia="Times New Roman" w:hAnsi="Times New Roman" w:cs="Times New Roman"/>
          <w:sz w:val="28"/>
          <w:szCs w:val="28"/>
          <w:lang w:val="ru-RU" w:eastAsia="ru-RU"/>
        </w:rPr>
        <w:t xml:space="preserve"> доложил о планируемых изменениях основных характеристик бюджета города Новосибирска на 2022 год и на плановый период 2023 и 2024 годов, и об источниках их финансирования.  </w:t>
      </w:r>
    </w:p>
    <w:p w:rsidR="00F670B9" w:rsidRPr="00F670B9" w:rsidRDefault="00F670B9" w:rsidP="00AC4FE5">
      <w:pPr>
        <w:spacing w:after="0" w:line="240" w:lineRule="auto"/>
        <w:ind w:right="-1" w:firstLine="720"/>
        <w:jc w:val="both"/>
        <w:rPr>
          <w:rFonts w:ascii="Times New Roman" w:eastAsia="Times New Roman" w:hAnsi="Times New Roman" w:cs="Times New Roman"/>
          <w:sz w:val="28"/>
          <w:szCs w:val="28"/>
          <w:lang w:val="ru-RU" w:eastAsia="ru-RU"/>
        </w:rPr>
      </w:pPr>
      <w:r w:rsidRPr="00F670B9">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r w:rsidRPr="00F670B9">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B9557A" w:rsidRDefault="0083729E"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Борис Викторович, </w:t>
      </w:r>
      <w:r w:rsidR="00F37DCD">
        <w:rPr>
          <w:rFonts w:ascii="Times New Roman" w:eastAsia="Times New Roman" w:hAnsi="Times New Roman" w:cs="Times New Roman"/>
          <w:sz w:val="28"/>
          <w:szCs w:val="28"/>
          <w:lang w:val="ru-RU" w:eastAsia="ru-RU"/>
        </w:rPr>
        <w:t>Игорь Викторович</w:t>
      </w:r>
      <w:r>
        <w:rPr>
          <w:rFonts w:ascii="Times New Roman" w:eastAsia="Times New Roman" w:hAnsi="Times New Roman" w:cs="Times New Roman"/>
          <w:sz w:val="28"/>
          <w:szCs w:val="28"/>
          <w:lang w:val="ru-RU" w:eastAsia="ru-RU"/>
        </w:rPr>
        <w:t xml:space="preserve">, разрешите задать Вам вопрос. </w:t>
      </w:r>
      <w:r w:rsidR="0023412E">
        <w:rPr>
          <w:rFonts w:ascii="Times New Roman" w:eastAsia="Times New Roman" w:hAnsi="Times New Roman" w:cs="Times New Roman"/>
          <w:sz w:val="28"/>
          <w:szCs w:val="28"/>
          <w:lang w:val="ru-RU" w:eastAsia="ru-RU"/>
        </w:rPr>
        <w:t xml:space="preserve">Этот вопрос не связан с текущей повесткой дня, но относится к теме бюджетного финансирования </w:t>
      </w:r>
      <w:r w:rsidR="00F37DCD">
        <w:rPr>
          <w:rFonts w:ascii="Times New Roman" w:eastAsia="Times New Roman" w:hAnsi="Times New Roman" w:cs="Times New Roman"/>
          <w:sz w:val="28"/>
          <w:szCs w:val="28"/>
          <w:lang w:val="ru-RU" w:eastAsia="ru-RU"/>
        </w:rPr>
        <w:t xml:space="preserve">и оказания помощи некоммерческим организациям. </w:t>
      </w:r>
      <w:r w:rsidR="0023412E">
        <w:rPr>
          <w:rFonts w:ascii="Times New Roman" w:eastAsia="Times New Roman" w:hAnsi="Times New Roman" w:cs="Times New Roman"/>
          <w:sz w:val="28"/>
          <w:szCs w:val="28"/>
          <w:lang w:val="ru-RU" w:eastAsia="ru-RU"/>
        </w:rPr>
        <w:t>Уважаемые коллеги, е</w:t>
      </w:r>
      <w:r w:rsidR="00F37DCD">
        <w:rPr>
          <w:rFonts w:ascii="Times New Roman" w:eastAsia="Times New Roman" w:hAnsi="Times New Roman" w:cs="Times New Roman"/>
          <w:sz w:val="28"/>
          <w:szCs w:val="28"/>
          <w:lang w:val="ru-RU" w:eastAsia="ru-RU"/>
        </w:rPr>
        <w:t xml:space="preserve">сть такая некоммерческая организация – ДОСААФ, у них есть задолженность по арендной плате </w:t>
      </w:r>
      <w:r w:rsidR="00B9557A">
        <w:rPr>
          <w:rFonts w:ascii="Times New Roman" w:eastAsia="Times New Roman" w:hAnsi="Times New Roman" w:cs="Times New Roman"/>
          <w:sz w:val="28"/>
          <w:szCs w:val="28"/>
          <w:lang w:val="ru-RU" w:eastAsia="ru-RU"/>
        </w:rPr>
        <w:t xml:space="preserve">перед муниципалитетом </w:t>
      </w:r>
      <w:r w:rsidR="00F37DCD">
        <w:rPr>
          <w:rFonts w:ascii="Times New Roman" w:eastAsia="Times New Roman" w:hAnsi="Times New Roman" w:cs="Times New Roman"/>
          <w:sz w:val="28"/>
          <w:szCs w:val="28"/>
          <w:lang w:val="ru-RU" w:eastAsia="ru-RU"/>
        </w:rPr>
        <w:t>за пользование земельным участком, который находится рядом со зданием типографии акционерного общества «Советская Сибирь».</w:t>
      </w:r>
      <w:r w:rsidR="00B9557A">
        <w:rPr>
          <w:rFonts w:ascii="Times New Roman" w:eastAsia="Times New Roman" w:hAnsi="Times New Roman" w:cs="Times New Roman"/>
          <w:sz w:val="28"/>
          <w:szCs w:val="28"/>
          <w:lang w:val="ru-RU" w:eastAsia="ru-RU"/>
        </w:rPr>
        <w:t xml:space="preserve"> Есть ли у муниципалитета возможности по оказанию помощи таким некоммерческим организациям, чтобы погасить существующую задолженность по арендной плате? </w:t>
      </w:r>
    </w:p>
    <w:p w:rsidR="00B9557A" w:rsidRDefault="00B9557A"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Буреев Б. В. – </w:t>
      </w:r>
      <w:r w:rsidR="00BC003E">
        <w:rPr>
          <w:rFonts w:ascii="Times New Roman" w:eastAsia="Times New Roman" w:hAnsi="Times New Roman" w:cs="Times New Roman"/>
          <w:sz w:val="28"/>
          <w:szCs w:val="28"/>
          <w:lang w:val="ru-RU" w:eastAsia="ru-RU"/>
        </w:rPr>
        <w:t>нет. Н</w:t>
      </w:r>
      <w:r>
        <w:rPr>
          <w:rFonts w:ascii="Times New Roman" w:eastAsia="Times New Roman" w:hAnsi="Times New Roman" w:cs="Times New Roman"/>
          <w:sz w:val="28"/>
          <w:szCs w:val="28"/>
          <w:lang w:val="ru-RU" w:eastAsia="ru-RU"/>
        </w:rPr>
        <w:t>икакого прямого финансирования</w:t>
      </w:r>
      <w:r w:rsidR="0023412E">
        <w:rPr>
          <w:rFonts w:ascii="Times New Roman" w:eastAsia="Times New Roman" w:hAnsi="Times New Roman" w:cs="Times New Roman"/>
          <w:sz w:val="28"/>
          <w:szCs w:val="28"/>
          <w:lang w:val="ru-RU" w:eastAsia="ru-RU"/>
        </w:rPr>
        <w:t xml:space="preserve"> из бюджета города быть не может</w:t>
      </w:r>
      <w:r w:rsidR="00BC003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кроме грантовых выплат через управление общественных связей мэрии города Новосибирска</w:t>
      </w:r>
      <w:r w:rsidR="0023412E">
        <w:rPr>
          <w:rFonts w:ascii="Times New Roman" w:eastAsia="Times New Roman" w:hAnsi="Times New Roman" w:cs="Times New Roman"/>
          <w:sz w:val="28"/>
          <w:szCs w:val="28"/>
          <w:lang w:val="ru-RU" w:eastAsia="ru-RU"/>
        </w:rPr>
        <w:t xml:space="preserve">, насколько я понимаю. </w:t>
      </w:r>
      <w:r w:rsidR="00BC003E">
        <w:rPr>
          <w:rFonts w:ascii="Times New Roman" w:eastAsia="Times New Roman" w:hAnsi="Times New Roman" w:cs="Times New Roman"/>
          <w:sz w:val="28"/>
          <w:szCs w:val="28"/>
          <w:lang w:val="ru-RU" w:eastAsia="ru-RU"/>
        </w:rPr>
        <w:t xml:space="preserve">ДОСААФ </w:t>
      </w:r>
      <w:r w:rsidR="0023412E">
        <w:rPr>
          <w:rFonts w:ascii="Times New Roman" w:eastAsia="Times New Roman" w:hAnsi="Times New Roman" w:cs="Times New Roman"/>
          <w:sz w:val="28"/>
          <w:szCs w:val="28"/>
          <w:lang w:val="ru-RU" w:eastAsia="ru-RU"/>
        </w:rPr>
        <w:t>- э</w:t>
      </w:r>
      <w:r w:rsidR="00BC003E">
        <w:rPr>
          <w:rFonts w:ascii="Times New Roman" w:eastAsia="Times New Roman" w:hAnsi="Times New Roman" w:cs="Times New Roman"/>
          <w:sz w:val="28"/>
          <w:szCs w:val="28"/>
          <w:lang w:val="ru-RU" w:eastAsia="ru-RU"/>
        </w:rPr>
        <w:t>то не муниципальное предприятие или учреждение.</w:t>
      </w:r>
    </w:p>
    <w:p w:rsidR="006E5E45" w:rsidRDefault="00BC003E"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Щукин И. В. – считаю, что необходимо вернуться к практике выделения общественным организациям имущества, находящегося в муниципальной собственности. Потому, что целый ряд общественных организаций сегодня не в состоянии оплачивать арендную плату, так, как она очень высокая. Подчеркну, предостав</w:t>
      </w:r>
      <w:r w:rsidR="006E5E45">
        <w:rPr>
          <w:rFonts w:ascii="Times New Roman" w:eastAsia="Times New Roman" w:hAnsi="Times New Roman" w:cs="Times New Roman"/>
          <w:sz w:val="28"/>
          <w:szCs w:val="28"/>
          <w:lang w:val="ru-RU" w:eastAsia="ru-RU"/>
        </w:rPr>
        <w:t xml:space="preserve">лять имущество, находящееся в муниципальной собственности </w:t>
      </w:r>
      <w:r w:rsidR="001224A0">
        <w:rPr>
          <w:rFonts w:ascii="Times New Roman" w:eastAsia="Times New Roman" w:hAnsi="Times New Roman" w:cs="Times New Roman"/>
          <w:sz w:val="28"/>
          <w:szCs w:val="28"/>
          <w:lang w:val="ru-RU" w:eastAsia="ru-RU"/>
        </w:rPr>
        <w:t xml:space="preserve">необходимо </w:t>
      </w:r>
      <w:r w:rsidR="006E5E45">
        <w:rPr>
          <w:rFonts w:ascii="Times New Roman" w:eastAsia="Times New Roman" w:hAnsi="Times New Roman" w:cs="Times New Roman"/>
          <w:sz w:val="28"/>
          <w:szCs w:val="28"/>
          <w:lang w:val="ru-RU" w:eastAsia="ru-RU"/>
        </w:rPr>
        <w:t>именно социально ориентированным общественным организациям.</w:t>
      </w:r>
    </w:p>
    <w:p w:rsidR="00493485" w:rsidRDefault="006E5E45"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Буреев Б. В. – я не со всем </w:t>
      </w:r>
      <w:r w:rsidR="001224A0">
        <w:rPr>
          <w:rFonts w:ascii="Times New Roman" w:eastAsia="Times New Roman" w:hAnsi="Times New Roman" w:cs="Times New Roman"/>
          <w:sz w:val="28"/>
          <w:szCs w:val="28"/>
          <w:lang w:val="ru-RU" w:eastAsia="ru-RU"/>
        </w:rPr>
        <w:t xml:space="preserve">здесь </w:t>
      </w:r>
      <w:r>
        <w:rPr>
          <w:rFonts w:ascii="Times New Roman" w:eastAsia="Times New Roman" w:hAnsi="Times New Roman" w:cs="Times New Roman"/>
          <w:sz w:val="28"/>
          <w:szCs w:val="28"/>
          <w:lang w:val="ru-RU" w:eastAsia="ru-RU"/>
        </w:rPr>
        <w:t xml:space="preserve">согласен, </w:t>
      </w:r>
      <w:r w:rsidR="001224A0">
        <w:rPr>
          <w:rFonts w:ascii="Times New Roman" w:eastAsia="Times New Roman" w:hAnsi="Times New Roman" w:cs="Times New Roman"/>
          <w:sz w:val="28"/>
          <w:szCs w:val="28"/>
          <w:lang w:val="ru-RU" w:eastAsia="ru-RU"/>
        </w:rPr>
        <w:t xml:space="preserve">однако </w:t>
      </w:r>
      <w:r>
        <w:rPr>
          <w:rFonts w:ascii="Times New Roman" w:eastAsia="Times New Roman" w:hAnsi="Times New Roman" w:cs="Times New Roman"/>
          <w:sz w:val="28"/>
          <w:szCs w:val="28"/>
          <w:lang w:val="ru-RU" w:eastAsia="ru-RU"/>
        </w:rPr>
        <w:t>не готов сейчас вести дискуссию. Необходимо посмотреть, каков размер арендной платы за пользование указанным земельным участком, каков размер задолженности. Могу отметить, что всегда был такой настрой, и н</w:t>
      </w:r>
      <w:r w:rsidRPr="006E5E45">
        <w:rPr>
          <w:rFonts w:ascii="Times New Roman" w:eastAsia="Times New Roman" w:hAnsi="Times New Roman" w:cs="Times New Roman"/>
          <w:sz w:val="28"/>
          <w:szCs w:val="28"/>
          <w:lang w:val="ru-RU" w:eastAsia="ru-RU"/>
        </w:rPr>
        <w:t>ачальник департамента земельных и имущественных отношений мэрии города Новосибирска</w:t>
      </w:r>
      <w:r w:rsidR="00493485">
        <w:rPr>
          <w:rFonts w:ascii="Times New Roman" w:eastAsia="Times New Roman" w:hAnsi="Times New Roman" w:cs="Times New Roman"/>
          <w:sz w:val="28"/>
          <w:szCs w:val="28"/>
          <w:lang w:val="ru-RU" w:eastAsia="ru-RU"/>
        </w:rPr>
        <w:t xml:space="preserve"> руководствуется </w:t>
      </w:r>
      <w:r w:rsidR="001224A0">
        <w:rPr>
          <w:rFonts w:ascii="Times New Roman" w:eastAsia="Times New Roman" w:hAnsi="Times New Roman" w:cs="Times New Roman"/>
          <w:sz w:val="28"/>
          <w:szCs w:val="28"/>
          <w:lang w:val="ru-RU" w:eastAsia="ru-RU"/>
        </w:rPr>
        <w:t xml:space="preserve">этой идеей </w:t>
      </w:r>
      <w:r w:rsidR="00493485">
        <w:rPr>
          <w:rFonts w:ascii="Times New Roman" w:eastAsia="Times New Roman" w:hAnsi="Times New Roman" w:cs="Times New Roman"/>
          <w:sz w:val="28"/>
          <w:szCs w:val="28"/>
          <w:lang w:val="ru-RU" w:eastAsia="ru-RU"/>
        </w:rPr>
        <w:t>в своей работе</w:t>
      </w:r>
      <w:r w:rsidR="001224A0">
        <w:rPr>
          <w:rFonts w:ascii="Times New Roman" w:eastAsia="Times New Roman" w:hAnsi="Times New Roman" w:cs="Times New Roman"/>
          <w:sz w:val="28"/>
          <w:szCs w:val="28"/>
          <w:lang w:val="ru-RU" w:eastAsia="ru-RU"/>
        </w:rPr>
        <w:t xml:space="preserve">, - </w:t>
      </w:r>
      <w:r w:rsidR="00493485">
        <w:rPr>
          <w:rFonts w:ascii="Times New Roman" w:eastAsia="Times New Roman" w:hAnsi="Times New Roman" w:cs="Times New Roman"/>
          <w:sz w:val="28"/>
          <w:szCs w:val="28"/>
          <w:lang w:val="ru-RU" w:eastAsia="ru-RU"/>
        </w:rPr>
        <w:t>минимизаци</w:t>
      </w:r>
      <w:r w:rsidR="001224A0">
        <w:rPr>
          <w:rFonts w:ascii="Times New Roman" w:eastAsia="Times New Roman" w:hAnsi="Times New Roman" w:cs="Times New Roman"/>
          <w:sz w:val="28"/>
          <w:szCs w:val="28"/>
          <w:lang w:val="ru-RU" w:eastAsia="ru-RU"/>
        </w:rPr>
        <w:t>я</w:t>
      </w:r>
      <w:r w:rsidR="00493485">
        <w:rPr>
          <w:rFonts w:ascii="Times New Roman" w:eastAsia="Times New Roman" w:hAnsi="Times New Roman" w:cs="Times New Roman"/>
          <w:sz w:val="28"/>
          <w:szCs w:val="28"/>
          <w:lang w:val="ru-RU" w:eastAsia="ru-RU"/>
        </w:rPr>
        <w:t xml:space="preserve"> арендной платы для общественных организаций. Но, такого не может быть, чтобы ДОСААФ совсем не платила, в противном случае эта общественная организация не смогла бы арендовать названный земельный участок.</w:t>
      </w:r>
    </w:p>
    <w:p w:rsidR="00621243" w:rsidRDefault="00493485"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я поясню. В настоящее время ДОСААФ оплачивает текущую арендную плату. Задолженность по арендной плате накопилась в связи с тем, что после 90-х годов этот земельный участок был </w:t>
      </w:r>
      <w:r w:rsidR="001224A0">
        <w:rPr>
          <w:rFonts w:ascii="Times New Roman" w:eastAsia="Times New Roman" w:hAnsi="Times New Roman" w:cs="Times New Roman"/>
          <w:sz w:val="28"/>
          <w:szCs w:val="28"/>
          <w:lang w:val="ru-RU" w:eastAsia="ru-RU"/>
        </w:rPr>
        <w:t xml:space="preserve">оформлен ими </w:t>
      </w:r>
      <w:r>
        <w:rPr>
          <w:rFonts w:ascii="Times New Roman" w:eastAsia="Times New Roman" w:hAnsi="Times New Roman" w:cs="Times New Roman"/>
          <w:sz w:val="28"/>
          <w:szCs w:val="28"/>
          <w:lang w:val="ru-RU" w:eastAsia="ru-RU"/>
        </w:rPr>
        <w:t xml:space="preserve">не вовремя, а землёй </w:t>
      </w:r>
      <w:r w:rsidR="008C1A06">
        <w:rPr>
          <w:rFonts w:ascii="Times New Roman" w:eastAsia="Times New Roman" w:hAnsi="Times New Roman" w:cs="Times New Roman"/>
          <w:sz w:val="28"/>
          <w:szCs w:val="28"/>
          <w:lang w:val="ru-RU" w:eastAsia="ru-RU"/>
        </w:rPr>
        <w:t>они пользовались, поэтому возникла задолженность</w:t>
      </w:r>
      <w:r>
        <w:rPr>
          <w:rFonts w:ascii="Times New Roman" w:eastAsia="Times New Roman" w:hAnsi="Times New Roman" w:cs="Times New Roman"/>
          <w:sz w:val="28"/>
          <w:szCs w:val="28"/>
          <w:lang w:val="ru-RU" w:eastAsia="ru-RU"/>
        </w:rPr>
        <w:t>.</w:t>
      </w:r>
      <w:r w:rsidR="008C1A06">
        <w:rPr>
          <w:rFonts w:ascii="Times New Roman" w:eastAsia="Times New Roman" w:hAnsi="Times New Roman" w:cs="Times New Roman"/>
          <w:sz w:val="28"/>
          <w:szCs w:val="28"/>
          <w:lang w:val="ru-RU" w:eastAsia="ru-RU"/>
        </w:rPr>
        <w:t xml:space="preserve"> </w:t>
      </w:r>
      <w:r w:rsidR="00AC4097">
        <w:rPr>
          <w:rFonts w:ascii="Times New Roman" w:eastAsia="Times New Roman" w:hAnsi="Times New Roman" w:cs="Times New Roman"/>
          <w:sz w:val="28"/>
          <w:szCs w:val="28"/>
          <w:lang w:val="ru-RU" w:eastAsia="ru-RU"/>
        </w:rPr>
        <w:t xml:space="preserve">В судебном порядке эта задолженность по арендной плате была признана за ДОСААФ. </w:t>
      </w:r>
      <w:r w:rsidR="008C1A06">
        <w:rPr>
          <w:rFonts w:ascii="Times New Roman" w:eastAsia="Times New Roman" w:hAnsi="Times New Roman" w:cs="Times New Roman"/>
          <w:sz w:val="28"/>
          <w:szCs w:val="28"/>
          <w:lang w:val="ru-RU" w:eastAsia="ru-RU"/>
        </w:rPr>
        <w:t>Как только оформление земельного участка было закончено, у них сразу начались проблемы со счётом. Сейчас такое время, что есть смысл такие общественные организации, как ДОСААФ поддержать. Вопрос только, как это сделать. Грант они получить не могут потому, что счёт у них, из-за долга перед</w:t>
      </w:r>
      <w:r w:rsidR="00621243">
        <w:rPr>
          <w:rFonts w:ascii="Times New Roman" w:eastAsia="Times New Roman" w:hAnsi="Times New Roman" w:cs="Times New Roman"/>
          <w:sz w:val="28"/>
          <w:szCs w:val="28"/>
          <w:lang w:val="ru-RU" w:eastAsia="ru-RU"/>
        </w:rPr>
        <w:t xml:space="preserve"> муниципалитетом закрыт. </w:t>
      </w:r>
    </w:p>
    <w:p w:rsidR="00621243" w:rsidRDefault="00621243"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Буреев Б. В. – Игорь Александрович, я предлагаю, чтобы ваша комиссия направила обращение в департамент земельных и имущественных отношений мэрии города Новосибирска, а я с начальником департамента Жигульским Георгием Викторовичем переговорю, чтобы он пригласил всех заинтересованных лиц и постарался найти какой-то выход из сложившейся ситуации. </w:t>
      </w:r>
    </w:p>
    <w:p w:rsidR="00850E1E" w:rsidRDefault="00621243"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Борис Викторович, Игорь Викторович, спасибо Вам большое</w:t>
      </w:r>
      <w:r w:rsidR="00850E1E">
        <w:rPr>
          <w:rFonts w:ascii="Times New Roman" w:eastAsia="Times New Roman" w:hAnsi="Times New Roman" w:cs="Times New Roman"/>
          <w:sz w:val="28"/>
          <w:szCs w:val="28"/>
          <w:lang w:val="ru-RU" w:eastAsia="ru-RU"/>
        </w:rPr>
        <w:t xml:space="preserve"> за высказанное мнений</w:t>
      </w:r>
      <w:r>
        <w:rPr>
          <w:rFonts w:ascii="Times New Roman" w:eastAsia="Times New Roman" w:hAnsi="Times New Roman" w:cs="Times New Roman"/>
          <w:sz w:val="28"/>
          <w:szCs w:val="28"/>
          <w:lang w:val="ru-RU" w:eastAsia="ru-RU"/>
        </w:rPr>
        <w:t>.</w:t>
      </w:r>
      <w:r w:rsidR="00850E1E">
        <w:rPr>
          <w:rFonts w:ascii="Times New Roman" w:eastAsia="Times New Roman" w:hAnsi="Times New Roman" w:cs="Times New Roman"/>
          <w:sz w:val="28"/>
          <w:szCs w:val="28"/>
          <w:lang w:val="ru-RU" w:eastAsia="ru-RU"/>
        </w:rPr>
        <w:t xml:space="preserve"> Коллеги, тогда мы протокольно отметим, чтобы не забыть</w:t>
      </w:r>
      <w:r w:rsidR="00D87DB3">
        <w:rPr>
          <w:rFonts w:ascii="Times New Roman" w:eastAsia="Times New Roman" w:hAnsi="Times New Roman" w:cs="Times New Roman"/>
          <w:sz w:val="28"/>
          <w:szCs w:val="28"/>
          <w:lang w:val="ru-RU" w:eastAsia="ru-RU"/>
        </w:rPr>
        <w:t>,</w:t>
      </w:r>
      <w:r w:rsidR="00850E1E">
        <w:rPr>
          <w:rFonts w:ascii="Times New Roman" w:eastAsia="Times New Roman" w:hAnsi="Times New Roman" w:cs="Times New Roman"/>
          <w:sz w:val="28"/>
          <w:szCs w:val="28"/>
          <w:lang w:val="ru-RU" w:eastAsia="ru-RU"/>
        </w:rPr>
        <w:t xml:space="preserve"> и направи</w:t>
      </w:r>
      <w:r w:rsidR="00D87DB3">
        <w:rPr>
          <w:rFonts w:ascii="Times New Roman" w:eastAsia="Times New Roman" w:hAnsi="Times New Roman" w:cs="Times New Roman"/>
          <w:sz w:val="28"/>
          <w:szCs w:val="28"/>
          <w:lang w:val="ru-RU" w:eastAsia="ru-RU"/>
        </w:rPr>
        <w:t>м</w:t>
      </w:r>
      <w:r w:rsidR="00850E1E">
        <w:rPr>
          <w:rFonts w:ascii="Times New Roman" w:eastAsia="Times New Roman" w:hAnsi="Times New Roman" w:cs="Times New Roman"/>
          <w:sz w:val="28"/>
          <w:szCs w:val="28"/>
          <w:lang w:val="ru-RU" w:eastAsia="ru-RU"/>
        </w:rPr>
        <w:t xml:space="preserve"> соответствующее обращение на имя Жигульского Г. В. в департамент земельных и имущественных отношений мэрии города Новосибирска. </w:t>
      </w:r>
    </w:p>
    <w:p w:rsidR="00BC003E" w:rsidRDefault="00850E1E" w:rsidP="00AC4FE5">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переходим к рассмотрению второго вопроса повестки дня: «</w:t>
      </w:r>
      <w:r w:rsidRPr="00734470">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r>
        <w:rPr>
          <w:rFonts w:ascii="Times New Roman" w:eastAsia="Times New Roman" w:hAnsi="Times New Roman" w:cs="Times New Roman"/>
          <w:sz w:val="28"/>
          <w:szCs w:val="28"/>
          <w:lang w:val="ru-RU" w:eastAsia="ru-RU"/>
        </w:rPr>
        <w:t xml:space="preserve">».    </w:t>
      </w:r>
      <w:r w:rsidR="00621243">
        <w:rPr>
          <w:rFonts w:ascii="Times New Roman" w:eastAsia="Times New Roman" w:hAnsi="Times New Roman" w:cs="Times New Roman"/>
          <w:sz w:val="28"/>
          <w:szCs w:val="28"/>
          <w:lang w:val="ru-RU" w:eastAsia="ru-RU"/>
        </w:rPr>
        <w:t xml:space="preserve">   </w:t>
      </w:r>
      <w:r w:rsidR="008C1A06">
        <w:rPr>
          <w:rFonts w:ascii="Times New Roman" w:eastAsia="Times New Roman" w:hAnsi="Times New Roman" w:cs="Times New Roman"/>
          <w:sz w:val="28"/>
          <w:szCs w:val="28"/>
          <w:lang w:val="ru-RU" w:eastAsia="ru-RU"/>
        </w:rPr>
        <w:t xml:space="preserve">   </w:t>
      </w:r>
      <w:r w:rsidR="006E5E45">
        <w:rPr>
          <w:rFonts w:ascii="Times New Roman" w:eastAsia="Times New Roman" w:hAnsi="Times New Roman" w:cs="Times New Roman"/>
          <w:sz w:val="28"/>
          <w:szCs w:val="28"/>
          <w:lang w:val="ru-RU" w:eastAsia="ru-RU"/>
        </w:rPr>
        <w:t xml:space="preserve">   </w:t>
      </w:r>
      <w:r w:rsidR="00BC003E">
        <w:rPr>
          <w:rFonts w:ascii="Times New Roman" w:eastAsia="Times New Roman" w:hAnsi="Times New Roman" w:cs="Times New Roman"/>
          <w:sz w:val="28"/>
          <w:szCs w:val="28"/>
          <w:lang w:val="ru-RU" w:eastAsia="ru-RU"/>
        </w:rPr>
        <w:t xml:space="preserve"> </w:t>
      </w: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w:t>
      </w:r>
      <w:bookmarkStart w:id="0" w:name="_GoBack"/>
      <w:bookmarkEnd w:id="0"/>
      <w:r w:rsidR="00E17D30" w:rsidRPr="00E17D30">
        <w:rPr>
          <w:rFonts w:ascii="Times New Roman" w:eastAsia="Times New Roman" w:hAnsi="Times New Roman" w:cs="Times New Roman"/>
          <w:b/>
          <w:sz w:val="28"/>
          <w:szCs w:val="28"/>
          <w:lang w:val="ru-RU" w:eastAsia="ru-RU"/>
        </w:rPr>
        <w:t>ШАЛИ:</w:t>
      </w:r>
    </w:p>
    <w:p w:rsidR="00F670B9" w:rsidRPr="00F670B9" w:rsidRDefault="00F670B9" w:rsidP="00AC4FE5">
      <w:pPr>
        <w:spacing w:after="0" w:line="240" w:lineRule="auto"/>
        <w:ind w:right="-1" w:firstLine="720"/>
        <w:jc w:val="both"/>
        <w:rPr>
          <w:rFonts w:ascii="Times New Roman" w:eastAsia="Times New Roman" w:hAnsi="Times New Roman" w:cs="Times New Roman"/>
          <w:sz w:val="28"/>
          <w:szCs w:val="28"/>
          <w:lang w:val="ru-RU" w:eastAsia="ru-RU"/>
        </w:rPr>
      </w:pPr>
      <w:r w:rsidRPr="00F670B9">
        <w:rPr>
          <w:rFonts w:ascii="Times New Roman" w:eastAsia="Times New Roman" w:hAnsi="Times New Roman" w:cs="Times New Roman"/>
          <w:sz w:val="28"/>
          <w:szCs w:val="28"/>
          <w:lang w:val="ru-RU" w:eastAsia="ru-RU"/>
        </w:rPr>
        <w:t>Кондратенко О. А.</w:t>
      </w:r>
      <w:r w:rsidR="0083729E">
        <w:rPr>
          <w:rFonts w:ascii="Times New Roman" w:eastAsia="Times New Roman" w:hAnsi="Times New Roman" w:cs="Times New Roman"/>
          <w:sz w:val="28"/>
          <w:szCs w:val="28"/>
          <w:lang w:val="ru-RU" w:eastAsia="ru-RU"/>
        </w:rPr>
        <w:t>, которая</w:t>
      </w:r>
      <w:r w:rsidRPr="00F670B9">
        <w:rPr>
          <w:rFonts w:ascii="Times New Roman" w:eastAsia="Times New Roman" w:hAnsi="Times New Roman" w:cs="Times New Roman"/>
          <w:sz w:val="28"/>
          <w:szCs w:val="28"/>
          <w:lang w:val="ru-RU" w:eastAsia="ru-RU"/>
        </w:rPr>
        <w:t xml:space="preserve"> доложила, что рассматриваемый проект решения Совета депутатов города Новосибирска подготовлен в целях приведения решения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в соответствие с Федеральным законом от 14.03.2022 № 60-ФЗ «О внесении изменений в отдельные законодательные акты Российской Федерации». Информировала членов комиссии, что согласно Федеральному закону от 14.03.2022 № 60-ФЗ «О внесении изменений в отдельные законодательные акты Российской Федерации» не позднее 01.01.2023 избирательные комиссии муниципальных образований прекращают исполнение своих полномочий, а органы местного самоуправления принимают правовые акты, связанные с прекращением полномочий избирательных комиссий муниципальных образований, и обеспечивают реализацию этих правовых актов до 01.01.2023. Подчеркнула, что в связи с этим вопросы, связанные с определением размеров и условий оплаты труда членов Новосибирской городской муниципальной избирательной комиссии, осуществляющих свои полномочия на постоянной основе, муниципальных служащих, замещающих должности муниципальной службы в Новосибирской городской муниципальной избирательной комиссии, подлежат исключению из предмета правового регулирования решения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Отметила, что принятие рассматриваемого проекта решения Совета депутатов города Новосибирска не потребует отмены, приостановления, изменения решений городского Совета Новосибирска, Совета депутатов города Новосибирска или принятия иных решений Совета депутатов города Новосибирска.</w:t>
      </w:r>
    </w:p>
    <w:p w:rsidR="00F670B9" w:rsidRPr="00F670B9" w:rsidRDefault="00F670B9" w:rsidP="00AC4FE5">
      <w:pPr>
        <w:spacing w:after="0" w:line="240" w:lineRule="auto"/>
        <w:ind w:right="-1" w:firstLine="720"/>
        <w:jc w:val="both"/>
        <w:rPr>
          <w:rFonts w:ascii="Times New Roman" w:eastAsia="Times New Roman" w:hAnsi="Times New Roman" w:cs="Times New Roman"/>
          <w:sz w:val="28"/>
          <w:szCs w:val="28"/>
          <w:lang w:val="ru-RU" w:eastAsia="ru-RU"/>
        </w:rPr>
      </w:pPr>
      <w:r w:rsidRPr="00F670B9">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F670B9" w:rsidRPr="00F670B9" w:rsidRDefault="00F670B9" w:rsidP="00AC4FE5">
      <w:pPr>
        <w:spacing w:after="0" w:line="240" w:lineRule="auto"/>
        <w:ind w:right="-1" w:firstLine="720"/>
        <w:jc w:val="center"/>
        <w:rPr>
          <w:rFonts w:ascii="Times New Roman" w:eastAsia="Times New Roman" w:hAnsi="Times New Roman" w:cs="Times New Roman"/>
          <w:b/>
          <w:sz w:val="28"/>
          <w:szCs w:val="28"/>
          <w:lang w:val="ru-RU" w:eastAsia="ru-RU"/>
        </w:rPr>
      </w:pP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r w:rsidRPr="00F670B9">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327AFA" w:rsidRDefault="00327AFA"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83729E" w:rsidRPr="0083729E" w:rsidRDefault="0083729E" w:rsidP="00AC4FE5">
      <w:pPr>
        <w:widowControl w:val="0"/>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Атякшев</w:t>
      </w:r>
      <w:r>
        <w:rPr>
          <w:rFonts w:ascii="Times New Roman" w:eastAsia="Times New Roman" w:hAnsi="Times New Roman" w:cs="Times New Roman"/>
          <w:sz w:val="28"/>
          <w:szCs w:val="28"/>
          <w:lang w:val="ru-RU" w:eastAsia="ru-RU"/>
        </w:rPr>
        <w:t>а</w:t>
      </w:r>
      <w:r w:rsidRPr="0083729E">
        <w:rPr>
          <w:rFonts w:ascii="Times New Roman" w:eastAsia="Times New Roman" w:hAnsi="Times New Roman" w:cs="Times New Roman"/>
          <w:sz w:val="28"/>
          <w:szCs w:val="28"/>
          <w:lang w:val="ru-RU" w:eastAsia="ru-RU"/>
        </w:rPr>
        <w:t xml:space="preserve"> И. А.</w:t>
      </w:r>
      <w:r>
        <w:rPr>
          <w:rFonts w:ascii="Times New Roman" w:eastAsia="Times New Roman" w:hAnsi="Times New Roman" w:cs="Times New Roman"/>
          <w:sz w:val="28"/>
          <w:szCs w:val="28"/>
          <w:lang w:val="ru-RU" w:eastAsia="ru-RU"/>
        </w:rPr>
        <w:t>, который</w:t>
      </w:r>
      <w:r w:rsidRPr="0083729E">
        <w:rPr>
          <w:rFonts w:ascii="Times New Roman" w:eastAsia="Times New Roman" w:hAnsi="Times New Roman" w:cs="Times New Roman"/>
          <w:sz w:val="28"/>
          <w:szCs w:val="28"/>
          <w:lang w:val="ru-RU" w:eastAsia="ru-RU"/>
        </w:rPr>
        <w:t xml:space="preserve"> доложил, что рассматриваемый проект решения Совета депутатов города Новосибирска подготовлен в связи с необходимостью приведения решения Совета депутатов города Новосибирска от 23.06.2010 № 86 «Об организации доступа к информации о деятельности Совета депутатов города Новосибирска» в соответствие с Федеральным законом от 09.02.2009 № 8-ФЗ «Об обеспечении доступа к информации о деятельности государственных органов и органов местного самоуправления» с учетом изменений, внесенных в него Федеральным законом от 14.07.2022 № 270-ФЗ «О внесении изменений в </w:t>
      </w:r>
      <w:r w:rsidRPr="0083729E">
        <w:rPr>
          <w:rFonts w:ascii="Times New Roman" w:eastAsia="Times New Roman" w:hAnsi="Times New Roman" w:cs="Times New Roman"/>
          <w:sz w:val="28"/>
          <w:szCs w:val="28"/>
          <w:lang w:val="ru-RU" w:eastAsia="ru-RU"/>
        </w:rPr>
        <w:lastRenderedPageBreak/>
        <w:t xml:space="preserve">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Информировал членов комиссии, что рассматриваемым проектом решения Совета депутатов города Новосибирска определяется понятие: «официальная страница Совета депутатов города Новосибирска», под которой понимается персональная страница в определённых Правительством Российской Федерации информационных системах и (или) программах для электронных вычислительных машин, созданная Советом депутатов города Новосибирска и содержащая информацию о его деятельности. Также Атякшев И. А. информировал членов комиссии, что </w:t>
      </w:r>
      <w:r w:rsidRPr="0083729E">
        <w:rPr>
          <w:rFonts w:ascii="Times New Roman" w:eastAsia="Calibri" w:hAnsi="Times New Roman" w:cs="Times New Roman"/>
          <w:sz w:val="28"/>
          <w:szCs w:val="28"/>
          <w:lang w:val="ru-RU"/>
        </w:rPr>
        <w:t xml:space="preserve">Правительством Российской Федерации в качестве информационных систем, </w:t>
      </w:r>
      <w:r w:rsidRPr="0083729E">
        <w:rPr>
          <w:rFonts w:ascii="Times New Roman" w:eastAsia="Times New Roman" w:hAnsi="Times New Roman" w:cs="Times New Roman"/>
          <w:sz w:val="28"/>
          <w:szCs w:val="28"/>
          <w:lang w:val="ru-RU" w:eastAsia="ru-RU"/>
        </w:rPr>
        <w:t xml:space="preserve">используемых органами местного самоуправления для создания официальных страниц, определены такие социальные сети, как «ВКонтакте» и «Одноклассники», сообщил членам комиссии какая именно информация предполагается к размещению </w:t>
      </w:r>
      <w:r w:rsidRPr="0083729E">
        <w:rPr>
          <w:rFonts w:ascii="Times New Roman" w:eastAsia="Times New Roman" w:hAnsi="Times New Roman" w:cs="Times New Roman"/>
          <w:color w:val="000000"/>
          <w:sz w:val="28"/>
          <w:szCs w:val="28"/>
          <w:lang w:val="ru-RU" w:eastAsia="ru-RU"/>
        </w:rPr>
        <w:t>Советом депутатов города Новосибирска на его официальных страницах</w:t>
      </w:r>
      <w:r w:rsidRPr="0083729E">
        <w:rPr>
          <w:rFonts w:ascii="Times New Roman" w:eastAsia="Times New Roman" w:hAnsi="Times New Roman" w:cs="Times New Roman"/>
          <w:sz w:val="28"/>
          <w:szCs w:val="28"/>
          <w:lang w:val="ru-RU" w:eastAsia="ru-RU"/>
        </w:rPr>
        <w:t>. Подчеркнул,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а также не потребует отмены, приостановления, изменения решений городского Совета Новосибирска, Совета депутатов города Новосибирска или принятия иных решений Совета депутатов города Новосибирска.</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Атякшев И. А. – коллеги, какие будут вопросы, выступления? Пожалуйста Светлана Викторовна.</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Каверзина С. В. – почему мы «</w:t>
      </w:r>
      <w:r w:rsidRPr="0083729E">
        <w:rPr>
          <w:rFonts w:ascii="Times New Roman" w:eastAsia="Times New Roman" w:hAnsi="Times New Roman" w:cs="Times New Roman"/>
          <w:sz w:val="28"/>
          <w:szCs w:val="28"/>
          <w:lang w:val="en-GB" w:eastAsia="ru-RU"/>
        </w:rPr>
        <w:t>Telegram</w:t>
      </w:r>
      <w:r w:rsidRPr="0083729E">
        <w:rPr>
          <w:rFonts w:ascii="Times New Roman" w:eastAsia="Times New Roman" w:hAnsi="Times New Roman" w:cs="Times New Roman"/>
          <w:sz w:val="28"/>
          <w:szCs w:val="28"/>
          <w:lang w:val="ru-RU" w:eastAsia="ru-RU"/>
        </w:rPr>
        <w:t>» обходим стороной, самая, на мой взгляд, сейчас популярная социальная сеть?</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 xml:space="preserve">Атякшев И. А. – во-первых, и в своём докладе я это подчеркнул, </w:t>
      </w:r>
      <w:r w:rsidRPr="0083729E">
        <w:rPr>
          <w:rFonts w:ascii="Times New Roman" w:eastAsia="Calibri" w:hAnsi="Times New Roman" w:cs="Times New Roman"/>
          <w:sz w:val="28"/>
          <w:szCs w:val="28"/>
          <w:lang w:val="ru-RU"/>
        </w:rPr>
        <w:t xml:space="preserve">в качестве информационных систем, </w:t>
      </w:r>
      <w:r w:rsidRPr="0083729E">
        <w:rPr>
          <w:rFonts w:ascii="Times New Roman" w:eastAsia="Times New Roman" w:hAnsi="Times New Roman" w:cs="Times New Roman"/>
          <w:sz w:val="28"/>
          <w:szCs w:val="28"/>
          <w:lang w:val="ru-RU" w:eastAsia="ru-RU"/>
        </w:rPr>
        <w:t xml:space="preserve">используемых органами местного самоуправления для создания официальных страниц, </w:t>
      </w:r>
      <w:r w:rsidRPr="0083729E">
        <w:rPr>
          <w:rFonts w:ascii="Times New Roman" w:eastAsia="Calibri" w:hAnsi="Times New Roman" w:cs="Times New Roman"/>
          <w:sz w:val="28"/>
          <w:szCs w:val="28"/>
          <w:lang w:val="ru-RU"/>
        </w:rPr>
        <w:t>Правительством Российской Федерации</w:t>
      </w:r>
      <w:r w:rsidRPr="0083729E">
        <w:rPr>
          <w:rFonts w:ascii="Times New Roman" w:eastAsia="Times New Roman" w:hAnsi="Times New Roman" w:cs="Times New Roman"/>
          <w:sz w:val="28"/>
          <w:szCs w:val="28"/>
          <w:lang w:val="ru-RU" w:eastAsia="ru-RU"/>
        </w:rPr>
        <w:t xml:space="preserve"> определены социальные сети «ВКонтакте» и «Одноклассники». Во-вторых, всё, что связано с «</w:t>
      </w:r>
      <w:r w:rsidRPr="0083729E">
        <w:rPr>
          <w:rFonts w:ascii="Times New Roman" w:eastAsia="Times New Roman" w:hAnsi="Times New Roman" w:cs="Times New Roman"/>
          <w:sz w:val="28"/>
          <w:szCs w:val="28"/>
          <w:lang w:val="en-GB" w:eastAsia="ru-RU"/>
        </w:rPr>
        <w:t>Telegram</w:t>
      </w:r>
      <w:r w:rsidRPr="0083729E">
        <w:rPr>
          <w:rFonts w:ascii="Times New Roman" w:eastAsia="Times New Roman" w:hAnsi="Times New Roman" w:cs="Times New Roman"/>
          <w:sz w:val="28"/>
          <w:szCs w:val="28"/>
          <w:lang w:val="ru-RU" w:eastAsia="ru-RU"/>
        </w:rPr>
        <w:t>» и «</w:t>
      </w:r>
      <w:r w:rsidRPr="0083729E">
        <w:rPr>
          <w:rFonts w:ascii="Times New Roman" w:eastAsia="Times New Roman" w:hAnsi="Times New Roman" w:cs="Times New Roman"/>
          <w:sz w:val="28"/>
          <w:szCs w:val="28"/>
          <w:lang w:val="en-GB" w:eastAsia="ru-RU"/>
        </w:rPr>
        <w:t>YouTube</w:t>
      </w:r>
      <w:r w:rsidRPr="0083729E">
        <w:rPr>
          <w:rFonts w:ascii="Times New Roman" w:eastAsia="Times New Roman" w:hAnsi="Times New Roman" w:cs="Times New Roman"/>
          <w:sz w:val="28"/>
          <w:szCs w:val="28"/>
          <w:lang w:val="ru-RU" w:eastAsia="ru-RU"/>
        </w:rPr>
        <w:t xml:space="preserve">» требует дополнительных источников финансирования. Они просто не будут иметь статус официальных. </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Атякшев И. А. – коллеги,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3729E" w:rsidRPr="0083729E" w:rsidRDefault="0083729E" w:rsidP="00AC4FE5">
      <w:pPr>
        <w:spacing w:after="0" w:line="240" w:lineRule="auto"/>
        <w:ind w:right="-1" w:firstLine="720"/>
        <w:jc w:val="center"/>
        <w:rPr>
          <w:rFonts w:ascii="Times New Roman" w:eastAsia="Times New Roman" w:hAnsi="Times New Roman" w:cs="Times New Roman"/>
          <w:b/>
          <w:sz w:val="28"/>
          <w:szCs w:val="28"/>
          <w:lang w:val="ru-RU" w:eastAsia="ru-RU"/>
        </w:rPr>
      </w:pPr>
    </w:p>
    <w:p w:rsidR="0083729E" w:rsidRPr="0083729E" w:rsidRDefault="0083729E" w:rsidP="00AC4FE5">
      <w:pPr>
        <w:spacing w:after="0" w:line="240" w:lineRule="auto"/>
        <w:ind w:right="-1" w:firstLine="720"/>
        <w:jc w:val="both"/>
        <w:rPr>
          <w:rFonts w:ascii="Times New Roman" w:eastAsia="Calibri" w:hAnsi="Times New Roman" w:cs="Times New Roman"/>
          <w:b/>
          <w:sz w:val="28"/>
          <w:szCs w:val="28"/>
          <w:lang w:val="ru-RU"/>
        </w:rPr>
      </w:pPr>
      <w:r w:rsidRPr="0083729E">
        <w:rPr>
          <w:rFonts w:ascii="Times New Roman" w:eastAsia="Calibri" w:hAnsi="Times New Roman" w:cs="Times New Roman"/>
          <w:b/>
          <w:sz w:val="28"/>
          <w:szCs w:val="28"/>
          <w:lang w:val="ru-RU"/>
        </w:rPr>
        <w:t>Решение принято.</w:t>
      </w:r>
    </w:p>
    <w:p w:rsidR="00B970D1" w:rsidRDefault="00B970D1" w:rsidP="00AC4FE5">
      <w:pPr>
        <w:spacing w:after="0"/>
        <w:ind w:right="-1" w:firstLine="720"/>
        <w:jc w:val="both"/>
        <w:rPr>
          <w:rFonts w:ascii="Times New Roman" w:eastAsia="Times New Roman" w:hAnsi="Times New Roman" w:cs="Times New Roman"/>
          <w:b/>
          <w:sz w:val="28"/>
          <w:szCs w:val="28"/>
          <w:lang w:val="ru-RU" w:eastAsia="ru-RU"/>
        </w:rPr>
      </w:pPr>
    </w:p>
    <w:p w:rsidR="005C30AD" w:rsidRDefault="005C30AD"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Атякшев</w:t>
      </w:r>
      <w:r>
        <w:rPr>
          <w:rFonts w:ascii="Times New Roman" w:eastAsia="Times New Roman" w:hAnsi="Times New Roman" w:cs="Times New Roman"/>
          <w:sz w:val="28"/>
          <w:szCs w:val="28"/>
          <w:lang w:val="ru-RU" w:eastAsia="ru-RU"/>
        </w:rPr>
        <w:t>а</w:t>
      </w:r>
      <w:r w:rsidRPr="0083729E">
        <w:rPr>
          <w:rFonts w:ascii="Times New Roman" w:eastAsia="Times New Roman" w:hAnsi="Times New Roman" w:cs="Times New Roman"/>
          <w:sz w:val="28"/>
          <w:szCs w:val="28"/>
          <w:lang w:val="ru-RU" w:eastAsia="ru-RU"/>
        </w:rPr>
        <w:t xml:space="preserve"> И. А.</w:t>
      </w:r>
      <w:r>
        <w:rPr>
          <w:rFonts w:ascii="Times New Roman" w:eastAsia="Times New Roman" w:hAnsi="Times New Roman" w:cs="Times New Roman"/>
          <w:sz w:val="28"/>
          <w:szCs w:val="28"/>
          <w:lang w:val="ru-RU" w:eastAsia="ru-RU"/>
        </w:rPr>
        <w:t>, который</w:t>
      </w:r>
      <w:r w:rsidRPr="0083729E">
        <w:rPr>
          <w:rFonts w:ascii="Times New Roman" w:eastAsia="Times New Roman" w:hAnsi="Times New Roman" w:cs="Times New Roman"/>
          <w:sz w:val="28"/>
          <w:szCs w:val="28"/>
          <w:lang w:val="ru-RU" w:eastAsia="ru-RU"/>
        </w:rPr>
        <w:t xml:space="preserve"> доложил, что</w:t>
      </w:r>
      <w:r w:rsidRPr="0083729E">
        <w:rPr>
          <w:rFonts w:ascii="Times New Roman" w:eastAsia="Calibri" w:hAnsi="Times New Roman" w:cs="Times New Roman"/>
          <w:sz w:val="28"/>
          <w:szCs w:val="28"/>
          <w:lang w:val="ru-RU"/>
        </w:rPr>
        <w:t xml:space="preserve"> </w:t>
      </w:r>
      <w:r w:rsidRPr="0083729E">
        <w:rPr>
          <w:rFonts w:ascii="Times New Roman" w:eastAsia="Times New Roman" w:hAnsi="Times New Roman" w:cs="Times New Roman"/>
          <w:sz w:val="28"/>
          <w:szCs w:val="28"/>
          <w:lang w:val="ru-RU" w:eastAsia="ru-RU"/>
        </w:rPr>
        <w:t xml:space="preserve">от председателя ТОС «Нива» в Совет депутатов города Новосибирска поступило предложение об изменении границ территории ТОС «Нива», а от инициативных групп граждан по созданию </w:t>
      </w:r>
      <w:r w:rsidRPr="0083729E">
        <w:rPr>
          <w:rFonts w:ascii="Times New Roman" w:eastAsia="Times New Roman" w:hAnsi="Times New Roman" w:cs="Times New Roman"/>
          <w:sz w:val="28"/>
          <w:szCs w:val="28"/>
          <w:lang w:val="ru-RU" w:eastAsia="ru-RU"/>
        </w:rPr>
        <w:lastRenderedPageBreak/>
        <w:t xml:space="preserve">ТОС «Каменка» и ТОС «Кристалл» поступили предложения об установлении границ территории, на которой предполагается осуществлять территориальное общественное самоуправление. Информировал членов комиссии, что к поступившим предложениям приложены все необходимые документы, предусмотренные Положением о ТОС в городе Новосибирске, и что все эти документы оформлены в соответствии с требованиями Положения о ТОС. Сообщил членам комиссии, что рассматриваемым проектом решения Совета депутатов города Новосибирска предлагается изменить границы территории ТОС «Нива» и установить границы территории ТОС «Каменка» и ТОС «Кристалл». Подчеркнул, что рассматриваемым проектом решения Совета также предлагается признать утратившим силу решение Совета депутатов города Новосибирска от 31.10.2007 № 772 «Об установлении границ территории ТОС «Нива» поскольку ранее границы территории ТОС «Нива» были установлены данным решением. Предложил членам комиссии поддержать рассматриваемый проект решения Совета депутатов города Новосибирска.  </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 xml:space="preserve"> 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 xml:space="preserve"> </w:t>
      </w:r>
    </w:p>
    <w:p w:rsidR="0083729E" w:rsidRPr="0083729E" w:rsidRDefault="0083729E" w:rsidP="00AC4FE5">
      <w:pPr>
        <w:spacing w:after="0" w:line="240" w:lineRule="auto"/>
        <w:ind w:right="-1" w:firstLine="720"/>
        <w:jc w:val="both"/>
        <w:rPr>
          <w:rFonts w:ascii="Times New Roman" w:eastAsia="Calibri" w:hAnsi="Times New Roman" w:cs="Times New Roman"/>
          <w:b/>
          <w:sz w:val="28"/>
          <w:szCs w:val="28"/>
          <w:lang w:val="ru-RU"/>
        </w:rPr>
      </w:pPr>
      <w:r w:rsidRPr="0083729E">
        <w:rPr>
          <w:rFonts w:ascii="Times New Roman" w:eastAsia="Calibri" w:hAnsi="Times New Roman" w:cs="Times New Roman"/>
          <w:b/>
          <w:sz w:val="28"/>
          <w:szCs w:val="28"/>
          <w:lang w:val="ru-RU"/>
        </w:rPr>
        <w:t>Решение принято.</w:t>
      </w:r>
    </w:p>
    <w:p w:rsidR="00B970D1" w:rsidRDefault="00B970D1" w:rsidP="00AC4FE5">
      <w:pPr>
        <w:spacing w:after="0"/>
        <w:ind w:right="-1" w:firstLine="720"/>
        <w:jc w:val="both"/>
        <w:rPr>
          <w:rFonts w:ascii="Times New Roman" w:eastAsia="Times New Roman" w:hAnsi="Times New Roman" w:cs="Times New Roman"/>
          <w:b/>
          <w:sz w:val="28"/>
          <w:szCs w:val="28"/>
          <w:lang w:val="ru-RU" w:eastAsia="ru-RU"/>
        </w:rPr>
      </w:pPr>
    </w:p>
    <w:p w:rsidR="009028A9" w:rsidRDefault="009028A9"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83729E" w:rsidRPr="0083729E" w:rsidRDefault="0083729E" w:rsidP="00AC4FE5">
      <w:pPr>
        <w:spacing w:after="0" w:line="240" w:lineRule="auto"/>
        <w:ind w:right="-1" w:firstLine="720"/>
        <w:jc w:val="both"/>
        <w:rPr>
          <w:rFonts w:ascii="Times New Roman" w:eastAsia="Calibri" w:hAnsi="Times New Roman" w:cs="Times New Roman"/>
          <w:sz w:val="28"/>
          <w:szCs w:val="28"/>
          <w:lang w:val="ru-RU"/>
        </w:rPr>
      </w:pPr>
      <w:r>
        <w:rPr>
          <w:rFonts w:ascii="Times New Roman" w:eastAsia="Times New Roman" w:hAnsi="Times New Roman" w:cs="Times New Roman"/>
          <w:sz w:val="28"/>
          <w:szCs w:val="28"/>
          <w:lang w:val="ru-RU" w:eastAsia="ru-RU"/>
        </w:rPr>
        <w:t xml:space="preserve">Краткую </w:t>
      </w:r>
      <w:r w:rsidRPr="0083729E">
        <w:rPr>
          <w:rFonts w:ascii="Times New Roman" w:eastAsia="Times New Roman" w:hAnsi="Times New Roman" w:cs="Times New Roman"/>
          <w:sz w:val="28"/>
          <w:szCs w:val="28"/>
          <w:lang w:val="ru-RU" w:eastAsia="ru-RU"/>
        </w:rPr>
        <w:t>Т. Г.</w:t>
      </w:r>
      <w:r>
        <w:rPr>
          <w:rFonts w:ascii="Times New Roman" w:eastAsia="Times New Roman" w:hAnsi="Times New Roman" w:cs="Times New Roman"/>
          <w:sz w:val="28"/>
          <w:szCs w:val="28"/>
          <w:lang w:val="ru-RU" w:eastAsia="ru-RU"/>
        </w:rPr>
        <w:t>, которая</w:t>
      </w:r>
      <w:r w:rsidRPr="0083729E">
        <w:rPr>
          <w:rFonts w:ascii="Times New Roman" w:eastAsia="Times New Roman" w:hAnsi="Times New Roman" w:cs="Times New Roman"/>
          <w:sz w:val="28"/>
          <w:szCs w:val="28"/>
          <w:lang w:val="ru-RU" w:eastAsia="ru-RU"/>
        </w:rPr>
        <w:t xml:space="preserve"> доложила, что</w:t>
      </w:r>
      <w:r w:rsidRPr="0083729E">
        <w:rPr>
          <w:rFonts w:ascii="Times New Roman" w:eastAsia="Times New Roman" w:hAnsi="Times New Roman" w:cs="Times New Roman"/>
          <w:sz w:val="24"/>
          <w:szCs w:val="24"/>
          <w:lang w:val="ru-RU" w:eastAsia="ru-RU"/>
        </w:rPr>
        <w:t xml:space="preserve"> </w:t>
      </w:r>
      <w:r w:rsidRPr="0083729E">
        <w:rPr>
          <w:rFonts w:ascii="Times New Roman" w:eastAsia="Times New Roman" w:hAnsi="Times New Roman" w:cs="Times New Roman"/>
          <w:sz w:val="28"/>
          <w:szCs w:val="28"/>
          <w:lang w:val="ru-RU" w:eastAsia="ru-RU"/>
        </w:rPr>
        <w:t>в соответствии с Федеральным законом от 14.03.2022 № 60-ФЗ «О внесении изменений в отдельные законодательные акты Российской Федерации», которым с 01.01.2023 упраздняются избирательные комиссии муниципальных образований, Советом депутатов города Новосибирска 12.07.2022 принято решение № 394 «О прекращении полномочий и ликвидации Новосибирской городской муниципальной избирательной комиссии». Напомнила членам комиссии, что данным решением Совета депутатов города Новосибирска назначена ликвидационная комиссия, которая обязана провести необходимые мероприятия, связанные с ликвидацией Новосибирской городской муниципальной избирательной комиссии, в том числе составить промежуточный ликвидационный баланс Новосибирской городской муниципальной избирательной комиссии и представить его на утверждение Совету депутатов города Новосибирска. Пояснила, что во исполнение указанного решения Совета депутатов города Новосибирска, а также в соответствии со статьей 63 Гражданского кодекса Российской Федерации</w:t>
      </w:r>
      <w:r w:rsidRPr="0083729E">
        <w:rPr>
          <w:rFonts w:ascii="Times New Roman" w:eastAsia="Calibri" w:hAnsi="Times New Roman" w:cs="Times New Roman"/>
          <w:sz w:val="28"/>
          <w:szCs w:val="28"/>
          <w:lang w:val="ru-RU"/>
        </w:rPr>
        <w:t xml:space="preserve"> ликвидационная комиссия составила промежуточный ликвидационный баланс Новосибирской городской муниципальной избирательной комиссии и представляет его на утверждение Совету депутатов города Новосибирска. Сообщила, что </w:t>
      </w:r>
      <w:r w:rsidRPr="0083729E">
        <w:rPr>
          <w:rFonts w:ascii="Times New Roman" w:eastAsia="Times New Roman" w:hAnsi="Times New Roman" w:cs="Times New Roman"/>
          <w:sz w:val="28"/>
          <w:szCs w:val="28"/>
          <w:lang w:val="ru-RU" w:eastAsia="ru-RU"/>
        </w:rPr>
        <w:t>рассматриваемым проектом решения Совета депутатов города Новосибирска предлагается</w:t>
      </w:r>
      <w:r w:rsidRPr="0083729E">
        <w:rPr>
          <w:rFonts w:ascii="Times New Roman" w:eastAsia="Calibri" w:hAnsi="Times New Roman" w:cs="Times New Roman"/>
          <w:sz w:val="28"/>
          <w:szCs w:val="28"/>
          <w:lang w:val="ru-RU"/>
        </w:rPr>
        <w:t xml:space="preserve"> утвердить представленный </w:t>
      </w:r>
      <w:r w:rsidRPr="0083729E">
        <w:rPr>
          <w:rFonts w:ascii="Times New Roman" w:eastAsia="Calibri" w:hAnsi="Times New Roman" w:cs="Times New Roman"/>
          <w:sz w:val="28"/>
          <w:szCs w:val="28"/>
          <w:lang w:val="ru-RU"/>
        </w:rPr>
        <w:lastRenderedPageBreak/>
        <w:t>ликвидационной комиссией промежуточный ликвидационный баланс Новосибирской городской муниципальной избирательной комиссии.</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3729E" w:rsidRPr="0083729E" w:rsidRDefault="0083729E" w:rsidP="00AC4FE5">
      <w:pPr>
        <w:spacing w:after="0" w:line="240" w:lineRule="auto"/>
        <w:ind w:right="-1" w:firstLine="720"/>
        <w:jc w:val="both"/>
        <w:rPr>
          <w:rFonts w:ascii="Times New Roman" w:eastAsia="Times New Roman" w:hAnsi="Times New Roman" w:cs="Times New Roman"/>
          <w:sz w:val="28"/>
          <w:szCs w:val="28"/>
          <w:lang w:val="ru-RU" w:eastAsia="ru-RU"/>
        </w:rPr>
      </w:pPr>
      <w:r w:rsidRPr="0083729E">
        <w:rPr>
          <w:rFonts w:ascii="Times New Roman" w:eastAsia="Times New Roman" w:hAnsi="Times New Roman" w:cs="Times New Roman"/>
          <w:sz w:val="28"/>
          <w:szCs w:val="28"/>
          <w:lang w:val="ru-RU" w:eastAsia="ru-RU"/>
        </w:rPr>
        <w:t xml:space="preserve"> </w:t>
      </w:r>
    </w:p>
    <w:p w:rsidR="0083729E" w:rsidRPr="0083729E" w:rsidRDefault="0083729E" w:rsidP="00AC4FE5">
      <w:pPr>
        <w:spacing w:after="0" w:line="240" w:lineRule="auto"/>
        <w:ind w:right="-1" w:firstLine="720"/>
        <w:jc w:val="both"/>
        <w:rPr>
          <w:rFonts w:ascii="Times New Roman" w:eastAsia="Calibri" w:hAnsi="Times New Roman" w:cs="Times New Roman"/>
          <w:b/>
          <w:sz w:val="28"/>
          <w:szCs w:val="28"/>
          <w:lang w:val="ru-RU"/>
        </w:rPr>
      </w:pPr>
      <w:r w:rsidRPr="0083729E">
        <w:rPr>
          <w:rFonts w:ascii="Times New Roman" w:eastAsia="Calibri" w:hAnsi="Times New Roman" w:cs="Times New Roman"/>
          <w:b/>
          <w:sz w:val="28"/>
          <w:szCs w:val="28"/>
          <w:lang w:val="ru-RU"/>
        </w:rPr>
        <w:t>Решение принято.</w:t>
      </w:r>
    </w:p>
    <w:p w:rsidR="000D5DB2" w:rsidRDefault="000D5DB2" w:rsidP="00AC4FE5">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83729E">
        <w:rPr>
          <w:rFonts w:ascii="Times New Roman" w:eastAsia="Times New Roman" w:hAnsi="Times New Roman" w:cs="Times New Roman"/>
          <w:sz w:val="28"/>
          <w:szCs w:val="28"/>
          <w:lang w:val="ru-RU" w:eastAsia="ru-RU"/>
        </w:rPr>
        <w:t>1</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AC4FE5">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B8" w:rsidRDefault="00031EB8" w:rsidP="006A70E1">
      <w:pPr>
        <w:spacing w:after="0" w:line="240" w:lineRule="auto"/>
      </w:pPr>
      <w:r>
        <w:separator/>
      </w:r>
    </w:p>
  </w:endnote>
  <w:endnote w:type="continuationSeparator" w:id="0">
    <w:p w:rsidR="00031EB8" w:rsidRDefault="00031EB8"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B8" w:rsidRDefault="00031EB8" w:rsidP="006A70E1">
      <w:pPr>
        <w:spacing w:after="0" w:line="240" w:lineRule="auto"/>
      </w:pPr>
      <w:r>
        <w:separator/>
      </w:r>
    </w:p>
  </w:footnote>
  <w:footnote w:type="continuationSeparator" w:id="0">
    <w:p w:rsidR="00031EB8" w:rsidRDefault="00031EB8"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AC4FE5" w:rsidRPr="00AC4FE5">
          <w:rPr>
            <w:rFonts w:ascii="Times New Roman" w:hAnsi="Times New Roman" w:cs="Times New Roman"/>
            <w:noProof/>
            <w:sz w:val="28"/>
            <w:szCs w:val="28"/>
            <w:lang w:val="ru-RU"/>
          </w:rPr>
          <w:t>5</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4A0"/>
    <w:rsid w:val="00122BF6"/>
    <w:rsid w:val="00123433"/>
    <w:rsid w:val="00123B58"/>
    <w:rsid w:val="00124874"/>
    <w:rsid w:val="00124EC1"/>
    <w:rsid w:val="001250B9"/>
    <w:rsid w:val="00125D36"/>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E75D0"/>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0EDF"/>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4D70"/>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E557"/>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2258-2C68-4A00-9422-284B7371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1</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193</cp:revision>
  <cp:lastPrinted>2022-10-14T06:37:00Z</cp:lastPrinted>
  <dcterms:created xsi:type="dcterms:W3CDTF">2014-12-11T09:43:00Z</dcterms:created>
  <dcterms:modified xsi:type="dcterms:W3CDTF">2022-10-14T06:40:00Z</dcterms:modified>
</cp:coreProperties>
</file>