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F66544" w:rsidRDefault="003437DE" w:rsidP="003437DE">
      <w:pPr>
        <w:ind w:firstLine="0"/>
        <w:jc w:val="center"/>
        <w:rPr>
          <w:b/>
          <w:lang w:eastAsia="en-US"/>
        </w:rPr>
      </w:pPr>
      <w:r w:rsidRPr="00F66544">
        <w:rPr>
          <w:b/>
          <w:lang w:eastAsia="en-US"/>
        </w:rPr>
        <w:t>СОВЕТ ДЕПУТАТОВ</w:t>
      </w:r>
    </w:p>
    <w:p w:rsidR="003437DE" w:rsidRPr="00F66544" w:rsidRDefault="003437DE" w:rsidP="003437DE">
      <w:pPr>
        <w:ind w:firstLine="0"/>
        <w:jc w:val="center"/>
        <w:rPr>
          <w:b/>
          <w:lang w:eastAsia="en-US"/>
        </w:rPr>
      </w:pPr>
      <w:r w:rsidRPr="00F66544">
        <w:rPr>
          <w:b/>
          <w:lang w:eastAsia="en-US"/>
        </w:rPr>
        <w:t>ГОРОДА НОВОСИБИРСКА</w:t>
      </w:r>
    </w:p>
    <w:p w:rsidR="003437DE" w:rsidRPr="00F66544" w:rsidRDefault="003437DE" w:rsidP="003437DE">
      <w:pPr>
        <w:ind w:firstLine="0"/>
        <w:jc w:val="center"/>
        <w:rPr>
          <w:b/>
          <w:lang w:eastAsia="en-US"/>
        </w:rPr>
      </w:pPr>
      <w:r w:rsidRPr="00F66544">
        <w:rPr>
          <w:b/>
          <w:lang w:eastAsia="en-US"/>
        </w:rPr>
        <w:t>ПРОТОКОЛ</w:t>
      </w:r>
    </w:p>
    <w:p w:rsidR="003437DE" w:rsidRPr="00F66544" w:rsidRDefault="003437DE" w:rsidP="003437DE">
      <w:pPr>
        <w:ind w:firstLine="0"/>
        <w:jc w:val="center"/>
        <w:rPr>
          <w:b/>
          <w:lang w:eastAsia="en-US"/>
        </w:rPr>
      </w:pPr>
      <w:r w:rsidRPr="00F66544">
        <w:rPr>
          <w:b/>
          <w:lang w:eastAsia="en-US"/>
        </w:rPr>
        <w:t>заседания постоянной комиссии</w:t>
      </w:r>
    </w:p>
    <w:p w:rsidR="003437DE" w:rsidRDefault="003437DE" w:rsidP="003437DE">
      <w:pPr>
        <w:ind w:firstLine="0"/>
        <w:jc w:val="center"/>
        <w:rPr>
          <w:b/>
          <w:lang w:eastAsia="en-US"/>
        </w:rPr>
      </w:pPr>
      <w:r w:rsidRPr="00F66544">
        <w:rPr>
          <w:b/>
          <w:lang w:eastAsia="en-US"/>
        </w:rPr>
        <w:t>по наказам избирателей</w:t>
      </w:r>
    </w:p>
    <w:tbl>
      <w:tblPr>
        <w:tblW w:w="10065" w:type="dxa"/>
        <w:tblInd w:w="108" w:type="dxa"/>
        <w:tblLayout w:type="fixed"/>
        <w:tblLook w:val="01E0" w:firstRow="1" w:lastRow="1" w:firstColumn="1" w:lastColumn="1" w:noHBand="0" w:noVBand="0"/>
      </w:tblPr>
      <w:tblGrid>
        <w:gridCol w:w="3378"/>
        <w:gridCol w:w="252"/>
        <w:gridCol w:w="6435"/>
      </w:tblGrid>
      <w:tr w:rsidR="002B4DFC" w:rsidRPr="0069068F" w:rsidTr="002B4DFC">
        <w:trPr>
          <w:trHeight w:val="229"/>
        </w:trPr>
        <w:tc>
          <w:tcPr>
            <w:tcW w:w="3378" w:type="dxa"/>
          </w:tcPr>
          <w:p w:rsidR="002B4DFC" w:rsidRPr="0069068F" w:rsidRDefault="00DE0A35" w:rsidP="002D32C4">
            <w:pPr>
              <w:ind w:left="-108" w:firstLine="0"/>
              <w:rPr>
                <w:b/>
                <w:lang w:eastAsia="en-US"/>
              </w:rPr>
            </w:pPr>
            <w:r>
              <w:rPr>
                <w:b/>
                <w:lang w:eastAsia="en-US"/>
              </w:rPr>
              <w:t>20</w:t>
            </w:r>
            <w:r w:rsidR="002B4DFC">
              <w:rPr>
                <w:b/>
                <w:lang w:eastAsia="en-US"/>
              </w:rPr>
              <w:t>.0</w:t>
            </w:r>
            <w:r w:rsidR="002D32C4">
              <w:rPr>
                <w:b/>
                <w:lang w:eastAsia="en-US"/>
              </w:rPr>
              <w:t>4</w:t>
            </w:r>
            <w:r w:rsidR="002B4DFC">
              <w:rPr>
                <w:b/>
                <w:lang w:eastAsia="en-US"/>
              </w:rPr>
              <w:t>.2022</w:t>
            </w:r>
          </w:p>
        </w:tc>
        <w:tc>
          <w:tcPr>
            <w:tcW w:w="252" w:type="dxa"/>
          </w:tcPr>
          <w:p w:rsidR="002B4DFC" w:rsidRPr="0069068F" w:rsidRDefault="002B4DFC" w:rsidP="0024561C">
            <w:pPr>
              <w:ind w:firstLine="0"/>
              <w:jc w:val="center"/>
              <w:rPr>
                <w:b/>
                <w:lang w:eastAsia="en-US"/>
              </w:rPr>
            </w:pPr>
          </w:p>
        </w:tc>
        <w:tc>
          <w:tcPr>
            <w:tcW w:w="6435" w:type="dxa"/>
          </w:tcPr>
          <w:p w:rsidR="002B4DFC" w:rsidRPr="0069068F" w:rsidRDefault="002B4DFC" w:rsidP="00DE0A35">
            <w:pPr>
              <w:ind w:firstLine="0"/>
              <w:jc w:val="right"/>
              <w:rPr>
                <w:lang w:eastAsia="en-US"/>
              </w:rPr>
            </w:pPr>
            <w:r w:rsidRPr="00F66544">
              <w:rPr>
                <w:b/>
                <w:lang w:eastAsia="en-US"/>
              </w:rPr>
              <w:t xml:space="preserve">№ </w:t>
            </w:r>
            <w:r>
              <w:rPr>
                <w:b/>
                <w:lang w:eastAsia="en-US"/>
              </w:rPr>
              <w:t>3</w:t>
            </w:r>
            <w:r w:rsidR="00DE0A35">
              <w:rPr>
                <w:b/>
                <w:lang w:eastAsia="en-US"/>
              </w:rPr>
              <w:t>2</w:t>
            </w:r>
          </w:p>
        </w:tc>
      </w:tr>
    </w:tbl>
    <w:p w:rsidR="00DE0A35" w:rsidRPr="008401C6" w:rsidRDefault="00DE0A35" w:rsidP="00DE0A35">
      <w:pPr>
        <w:rPr>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DE0A35" w:rsidRPr="008401C6" w:rsidTr="002C7DA0">
        <w:trPr>
          <w:trHeight w:val="20"/>
        </w:trPr>
        <w:tc>
          <w:tcPr>
            <w:tcW w:w="3403" w:type="dxa"/>
          </w:tcPr>
          <w:p w:rsidR="00DE0A35" w:rsidRPr="008401C6" w:rsidRDefault="00DE0A35" w:rsidP="002C7DA0">
            <w:pPr>
              <w:ind w:firstLine="0"/>
              <w:rPr>
                <w:lang w:eastAsia="en-US"/>
              </w:rPr>
            </w:pPr>
            <w:r w:rsidRPr="008401C6">
              <w:rPr>
                <w:b/>
                <w:lang w:eastAsia="en-US"/>
              </w:rPr>
              <w:t>Председательствующий:</w:t>
            </w:r>
          </w:p>
        </w:tc>
        <w:tc>
          <w:tcPr>
            <w:tcW w:w="256" w:type="dxa"/>
          </w:tcPr>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2C7DA0">
            <w:pPr>
              <w:ind w:firstLine="0"/>
              <w:rPr>
                <w:lang w:eastAsia="en-US"/>
              </w:rPr>
            </w:pPr>
            <w:r w:rsidRPr="008401C6">
              <w:rPr>
                <w:lang w:eastAsia="en-US"/>
              </w:rPr>
              <w:t>Бурмистров А. С.</w:t>
            </w:r>
          </w:p>
        </w:tc>
      </w:tr>
      <w:tr w:rsidR="00DE0A35" w:rsidRPr="008401C6" w:rsidTr="002C7DA0">
        <w:trPr>
          <w:trHeight w:val="20"/>
        </w:trPr>
        <w:tc>
          <w:tcPr>
            <w:tcW w:w="3403" w:type="dxa"/>
          </w:tcPr>
          <w:p w:rsidR="00DE0A35" w:rsidRPr="008401C6" w:rsidRDefault="00DE0A35" w:rsidP="002C7DA0">
            <w:pPr>
              <w:ind w:firstLine="0"/>
              <w:rPr>
                <w:lang w:eastAsia="en-US"/>
              </w:rPr>
            </w:pPr>
            <w:r w:rsidRPr="008401C6">
              <w:rPr>
                <w:b/>
                <w:lang w:eastAsia="en-US"/>
              </w:rPr>
              <w:t>Секретарь:</w:t>
            </w:r>
          </w:p>
        </w:tc>
        <w:tc>
          <w:tcPr>
            <w:tcW w:w="256" w:type="dxa"/>
          </w:tcPr>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2C7DA0">
            <w:pPr>
              <w:ind w:firstLine="0"/>
              <w:rPr>
                <w:lang w:eastAsia="en-US"/>
              </w:rPr>
            </w:pPr>
            <w:r w:rsidRPr="008401C6">
              <w:rPr>
                <w:lang w:eastAsia="en-US"/>
              </w:rPr>
              <w:t>Раченко Н. Г.</w:t>
            </w:r>
          </w:p>
        </w:tc>
      </w:tr>
      <w:tr w:rsidR="00DE0A35" w:rsidRPr="008401C6" w:rsidTr="002C7DA0">
        <w:trPr>
          <w:trHeight w:val="20"/>
        </w:trPr>
        <w:tc>
          <w:tcPr>
            <w:tcW w:w="3403" w:type="dxa"/>
          </w:tcPr>
          <w:p w:rsidR="00DE0A35" w:rsidRPr="008401C6" w:rsidRDefault="00DE0A35" w:rsidP="002C7DA0">
            <w:pPr>
              <w:ind w:firstLine="0"/>
              <w:rPr>
                <w:b/>
                <w:lang w:eastAsia="en-US"/>
              </w:rPr>
            </w:pPr>
            <w:r w:rsidRPr="008401C6">
              <w:rPr>
                <w:b/>
                <w:lang w:eastAsia="en-US"/>
              </w:rPr>
              <w:t>Члены комиссии</w:t>
            </w:r>
          </w:p>
          <w:p w:rsidR="00DE0A35" w:rsidRPr="008401C6" w:rsidRDefault="00DE0A35" w:rsidP="002C7DA0">
            <w:pPr>
              <w:ind w:firstLine="0"/>
              <w:rPr>
                <w:lang w:eastAsia="en-US"/>
              </w:rPr>
            </w:pPr>
            <w:r w:rsidRPr="008401C6">
              <w:rPr>
                <w:b/>
                <w:lang w:eastAsia="en-US"/>
              </w:rPr>
              <w:t>присутствовали:</w:t>
            </w:r>
          </w:p>
        </w:tc>
        <w:tc>
          <w:tcPr>
            <w:tcW w:w="256" w:type="dxa"/>
          </w:tcPr>
          <w:p w:rsidR="00DE0A35" w:rsidRPr="008401C6" w:rsidRDefault="00DE0A35" w:rsidP="002C7DA0">
            <w:pPr>
              <w:ind w:firstLine="0"/>
              <w:rPr>
                <w:b/>
                <w:lang w:eastAsia="en-US"/>
              </w:rPr>
            </w:pPr>
          </w:p>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2C7DA0">
            <w:pPr>
              <w:ind w:firstLine="0"/>
              <w:rPr>
                <w:lang w:eastAsia="en-US"/>
              </w:rPr>
            </w:pPr>
          </w:p>
          <w:p w:rsidR="00DE0A35" w:rsidRPr="008401C6" w:rsidRDefault="00DE0A35" w:rsidP="002C7DA0">
            <w:pPr>
              <w:ind w:firstLine="0"/>
              <w:rPr>
                <w:lang w:eastAsia="en-US"/>
              </w:rPr>
            </w:pPr>
            <w:r w:rsidRPr="008401C6">
              <w:rPr>
                <w:lang w:eastAsia="en-US"/>
              </w:rPr>
              <w:t xml:space="preserve">Мухарыцин А. М., Ильиных И. С., </w:t>
            </w:r>
          </w:p>
        </w:tc>
      </w:tr>
      <w:tr w:rsidR="00DE0A35" w:rsidRPr="008401C6" w:rsidTr="002C7DA0">
        <w:trPr>
          <w:trHeight w:val="20"/>
        </w:trPr>
        <w:tc>
          <w:tcPr>
            <w:tcW w:w="3403" w:type="dxa"/>
          </w:tcPr>
          <w:p w:rsidR="00DE0A35" w:rsidRPr="008401C6" w:rsidRDefault="00DE0A35" w:rsidP="002C7DA0">
            <w:pPr>
              <w:ind w:firstLine="0"/>
              <w:rPr>
                <w:b/>
                <w:lang w:eastAsia="en-US"/>
              </w:rPr>
            </w:pPr>
            <w:r w:rsidRPr="008401C6">
              <w:rPr>
                <w:b/>
                <w:lang w:eastAsia="en-US"/>
              </w:rPr>
              <w:t xml:space="preserve">Отсутствовали: </w:t>
            </w:r>
          </w:p>
        </w:tc>
        <w:tc>
          <w:tcPr>
            <w:tcW w:w="256" w:type="dxa"/>
          </w:tcPr>
          <w:p w:rsidR="00DE0A35" w:rsidRPr="008401C6" w:rsidRDefault="00DE0A35" w:rsidP="002C7DA0">
            <w:pPr>
              <w:ind w:firstLine="0"/>
              <w:rPr>
                <w:b/>
                <w:lang w:eastAsia="en-US"/>
              </w:rPr>
            </w:pPr>
          </w:p>
        </w:tc>
        <w:tc>
          <w:tcPr>
            <w:tcW w:w="6690" w:type="dxa"/>
          </w:tcPr>
          <w:p w:rsidR="00DE0A35" w:rsidRPr="008401C6" w:rsidRDefault="00DE0A35" w:rsidP="002C7DA0">
            <w:pPr>
              <w:ind w:firstLine="0"/>
              <w:rPr>
                <w:lang w:eastAsia="en-US"/>
              </w:rPr>
            </w:pPr>
            <w:r w:rsidRPr="008401C6">
              <w:rPr>
                <w:lang w:eastAsia="en-US"/>
              </w:rPr>
              <w:t>Михайлов</w:t>
            </w:r>
            <w:r>
              <w:rPr>
                <w:lang w:eastAsia="en-US"/>
              </w:rPr>
              <w:t xml:space="preserve"> </w:t>
            </w:r>
            <w:r w:rsidRPr="008401C6">
              <w:rPr>
                <w:lang w:eastAsia="en-US"/>
              </w:rPr>
              <w:t>А.</w:t>
            </w:r>
            <w:r w:rsidR="002C62C2">
              <w:rPr>
                <w:lang w:eastAsia="en-US"/>
              </w:rPr>
              <w:t> </w:t>
            </w:r>
            <w:r w:rsidRPr="008401C6">
              <w:rPr>
                <w:lang w:eastAsia="en-US"/>
              </w:rPr>
              <w:t>Ю.,</w:t>
            </w:r>
            <w:r>
              <w:rPr>
                <w:lang w:eastAsia="en-US"/>
              </w:rPr>
              <w:t xml:space="preserve"> </w:t>
            </w:r>
            <w:r w:rsidRPr="008401C6">
              <w:rPr>
                <w:lang w:eastAsia="en-US"/>
              </w:rPr>
              <w:t>Стрельников</w:t>
            </w:r>
            <w:r>
              <w:rPr>
                <w:lang w:eastAsia="en-US"/>
              </w:rPr>
              <w:t xml:space="preserve"> </w:t>
            </w:r>
            <w:r w:rsidRPr="008401C6">
              <w:rPr>
                <w:lang w:eastAsia="en-US"/>
              </w:rPr>
              <w:t>В.</w:t>
            </w:r>
            <w:r w:rsidR="002C62C2">
              <w:rPr>
                <w:lang w:eastAsia="en-US"/>
              </w:rPr>
              <w:t> </w:t>
            </w:r>
            <w:r w:rsidRPr="008401C6">
              <w:rPr>
                <w:lang w:eastAsia="en-US"/>
              </w:rPr>
              <w:t>А.–производственная необходимость.</w:t>
            </w:r>
          </w:p>
          <w:p w:rsidR="00DE0A35" w:rsidRPr="008401C6" w:rsidRDefault="00DE0A35" w:rsidP="002C7DA0">
            <w:pPr>
              <w:ind w:firstLine="0"/>
              <w:rPr>
                <w:lang w:eastAsia="en-US"/>
              </w:rPr>
            </w:pPr>
          </w:p>
        </w:tc>
      </w:tr>
      <w:tr w:rsidR="00DE0A35" w:rsidRPr="008401C6" w:rsidTr="002C7DA0">
        <w:trPr>
          <w:trHeight w:val="20"/>
        </w:trPr>
        <w:tc>
          <w:tcPr>
            <w:tcW w:w="3403" w:type="dxa"/>
          </w:tcPr>
          <w:p w:rsidR="00DE0A35" w:rsidRPr="008401C6" w:rsidRDefault="00DE0A35" w:rsidP="002C7DA0">
            <w:pPr>
              <w:ind w:firstLine="0"/>
              <w:rPr>
                <w:b/>
                <w:lang w:eastAsia="en-US"/>
              </w:rPr>
            </w:pPr>
            <w:r w:rsidRPr="008401C6">
              <w:rPr>
                <w:b/>
                <w:lang w:eastAsia="en-US"/>
              </w:rPr>
              <w:t>Приглашенные</w:t>
            </w:r>
          </w:p>
          <w:p w:rsidR="00DE0A35" w:rsidRPr="008401C6" w:rsidRDefault="00DE0A35" w:rsidP="002C7DA0">
            <w:pPr>
              <w:ind w:firstLine="0"/>
              <w:rPr>
                <w:b/>
                <w:lang w:eastAsia="en-US"/>
              </w:rPr>
            </w:pPr>
            <w:r w:rsidRPr="008401C6">
              <w:rPr>
                <w:b/>
                <w:lang w:eastAsia="en-US"/>
              </w:rPr>
              <w:t>присутствовали:</w:t>
            </w:r>
          </w:p>
        </w:tc>
        <w:tc>
          <w:tcPr>
            <w:tcW w:w="256" w:type="dxa"/>
          </w:tcPr>
          <w:p w:rsidR="00DE0A35" w:rsidRPr="008401C6" w:rsidRDefault="00DE0A35" w:rsidP="002C7DA0">
            <w:pPr>
              <w:ind w:firstLine="0"/>
              <w:rPr>
                <w:b/>
                <w:lang w:eastAsia="en-US"/>
              </w:rPr>
            </w:pPr>
            <w:r w:rsidRPr="008401C6">
              <w:rPr>
                <w:b/>
                <w:lang w:eastAsia="en-US"/>
              </w:rPr>
              <w:t>-</w:t>
            </w:r>
          </w:p>
        </w:tc>
        <w:tc>
          <w:tcPr>
            <w:tcW w:w="6690" w:type="dxa"/>
          </w:tcPr>
          <w:p w:rsidR="00DE0A35" w:rsidRPr="008401C6" w:rsidRDefault="00DE0A35" w:rsidP="00A0240D">
            <w:pPr>
              <w:ind w:firstLine="0"/>
              <w:rPr>
                <w:lang w:eastAsia="en-US"/>
              </w:rPr>
            </w:pPr>
            <w:r w:rsidRPr="008401C6">
              <w:rPr>
                <w:lang w:eastAsia="en-US"/>
              </w:rPr>
              <w:t xml:space="preserve">Буреев Б. В., Бахарева Ю. П., Блинов С. Е. (КОТГ ОТС), </w:t>
            </w:r>
            <w:r w:rsidR="00D95B9A">
              <w:rPr>
                <w:lang w:eastAsia="en-US"/>
              </w:rPr>
              <w:t xml:space="preserve">Бондаренко С. В., </w:t>
            </w:r>
            <w:r w:rsidRPr="008401C6">
              <w:rPr>
                <w:lang w:eastAsia="en-US"/>
              </w:rPr>
              <w:t xml:space="preserve">Васильев К. А., Вахрамеева Ю. Н., Гербер B. В., </w:t>
            </w:r>
            <w:proofErr w:type="spellStart"/>
            <w:r w:rsidRPr="008401C6">
              <w:rPr>
                <w:lang w:eastAsia="en-US"/>
              </w:rPr>
              <w:t>Гореев</w:t>
            </w:r>
            <w:proofErr w:type="spellEnd"/>
            <w:r w:rsidRPr="008401C6">
              <w:rPr>
                <w:lang w:eastAsia="en-US"/>
              </w:rPr>
              <w:t xml:space="preserve"> В. В., Гончарова Л. В., Дерябина А. Б., Ерохин С. В., </w:t>
            </w:r>
            <w:proofErr w:type="spellStart"/>
            <w:r w:rsidRPr="008401C6">
              <w:rPr>
                <w:lang w:eastAsia="en-US"/>
              </w:rPr>
              <w:t>Зайченкова</w:t>
            </w:r>
            <w:proofErr w:type="spellEnd"/>
            <w:r w:rsidRPr="008401C6">
              <w:rPr>
                <w:lang w:eastAsia="en-US"/>
              </w:rPr>
              <w:t xml:space="preserve"> А. С, Казаков C. </w:t>
            </w:r>
            <w:proofErr w:type="gramStart"/>
            <w:r w:rsidRPr="008401C6">
              <w:rPr>
                <w:lang w:eastAsia="en-US"/>
              </w:rPr>
              <w:t>А., Казаченко О.</w:t>
            </w:r>
            <w:r w:rsidR="00A0240D">
              <w:rPr>
                <w:lang w:eastAsia="en-US"/>
              </w:rPr>
              <w:t> </w:t>
            </w:r>
            <w:r w:rsidRPr="008401C6">
              <w:rPr>
                <w:lang w:eastAsia="en-US"/>
              </w:rPr>
              <w:t xml:space="preserve">В., Козлова М. В., Кондратенко О. А., Кравченко К. К., Кузнецов М. Э., Лукьянова Ю. В., Макеева Т. С, Миронова Е. Ю., </w:t>
            </w:r>
            <w:proofErr w:type="spellStart"/>
            <w:r w:rsidRPr="008401C6">
              <w:rPr>
                <w:lang w:eastAsia="en-US"/>
              </w:rPr>
              <w:t>Мулова</w:t>
            </w:r>
            <w:proofErr w:type="spellEnd"/>
            <w:r w:rsidRPr="008401C6">
              <w:rPr>
                <w:lang w:eastAsia="en-US"/>
              </w:rPr>
              <w:t xml:space="preserve"> Д. И. (КП НСК), Набережных А. Д., Обухов О. П., Перязев Д. Г., Разрядов Е. Ю., Сорокина Н. П., Зыскина Н. Ю., Тыртышный А. Г., Тямин Н. А., Уткина Л. А., Ушакова М. В.</w:t>
            </w:r>
            <w:proofErr w:type="gramEnd"/>
            <w:r w:rsidRPr="008401C6">
              <w:rPr>
                <w:lang w:eastAsia="en-US"/>
              </w:rPr>
              <w:t xml:space="preserve">, Фролова С. П. (Советская Сибирь), Фролова Ю. Э. (НСО), Хихлов В. А., Цыцаркина Е. Н., </w:t>
            </w:r>
            <w:proofErr w:type="spellStart"/>
            <w:r w:rsidRPr="008401C6">
              <w:rPr>
                <w:lang w:eastAsia="en-US"/>
              </w:rPr>
              <w:t>Чагин</w:t>
            </w:r>
            <w:proofErr w:type="spellEnd"/>
            <w:r w:rsidRPr="008401C6">
              <w:rPr>
                <w:lang w:eastAsia="en-US"/>
              </w:rPr>
              <w:t xml:space="preserve"> Я. Я., Шабурова А. А., Шварцкоп В. В., Якименко В. Д.</w:t>
            </w:r>
          </w:p>
        </w:tc>
      </w:tr>
    </w:tbl>
    <w:p w:rsidR="00DE0A35" w:rsidRPr="008401C6" w:rsidRDefault="00DE0A35" w:rsidP="00DE0A35">
      <w:pPr>
        <w:rPr>
          <w:lang w:eastAsia="en-US"/>
        </w:rPr>
      </w:pPr>
    </w:p>
    <w:p w:rsidR="00D069E8" w:rsidRPr="00120D19" w:rsidRDefault="00D069E8" w:rsidP="00120D19">
      <w:pPr>
        <w:rPr>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120D19" w:rsidTr="00DC39D2">
        <w:tc>
          <w:tcPr>
            <w:tcW w:w="10137" w:type="dxa"/>
          </w:tcPr>
          <w:p w:rsidR="003437DE" w:rsidRPr="00120D19" w:rsidRDefault="003437DE" w:rsidP="004E3484">
            <w:pPr>
              <w:autoSpaceDE w:val="0"/>
              <w:autoSpaceDN w:val="0"/>
              <w:adjustRightInd w:val="0"/>
              <w:jc w:val="center"/>
              <w:rPr>
                <w:b/>
                <w:szCs w:val="28"/>
              </w:rPr>
            </w:pPr>
            <w:r w:rsidRPr="00120D19">
              <w:rPr>
                <w:b/>
                <w:szCs w:val="28"/>
              </w:rPr>
              <w:t>ПОВЕСТКА</w:t>
            </w:r>
          </w:p>
        </w:tc>
      </w:tr>
      <w:tr w:rsidR="003437DE" w:rsidRPr="00120D19" w:rsidTr="00DC39D2">
        <w:tc>
          <w:tcPr>
            <w:tcW w:w="10137" w:type="dxa"/>
          </w:tcPr>
          <w:p w:rsidR="003437DE" w:rsidRPr="00120D19" w:rsidRDefault="003437DE" w:rsidP="00120D19">
            <w:pPr>
              <w:autoSpaceDE w:val="0"/>
              <w:autoSpaceDN w:val="0"/>
              <w:adjustRightInd w:val="0"/>
              <w:ind w:firstLine="709"/>
              <w:jc w:val="both"/>
              <w:rPr>
                <w:szCs w:val="28"/>
              </w:rPr>
            </w:pPr>
            <w:r w:rsidRPr="00120D19">
              <w:rPr>
                <w:szCs w:val="28"/>
              </w:rPr>
              <w:t xml:space="preserve">1.  О проекте решения Совета депутатов города Новосибирска «Об </w:t>
            </w:r>
            <w:proofErr w:type="gramStart"/>
            <w:r w:rsidR="008045D3">
              <w:rPr>
                <w:szCs w:val="28"/>
              </w:rPr>
              <w:t>отчете</w:t>
            </w:r>
            <w:proofErr w:type="gramEnd"/>
            <w:r w:rsidRPr="00120D19">
              <w:rPr>
                <w:szCs w:val="28"/>
              </w:rPr>
              <w:t xml:space="preserve"> о выполнении плана мероприятий по реализации наказов избирателей в 2021 году».</w:t>
            </w:r>
          </w:p>
        </w:tc>
      </w:tr>
      <w:tr w:rsidR="003437DE" w:rsidRPr="00120D19" w:rsidTr="00DC39D2">
        <w:tc>
          <w:tcPr>
            <w:tcW w:w="10137" w:type="dxa"/>
          </w:tcPr>
          <w:p w:rsidR="003437DE" w:rsidRDefault="003437DE" w:rsidP="00120D19">
            <w:pPr>
              <w:autoSpaceDE w:val="0"/>
              <w:autoSpaceDN w:val="0"/>
              <w:adjustRightInd w:val="0"/>
              <w:ind w:firstLine="709"/>
              <w:jc w:val="both"/>
              <w:rPr>
                <w:szCs w:val="28"/>
              </w:rPr>
            </w:pPr>
            <w:r w:rsidRPr="00120D19">
              <w:rPr>
                <w:szCs w:val="28"/>
              </w:rPr>
              <w:t>2.  </w:t>
            </w:r>
            <w:proofErr w:type="gramStart"/>
            <w:r w:rsidR="00E45BC0" w:rsidRPr="00E45BC0">
              <w:rPr>
                <w:szCs w:val="28"/>
              </w:rPr>
              <w:t>Об информации о распределении лимитов бюджетных ассигнований на реализацию наказов избирателей по ремонту дорог в зонах</w:t>
            </w:r>
            <w:proofErr w:type="gramEnd"/>
            <w:r w:rsidR="00E45BC0" w:rsidRPr="00E45BC0">
              <w:rPr>
                <w:szCs w:val="28"/>
              </w:rPr>
              <w:t xml:space="preserve"> индивидуальной жилой застройки в разрезе администраций районов (округа по районам) города Новосибирска в 2022 году</w:t>
            </w:r>
            <w:r w:rsidRPr="00120D19">
              <w:rPr>
                <w:szCs w:val="28"/>
              </w:rPr>
              <w:t>.</w:t>
            </w:r>
          </w:p>
          <w:p w:rsidR="00E45BC0" w:rsidRPr="00120D19" w:rsidRDefault="00E45BC0" w:rsidP="00120D19">
            <w:pPr>
              <w:autoSpaceDE w:val="0"/>
              <w:autoSpaceDN w:val="0"/>
              <w:adjustRightInd w:val="0"/>
              <w:ind w:firstLine="709"/>
              <w:jc w:val="both"/>
              <w:rPr>
                <w:szCs w:val="28"/>
              </w:rPr>
            </w:pPr>
            <w:r>
              <w:rPr>
                <w:szCs w:val="28"/>
              </w:rPr>
              <w:t>3.  </w:t>
            </w:r>
            <w:r w:rsidRPr="00E45BC0">
              <w:rPr>
                <w:szCs w:val="28"/>
              </w:rPr>
              <w:t>О реализации наказов избирателей по благоустройству, содержанию и ремонту территорий, на которых расположены маршруты движения детей к образовательным организациям города Новосибирска (детским садам, школам).</w:t>
            </w:r>
          </w:p>
        </w:tc>
      </w:tr>
    </w:tbl>
    <w:p w:rsidR="003437DE" w:rsidRPr="00120D19" w:rsidRDefault="003437DE" w:rsidP="00120D19">
      <w:pPr>
        <w:autoSpaceDE w:val="0"/>
        <w:autoSpaceDN w:val="0"/>
        <w:adjustRightInd w:val="0"/>
      </w:pPr>
    </w:p>
    <w:p w:rsidR="003437DE" w:rsidRPr="00120D19" w:rsidRDefault="003437DE" w:rsidP="00120D19">
      <w:pPr>
        <w:autoSpaceDE w:val="0"/>
        <w:autoSpaceDN w:val="0"/>
        <w:adjustRightInd w:val="0"/>
      </w:pPr>
      <w:r w:rsidRPr="00120D19">
        <w:t>Бурмистров А. С. – Уважаемые коллеги,</w:t>
      </w:r>
      <w:r w:rsidR="00054433">
        <w:t xml:space="preserve"> сегодня у нас очередное заседание комиссии по наказам избирателей. П</w:t>
      </w:r>
      <w:r w:rsidRPr="00120D19">
        <w:t xml:space="preserve">овестка </w:t>
      </w:r>
      <w:r w:rsidR="00054433">
        <w:t xml:space="preserve">дня </w:t>
      </w:r>
      <w:r w:rsidRPr="00120D19">
        <w:t>у Вас на руках. Прошу проголосовать</w:t>
      </w:r>
      <w:r w:rsidR="00054433">
        <w:t xml:space="preserve"> за данную </w:t>
      </w:r>
      <w:r w:rsidRPr="00120D19">
        <w:t>повестку</w:t>
      </w:r>
      <w:r w:rsidR="00054433">
        <w:t xml:space="preserve"> – принять ее </w:t>
      </w:r>
      <w:r w:rsidR="00054433" w:rsidRPr="00120D19">
        <w:t>за основу</w:t>
      </w:r>
      <w:r w:rsidRPr="00120D19">
        <w:t>. Кто «за»?</w:t>
      </w:r>
    </w:p>
    <w:p w:rsidR="003437DE" w:rsidRPr="00120D19" w:rsidRDefault="003437DE" w:rsidP="00120D19">
      <w:pPr>
        <w:autoSpaceDE w:val="0"/>
        <w:autoSpaceDN w:val="0"/>
        <w:adjustRightInd w:val="0"/>
      </w:pPr>
      <w:r w:rsidRPr="00120D19">
        <w:t xml:space="preserve">«За» - единогласно (Бурмистров А. С., Ильиных И. С., </w:t>
      </w:r>
      <w:r w:rsidR="004E3484">
        <w:t>Мухарыцин А. М.</w:t>
      </w:r>
      <w:r w:rsidRPr="00120D19">
        <w:t>).</w:t>
      </w:r>
      <w:r w:rsidR="005370F0">
        <w:t xml:space="preserve"> </w:t>
      </w:r>
    </w:p>
    <w:p w:rsidR="003437DE" w:rsidRPr="00120D19" w:rsidRDefault="003437DE" w:rsidP="00120D19">
      <w:pPr>
        <w:tabs>
          <w:tab w:val="left" w:pos="7356"/>
        </w:tabs>
        <w:autoSpaceDE w:val="0"/>
        <w:autoSpaceDN w:val="0"/>
        <w:adjustRightInd w:val="0"/>
      </w:pPr>
      <w:r w:rsidRPr="00120D19">
        <w:t>Есть какие-то предложения</w:t>
      </w:r>
      <w:r w:rsidR="00CB1C12" w:rsidRPr="00120D19">
        <w:t xml:space="preserve"> или дополнения в повестку?</w:t>
      </w:r>
      <w:r w:rsidRPr="00120D19">
        <w:t xml:space="preserve"> Нет.</w:t>
      </w:r>
    </w:p>
    <w:p w:rsidR="003437DE" w:rsidRPr="00120D19" w:rsidRDefault="003437DE" w:rsidP="00120D19">
      <w:pPr>
        <w:autoSpaceDE w:val="0"/>
        <w:autoSpaceDN w:val="0"/>
        <w:adjustRightInd w:val="0"/>
      </w:pPr>
      <w:r w:rsidRPr="00120D19">
        <w:lastRenderedPageBreak/>
        <w:t xml:space="preserve">Прошу проголосовать за данную повестку в целом. Кто «за»? </w:t>
      </w:r>
    </w:p>
    <w:p w:rsidR="003437DE" w:rsidRPr="00120D19" w:rsidRDefault="003437DE" w:rsidP="00120D19">
      <w:pPr>
        <w:autoSpaceDE w:val="0"/>
        <w:autoSpaceDN w:val="0"/>
        <w:adjustRightInd w:val="0"/>
      </w:pPr>
      <w:r w:rsidRPr="00120D19">
        <w:t xml:space="preserve">«За» - единогласно (Бурмистров А. С., Ильиных И. С., </w:t>
      </w:r>
      <w:r w:rsidR="004E3484">
        <w:t>Мухарыцин А. М.</w:t>
      </w:r>
      <w:r w:rsidRPr="00120D19">
        <w:t>).</w:t>
      </w:r>
    </w:p>
    <w:p w:rsidR="003437DE" w:rsidRPr="00120D19" w:rsidRDefault="003437DE" w:rsidP="00120D19">
      <w:pPr>
        <w:autoSpaceDE w:val="0"/>
        <w:autoSpaceDN w:val="0"/>
        <w:adjustRightInd w:val="0"/>
      </w:pPr>
      <w:r w:rsidRPr="00120D19">
        <w:t xml:space="preserve">Повестка дня принята. </w:t>
      </w:r>
    </w:p>
    <w:p w:rsidR="003437DE" w:rsidRPr="00120D19" w:rsidRDefault="003437DE" w:rsidP="00120D19">
      <w:pPr>
        <w:rPr>
          <w:rFonts w:eastAsia="Times New Roman"/>
          <w:b/>
        </w:rPr>
      </w:pPr>
    </w:p>
    <w:p w:rsidR="003437DE" w:rsidRPr="00120D19" w:rsidRDefault="003437DE" w:rsidP="00120D19">
      <w:pPr>
        <w:numPr>
          <w:ilvl w:val="0"/>
          <w:numId w:val="5"/>
        </w:numPr>
        <w:ind w:left="0" w:firstLine="709"/>
        <w:contextualSpacing/>
        <w:rPr>
          <w:rFonts w:eastAsia="Times New Roman"/>
          <w:u w:val="single"/>
        </w:rPr>
      </w:pPr>
      <w:r w:rsidRPr="00120D19">
        <w:rPr>
          <w:rFonts w:eastAsia="Times New Roman"/>
          <w:b/>
          <w:u w:val="single"/>
        </w:rPr>
        <w:t>Слушали:</w:t>
      </w:r>
    </w:p>
    <w:p w:rsidR="003437DE" w:rsidRPr="00120D19" w:rsidRDefault="003437DE" w:rsidP="00120D19">
      <w:pPr>
        <w:autoSpaceDE w:val="0"/>
        <w:autoSpaceDN w:val="0"/>
        <w:adjustRightInd w:val="0"/>
      </w:pPr>
      <w:r w:rsidRPr="00120D19">
        <w:t xml:space="preserve">«О проекте решения Совета депутатов города Новосибирска «Об </w:t>
      </w:r>
      <w:proofErr w:type="gramStart"/>
      <w:r w:rsidR="008045D3">
        <w:t>отчете</w:t>
      </w:r>
      <w:proofErr w:type="gramEnd"/>
      <w:r w:rsidRPr="00120D19">
        <w:t xml:space="preserve"> о выполнении плана мероприятий по реализации наказов избирателей в 2021 году».</w:t>
      </w:r>
    </w:p>
    <w:p w:rsidR="00D95B9A" w:rsidRDefault="00D95B9A" w:rsidP="004E3484">
      <w:pPr>
        <w:pStyle w:val="Style6"/>
        <w:widowControl/>
        <w:spacing w:line="240" w:lineRule="auto"/>
        <w:ind w:firstLine="709"/>
        <w:rPr>
          <w:rStyle w:val="FontStyle12"/>
          <w:sz w:val="28"/>
          <w:szCs w:val="28"/>
        </w:rPr>
      </w:pP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Уткина Л.</w:t>
      </w:r>
      <w:r>
        <w:rPr>
          <w:rStyle w:val="FontStyle12"/>
          <w:sz w:val="28"/>
          <w:szCs w:val="28"/>
        </w:rPr>
        <w:t> </w:t>
      </w:r>
      <w:r w:rsidRPr="008401C6">
        <w:rPr>
          <w:rStyle w:val="FontStyle12"/>
          <w:sz w:val="28"/>
          <w:szCs w:val="28"/>
        </w:rPr>
        <w:t xml:space="preserve">А. (начальник департамента экономики и стратегического планирования мэрии города Новосибирска) проинформировала по проекту решения Совета депутатов города Новосибирска «Об </w:t>
      </w:r>
      <w:proofErr w:type="gramStart"/>
      <w:r w:rsidRPr="008401C6">
        <w:rPr>
          <w:rStyle w:val="FontStyle12"/>
          <w:sz w:val="28"/>
          <w:szCs w:val="28"/>
        </w:rPr>
        <w:t>отчете</w:t>
      </w:r>
      <w:proofErr w:type="gramEnd"/>
      <w:r w:rsidRPr="008401C6">
        <w:rPr>
          <w:rStyle w:val="FontStyle12"/>
          <w:sz w:val="28"/>
          <w:szCs w:val="28"/>
        </w:rPr>
        <w:t xml:space="preserve"> о выполнении плана мероприятий по реализации наказов избирателей в 2021 году».</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 xml:space="preserve">Добрый день, уважаемые коллеги. Проект решения Совета депутатов города Новосибирска «Об </w:t>
      </w:r>
      <w:proofErr w:type="gramStart"/>
      <w:r w:rsidRPr="008401C6">
        <w:rPr>
          <w:rStyle w:val="FontStyle12"/>
          <w:sz w:val="28"/>
          <w:szCs w:val="28"/>
        </w:rPr>
        <w:t>отчете</w:t>
      </w:r>
      <w:proofErr w:type="gramEnd"/>
      <w:r w:rsidRPr="008401C6">
        <w:rPr>
          <w:rStyle w:val="FontStyle12"/>
          <w:sz w:val="28"/>
          <w:szCs w:val="28"/>
        </w:rPr>
        <w:t xml:space="preserve"> о выполнении плана мероприятий по реализации наказов избирателей в 2021 году» доработан с учетом решений принятых 14.04.2022 постоянной комиссией Совета депутатов города Новосибирска по наказам избирателей и перевнесен в Совет депутатов 18.04.2022. В результате </w:t>
      </w:r>
      <w:proofErr w:type="gramStart"/>
      <w:r w:rsidRPr="008401C6">
        <w:rPr>
          <w:rStyle w:val="FontStyle12"/>
          <w:sz w:val="28"/>
          <w:szCs w:val="28"/>
        </w:rPr>
        <w:t>работы структурных подразделений мэрии города Новосибирска</w:t>
      </w:r>
      <w:proofErr w:type="gramEnd"/>
      <w:r w:rsidRPr="008401C6">
        <w:rPr>
          <w:rStyle w:val="FontStyle12"/>
          <w:sz w:val="28"/>
          <w:szCs w:val="28"/>
        </w:rPr>
        <w:t xml:space="preserve"> в 2021 году в итоге выполнено: </w:t>
      </w:r>
    </w:p>
    <w:p w:rsidR="004E3484" w:rsidRPr="008401C6" w:rsidRDefault="004E3484" w:rsidP="004E3484">
      <w:pPr>
        <w:pStyle w:val="Style5"/>
        <w:widowControl/>
        <w:numPr>
          <w:ilvl w:val="0"/>
          <w:numId w:val="8"/>
        </w:numPr>
        <w:tabs>
          <w:tab w:val="left" w:pos="1152"/>
        </w:tabs>
        <w:ind w:firstLine="709"/>
        <w:jc w:val="both"/>
        <w:rPr>
          <w:rStyle w:val="FontStyle12"/>
          <w:sz w:val="28"/>
          <w:szCs w:val="28"/>
        </w:rPr>
      </w:pPr>
      <w:r w:rsidRPr="008401C6">
        <w:rPr>
          <w:rStyle w:val="FontStyle12"/>
          <w:sz w:val="28"/>
          <w:szCs w:val="28"/>
        </w:rPr>
        <w:t>в полном объеме 1</w:t>
      </w:r>
      <w:r>
        <w:rPr>
          <w:rStyle w:val="FontStyle12"/>
          <w:sz w:val="28"/>
          <w:szCs w:val="28"/>
        </w:rPr>
        <w:t> </w:t>
      </w:r>
      <w:r w:rsidRPr="008401C6">
        <w:rPr>
          <w:rStyle w:val="FontStyle12"/>
          <w:sz w:val="28"/>
          <w:szCs w:val="28"/>
        </w:rPr>
        <w:t>061 наказ,</w:t>
      </w:r>
    </w:p>
    <w:p w:rsidR="004E3484" w:rsidRPr="008401C6" w:rsidRDefault="004E3484" w:rsidP="004E3484">
      <w:pPr>
        <w:pStyle w:val="Style5"/>
        <w:widowControl/>
        <w:numPr>
          <w:ilvl w:val="0"/>
          <w:numId w:val="8"/>
        </w:numPr>
        <w:tabs>
          <w:tab w:val="left" w:pos="1152"/>
        </w:tabs>
        <w:ind w:firstLine="709"/>
        <w:jc w:val="both"/>
        <w:rPr>
          <w:rStyle w:val="FontStyle12"/>
          <w:sz w:val="28"/>
          <w:szCs w:val="28"/>
        </w:rPr>
      </w:pPr>
      <w:r w:rsidRPr="008401C6">
        <w:rPr>
          <w:rStyle w:val="FontStyle12"/>
          <w:sz w:val="28"/>
          <w:szCs w:val="28"/>
        </w:rPr>
        <w:t>в части 2021 года 159 наказов.</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Всего выполнено текущих наказов 1</w:t>
      </w:r>
      <w:r w:rsidR="0071119E">
        <w:rPr>
          <w:rStyle w:val="FontStyle12"/>
          <w:sz w:val="28"/>
          <w:szCs w:val="28"/>
        </w:rPr>
        <w:t> </w:t>
      </w:r>
      <w:r w:rsidRPr="008401C6">
        <w:rPr>
          <w:rStyle w:val="FontStyle12"/>
          <w:sz w:val="28"/>
          <w:szCs w:val="28"/>
        </w:rPr>
        <w:t>220 на 651,9 млн. рублей за счет бюджета города Новосибирска. Также выполнялись 4 наказа капитального характера, из них 2 выполнены полностью, а 2 – в части 2021 года. В связи с принятием решения постоянной комиссией Совета депутатов по наказам избирателей о признании наказа избирателей № 35-00017 невыполненным из ранее представленного проекта решения исключена информация о его выполнении. Коротко у меня все.</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 xml:space="preserve">С разбивкой по ГРБС у меня информация представлена на слайде, на котором мы демонстрируем разницу между ранее представленным проектом решения </w:t>
      </w:r>
      <w:r w:rsidR="0071119E">
        <w:rPr>
          <w:rStyle w:val="FontStyle12"/>
          <w:sz w:val="28"/>
          <w:szCs w:val="28"/>
        </w:rPr>
        <w:t xml:space="preserve">от 25.03.2022 </w:t>
      </w:r>
      <w:r w:rsidRPr="008401C6">
        <w:rPr>
          <w:rStyle w:val="FontStyle12"/>
          <w:sz w:val="28"/>
          <w:szCs w:val="28"/>
        </w:rPr>
        <w:t>и перевнесенным, по состоянию на 18.04.2022, то есть в чем разница.</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Бурмистров А. С. – Спасибо большое, Лариса Анатольевна. Есть какие-то вопросы? Пожалуйста, Николай Андреевич [Тямин].</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 xml:space="preserve">Тямин Н. А. – А как у нас, Лариса Анатольевна, обстоят дела с переходящими наказами? Я понимаю, что у нас </w:t>
      </w:r>
      <w:r w:rsidR="0071119E" w:rsidRPr="008401C6">
        <w:rPr>
          <w:rStyle w:val="FontStyle12"/>
          <w:sz w:val="28"/>
          <w:szCs w:val="28"/>
        </w:rPr>
        <w:t xml:space="preserve">сейчас </w:t>
      </w:r>
      <w:r w:rsidRPr="008401C6">
        <w:rPr>
          <w:rStyle w:val="FontStyle12"/>
          <w:sz w:val="28"/>
          <w:szCs w:val="28"/>
        </w:rPr>
        <w:t>отчет за 2021 год, но у нас же с прошлого созыва много наказов перешло. Вы каким-то образом эти вещи отслеживаете или мы про них начинаем забывать медленно и уныло?</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 xml:space="preserve">Уткина Л. А. – Говорить, что мы отдельно ведем тему переходящих наказов с прошлого созыва, я бы не стала. Мы сейчас организовываем нашу работу в рамках принятого реестра на 2022 год. Он был принят, отредактирован и ко второму чтению бюджета города внесен в Совет. С 01.04.2022 мы, как и обещали, начали мониторинг исполнения принятого реестра. Информация о результатах мониторинга представлена в Совет 07.04.2022. Все наказы, упомянутые в реестре, там перечислены именно на 01.04.2022 в стадии работы – какой наказ, где находится. То есть, какие мероприятия в соответствии с этим временем с каждым </w:t>
      </w:r>
      <w:r w:rsidRPr="008401C6">
        <w:rPr>
          <w:rStyle w:val="FontStyle12"/>
          <w:sz w:val="28"/>
          <w:szCs w:val="28"/>
        </w:rPr>
        <w:lastRenderedPageBreak/>
        <w:t>наказом происходят. Безусловно, там есть и переходящие наказы, но, еще раз говорю, что это совместное решение ГРБС и депутатов. По крайней мере, по информации, имеющейся у меня, реестр 2022 года отрабатывался с депутатами, согласовывался и это есть совместное решение. Если в процессе исполнения этого реестра принимаются какие-то иные решения, опять-таки согласованные с депутатом, то мы оперативно вносим изменения в этот реестр. Как отдельную тему, что мы настоятельно требуем первично выполнять наказы предыдущих созывов, этого, безусловно, не происходит. Это каждый раз индивидуально прорабатывается с депутатом и ГРБС.</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 xml:space="preserve">Бурмистров А. С. – Уважаемые коллеги, я напомню, что когда мы принимали документ, то старались заквотировать все, что только возможно. Каждый депутат в начале года понимает, что есть 1/50 от 200,0 млн. рублей по линии ДЭЖКХ, у каждого на благоустройство есть определенный лимит на тротуары, на частный сектор, по специальной формуле рассчитанный, есть понятный лимит у каждой администрации. То есть мы можем определить, какой наказ делать вперед, а переходящий он или не переходящий – решение каждого отдельного депутата является ли переходящий наказ в приоритете. </w:t>
      </w:r>
      <w:proofErr w:type="gramStart"/>
      <w:r w:rsidRPr="008401C6">
        <w:rPr>
          <w:rStyle w:val="FontStyle12"/>
          <w:sz w:val="28"/>
          <w:szCs w:val="28"/>
        </w:rPr>
        <w:t xml:space="preserve">Что касается дорог, в частности Юго-Западного жилмассива, где </w:t>
      </w:r>
      <w:r w:rsidR="0071119E">
        <w:rPr>
          <w:rStyle w:val="FontStyle12"/>
          <w:sz w:val="28"/>
          <w:szCs w:val="28"/>
        </w:rPr>
        <w:t xml:space="preserve">существенная </w:t>
      </w:r>
      <w:r w:rsidRPr="008401C6">
        <w:rPr>
          <w:rStyle w:val="FontStyle12"/>
          <w:sz w:val="28"/>
          <w:szCs w:val="28"/>
        </w:rPr>
        <w:t xml:space="preserve">проблема ул. </w:t>
      </w:r>
      <w:proofErr w:type="spellStart"/>
      <w:r w:rsidRPr="008401C6">
        <w:rPr>
          <w:rStyle w:val="FontStyle12"/>
          <w:sz w:val="28"/>
          <w:szCs w:val="28"/>
        </w:rPr>
        <w:t>Волховской</w:t>
      </w:r>
      <w:proofErr w:type="spellEnd"/>
      <w:r w:rsidR="00B857DB">
        <w:rPr>
          <w:rStyle w:val="FontStyle12"/>
          <w:sz w:val="28"/>
          <w:szCs w:val="28"/>
        </w:rPr>
        <w:t>, что и</w:t>
      </w:r>
      <w:r w:rsidRPr="008401C6">
        <w:rPr>
          <w:rStyle w:val="FontStyle12"/>
          <w:sz w:val="28"/>
          <w:szCs w:val="28"/>
        </w:rPr>
        <w:t>з года в год эта проблема передвигается и уже депутаты Законодательного Собрания ей занимаются</w:t>
      </w:r>
      <w:r w:rsidR="00B857DB">
        <w:rPr>
          <w:rStyle w:val="FontStyle12"/>
          <w:sz w:val="28"/>
          <w:szCs w:val="28"/>
        </w:rPr>
        <w:t>.</w:t>
      </w:r>
      <w:proofErr w:type="gramEnd"/>
      <w:r w:rsidR="00B857DB">
        <w:rPr>
          <w:rStyle w:val="FontStyle12"/>
          <w:sz w:val="28"/>
          <w:szCs w:val="28"/>
        </w:rPr>
        <w:t xml:space="preserve"> Э</w:t>
      </w:r>
      <w:r w:rsidRPr="008401C6">
        <w:rPr>
          <w:rStyle w:val="FontStyle12"/>
          <w:sz w:val="28"/>
          <w:szCs w:val="28"/>
        </w:rPr>
        <w:t>та проблема есть</w:t>
      </w:r>
      <w:r w:rsidR="00B857DB">
        <w:rPr>
          <w:rStyle w:val="FontStyle12"/>
          <w:sz w:val="28"/>
          <w:szCs w:val="28"/>
        </w:rPr>
        <w:t xml:space="preserve"> и</w:t>
      </w:r>
      <w:r w:rsidRPr="008401C6">
        <w:rPr>
          <w:rStyle w:val="FontStyle12"/>
          <w:sz w:val="28"/>
          <w:szCs w:val="28"/>
        </w:rPr>
        <w:t xml:space="preserve"> ДТиДБК в первую очередь должен уч</w:t>
      </w:r>
      <w:r w:rsidR="0071119E">
        <w:rPr>
          <w:rStyle w:val="FontStyle12"/>
          <w:sz w:val="28"/>
          <w:szCs w:val="28"/>
        </w:rPr>
        <w:t>есть фактор переходящих наказов</w:t>
      </w:r>
      <w:r w:rsidR="00B857DB">
        <w:rPr>
          <w:rStyle w:val="FontStyle12"/>
          <w:sz w:val="28"/>
          <w:szCs w:val="28"/>
        </w:rPr>
        <w:t xml:space="preserve">. По сути дела весь этот вопрос нужно свести, </w:t>
      </w:r>
      <w:r w:rsidR="0071119E">
        <w:rPr>
          <w:rStyle w:val="FontStyle12"/>
          <w:sz w:val="28"/>
          <w:szCs w:val="28"/>
        </w:rPr>
        <w:t>как мне представляется</w:t>
      </w:r>
      <w:r w:rsidR="00B857DB">
        <w:rPr>
          <w:rStyle w:val="FontStyle12"/>
          <w:sz w:val="28"/>
          <w:szCs w:val="28"/>
        </w:rPr>
        <w:t>, к этому ГРБС на который мы не влияем непосредственно. Может быть, е</w:t>
      </w:r>
      <w:r w:rsidRPr="008401C6">
        <w:rPr>
          <w:rStyle w:val="FontStyle12"/>
          <w:sz w:val="28"/>
          <w:szCs w:val="28"/>
        </w:rPr>
        <w:t xml:space="preserve">сть смысл направить в ДТиДБК </w:t>
      </w:r>
      <w:r w:rsidR="00B857DB">
        <w:rPr>
          <w:rStyle w:val="FontStyle12"/>
          <w:sz w:val="28"/>
          <w:szCs w:val="28"/>
        </w:rPr>
        <w:t>письмо с перечислением тех</w:t>
      </w:r>
      <w:r w:rsidRPr="008401C6">
        <w:rPr>
          <w:rStyle w:val="FontStyle12"/>
          <w:sz w:val="28"/>
          <w:szCs w:val="28"/>
        </w:rPr>
        <w:t xml:space="preserve"> наказов, которые тянутся второй созыв, третий и так далее.</w:t>
      </w:r>
    </w:p>
    <w:p w:rsidR="004E3484" w:rsidRPr="008401C6" w:rsidRDefault="004E3484" w:rsidP="004E3484">
      <w:pPr>
        <w:pStyle w:val="Style6"/>
        <w:widowControl/>
        <w:spacing w:line="240" w:lineRule="auto"/>
        <w:ind w:firstLine="709"/>
        <w:rPr>
          <w:rStyle w:val="FontStyle12"/>
          <w:sz w:val="28"/>
          <w:szCs w:val="28"/>
        </w:rPr>
      </w:pPr>
      <w:r w:rsidRPr="008401C6">
        <w:rPr>
          <w:rStyle w:val="FontStyle12"/>
          <w:sz w:val="28"/>
          <w:szCs w:val="28"/>
        </w:rPr>
        <w:t>Уважаемые коллеги, по существу мы рассматривали 23 наказа на прошлой комиссии и внесли в эти наказы необходимые правки. Сейчас мэрия перевносит документ с учетом того, как мы эти наказы рассмотрели. Поэтому сегодня у нас проект решения очень простой:</w:t>
      </w:r>
    </w:p>
    <w:p w:rsidR="004E3484" w:rsidRPr="008401C6" w:rsidRDefault="004E3484" w:rsidP="004E3484">
      <w:pPr>
        <w:pStyle w:val="Style7"/>
        <w:widowControl/>
        <w:numPr>
          <w:ilvl w:val="0"/>
          <w:numId w:val="9"/>
        </w:numPr>
        <w:tabs>
          <w:tab w:val="left" w:pos="1421"/>
        </w:tabs>
        <w:spacing w:line="240" w:lineRule="auto"/>
        <w:ind w:firstLine="709"/>
        <w:jc w:val="both"/>
        <w:rPr>
          <w:rStyle w:val="FontStyle12"/>
          <w:sz w:val="28"/>
          <w:szCs w:val="28"/>
        </w:rPr>
      </w:pPr>
      <w:r w:rsidRPr="008401C6">
        <w:rPr>
          <w:rStyle w:val="FontStyle12"/>
          <w:sz w:val="28"/>
          <w:szCs w:val="28"/>
        </w:rPr>
        <w:t>Согласиться с проектом решения.</w:t>
      </w:r>
    </w:p>
    <w:p w:rsidR="004E3484" w:rsidRPr="008401C6" w:rsidRDefault="004E3484" w:rsidP="004E3484">
      <w:pPr>
        <w:pStyle w:val="Style7"/>
        <w:widowControl/>
        <w:numPr>
          <w:ilvl w:val="0"/>
          <w:numId w:val="9"/>
        </w:numPr>
        <w:tabs>
          <w:tab w:val="left" w:pos="1421"/>
        </w:tabs>
        <w:spacing w:line="240" w:lineRule="auto"/>
        <w:ind w:firstLine="709"/>
        <w:jc w:val="both"/>
        <w:rPr>
          <w:rStyle w:val="FontStyle12"/>
          <w:sz w:val="28"/>
          <w:szCs w:val="28"/>
        </w:rPr>
      </w:pPr>
      <w:r w:rsidRPr="008401C6">
        <w:rPr>
          <w:rStyle w:val="FontStyle12"/>
          <w:sz w:val="28"/>
          <w:szCs w:val="28"/>
        </w:rPr>
        <w:t>Внести на рассмотрение сессии Совета проект решения.</w:t>
      </w:r>
    </w:p>
    <w:p w:rsidR="004E3484" w:rsidRPr="008401C6" w:rsidRDefault="004E3484" w:rsidP="004E3484">
      <w:pPr>
        <w:pStyle w:val="Style7"/>
        <w:widowControl/>
        <w:numPr>
          <w:ilvl w:val="0"/>
          <w:numId w:val="9"/>
        </w:numPr>
        <w:tabs>
          <w:tab w:val="left" w:pos="1421"/>
        </w:tabs>
        <w:spacing w:line="240" w:lineRule="auto"/>
        <w:ind w:firstLine="709"/>
        <w:jc w:val="both"/>
        <w:rPr>
          <w:rStyle w:val="FontStyle12"/>
          <w:sz w:val="28"/>
          <w:szCs w:val="28"/>
        </w:rPr>
      </w:pPr>
      <w:r w:rsidRPr="008401C6">
        <w:rPr>
          <w:rStyle w:val="FontStyle12"/>
          <w:sz w:val="28"/>
          <w:szCs w:val="28"/>
        </w:rPr>
        <w:t>Рекомендовать сессии Совета принять проект решения.</w:t>
      </w:r>
    </w:p>
    <w:p w:rsidR="004E3484" w:rsidRPr="008401C6" w:rsidRDefault="004E3484" w:rsidP="004E3484">
      <w:pPr>
        <w:pStyle w:val="Style4"/>
        <w:widowControl/>
        <w:spacing w:line="240" w:lineRule="auto"/>
        <w:ind w:firstLine="709"/>
        <w:jc w:val="both"/>
        <w:rPr>
          <w:sz w:val="28"/>
          <w:szCs w:val="28"/>
        </w:rPr>
      </w:pPr>
    </w:p>
    <w:p w:rsidR="004E3484" w:rsidRDefault="004E3484" w:rsidP="004E3484">
      <w:pPr>
        <w:pStyle w:val="Style4"/>
        <w:widowControl/>
        <w:spacing w:line="240" w:lineRule="auto"/>
        <w:ind w:firstLine="709"/>
        <w:jc w:val="both"/>
        <w:rPr>
          <w:rStyle w:val="FontStyle12"/>
          <w:sz w:val="28"/>
          <w:szCs w:val="28"/>
        </w:rPr>
      </w:pPr>
      <w:r w:rsidRPr="008401C6">
        <w:rPr>
          <w:rStyle w:val="FontStyle12"/>
          <w:sz w:val="28"/>
          <w:szCs w:val="28"/>
        </w:rPr>
        <w:t xml:space="preserve">Предлагаю </w:t>
      </w:r>
      <w:r w:rsidR="00282372">
        <w:rPr>
          <w:rStyle w:val="FontStyle12"/>
          <w:sz w:val="28"/>
          <w:szCs w:val="28"/>
        </w:rPr>
        <w:t xml:space="preserve">перейти к </w:t>
      </w:r>
      <w:r w:rsidRPr="008401C6">
        <w:rPr>
          <w:rStyle w:val="FontStyle12"/>
          <w:sz w:val="28"/>
          <w:szCs w:val="28"/>
        </w:rPr>
        <w:t>голосова</w:t>
      </w:r>
      <w:r w:rsidR="00282372">
        <w:rPr>
          <w:rStyle w:val="FontStyle12"/>
          <w:sz w:val="28"/>
          <w:szCs w:val="28"/>
        </w:rPr>
        <w:t>нию</w:t>
      </w:r>
      <w:r w:rsidRPr="008401C6">
        <w:rPr>
          <w:rStyle w:val="FontStyle12"/>
          <w:sz w:val="28"/>
          <w:szCs w:val="28"/>
        </w:rPr>
        <w:t xml:space="preserve"> за проект решения сразу </w:t>
      </w:r>
      <w:r w:rsidR="00DA4D82">
        <w:rPr>
          <w:rStyle w:val="FontStyle12"/>
          <w:sz w:val="28"/>
          <w:szCs w:val="28"/>
        </w:rPr>
        <w:t xml:space="preserve">же </w:t>
      </w:r>
      <w:r w:rsidRPr="008401C6">
        <w:rPr>
          <w:rStyle w:val="FontStyle12"/>
          <w:sz w:val="28"/>
          <w:szCs w:val="28"/>
        </w:rPr>
        <w:t xml:space="preserve">в целом. Кто «за»? </w:t>
      </w:r>
    </w:p>
    <w:p w:rsidR="004E3484" w:rsidRPr="008401C6" w:rsidRDefault="004E3484" w:rsidP="004E3484">
      <w:pPr>
        <w:pStyle w:val="Style4"/>
        <w:widowControl/>
        <w:spacing w:line="240" w:lineRule="auto"/>
        <w:ind w:firstLine="709"/>
        <w:jc w:val="both"/>
        <w:rPr>
          <w:rStyle w:val="FontStyle12"/>
          <w:sz w:val="28"/>
          <w:szCs w:val="28"/>
        </w:rPr>
      </w:pPr>
      <w:r w:rsidRPr="008401C6">
        <w:rPr>
          <w:rStyle w:val="FontStyle12"/>
          <w:sz w:val="28"/>
          <w:szCs w:val="28"/>
        </w:rPr>
        <w:t>«За» - единогласно (Бурмистров А. Мухарыцин А. М., Ильиных И. С). Решение принято.</w:t>
      </w:r>
    </w:p>
    <w:p w:rsidR="00DA4D82" w:rsidRDefault="00DA4D82" w:rsidP="00DA4D82">
      <w:pPr>
        <w:pStyle w:val="Style3"/>
        <w:widowControl/>
        <w:spacing w:line="240" w:lineRule="auto"/>
        <w:ind w:firstLine="709"/>
        <w:jc w:val="both"/>
        <w:rPr>
          <w:rStyle w:val="FontStyle11"/>
          <w:sz w:val="28"/>
          <w:szCs w:val="28"/>
          <w:u w:val="single"/>
        </w:rPr>
      </w:pPr>
    </w:p>
    <w:p w:rsidR="00DA4D82" w:rsidRPr="008401C6" w:rsidRDefault="00DA4D82" w:rsidP="00DA4D82">
      <w:pPr>
        <w:pStyle w:val="Style3"/>
        <w:widowControl/>
        <w:spacing w:line="240" w:lineRule="auto"/>
        <w:ind w:firstLine="709"/>
        <w:jc w:val="both"/>
        <w:rPr>
          <w:rStyle w:val="FontStyle11"/>
          <w:sz w:val="28"/>
          <w:szCs w:val="28"/>
          <w:u w:val="single"/>
        </w:rPr>
      </w:pPr>
      <w:r w:rsidRPr="008401C6">
        <w:rPr>
          <w:rStyle w:val="FontStyle11"/>
          <w:sz w:val="28"/>
          <w:szCs w:val="28"/>
          <w:u w:val="single"/>
        </w:rPr>
        <w:t>РЕШИЛИ:</w:t>
      </w:r>
    </w:p>
    <w:p w:rsidR="00DA4D82" w:rsidRPr="008401C6" w:rsidRDefault="00DA4D82" w:rsidP="00DA4D82">
      <w:pPr>
        <w:pStyle w:val="Style7"/>
        <w:widowControl/>
        <w:numPr>
          <w:ilvl w:val="0"/>
          <w:numId w:val="10"/>
        </w:numPr>
        <w:tabs>
          <w:tab w:val="left" w:pos="1421"/>
        </w:tabs>
        <w:spacing w:line="240" w:lineRule="auto"/>
        <w:ind w:firstLine="709"/>
        <w:jc w:val="both"/>
        <w:rPr>
          <w:rStyle w:val="FontStyle12"/>
          <w:sz w:val="28"/>
          <w:szCs w:val="28"/>
        </w:rPr>
      </w:pPr>
      <w:r w:rsidRPr="008401C6">
        <w:rPr>
          <w:rStyle w:val="FontStyle12"/>
          <w:sz w:val="28"/>
          <w:szCs w:val="28"/>
        </w:rPr>
        <w:t>Согласиться с проектом решения.</w:t>
      </w:r>
    </w:p>
    <w:p w:rsidR="00DA4D82" w:rsidRPr="008401C6" w:rsidRDefault="00DA4D82" w:rsidP="00DA4D82">
      <w:pPr>
        <w:pStyle w:val="Style7"/>
        <w:widowControl/>
        <w:numPr>
          <w:ilvl w:val="0"/>
          <w:numId w:val="10"/>
        </w:numPr>
        <w:tabs>
          <w:tab w:val="left" w:pos="1421"/>
        </w:tabs>
        <w:spacing w:line="240" w:lineRule="auto"/>
        <w:ind w:firstLine="709"/>
        <w:jc w:val="both"/>
        <w:rPr>
          <w:rStyle w:val="FontStyle12"/>
          <w:sz w:val="28"/>
          <w:szCs w:val="28"/>
        </w:rPr>
      </w:pPr>
      <w:r w:rsidRPr="008401C6">
        <w:rPr>
          <w:rStyle w:val="FontStyle12"/>
          <w:sz w:val="28"/>
          <w:szCs w:val="28"/>
        </w:rPr>
        <w:t xml:space="preserve">Внести на рассмотрение </w:t>
      </w:r>
      <w:proofErr w:type="gramStart"/>
      <w:r w:rsidRPr="008401C6">
        <w:rPr>
          <w:rStyle w:val="FontStyle12"/>
          <w:sz w:val="28"/>
          <w:szCs w:val="28"/>
        </w:rPr>
        <w:t>сессии Совета депутатов города Новосибирска</w:t>
      </w:r>
      <w:proofErr w:type="gramEnd"/>
      <w:r w:rsidRPr="008401C6">
        <w:rPr>
          <w:rStyle w:val="FontStyle12"/>
          <w:sz w:val="28"/>
          <w:szCs w:val="28"/>
        </w:rPr>
        <w:t xml:space="preserve"> проект решения.</w:t>
      </w:r>
    </w:p>
    <w:p w:rsidR="00DA4D82" w:rsidRPr="008401C6" w:rsidRDefault="00DA4D82" w:rsidP="00DA4D82">
      <w:pPr>
        <w:pStyle w:val="Style7"/>
        <w:widowControl/>
        <w:numPr>
          <w:ilvl w:val="0"/>
          <w:numId w:val="10"/>
        </w:numPr>
        <w:tabs>
          <w:tab w:val="left" w:pos="1421"/>
        </w:tabs>
        <w:spacing w:line="240" w:lineRule="auto"/>
        <w:ind w:firstLine="709"/>
        <w:jc w:val="both"/>
        <w:rPr>
          <w:rStyle w:val="FontStyle12"/>
          <w:sz w:val="28"/>
          <w:szCs w:val="28"/>
        </w:rPr>
      </w:pPr>
      <w:r w:rsidRPr="008401C6">
        <w:rPr>
          <w:rStyle w:val="FontStyle12"/>
          <w:sz w:val="28"/>
          <w:szCs w:val="28"/>
        </w:rPr>
        <w:t>Рекомендовать сессии Совета депутатов города Новосибирска принять проект решения.</w:t>
      </w:r>
    </w:p>
    <w:p w:rsidR="00DA4D82" w:rsidRDefault="00DA4D82" w:rsidP="004E3484">
      <w:pPr>
        <w:pStyle w:val="Style3"/>
        <w:widowControl/>
        <w:spacing w:line="240" w:lineRule="auto"/>
        <w:ind w:firstLine="709"/>
        <w:jc w:val="both"/>
        <w:rPr>
          <w:sz w:val="28"/>
          <w:szCs w:val="28"/>
        </w:rPr>
      </w:pPr>
    </w:p>
    <w:p w:rsidR="004E3484" w:rsidRDefault="00DA4D82" w:rsidP="004E3484">
      <w:pPr>
        <w:pStyle w:val="Style3"/>
        <w:widowControl/>
        <w:spacing w:line="240" w:lineRule="auto"/>
        <w:ind w:firstLine="709"/>
        <w:jc w:val="both"/>
        <w:rPr>
          <w:sz w:val="28"/>
          <w:szCs w:val="28"/>
        </w:rPr>
      </w:pPr>
      <w:r>
        <w:rPr>
          <w:sz w:val="28"/>
          <w:szCs w:val="28"/>
        </w:rPr>
        <w:lastRenderedPageBreak/>
        <w:t xml:space="preserve">Бурмистров А. С. – </w:t>
      </w:r>
      <w:r w:rsidR="00282372">
        <w:rPr>
          <w:sz w:val="28"/>
          <w:szCs w:val="28"/>
        </w:rPr>
        <w:t xml:space="preserve">Еще раз </w:t>
      </w:r>
      <w:r>
        <w:rPr>
          <w:sz w:val="28"/>
          <w:szCs w:val="28"/>
        </w:rPr>
        <w:t>напоминаю</w:t>
      </w:r>
      <w:r w:rsidR="00282372">
        <w:rPr>
          <w:sz w:val="28"/>
          <w:szCs w:val="28"/>
        </w:rPr>
        <w:t>, что этот отчет у нас особенный</w:t>
      </w:r>
      <w:r>
        <w:rPr>
          <w:sz w:val="28"/>
          <w:szCs w:val="28"/>
        </w:rPr>
        <w:t>. Э</w:t>
      </w:r>
      <w:r w:rsidR="00282372">
        <w:rPr>
          <w:sz w:val="28"/>
          <w:szCs w:val="28"/>
        </w:rPr>
        <w:t>то первый отчет</w:t>
      </w:r>
      <w:r>
        <w:rPr>
          <w:sz w:val="28"/>
          <w:szCs w:val="28"/>
        </w:rPr>
        <w:t>,</w:t>
      </w:r>
      <w:r w:rsidR="00282372">
        <w:rPr>
          <w:sz w:val="28"/>
          <w:szCs w:val="28"/>
        </w:rPr>
        <w:t xml:space="preserve"> </w:t>
      </w:r>
      <w:r w:rsidR="00D10983">
        <w:rPr>
          <w:sz w:val="28"/>
          <w:szCs w:val="28"/>
        </w:rPr>
        <w:t xml:space="preserve">в котором сформулированы </w:t>
      </w:r>
      <w:r w:rsidR="00282372" w:rsidRPr="00282372">
        <w:rPr>
          <w:sz w:val="28"/>
          <w:szCs w:val="28"/>
        </w:rPr>
        <w:t>гарантийны</w:t>
      </w:r>
      <w:r w:rsidR="00D10983">
        <w:rPr>
          <w:sz w:val="28"/>
          <w:szCs w:val="28"/>
        </w:rPr>
        <w:t>е</w:t>
      </w:r>
      <w:r w:rsidR="00282372" w:rsidRPr="00282372">
        <w:rPr>
          <w:sz w:val="28"/>
          <w:szCs w:val="28"/>
        </w:rPr>
        <w:t xml:space="preserve"> срок</w:t>
      </w:r>
      <w:r w:rsidR="00D10983">
        <w:rPr>
          <w:sz w:val="28"/>
          <w:szCs w:val="28"/>
        </w:rPr>
        <w:t>и исполнения по каждому наказу</w:t>
      </w:r>
      <w:r w:rsidR="001603EE">
        <w:rPr>
          <w:sz w:val="28"/>
          <w:szCs w:val="28"/>
        </w:rPr>
        <w:t>. З</w:t>
      </w:r>
      <w:r w:rsidR="00D10983">
        <w:rPr>
          <w:sz w:val="28"/>
          <w:szCs w:val="28"/>
        </w:rPr>
        <w:t xml:space="preserve">аинтересованные </w:t>
      </w:r>
      <w:r>
        <w:rPr>
          <w:sz w:val="28"/>
          <w:szCs w:val="28"/>
        </w:rPr>
        <w:t>горожане, о</w:t>
      </w:r>
      <w:r w:rsidR="00D10983">
        <w:rPr>
          <w:sz w:val="28"/>
          <w:szCs w:val="28"/>
        </w:rPr>
        <w:t>бщественники</w:t>
      </w:r>
      <w:r>
        <w:rPr>
          <w:sz w:val="28"/>
          <w:szCs w:val="28"/>
        </w:rPr>
        <w:t>, активисты</w:t>
      </w:r>
      <w:r w:rsidR="00D10983">
        <w:rPr>
          <w:sz w:val="28"/>
          <w:szCs w:val="28"/>
        </w:rPr>
        <w:t xml:space="preserve"> получили</w:t>
      </w:r>
      <w:r w:rsidR="001603EE">
        <w:rPr>
          <w:sz w:val="28"/>
          <w:szCs w:val="28"/>
        </w:rPr>
        <w:t xml:space="preserve"> теперь</w:t>
      </w:r>
      <w:r w:rsidR="00D10983">
        <w:rPr>
          <w:sz w:val="28"/>
          <w:szCs w:val="28"/>
        </w:rPr>
        <w:t xml:space="preserve"> еще одну возможность для контроля тех работ, которые реализовываются за бюджетные средства у нас в городе. После сессии этот документ станет публичным в открытым </w:t>
      </w:r>
      <w:proofErr w:type="gramStart"/>
      <w:r w:rsidR="00D10983">
        <w:rPr>
          <w:sz w:val="28"/>
          <w:szCs w:val="28"/>
        </w:rPr>
        <w:t>доступе</w:t>
      </w:r>
      <w:proofErr w:type="gramEnd"/>
      <w:r w:rsidR="00D10983">
        <w:rPr>
          <w:sz w:val="28"/>
          <w:szCs w:val="28"/>
        </w:rPr>
        <w:t xml:space="preserve"> и каждый может предъявлять соответствующие претензии. Надеюсь</w:t>
      </w:r>
      <w:r w:rsidR="001603EE">
        <w:rPr>
          <w:sz w:val="28"/>
          <w:szCs w:val="28"/>
        </w:rPr>
        <w:t>, что</w:t>
      </w:r>
      <w:r w:rsidR="00D10983">
        <w:rPr>
          <w:sz w:val="28"/>
          <w:szCs w:val="28"/>
        </w:rPr>
        <w:t xml:space="preserve"> это как-то повлияет на</w:t>
      </w:r>
      <w:r w:rsidR="00282372" w:rsidRPr="00282372">
        <w:rPr>
          <w:sz w:val="28"/>
          <w:szCs w:val="28"/>
        </w:rPr>
        <w:t xml:space="preserve"> качество выполненных работ</w:t>
      </w:r>
      <w:r>
        <w:rPr>
          <w:sz w:val="28"/>
          <w:szCs w:val="28"/>
        </w:rPr>
        <w:t xml:space="preserve"> в лучшую сторону</w:t>
      </w:r>
      <w:r w:rsidR="00D10983">
        <w:rPr>
          <w:sz w:val="28"/>
          <w:szCs w:val="28"/>
        </w:rPr>
        <w:t>.</w:t>
      </w:r>
    </w:p>
    <w:p w:rsidR="00DA4D82" w:rsidRPr="008401C6" w:rsidRDefault="00DA4D82" w:rsidP="004E3484">
      <w:pPr>
        <w:pStyle w:val="Style3"/>
        <w:widowControl/>
        <w:spacing w:line="240" w:lineRule="auto"/>
        <w:ind w:firstLine="709"/>
        <w:jc w:val="both"/>
        <w:rPr>
          <w:sz w:val="28"/>
          <w:szCs w:val="28"/>
        </w:rPr>
      </w:pPr>
    </w:p>
    <w:p w:rsidR="004E3484" w:rsidRDefault="004E3484" w:rsidP="004E3484">
      <w:pPr>
        <w:autoSpaceDE w:val="0"/>
        <w:autoSpaceDN w:val="0"/>
        <w:adjustRightInd w:val="0"/>
      </w:pPr>
    </w:p>
    <w:p w:rsidR="004E3484" w:rsidRPr="00120D19" w:rsidRDefault="004E3484" w:rsidP="004E3484">
      <w:pPr>
        <w:numPr>
          <w:ilvl w:val="0"/>
          <w:numId w:val="5"/>
        </w:numPr>
        <w:contextualSpacing/>
        <w:rPr>
          <w:rFonts w:eastAsia="Times New Roman"/>
          <w:u w:val="single"/>
        </w:rPr>
      </w:pPr>
      <w:r w:rsidRPr="00120D19">
        <w:rPr>
          <w:rFonts w:eastAsia="Times New Roman"/>
          <w:b/>
          <w:u w:val="single"/>
        </w:rPr>
        <w:t>Слушали:</w:t>
      </w:r>
    </w:p>
    <w:p w:rsidR="004E3484" w:rsidRDefault="00D95B9A" w:rsidP="004E3484">
      <w:pPr>
        <w:autoSpaceDE w:val="0"/>
        <w:autoSpaceDN w:val="0"/>
        <w:adjustRightInd w:val="0"/>
      </w:pPr>
      <w:r>
        <w:t>«</w:t>
      </w:r>
      <w:proofErr w:type="gramStart"/>
      <w:r w:rsidRPr="00D95B9A">
        <w:t>Об информации о распределении лимитов бюджетных ассигнований на реализацию наказов избирателей по ремонту дорог в зонах</w:t>
      </w:r>
      <w:proofErr w:type="gramEnd"/>
      <w:r w:rsidRPr="00D95B9A">
        <w:t xml:space="preserve"> индивидуальной жилой застройки в разрезе администраций районов (округа по районам) города Новосибирска в 2022 году.</w:t>
      </w:r>
      <w:r>
        <w:t>»</w:t>
      </w:r>
    </w:p>
    <w:p w:rsidR="00D95B9A" w:rsidRDefault="00D95B9A" w:rsidP="004E3484">
      <w:pPr>
        <w:autoSpaceDE w:val="0"/>
        <w:autoSpaceDN w:val="0"/>
        <w:adjustRightInd w:val="0"/>
      </w:pPr>
    </w:p>
    <w:p w:rsidR="00D95B9A" w:rsidRDefault="00D95B9A" w:rsidP="004E3484">
      <w:pPr>
        <w:autoSpaceDE w:val="0"/>
        <w:autoSpaceDN w:val="0"/>
        <w:adjustRightInd w:val="0"/>
      </w:pPr>
      <w:r>
        <w:t xml:space="preserve">Бурмистров А. С. – Уважаемые коллеги, Сергей Валентинович Бондаренко подошел. </w:t>
      </w:r>
      <w:r w:rsidR="008C39D7">
        <w:t>Сергей Валентинович как раз тот депутат, который задавал вопрос</w:t>
      </w:r>
      <w:r w:rsidR="002B38F8">
        <w:t xml:space="preserve"> о распределении лимитов бюджетных ассигнований</w:t>
      </w:r>
      <w:r w:rsidR="002B38F8" w:rsidRPr="002B38F8">
        <w:t xml:space="preserve"> реализацию наказов избирателей по ремонту дорог в зонах индивидуальной жилой застройки</w:t>
      </w:r>
      <w:r w:rsidR="002B38F8">
        <w:t xml:space="preserve">. Этот вопрос </w:t>
      </w:r>
      <w:proofErr w:type="gramStart"/>
      <w:r w:rsidR="002B38F8">
        <w:t>поднимался</w:t>
      </w:r>
      <w:proofErr w:type="gramEnd"/>
      <w:r w:rsidR="002B38F8">
        <w:t xml:space="preserve"> и мы специально включили </w:t>
      </w:r>
      <w:r w:rsidR="008D32A1">
        <w:t>его</w:t>
      </w:r>
      <w:r w:rsidR="002B38F8">
        <w:t xml:space="preserve"> сегодня в повестку, чтобы была возможность заслушать начальника ДТиДБК. Константин Александрович, просьба, рассказать о принципах распределения этих лимитов.</w:t>
      </w:r>
    </w:p>
    <w:p w:rsidR="008C39D7" w:rsidRDefault="008C39D7" w:rsidP="008C39D7">
      <w:pPr>
        <w:autoSpaceDE w:val="0"/>
        <w:autoSpaceDN w:val="0"/>
        <w:adjustRightInd w:val="0"/>
      </w:pPr>
      <w:r>
        <w:t xml:space="preserve">Васильев К. А. </w:t>
      </w:r>
      <w:r w:rsidR="00DA4D82">
        <w:t>–</w:t>
      </w:r>
      <w:r>
        <w:t xml:space="preserve"> Добрый день, уважаемый </w:t>
      </w:r>
      <w:r w:rsidR="002B38F8">
        <w:t>к</w:t>
      </w:r>
      <w:r>
        <w:t>оллеги!</w:t>
      </w:r>
    </w:p>
    <w:p w:rsidR="008C39D7" w:rsidRDefault="008C39D7" w:rsidP="008C39D7">
      <w:pPr>
        <w:autoSpaceDE w:val="0"/>
        <w:autoSpaceDN w:val="0"/>
        <w:adjustRightInd w:val="0"/>
      </w:pPr>
      <w:r>
        <w:t xml:space="preserve">Представляю Вашему вниманию общую информацию о распределении лимитов бюджетных ассигнований для ремонта дорог индивидуальной жилой </w:t>
      </w:r>
      <w:proofErr w:type="gramStart"/>
      <w:r>
        <w:t>застройки города</w:t>
      </w:r>
      <w:proofErr w:type="gramEnd"/>
      <w:r>
        <w:t xml:space="preserve"> Новосибирска в 2022 году.</w:t>
      </w:r>
    </w:p>
    <w:p w:rsidR="008C39D7" w:rsidRDefault="008C39D7" w:rsidP="008C39D7">
      <w:pPr>
        <w:autoSpaceDE w:val="0"/>
        <w:autoSpaceDN w:val="0"/>
        <w:adjustRightInd w:val="0"/>
      </w:pPr>
      <w:r>
        <w:t>Согласно решению Совета депутатов города Новосибирска от 22.12.2021 №</w:t>
      </w:r>
      <w:r w:rsidR="002B38F8">
        <w:t> </w:t>
      </w:r>
      <w:r>
        <w:t xml:space="preserve">246 «О бюджете города Новосибирска на 2022 год и плановый период 2023 и 2024 годов» предусмотрены лимиты бюджетных ассигнований на ремонт дорог в зонах индивидуальной жилой </w:t>
      </w:r>
      <w:proofErr w:type="gramStart"/>
      <w:r>
        <w:t>застройки города</w:t>
      </w:r>
      <w:proofErr w:type="gramEnd"/>
      <w:r>
        <w:t xml:space="preserve"> Новосибирска в сумме 80,0 млн. рублей ежегодно. </w:t>
      </w:r>
    </w:p>
    <w:p w:rsidR="008C39D7" w:rsidRDefault="008C39D7" w:rsidP="008C39D7">
      <w:pPr>
        <w:autoSpaceDE w:val="0"/>
        <w:autoSpaceDN w:val="0"/>
        <w:adjustRightInd w:val="0"/>
      </w:pPr>
      <w:r>
        <w:t>Суммы на район распределены в соответствии с занимаемой площадью дорог на территории индивидуальной жилой застройки.</w:t>
      </w:r>
      <w:r w:rsidR="002B38F8">
        <w:t xml:space="preserve"> Это самый главный принцип. </w:t>
      </w:r>
    </w:p>
    <w:p w:rsidR="000D553E" w:rsidRDefault="00BE3975" w:rsidP="000D553E">
      <w:pPr>
        <w:autoSpaceDE w:val="0"/>
        <w:autoSpaceDN w:val="0"/>
        <w:adjustRightInd w:val="0"/>
      </w:pPr>
      <w:r w:rsidRPr="00BE3975">
        <w:t>Суммы на район распределены в соответствии с занимаемой площадью дорог на территории индивидуальной жилой застройки.</w:t>
      </w:r>
    </w:p>
    <w:p w:rsidR="008C39D7" w:rsidRDefault="008C39D7" w:rsidP="008C39D7">
      <w:pPr>
        <w:autoSpaceDE w:val="0"/>
        <w:autoSpaceDN w:val="0"/>
        <w:adjustRightInd w:val="0"/>
      </w:pPr>
      <w:r>
        <w:t xml:space="preserve">Мероприятия по развитию (благоустройству) территорий частного сектора конкретизированы наказами избирателей, данных депутатам </w:t>
      </w:r>
      <w:proofErr w:type="gramStart"/>
      <w:r>
        <w:t>Совета депутатов города Новосибирска седьмого созыва</w:t>
      </w:r>
      <w:proofErr w:type="gramEnd"/>
      <w:r>
        <w:t xml:space="preserve"> на 2021-2025 годы.</w:t>
      </w:r>
    </w:p>
    <w:p w:rsidR="008C39D7" w:rsidRDefault="008C39D7" w:rsidP="008C39D7">
      <w:pPr>
        <w:autoSpaceDE w:val="0"/>
        <w:autoSpaceDN w:val="0"/>
        <w:adjustRightInd w:val="0"/>
      </w:pPr>
      <w:r>
        <w:t xml:space="preserve">Планы по ремонту дорог индивидуальной жилой застройки города Новосибирска формируются </w:t>
      </w:r>
      <w:proofErr w:type="gramStart"/>
      <w:r>
        <w:t>с перспективой на трехлетний период для возможности оперативного включения объектов в планы работ в случаях</w:t>
      </w:r>
      <w:proofErr w:type="gramEnd"/>
      <w:r>
        <w:t xml:space="preserve"> возникновения экономии по результатам закупочных процедур или доведения дополнительных объемов финансирования.</w:t>
      </w:r>
    </w:p>
    <w:p w:rsidR="008C39D7" w:rsidRDefault="008C39D7" w:rsidP="008C39D7">
      <w:pPr>
        <w:autoSpaceDE w:val="0"/>
        <w:autoSpaceDN w:val="0"/>
        <w:adjustRightInd w:val="0"/>
      </w:pPr>
      <w:r>
        <w:lastRenderedPageBreak/>
        <w:t xml:space="preserve">В формировании и согласовании планов по ремонту дорог в зонах индивидуальной жилой </w:t>
      </w:r>
      <w:proofErr w:type="gramStart"/>
      <w:r>
        <w:t>застройки города</w:t>
      </w:r>
      <w:proofErr w:type="gramEnd"/>
      <w:r>
        <w:t xml:space="preserve"> Новосибирска в обязательном порядке принимают участие администрации районов совместно с депутатами Совета депутатов города Новосибирска. </w:t>
      </w:r>
    </w:p>
    <w:p w:rsidR="008C39D7" w:rsidRDefault="008C39D7" w:rsidP="008C39D7">
      <w:pPr>
        <w:autoSpaceDE w:val="0"/>
        <w:autoSpaceDN w:val="0"/>
        <w:adjustRightInd w:val="0"/>
      </w:pPr>
      <w:r>
        <w:t xml:space="preserve">Итоговый перечень дорог, расположенных в зоне индивидуальной жилой застройки и на которых запланированы работы по их ремонту, определяется по результатам заседаний рабочих групп под председательством глав районных администраций и при непосредственном участии </w:t>
      </w:r>
      <w:proofErr w:type="gramStart"/>
      <w:r>
        <w:t>депутатов Совета депутатов города Новосибирска</w:t>
      </w:r>
      <w:proofErr w:type="gramEnd"/>
      <w:r>
        <w:t xml:space="preserve">. </w:t>
      </w:r>
    </w:p>
    <w:p w:rsidR="008C39D7" w:rsidRDefault="008C39D7" w:rsidP="008C39D7">
      <w:pPr>
        <w:autoSpaceDE w:val="0"/>
        <w:autoSpaceDN w:val="0"/>
        <w:adjustRightInd w:val="0"/>
      </w:pPr>
      <w:r>
        <w:t>Уточнение объемов работ и определение мероприятий в рамках ремонта дорог индивидуальной жилой застройки будет проведено с участием подрядных организаций и депутатов в ходе обследования объектов, включенных в план работ.</w:t>
      </w:r>
    </w:p>
    <w:p w:rsidR="004E3484" w:rsidRDefault="008C39D7" w:rsidP="008C39D7">
      <w:pPr>
        <w:autoSpaceDE w:val="0"/>
        <w:autoSpaceDN w:val="0"/>
        <w:adjustRightInd w:val="0"/>
      </w:pPr>
      <w:r>
        <w:t>До 25 апреля будут размещены закупки на сайте единой информационной системы в целях дальнейшего выполнения ремонта дорог.</w:t>
      </w:r>
    </w:p>
    <w:p w:rsidR="002B38F8" w:rsidRDefault="002B38F8" w:rsidP="008C39D7">
      <w:pPr>
        <w:autoSpaceDE w:val="0"/>
        <w:autoSpaceDN w:val="0"/>
        <w:adjustRightInd w:val="0"/>
      </w:pPr>
      <w:r>
        <w:t>Если есть вопросы, я готов ответить.</w:t>
      </w:r>
    </w:p>
    <w:p w:rsidR="002B38F8" w:rsidRDefault="002B38F8" w:rsidP="008C39D7">
      <w:pPr>
        <w:autoSpaceDE w:val="0"/>
        <w:autoSpaceDN w:val="0"/>
        <w:adjustRightInd w:val="0"/>
      </w:pPr>
      <w:r>
        <w:t>Бурмистров А. С. – Уважаемый Сергей Валентинович, прошу Вас.</w:t>
      </w:r>
    </w:p>
    <w:p w:rsidR="004E3484" w:rsidRDefault="00982122" w:rsidP="004E3484">
      <w:pPr>
        <w:autoSpaceDE w:val="0"/>
        <w:autoSpaceDN w:val="0"/>
        <w:adjustRightInd w:val="0"/>
      </w:pPr>
      <w:r>
        <w:t xml:space="preserve">Бондаренко С. В. – Уважаемый </w:t>
      </w:r>
      <w:r w:rsidRPr="00982122">
        <w:t>Константин Александрович</w:t>
      </w:r>
      <w:r>
        <w:t>, спасибо Вам за доклад. Хочу сказать, что остаточный принцип здесь очевиден. По многим программам Центра</w:t>
      </w:r>
      <w:r w:rsidR="008D32A1">
        <w:t>льного</w:t>
      </w:r>
      <w:r>
        <w:t xml:space="preserve"> и Железнодорожного район</w:t>
      </w:r>
      <w:r w:rsidR="008D32A1">
        <w:t>ов</w:t>
      </w:r>
      <w:r>
        <w:t xml:space="preserve"> он хорошо просматривается. Вроде бы в Центре не</w:t>
      </w:r>
      <w:r w:rsidR="00201C18">
        <w:t>т</w:t>
      </w:r>
      <w:r>
        <w:t xml:space="preserve"> малоэтажной </w:t>
      </w:r>
      <w:r w:rsidR="00DA4D82">
        <w:t xml:space="preserve">индивидуальной застройки, вроде бы </w:t>
      </w:r>
      <w:r>
        <w:t>и денег туда давать не надо. Вроде бы газификации в центре города, это для примера, не должно же быть в частном секторе. Газифицировать его не нужно. По этим программам в Центр</w:t>
      </w:r>
      <w:r w:rsidR="00201C18">
        <w:t>альном</w:t>
      </w:r>
      <w:r>
        <w:t xml:space="preserve"> и Железнодорожном район</w:t>
      </w:r>
      <w:r w:rsidR="00201C18">
        <w:t>ах</w:t>
      </w:r>
      <w:r>
        <w:t xml:space="preserve"> – ноль. Получается, что в городе распределяются бюджетные средства</w:t>
      </w:r>
      <w:r w:rsidR="002F77AA">
        <w:t xml:space="preserve">. Учитывая, что </w:t>
      </w:r>
      <w:r>
        <w:t>в самом центре проживает 80 тысяч, а работает 300 тысяч жителей</w:t>
      </w:r>
      <w:r w:rsidR="002F77AA">
        <w:t xml:space="preserve"> и там</w:t>
      </w:r>
      <w:r>
        <w:t xml:space="preserve"> нужны парковки, </w:t>
      </w:r>
      <w:r w:rsidR="002F77AA">
        <w:t xml:space="preserve">там </w:t>
      </w:r>
      <w:r>
        <w:t>более интенсивно используются дороги, в том числе частного сектора, потому</w:t>
      </w:r>
      <w:r w:rsidR="002F77AA">
        <w:t>,</w:t>
      </w:r>
      <w:r>
        <w:t xml:space="preserve"> что прорываясь через пробки</w:t>
      </w:r>
      <w:r w:rsidR="00FA69AD">
        <w:t>,</w:t>
      </w:r>
      <w:r>
        <w:t xml:space="preserve"> </w:t>
      </w:r>
      <w:r w:rsidR="00D64091">
        <w:t xml:space="preserve">народ разрывает последние остатки асфальта, </w:t>
      </w:r>
      <w:r w:rsidR="002F77AA">
        <w:t xml:space="preserve">как мне кажется, </w:t>
      </w:r>
      <w:r w:rsidR="00D64091">
        <w:t xml:space="preserve">здесь совершенно несправедливое распределение. Обращаю Ваше внимание, что финансирование Центрального района, по сравнению с </w:t>
      </w:r>
      <w:proofErr w:type="gramStart"/>
      <w:r w:rsidR="00D64091">
        <w:t>Ленинским</w:t>
      </w:r>
      <w:proofErr w:type="gramEnd"/>
      <w:r w:rsidR="00D64091">
        <w:t>, меньше в 25 раз.</w:t>
      </w:r>
      <w:r w:rsidR="00D64091" w:rsidRPr="00D64091">
        <w:t xml:space="preserve"> </w:t>
      </w:r>
      <w:r w:rsidR="00D64091">
        <w:t>Ж</w:t>
      </w:r>
      <w:r w:rsidR="00D64091" w:rsidRPr="00D64091">
        <w:t>елезнодорожн</w:t>
      </w:r>
      <w:r w:rsidR="002F77AA">
        <w:t>ого</w:t>
      </w:r>
      <w:r w:rsidR="00D64091" w:rsidRPr="00D64091">
        <w:t xml:space="preserve"> район</w:t>
      </w:r>
      <w:r w:rsidR="002F77AA">
        <w:t>а</w:t>
      </w:r>
      <w:r w:rsidR="00D64091">
        <w:t xml:space="preserve"> – в 20 раз. Понимаете, если мы не можем найти причин для того, чтобы найти деньги для Центра, то мы должны какие-то отдельные программы для Центра сделать. Я уже неоднократно предлагал – давайте отдельную зону сделаем, так как она живет по другим немножко принципам. У нас огромное количество дорог – ответвления от </w:t>
      </w:r>
      <w:proofErr w:type="spellStart"/>
      <w:r w:rsidR="00D64091">
        <w:t>Ипподромской</w:t>
      </w:r>
      <w:proofErr w:type="spellEnd"/>
      <w:r w:rsidR="00D64091">
        <w:t xml:space="preserve"> магистрали. Там в сторону только повернул и тут же провалился. У нас эта линия от ул. Писарева до ул. Фрунзе, это кольцо, так там н</w:t>
      </w:r>
      <w:r w:rsidR="003A1023">
        <w:t>ет</w:t>
      </w:r>
      <w:r w:rsidR="00D64091">
        <w:t xml:space="preserve"> остановочных павильонов, ничего нет. Этим и навеян вопрос мой. Вот, берем мы Це</w:t>
      </w:r>
      <w:r w:rsidR="00FA69AD">
        <w:t xml:space="preserve">нтральный округ вместе с </w:t>
      </w:r>
      <w:proofErr w:type="spellStart"/>
      <w:r w:rsidR="00FA69AD">
        <w:t>Заельцовским</w:t>
      </w:r>
      <w:proofErr w:type="spellEnd"/>
      <w:r w:rsidR="00FA69AD">
        <w:t xml:space="preserve"> районом, который имеет огромную территорию, уходящую далеко за пределы Центрального </w:t>
      </w:r>
      <w:r w:rsidR="00DA4D82">
        <w:t>и Железнодорожного районов.</w:t>
      </w:r>
      <w:r w:rsidR="00FA69AD">
        <w:t xml:space="preserve"> Если все сложить, то у нас получается меньше, чем в Ленинском или каком-то другом районах, в том же Первомайском районе. Почему такой подход? Я хочу Вас сегодня попросить рассмотреть вопрос о перераспределении денежных сре</w:t>
      </w:r>
      <w:proofErr w:type="gramStart"/>
      <w:r w:rsidR="00FA69AD">
        <w:t>дств в ст</w:t>
      </w:r>
      <w:proofErr w:type="gramEnd"/>
      <w:r w:rsidR="00FA69AD">
        <w:t>орону увеличения. Обратите, пожалуйста, на это внимание.</w:t>
      </w:r>
    </w:p>
    <w:p w:rsidR="00982122" w:rsidRDefault="00FA69AD" w:rsidP="004E3484">
      <w:pPr>
        <w:autoSpaceDE w:val="0"/>
        <w:autoSpaceDN w:val="0"/>
        <w:adjustRightInd w:val="0"/>
      </w:pPr>
      <w:r>
        <w:lastRenderedPageBreak/>
        <w:t>Васильев К. А. – Могу ответить на Ваш вопрос. Как было заявлено, суммы распредел</w:t>
      </w:r>
      <w:r w:rsidR="00DA4D82">
        <w:t>ены</w:t>
      </w:r>
      <w:r>
        <w:t xml:space="preserve"> в зависимости от продолжительности дорог на территории индивидуальной жилой застройки.</w:t>
      </w:r>
    </w:p>
    <w:p w:rsidR="00355277" w:rsidRDefault="00355277" w:rsidP="004E3484">
      <w:pPr>
        <w:autoSpaceDE w:val="0"/>
        <w:autoSpaceDN w:val="0"/>
        <w:adjustRightInd w:val="0"/>
      </w:pPr>
      <w:r>
        <w:t xml:space="preserve">Бондаренко С. В. – Критерии ошибочные. Не по этим критериям должно быть рассчитано. Не по количеству дорог, а по каким-то другим критериям. Например, по работающим. </w:t>
      </w:r>
      <w:proofErr w:type="gramStart"/>
      <w:r>
        <w:t>Работающих у нас в Центре – половина города.</w:t>
      </w:r>
      <w:proofErr w:type="gramEnd"/>
      <w:r w:rsidR="00DA4D82">
        <w:t xml:space="preserve"> </w:t>
      </w:r>
      <w:proofErr w:type="gramStart"/>
      <w:r w:rsidR="00DA4D82">
        <w:t>Ну</w:t>
      </w:r>
      <w:proofErr w:type="gramEnd"/>
      <w:r w:rsidR="00DA4D82">
        <w:t xml:space="preserve"> отдайте сюда половину денег.</w:t>
      </w:r>
    </w:p>
    <w:p w:rsidR="00355277" w:rsidRDefault="00355277" w:rsidP="004E3484">
      <w:pPr>
        <w:autoSpaceDE w:val="0"/>
        <w:autoSpaceDN w:val="0"/>
        <w:adjustRightInd w:val="0"/>
      </w:pPr>
      <w:r>
        <w:t xml:space="preserve">Васильев К. А. – Если у нас в Центральном </w:t>
      </w:r>
      <w:r w:rsidR="00251619">
        <w:t xml:space="preserve">и </w:t>
      </w:r>
      <w:r w:rsidR="00251619" w:rsidRPr="00251619">
        <w:t>Железнодорожно</w:t>
      </w:r>
      <w:r w:rsidR="00251619">
        <w:t xml:space="preserve">м </w:t>
      </w:r>
      <w:r>
        <w:t>район</w:t>
      </w:r>
      <w:r w:rsidR="003A1023">
        <w:t>ах</w:t>
      </w:r>
      <w:r>
        <w:t xml:space="preserve"> остался буквально мизер частного сектора, а я не исключаю, что в ближайшее время </w:t>
      </w:r>
      <w:r w:rsidR="00037D4C">
        <w:t>будет</w:t>
      </w:r>
      <w:r>
        <w:t xml:space="preserve"> </w:t>
      </w:r>
      <w:r w:rsidR="00251619">
        <w:t xml:space="preserve">снос </w:t>
      </w:r>
      <w:r>
        <w:t>и дальше пойдет процесс – выкуп, стойка и так далее. У нас частного сектора будет все меньше и меньше. Дорог между частным сектором становится совсем мало. Но, я хочу сказать, что по другим программам, когда мы рассматриваем другие программы, как раз по магистральным дорогам на Центральный округ выделяется намного больше сумм. Понимаете? Ну</w:t>
      </w:r>
      <w:r w:rsidR="00251619">
        <w:t>,</w:t>
      </w:r>
      <w:r>
        <w:t xml:space="preserve"> если нет частного сектора, </w:t>
      </w:r>
      <w:proofErr w:type="gramStart"/>
      <w:r>
        <w:t>то</w:t>
      </w:r>
      <w:proofErr w:type="gramEnd"/>
      <w:r>
        <w:t xml:space="preserve"> как сюда выделять деньги</w:t>
      </w:r>
      <w:r w:rsidR="00251619">
        <w:t xml:space="preserve"> на частный сектор</w:t>
      </w:r>
      <w:r>
        <w:t xml:space="preserve">? Другие районы скажут – почему </w:t>
      </w:r>
      <w:r w:rsidR="0086771C">
        <w:t>на наши районы не выделяете, а в Центральном районе вы выделяете совершенно на другие цели? Понимаете в чем вопрос?</w:t>
      </w:r>
    </w:p>
    <w:p w:rsidR="0086771C" w:rsidRDefault="0086771C" w:rsidP="004E3484">
      <w:pPr>
        <w:autoSpaceDE w:val="0"/>
        <w:autoSpaceDN w:val="0"/>
        <w:adjustRightInd w:val="0"/>
      </w:pPr>
      <w:r>
        <w:t>Бондаренко С. В. – Отвечаю.</w:t>
      </w:r>
      <w:r w:rsidR="00E65086">
        <w:t xml:space="preserve"> Константин Александрович, нужно отдельно выделить средства из этого же фонда на формирование парковочного пространства, потому что все приехали и им нужно где-то встать. Этого у нас тоже нет. Нужно подумать над этим</w:t>
      </w:r>
      <w:r w:rsidR="00251619">
        <w:t xml:space="preserve"> и</w:t>
      </w:r>
      <w:r w:rsidR="00E65086">
        <w:t xml:space="preserve"> не</w:t>
      </w:r>
      <w:r w:rsidR="00251619">
        <w:t xml:space="preserve"> надо</w:t>
      </w:r>
      <w:r w:rsidR="00E65086">
        <w:t xml:space="preserve"> говорить, что у нас нет такой возможности или этот принцип – сколько</w:t>
      </w:r>
      <w:r w:rsidR="00E91685">
        <w:t xml:space="preserve"> там этих</w:t>
      </w:r>
      <w:r w:rsidR="00E65086">
        <w:t xml:space="preserve"> дорог в Центре. </w:t>
      </w:r>
      <w:r w:rsidR="00251619">
        <w:t xml:space="preserve">Еще раз говорю, </w:t>
      </w:r>
      <w:r w:rsidR="00E91685">
        <w:t>ч</w:t>
      </w:r>
      <w:r w:rsidR="00251619">
        <w:t>то у на</w:t>
      </w:r>
      <w:r w:rsidR="00E91685">
        <w:t>с</w:t>
      </w:r>
      <w:r w:rsidR="00251619">
        <w:t xml:space="preserve"> </w:t>
      </w:r>
      <w:r w:rsidR="00732A26">
        <w:t>300</w:t>
      </w:r>
      <w:r w:rsidR="00251619">
        <w:t xml:space="preserve"> </w:t>
      </w:r>
      <w:r w:rsidR="00732A26">
        <w:t>тысяч работающих и 80 тысяч проживающих. Надо поискать, подумать, потому что в моих словах есть логика. Может быть</w:t>
      </w:r>
      <w:r w:rsidR="00251619">
        <w:t>,</w:t>
      </w:r>
      <w:r w:rsidR="00732A26">
        <w:t xml:space="preserve"> этого когда-то не будет, но между нашими планами о застройке и улучшении жизни Центра и реализацией</w:t>
      </w:r>
      <w:r w:rsidR="00251619">
        <w:t xml:space="preserve"> –</w:t>
      </w:r>
      <w:r w:rsidR="00732A26">
        <w:t xml:space="preserve"> проходят десятилетия. Может </w:t>
      </w:r>
      <w:proofErr w:type="gramStart"/>
      <w:r w:rsidR="00732A26">
        <w:t>быть</w:t>
      </w:r>
      <w:proofErr w:type="gramEnd"/>
      <w:r w:rsidR="00732A26">
        <w:t xml:space="preserve"> и не будет. На самом-то деле сегодня так благостно не выглядит эта ситуация. Я попросил просто циферки эти </w:t>
      </w:r>
      <w:proofErr w:type="spellStart"/>
      <w:proofErr w:type="gramStart"/>
      <w:r w:rsidR="00732A26">
        <w:t>поперебрасывать</w:t>
      </w:r>
      <w:proofErr w:type="spellEnd"/>
      <w:proofErr w:type="gramEnd"/>
      <w:r w:rsidR="00732A26">
        <w:t xml:space="preserve"> и добавить раза в два Железнодорожному и раза в три Центральному району.</w:t>
      </w:r>
    </w:p>
    <w:p w:rsidR="002B38F8" w:rsidRDefault="00732A26" w:rsidP="004E3484">
      <w:pPr>
        <w:autoSpaceDE w:val="0"/>
        <w:autoSpaceDN w:val="0"/>
        <w:adjustRightInd w:val="0"/>
      </w:pPr>
      <w:r>
        <w:t xml:space="preserve">Бурмистров А. С. – Уважаемые коллеги, тоже хотелось бы хотелось в развитие этой темы несколько цифр озвучить. Диспропорция существенная, с моей точки зрения, есть и она в сторону Центрального района. Буквально в пятницу мы обсуждали ямочный </w:t>
      </w:r>
      <w:proofErr w:type="gramStart"/>
      <w:r>
        <w:t>ремонт</w:t>
      </w:r>
      <w:proofErr w:type="gramEnd"/>
      <w:r>
        <w:t xml:space="preserve"> и эти цифры здесь тоже были продемонстрированы. </w:t>
      </w:r>
    </w:p>
    <w:p w:rsidR="004E3484" w:rsidRDefault="001F427D" w:rsidP="001F427D">
      <w:pPr>
        <w:tabs>
          <w:tab w:val="left" w:pos="9036"/>
        </w:tabs>
        <w:autoSpaceDE w:val="0"/>
        <w:autoSpaceDN w:val="0"/>
        <w:adjustRightInd w:val="0"/>
      </w:pPr>
      <w:r>
        <w:t xml:space="preserve">Лимиты на проведение ямочного ремонта на 2022 год: ДЭУ № 1 – 90,0 млн. рублей, ДЭУ Ленинского района – 5 млн. рублей. Разница в 18 раз! Куда это годится? </w:t>
      </w:r>
      <w:r w:rsidR="00251619">
        <w:t xml:space="preserve">Это не в пользу </w:t>
      </w:r>
      <w:r>
        <w:t>трехсоттысячного района, самого крупного, честно говоря, в городе Новосибирске</w:t>
      </w:r>
      <w:r w:rsidR="0080284C">
        <w:t>. О</w:t>
      </w:r>
      <w:r w:rsidR="007152D5">
        <w:t>н б</w:t>
      </w:r>
      <w:r>
        <w:t>оль</w:t>
      </w:r>
      <w:r w:rsidR="0080284C">
        <w:t>ше чем весь Центральный округ, а д</w:t>
      </w:r>
      <w:r>
        <w:t>еньги по ямочному ремонту идут в основном в Центр.</w:t>
      </w:r>
    </w:p>
    <w:p w:rsidR="001F427D" w:rsidRDefault="001F427D" w:rsidP="001F427D">
      <w:pPr>
        <w:tabs>
          <w:tab w:val="left" w:pos="9036"/>
        </w:tabs>
        <w:autoSpaceDE w:val="0"/>
        <w:autoSpaceDN w:val="0"/>
        <w:adjustRightInd w:val="0"/>
      </w:pPr>
      <w:r>
        <w:t>Бондаренко С. В. – Сколько?</w:t>
      </w:r>
    </w:p>
    <w:p w:rsidR="00251619" w:rsidRDefault="001F427D" w:rsidP="001F427D">
      <w:pPr>
        <w:tabs>
          <w:tab w:val="left" w:pos="9036"/>
        </w:tabs>
        <w:autoSpaceDE w:val="0"/>
        <w:autoSpaceDN w:val="0"/>
        <w:adjustRightInd w:val="0"/>
      </w:pPr>
      <w:r>
        <w:t xml:space="preserve">Бурмистров А. С. – 90,0 млн. рублей в Центре – это те лимиты 2022 года. </w:t>
      </w:r>
    </w:p>
    <w:p w:rsidR="00251619" w:rsidRDefault="00251619" w:rsidP="001F427D">
      <w:pPr>
        <w:tabs>
          <w:tab w:val="left" w:pos="9036"/>
        </w:tabs>
        <w:autoSpaceDE w:val="0"/>
        <w:autoSpaceDN w:val="0"/>
        <w:adjustRightInd w:val="0"/>
      </w:pPr>
      <w:r>
        <w:t>Бондаренко С. В. – Результатов на дорогах не видно.</w:t>
      </w:r>
    </w:p>
    <w:p w:rsidR="001F427D" w:rsidRDefault="00251619" w:rsidP="001F427D">
      <w:pPr>
        <w:tabs>
          <w:tab w:val="left" w:pos="9036"/>
        </w:tabs>
        <w:autoSpaceDE w:val="0"/>
        <w:autoSpaceDN w:val="0"/>
        <w:adjustRightInd w:val="0"/>
      </w:pPr>
      <w:r>
        <w:t xml:space="preserve">Бурмистров А. С. – </w:t>
      </w:r>
      <w:r w:rsidR="001F427D">
        <w:t>Они может быть еще не видны на дорогах. В других районах вряд ли столько может появиться. На городских окраинах мы видим</w:t>
      </w:r>
      <w:r w:rsidR="000508FB">
        <w:t>, что</w:t>
      </w:r>
      <w:r w:rsidR="001F427D">
        <w:t xml:space="preserve"> Первомайский, Советский, Дзержинский, Ленинский районы по статистике более ущемленные.</w:t>
      </w:r>
      <w:r w:rsidR="0046188E">
        <w:t xml:space="preserve"> </w:t>
      </w:r>
      <w:r w:rsidR="00D679AA">
        <w:t xml:space="preserve">Такая </w:t>
      </w:r>
      <w:r w:rsidR="0046188E">
        <w:t>логика</w:t>
      </w:r>
      <w:r w:rsidR="00D679AA">
        <w:t xml:space="preserve"> тоже есть</w:t>
      </w:r>
      <w:r w:rsidR="0046188E">
        <w:t>. И то, о чем Вы говорите</w:t>
      </w:r>
      <w:r>
        <w:t>,</w:t>
      </w:r>
      <w:r w:rsidR="0046188E">
        <w:t xml:space="preserve"> тоже есть правда</w:t>
      </w:r>
      <w:r>
        <w:t xml:space="preserve"> и </w:t>
      </w:r>
      <w:r w:rsidR="0046188E">
        <w:lastRenderedPageBreak/>
        <w:t>в обратном направлении правда. Какой-то космический перекос. Выступала целая группа депутатов Советского района</w:t>
      </w:r>
      <w:r w:rsidR="00D679AA">
        <w:t>, Ленинского района</w:t>
      </w:r>
      <w:r w:rsidR="0046188E">
        <w:t xml:space="preserve"> и все эти вопросы поднимали. А получается, что у нас только Центр есть, а на окраины денег не хватает. В Кировском районе тоже не хватает. Я Дубль</w:t>
      </w:r>
      <w:r w:rsidR="00D679AA">
        <w:t>-</w:t>
      </w:r>
      <w:r w:rsidR="0046188E">
        <w:t xml:space="preserve">Гис посмотрел, </w:t>
      </w:r>
      <w:proofErr w:type="gramStart"/>
      <w:r w:rsidR="0046188E">
        <w:t>может Вы поправите</w:t>
      </w:r>
      <w:proofErr w:type="gramEnd"/>
      <w:r w:rsidR="0046188E">
        <w:t>,</w:t>
      </w:r>
      <w:r w:rsidR="00D679AA">
        <w:t xml:space="preserve"> то, что касается частного сектора это в основном дома вокруг </w:t>
      </w:r>
      <w:r>
        <w:t>«</w:t>
      </w:r>
      <w:r w:rsidR="00D679AA">
        <w:t>Локомотива</w:t>
      </w:r>
      <w:r>
        <w:t>»</w:t>
      </w:r>
      <w:r w:rsidR="00D679AA">
        <w:t>, но они не особенно-то используются для объезда пробок, если откровенно говорить. Там такие же люди, как и в Ленинс</w:t>
      </w:r>
      <w:r w:rsidR="008350AE">
        <w:t>ком районе. В частном секторе в Ленинском районе людей несопоставимо в разы больше, чем всех жителей Центрального района. Домов десятки тысяч, а у Вас их может 200 домов. Наверное, что касается праздничного оформления, конечно, нужен перекос в сторону Центра, разговора нет.</w:t>
      </w:r>
    </w:p>
    <w:p w:rsidR="00C21DC1" w:rsidRDefault="008350AE" w:rsidP="001F427D">
      <w:pPr>
        <w:tabs>
          <w:tab w:val="left" w:pos="9036"/>
        </w:tabs>
        <w:autoSpaceDE w:val="0"/>
        <w:autoSpaceDN w:val="0"/>
        <w:adjustRightInd w:val="0"/>
      </w:pPr>
      <w:r>
        <w:t>Бондаренко С. В. – Возьмите праздничное оформлени</w:t>
      </w:r>
      <w:r w:rsidR="00F17D49">
        <w:t>е в Ленинский район, возьмите, п</w:t>
      </w:r>
      <w:r>
        <w:t>отому что Новый го</w:t>
      </w:r>
      <w:r w:rsidR="00C21DC1">
        <w:t>д –</w:t>
      </w:r>
      <w:r>
        <w:t xml:space="preserve"> это одна декада и тема закрывается. А вот то, что Ленинск</w:t>
      </w:r>
      <w:r w:rsidR="00C21DC1">
        <w:t>ий</w:t>
      </w:r>
      <w:r>
        <w:t xml:space="preserve"> район, про который Вы говорите</w:t>
      </w:r>
      <w:r w:rsidR="00C21DC1">
        <w:t>,</w:t>
      </w:r>
      <w:r>
        <w:t xml:space="preserve"> 25 % из 80 % забрал вот то</w:t>
      </w:r>
      <w:r w:rsidR="00C21DC1">
        <w:t>л</w:t>
      </w:r>
      <w:r>
        <w:t xml:space="preserve">ько по этой программе Вы почему-то умалчиваете. </w:t>
      </w:r>
      <w:r w:rsidR="00C21DC1">
        <w:t xml:space="preserve">20 млн. рублей из 80-ти млн. рублей, речь-то идет о 2 % от общего объема. </w:t>
      </w:r>
      <w:r w:rsidR="00C21DC1" w:rsidRPr="00C21DC1">
        <w:t>Константин Александрович</w:t>
      </w:r>
      <w:r w:rsidR="00C21DC1">
        <w:t xml:space="preserve">, они меня заставили, понудили, подписать эту бумагу. </w:t>
      </w:r>
    </w:p>
    <w:p w:rsidR="00C21DC1" w:rsidRDefault="00C21DC1" w:rsidP="001F427D">
      <w:pPr>
        <w:tabs>
          <w:tab w:val="left" w:pos="9036"/>
        </w:tabs>
        <w:autoSpaceDE w:val="0"/>
        <w:autoSpaceDN w:val="0"/>
        <w:adjustRightInd w:val="0"/>
      </w:pPr>
      <w:r>
        <w:t>Бурмистров А. С. – Борис Викторович Буреев хочет что-то добавить.</w:t>
      </w:r>
    </w:p>
    <w:p w:rsidR="008350AE" w:rsidRDefault="00C21DC1" w:rsidP="001F427D">
      <w:pPr>
        <w:tabs>
          <w:tab w:val="left" w:pos="9036"/>
        </w:tabs>
        <w:autoSpaceDE w:val="0"/>
        <w:autoSpaceDN w:val="0"/>
        <w:adjustRightInd w:val="0"/>
      </w:pPr>
      <w:r>
        <w:t xml:space="preserve">Буреев Б. В. – Уважаемый Сергей Валентинович, этот вопрос, с моей точки зрения, немного неправильно и зря поставили о несоответствии по какому-то перераспределению сейчас на Центральный район от других. Совершенно не </w:t>
      </w:r>
      <w:proofErr w:type="gramStart"/>
      <w:r>
        <w:t>важно</w:t>
      </w:r>
      <w:proofErr w:type="gramEnd"/>
      <w:r>
        <w:t xml:space="preserve"> сколько человек живет и сколько работает. Это совершенно конкретная программа – ремонт дорог частного сектора. Более того, напоминаю, что это часть программы и вообще программа по благоустройству частного сектора по общему согласию и договоренности у нас идет в больш</w:t>
      </w:r>
      <w:r w:rsidR="006F1A9B">
        <w:t xml:space="preserve">ей части на наказы избирателей – депутатам городского Совета. У меня к Вам вопрос, Сергей Валентинович, у вас по </w:t>
      </w:r>
      <w:proofErr w:type="gramStart"/>
      <w:r w:rsidR="006F1A9B">
        <w:t>округу</w:t>
      </w:r>
      <w:proofErr w:type="gramEnd"/>
      <w:r w:rsidR="006F1A9B">
        <w:t xml:space="preserve"> сколько наказов по ремонту дорог частного сектора? Ответьте, пожалуйста.</w:t>
      </w:r>
    </w:p>
    <w:p w:rsidR="006F1A9B" w:rsidRDefault="006F1A9B" w:rsidP="001F427D">
      <w:pPr>
        <w:tabs>
          <w:tab w:val="left" w:pos="9036"/>
        </w:tabs>
        <w:autoSpaceDE w:val="0"/>
        <w:autoSpaceDN w:val="0"/>
        <w:adjustRightInd w:val="0"/>
      </w:pPr>
      <w:r>
        <w:t xml:space="preserve">Бондаренко С. В. – В </w:t>
      </w:r>
      <w:r w:rsidR="00767E46">
        <w:t>к</w:t>
      </w:r>
      <w:r>
        <w:t>оличестве или в сумме?</w:t>
      </w:r>
    </w:p>
    <w:p w:rsidR="008350AE" w:rsidRDefault="006F1A9B" w:rsidP="001F427D">
      <w:pPr>
        <w:tabs>
          <w:tab w:val="left" w:pos="9036"/>
        </w:tabs>
        <w:autoSpaceDE w:val="0"/>
        <w:autoSpaceDN w:val="0"/>
        <w:adjustRightInd w:val="0"/>
      </w:pPr>
      <w:r>
        <w:t>Буреев Б. В. – Хоть так, хоть так.</w:t>
      </w:r>
    </w:p>
    <w:p w:rsidR="006F1A9B" w:rsidRDefault="006F1A9B" w:rsidP="001F427D">
      <w:pPr>
        <w:tabs>
          <w:tab w:val="left" w:pos="9036"/>
        </w:tabs>
        <w:autoSpaceDE w:val="0"/>
        <w:autoSpaceDN w:val="0"/>
        <w:adjustRightInd w:val="0"/>
      </w:pPr>
      <w:r>
        <w:t xml:space="preserve">Бондаренко С. В. – По частному сектору порядка 10 наказов, потому что дорог не много, а по сумме там речь идет о 10 млн. рублей, которые позволят преобразить Центр и </w:t>
      </w:r>
      <w:r w:rsidR="00767E46">
        <w:t xml:space="preserve">просто </w:t>
      </w:r>
      <w:r>
        <w:t>удивить жителей города. Повторяю, наказы переходящие, они с прошлого созыва.</w:t>
      </w:r>
    </w:p>
    <w:p w:rsidR="006F1A9B" w:rsidRDefault="006F1A9B" w:rsidP="001F427D">
      <w:pPr>
        <w:tabs>
          <w:tab w:val="left" w:pos="9036"/>
        </w:tabs>
        <w:autoSpaceDE w:val="0"/>
        <w:autoSpaceDN w:val="0"/>
        <w:adjustRightInd w:val="0"/>
      </w:pPr>
      <w:r>
        <w:t>Буреев Б. В. – Так вот, Сергей Валентинович, если посмотреть, то достаточно просто сделать выборку наказов и по количеству и по суммам в целом по городу (по районам)</w:t>
      </w:r>
      <w:r w:rsidR="00F17D49">
        <w:t>,</w:t>
      </w:r>
      <w:r>
        <w:t xml:space="preserve"> примерно такая же пропорция как по распределению денежных средств и будет. Объективно у Вас по этому направлению наказов меньше, чем у депутатов Ленинского района. Ну</w:t>
      </w:r>
      <w:r w:rsidR="0074450F">
        <w:t>,</w:t>
      </w:r>
      <w:r>
        <w:t xml:space="preserve"> объективно, Сергей Валентинович. Поэтому, при всем уважении к Вам, я не считаю</w:t>
      </w:r>
      <w:r w:rsidR="0074450F">
        <w:t xml:space="preserve"> необходимым департаменту делать какие-то перераспределения, если площадь дорог частного сектора была посчитана объективно. При всем уважении к Сергею Валентиновичу.</w:t>
      </w:r>
    </w:p>
    <w:p w:rsidR="0074450F" w:rsidRDefault="0074450F" w:rsidP="001F427D">
      <w:pPr>
        <w:tabs>
          <w:tab w:val="left" w:pos="9036"/>
        </w:tabs>
        <w:autoSpaceDE w:val="0"/>
        <w:autoSpaceDN w:val="0"/>
        <w:adjustRightInd w:val="0"/>
      </w:pPr>
      <w:r>
        <w:t>Бондаренко С. В. – Я не согласен, Борис Викторович, с Вашей позицией.</w:t>
      </w:r>
    </w:p>
    <w:p w:rsidR="0074450F" w:rsidRDefault="0074450F" w:rsidP="001F427D">
      <w:pPr>
        <w:tabs>
          <w:tab w:val="left" w:pos="9036"/>
        </w:tabs>
        <w:autoSpaceDE w:val="0"/>
        <w:autoSpaceDN w:val="0"/>
        <w:adjustRightInd w:val="0"/>
      </w:pPr>
      <w:r>
        <w:t xml:space="preserve">Бурмистров А. С. – Антон Григорьевич хочет добавить. </w:t>
      </w:r>
    </w:p>
    <w:p w:rsidR="0074450F" w:rsidRDefault="0074450F" w:rsidP="001F427D">
      <w:pPr>
        <w:tabs>
          <w:tab w:val="left" w:pos="9036"/>
        </w:tabs>
        <w:autoSpaceDE w:val="0"/>
        <w:autoSpaceDN w:val="0"/>
        <w:adjustRightInd w:val="0"/>
      </w:pPr>
      <w:r>
        <w:lastRenderedPageBreak/>
        <w:t>Тыртышный А. Г. – Я не в плане полемики с Сергеем Валентиновичем. Просто хочу свое мнение высказать. С моей точки зрения</w:t>
      </w:r>
      <w:r w:rsidR="001B6F9A">
        <w:t>, что</w:t>
      </w:r>
      <w:r>
        <w:t xml:space="preserve"> здесь</w:t>
      </w:r>
      <w:r w:rsidR="001B6F9A">
        <w:t xml:space="preserve"> вообще стоят </w:t>
      </w:r>
      <w:r>
        <w:t xml:space="preserve">по Центральному району </w:t>
      </w:r>
      <w:r w:rsidR="001B6F9A">
        <w:t xml:space="preserve">хоть </w:t>
      </w:r>
      <w:r>
        <w:t>какие-то цифры площадей дорог частного сектора, так, по-моему, это какая-то недоработка строительной отрасли. По Генплану на будущие годы там частного сектора вообще быть</w:t>
      </w:r>
      <w:r w:rsidRPr="0074450F">
        <w:t xml:space="preserve"> </w:t>
      </w:r>
      <w:r>
        <w:t>не должно, а только дома высотной застройки. Поэтому проблема, которую мы сейчас обсуждаем</w:t>
      </w:r>
      <w:r w:rsidR="001B6F9A">
        <w:t>,</w:t>
      </w:r>
      <w:r>
        <w:t xml:space="preserve"> через несколько лет исчезнет сама собой. Весь частный сектор расселят и на месте него будут нормальные дороги. Эта проблема решится сама собой</w:t>
      </w:r>
      <w:r w:rsidR="006B2021">
        <w:t xml:space="preserve"> в ближайшие годы</w:t>
      </w:r>
      <w:r>
        <w:t>. Спасибо.</w:t>
      </w:r>
    </w:p>
    <w:p w:rsidR="004E3484" w:rsidRDefault="0074450F" w:rsidP="00E51156">
      <w:pPr>
        <w:tabs>
          <w:tab w:val="left" w:pos="9036"/>
        </w:tabs>
        <w:autoSpaceDE w:val="0"/>
        <w:autoSpaceDN w:val="0"/>
        <w:adjustRightInd w:val="0"/>
      </w:pPr>
      <w:r>
        <w:t>Бондаренко С. В. – Еще раз хочу сказать, что у нас несколько программ</w:t>
      </w:r>
      <w:r w:rsidR="006B2021">
        <w:t>, не только</w:t>
      </w:r>
      <w:r>
        <w:t xml:space="preserve"> ремонт частного сектора</w:t>
      </w:r>
      <w:r w:rsidR="006B2021">
        <w:t xml:space="preserve">, которым обделен Центр, но и в том числе </w:t>
      </w:r>
      <w:r w:rsidR="00E51156">
        <w:t xml:space="preserve">формирование </w:t>
      </w:r>
      <w:r w:rsidR="006B2021">
        <w:t>газификации частного секто</w:t>
      </w:r>
      <w:r w:rsidR="00E51156">
        <w:t>р</w:t>
      </w:r>
      <w:r w:rsidR="006B2021">
        <w:t>а.</w:t>
      </w:r>
      <w:r w:rsidR="00E51156">
        <w:t xml:space="preserve"> Это бюджетные деньги и распределяйте их честно, потому что это для города, а не только для Центра. У нас, возможно, будет через 15 лет частный сектор в Центре, мы не можем это все спрогнозировать, но мы уже денег гарантировано не закладываем ни на дороги, ни на газ.</w:t>
      </w:r>
      <w:r w:rsidR="00631FF2">
        <w:t xml:space="preserve"> Может этого и не будет. </w:t>
      </w:r>
      <w:r w:rsidR="00E51156">
        <w:t>Сегодня мы говорим об увеличении на Центр, я говорю про район, где я депутат. 400 тыс. рублей – это ни о чем. Борис Викторович, в данном случае Вы и живете в Центре и работаете в Центре и</w:t>
      </w:r>
      <w:r w:rsidR="00CC500A">
        <w:t xml:space="preserve"> Вы тоже должны быть патриотом Ц</w:t>
      </w:r>
      <w:r w:rsidR="00E51156">
        <w:t xml:space="preserve">ентра города. Вместо того чтобы при получении письма не выносить это на комиссию, просто рассмотреть это в индивидуальном порядке. Это же не мне около дома надо. </w:t>
      </w:r>
    </w:p>
    <w:p w:rsidR="00E51156" w:rsidRDefault="00E51156" w:rsidP="00E51156">
      <w:pPr>
        <w:tabs>
          <w:tab w:val="left" w:pos="9036"/>
        </w:tabs>
        <w:autoSpaceDE w:val="0"/>
        <w:autoSpaceDN w:val="0"/>
        <w:adjustRightInd w:val="0"/>
      </w:pPr>
      <w:r>
        <w:t>Бурмистров А. С. – Уважаемые коллеги, наверное, каждый, кто хотел высказаться – высказался. В развитии того, что Антон Григорьеви</w:t>
      </w:r>
      <w:r w:rsidR="00411ACD">
        <w:t>ч</w:t>
      </w:r>
      <w:r>
        <w:t xml:space="preserve"> сказал</w:t>
      </w:r>
      <w:r w:rsidR="00411ACD">
        <w:t>, вот буквально несколько недель назад еще один кусок частного сектора начали застраивать высоткой на ул. Фрунзе, там, где пересечение с ул. Селезнева. Остатки частного сектора застраивают, несколько домов расселили. Огромная стройка площадью в  гектар.</w:t>
      </w:r>
    </w:p>
    <w:p w:rsidR="00631FF2" w:rsidRDefault="00631FF2" w:rsidP="00E51156">
      <w:pPr>
        <w:tabs>
          <w:tab w:val="left" w:pos="9036"/>
        </w:tabs>
        <w:autoSpaceDE w:val="0"/>
        <w:autoSpaceDN w:val="0"/>
        <w:adjustRightInd w:val="0"/>
      </w:pPr>
      <w:r>
        <w:t>Бондаренко С. В. – Где Вы там были?</w:t>
      </w:r>
    </w:p>
    <w:p w:rsidR="00631FF2" w:rsidRDefault="00631FF2" w:rsidP="00E51156">
      <w:pPr>
        <w:tabs>
          <w:tab w:val="left" w:pos="9036"/>
        </w:tabs>
        <w:autoSpaceDE w:val="0"/>
        <w:autoSpaceDN w:val="0"/>
        <w:adjustRightInd w:val="0"/>
      </w:pPr>
      <w:r>
        <w:t>Бурмистров А. С. – Н</w:t>
      </w:r>
      <w:r w:rsidRPr="00631FF2">
        <w:t>а пересечение ул. Фрунзе</w:t>
      </w:r>
      <w:r>
        <w:t xml:space="preserve"> и</w:t>
      </w:r>
      <w:r w:rsidRPr="00631FF2">
        <w:t xml:space="preserve"> ул. Селезнева</w:t>
      </w:r>
      <w:r>
        <w:t>, когда я ехал от ул. </w:t>
      </w:r>
      <w:proofErr w:type="spellStart"/>
      <w:r>
        <w:t>Ипподромской</w:t>
      </w:r>
      <w:proofErr w:type="spellEnd"/>
      <w:r w:rsidRPr="00631FF2">
        <w:t>.</w:t>
      </w:r>
      <w:r>
        <w:t xml:space="preserve"> Там строится дом, несколько домов. Частный сектор расселили, его еще стало меньше. Пересечение </w:t>
      </w:r>
      <w:r w:rsidRPr="00631FF2">
        <w:t>ул. Фрунзе и ул. Селезнева</w:t>
      </w:r>
      <w:r>
        <w:t>.</w:t>
      </w:r>
    </w:p>
    <w:p w:rsidR="00411ACD" w:rsidRDefault="00411ACD" w:rsidP="00E51156">
      <w:pPr>
        <w:tabs>
          <w:tab w:val="left" w:pos="9036"/>
        </w:tabs>
        <w:autoSpaceDE w:val="0"/>
        <w:autoSpaceDN w:val="0"/>
        <w:adjustRightInd w:val="0"/>
      </w:pPr>
      <w:r>
        <w:t>Бондаренко С. В. – Это Дзержинский район.</w:t>
      </w:r>
      <w:r w:rsidR="00631FF2">
        <w:t xml:space="preserve"> </w:t>
      </w:r>
    </w:p>
    <w:p w:rsidR="00411ACD" w:rsidRDefault="00411ACD" w:rsidP="00E51156">
      <w:pPr>
        <w:tabs>
          <w:tab w:val="left" w:pos="9036"/>
        </w:tabs>
        <w:autoSpaceDE w:val="0"/>
        <w:autoSpaceDN w:val="0"/>
        <w:adjustRightInd w:val="0"/>
      </w:pPr>
      <w:r>
        <w:t>Бурмистров А. С. – Это граница.</w:t>
      </w:r>
    </w:p>
    <w:p w:rsidR="00631FF2" w:rsidRDefault="00631FF2" w:rsidP="00E51156">
      <w:pPr>
        <w:tabs>
          <w:tab w:val="left" w:pos="9036"/>
        </w:tabs>
        <w:autoSpaceDE w:val="0"/>
        <w:autoSpaceDN w:val="0"/>
        <w:adjustRightInd w:val="0"/>
      </w:pPr>
      <w:r>
        <w:t>Бондаренко С. В. – Весь основной снос в Дзержинском районе.</w:t>
      </w:r>
    </w:p>
    <w:p w:rsidR="00411ACD" w:rsidRDefault="00411ACD" w:rsidP="00E51156">
      <w:pPr>
        <w:tabs>
          <w:tab w:val="left" w:pos="9036"/>
        </w:tabs>
        <w:autoSpaceDE w:val="0"/>
        <w:autoSpaceDN w:val="0"/>
        <w:adjustRightInd w:val="0"/>
      </w:pPr>
      <w:r>
        <w:t xml:space="preserve">Бондаренко С. В. – Уважаемые коллеги, как бы то ни было, проблему Сергей Валентинович </w:t>
      </w:r>
      <w:r w:rsidR="00631FF2">
        <w:t>смог</w:t>
      </w:r>
      <w:r>
        <w:t xml:space="preserve"> поднять. Начальник департамента </w:t>
      </w:r>
      <w:r w:rsidR="00631FF2">
        <w:t>смог</w:t>
      </w:r>
      <w:r>
        <w:t xml:space="preserve"> услышать эту проблему. Каждый, кто хотел высказаться – высказался. Поэтому проект решения у нас простой – принять информацию к сведению. </w:t>
      </w:r>
    </w:p>
    <w:p w:rsidR="00411ACD" w:rsidRDefault="00411ACD" w:rsidP="00411ACD">
      <w:pPr>
        <w:tabs>
          <w:tab w:val="left" w:pos="9036"/>
        </w:tabs>
        <w:autoSpaceDE w:val="0"/>
        <w:autoSpaceDN w:val="0"/>
        <w:adjustRightInd w:val="0"/>
      </w:pPr>
      <w:r>
        <w:t xml:space="preserve">Предлагаю голосовать за проект решения сразу в целом. Кто «за»? </w:t>
      </w:r>
    </w:p>
    <w:p w:rsidR="00411ACD" w:rsidRDefault="00411ACD" w:rsidP="00411ACD">
      <w:pPr>
        <w:tabs>
          <w:tab w:val="left" w:pos="9036"/>
        </w:tabs>
        <w:autoSpaceDE w:val="0"/>
        <w:autoSpaceDN w:val="0"/>
        <w:adjustRightInd w:val="0"/>
      </w:pPr>
      <w:r>
        <w:t>«За» - единогласно (Бурмистров А. Мухарыцин А. М., Ильиных И. С). Решение принято.</w:t>
      </w:r>
    </w:p>
    <w:p w:rsidR="00411ACD" w:rsidRDefault="00411ACD" w:rsidP="00411ACD">
      <w:pPr>
        <w:tabs>
          <w:tab w:val="left" w:pos="9036"/>
        </w:tabs>
        <w:autoSpaceDE w:val="0"/>
        <w:autoSpaceDN w:val="0"/>
        <w:adjustRightInd w:val="0"/>
      </w:pPr>
    </w:p>
    <w:p w:rsidR="00411ACD" w:rsidRPr="00411ACD" w:rsidRDefault="00411ACD" w:rsidP="00411ACD">
      <w:pPr>
        <w:tabs>
          <w:tab w:val="left" w:pos="9036"/>
        </w:tabs>
        <w:autoSpaceDE w:val="0"/>
        <w:autoSpaceDN w:val="0"/>
        <w:adjustRightInd w:val="0"/>
        <w:rPr>
          <w:b/>
          <w:u w:val="single"/>
        </w:rPr>
      </w:pPr>
      <w:r w:rsidRPr="00411ACD">
        <w:rPr>
          <w:b/>
          <w:u w:val="single"/>
        </w:rPr>
        <w:t>РЕШИЛИ:</w:t>
      </w:r>
    </w:p>
    <w:p w:rsidR="004E3484" w:rsidRDefault="000D553E" w:rsidP="000D553E">
      <w:pPr>
        <w:pStyle w:val="a3"/>
        <w:numPr>
          <w:ilvl w:val="0"/>
          <w:numId w:val="11"/>
        </w:numPr>
        <w:autoSpaceDE w:val="0"/>
        <w:autoSpaceDN w:val="0"/>
        <w:adjustRightInd w:val="0"/>
      </w:pPr>
      <w:r w:rsidRPr="000D553E">
        <w:t>Принять информацию к сведению.</w:t>
      </w:r>
    </w:p>
    <w:p w:rsidR="000D553E" w:rsidRDefault="000D553E" w:rsidP="000D553E">
      <w:pPr>
        <w:autoSpaceDE w:val="0"/>
        <w:autoSpaceDN w:val="0"/>
        <w:adjustRightInd w:val="0"/>
      </w:pPr>
    </w:p>
    <w:p w:rsidR="000D553E" w:rsidRDefault="00631FF2" w:rsidP="000D553E">
      <w:pPr>
        <w:autoSpaceDE w:val="0"/>
        <w:autoSpaceDN w:val="0"/>
        <w:adjustRightInd w:val="0"/>
      </w:pPr>
      <w:r>
        <w:t>Бондаренко С. В. – А добавить денег?</w:t>
      </w:r>
    </w:p>
    <w:p w:rsidR="00631FF2" w:rsidRDefault="00631FF2" w:rsidP="000D553E">
      <w:pPr>
        <w:autoSpaceDE w:val="0"/>
        <w:autoSpaceDN w:val="0"/>
        <w:adjustRightInd w:val="0"/>
      </w:pPr>
      <w:r>
        <w:lastRenderedPageBreak/>
        <w:t>Бурмистров А. С. – Я не могу принять решение забрать деньги у Гончаровой, например, даже рекомендовать не могу. Понимаете?</w:t>
      </w:r>
    </w:p>
    <w:p w:rsidR="00631FF2" w:rsidRDefault="00631FF2" w:rsidP="000D553E">
      <w:pPr>
        <w:autoSpaceDE w:val="0"/>
        <w:autoSpaceDN w:val="0"/>
        <w:adjustRightInd w:val="0"/>
      </w:pPr>
      <w:r>
        <w:t>Бондаренко С. В. – Рекомендуйте хотя бы</w:t>
      </w:r>
    </w:p>
    <w:p w:rsidR="00631FF2" w:rsidRDefault="00631FF2" w:rsidP="000D553E">
      <w:pPr>
        <w:autoSpaceDE w:val="0"/>
        <w:autoSpaceDN w:val="0"/>
        <w:adjustRightInd w:val="0"/>
      </w:pPr>
      <w:r>
        <w:t>Бурмистров А. С. – А как я это сделаю?</w:t>
      </w:r>
    </w:p>
    <w:p w:rsidR="00631FF2" w:rsidRDefault="00631FF2" w:rsidP="000D553E">
      <w:pPr>
        <w:autoSpaceDE w:val="0"/>
        <w:autoSpaceDN w:val="0"/>
        <w:adjustRightInd w:val="0"/>
      </w:pPr>
      <w:r>
        <w:t>Бондаренко С. В. – Все, я все услышал.</w:t>
      </w:r>
    </w:p>
    <w:p w:rsidR="00631FF2" w:rsidRDefault="00631FF2" w:rsidP="000D553E">
      <w:pPr>
        <w:autoSpaceDE w:val="0"/>
        <w:autoSpaceDN w:val="0"/>
        <w:adjustRightInd w:val="0"/>
      </w:pPr>
      <w:r>
        <w:t>Бурмистров А. С. – Сергей Валентинович, Ваши наказ</w:t>
      </w:r>
      <w:r w:rsidR="00BE3B0F">
        <w:t>ы</w:t>
      </w:r>
      <w:r>
        <w:t xml:space="preserve"> мы в особом порядке принимали, старались </w:t>
      </w:r>
      <w:r w:rsidR="00BE3B0F">
        <w:t xml:space="preserve">принять все, что только возможно, </w:t>
      </w:r>
      <w:proofErr w:type="gramStart"/>
      <w:r w:rsidR="00BE3B0F">
        <w:t>тоже</w:t>
      </w:r>
      <w:proofErr w:type="gramEnd"/>
      <w:r w:rsidR="00BE3B0F">
        <w:t xml:space="preserve"> правда. Уважаемые коллеги, двигаемся дальше.</w:t>
      </w:r>
    </w:p>
    <w:p w:rsidR="00631FF2" w:rsidRDefault="00631FF2" w:rsidP="000D553E">
      <w:pPr>
        <w:autoSpaceDE w:val="0"/>
        <w:autoSpaceDN w:val="0"/>
        <w:adjustRightInd w:val="0"/>
      </w:pPr>
    </w:p>
    <w:p w:rsidR="00BE3B0F" w:rsidRDefault="00BE3B0F" w:rsidP="000D553E">
      <w:pPr>
        <w:autoSpaceDE w:val="0"/>
        <w:autoSpaceDN w:val="0"/>
        <w:adjustRightInd w:val="0"/>
      </w:pPr>
    </w:p>
    <w:p w:rsidR="000D553E" w:rsidRPr="00120D19" w:rsidRDefault="000D553E" w:rsidP="000D553E">
      <w:pPr>
        <w:numPr>
          <w:ilvl w:val="0"/>
          <w:numId w:val="5"/>
        </w:numPr>
        <w:contextualSpacing/>
        <w:rPr>
          <w:rFonts w:eastAsia="Times New Roman"/>
          <w:u w:val="single"/>
        </w:rPr>
      </w:pPr>
      <w:r w:rsidRPr="00120D19">
        <w:rPr>
          <w:rFonts w:eastAsia="Times New Roman"/>
          <w:b/>
          <w:u w:val="single"/>
        </w:rPr>
        <w:t>Слушали:</w:t>
      </w:r>
    </w:p>
    <w:p w:rsidR="000D553E" w:rsidRDefault="000D553E" w:rsidP="000D553E">
      <w:pPr>
        <w:autoSpaceDE w:val="0"/>
        <w:autoSpaceDN w:val="0"/>
        <w:adjustRightInd w:val="0"/>
      </w:pPr>
      <w:r>
        <w:t>«</w:t>
      </w:r>
      <w:r w:rsidRPr="000D553E">
        <w:t>О реализации наказов избирателей по благоустройству, содержанию и ремонту территорий, на которых расположены маршруты движения детей к образовательным организациям города Новосибирска (детским садам, школам)</w:t>
      </w:r>
      <w:proofErr w:type="gramStart"/>
      <w:r w:rsidRPr="000D553E">
        <w:t>.</w:t>
      </w:r>
      <w:r>
        <w:t>»</w:t>
      </w:r>
      <w:proofErr w:type="gramEnd"/>
    </w:p>
    <w:p w:rsidR="000D553E" w:rsidRDefault="000D553E" w:rsidP="000D553E">
      <w:pPr>
        <w:autoSpaceDE w:val="0"/>
        <w:autoSpaceDN w:val="0"/>
        <w:adjustRightInd w:val="0"/>
      </w:pPr>
    </w:p>
    <w:p w:rsidR="00755A5B" w:rsidRDefault="00755A5B" w:rsidP="00755A5B">
      <w:pPr>
        <w:autoSpaceDE w:val="0"/>
        <w:autoSpaceDN w:val="0"/>
        <w:adjustRightInd w:val="0"/>
      </w:pPr>
      <w:r>
        <w:t>Бурмистров А. С. – В нашу комиссию поступило письмо заместителя руководителя рабочей группы депутата Титаренко Игоря Николаевича по итогам заседания рабочей группы «Безопасные маршруты следования детей к образовательным учреждениям города Новосибирска». Руководитель</w:t>
      </w:r>
      <w:r w:rsidR="00BE3B0F">
        <w:t xml:space="preserve"> этой</w:t>
      </w:r>
      <w:r>
        <w:t xml:space="preserve"> рабочей группы Тямин Николай Андреевич</w:t>
      </w:r>
      <w:r w:rsidR="00312877">
        <w:t>, он как раз присутствует на нашем заседании.</w:t>
      </w:r>
      <w:r>
        <w:t xml:space="preserve"> </w:t>
      </w:r>
      <w:r w:rsidR="00312877">
        <w:t xml:space="preserve">Письмо </w:t>
      </w:r>
      <w:r>
        <w:t>по вопросу о необходимости проведения работ по благоустройству, содержанию и ремонту территорий, на которых расположены маршруты следования детей к образовательным организациям города Новосибирска (детским садам, школам).</w:t>
      </w:r>
    </w:p>
    <w:p w:rsidR="00564781" w:rsidRDefault="00755A5B" w:rsidP="00564781">
      <w:pPr>
        <w:autoSpaceDE w:val="0"/>
        <w:autoSpaceDN w:val="0"/>
        <w:adjustRightInd w:val="0"/>
      </w:pPr>
      <w:r>
        <w:t xml:space="preserve">Комиссия проанализировала представленный в письме сводный перечень предложений депутатов Совета депутатов, департаментов мэрии города Новосибирска, администраций районов (округа по районам) города Новосибирска на предмет содержащейся </w:t>
      </w:r>
      <w:r w:rsidR="00BE3B0F">
        <w:t>там</w:t>
      </w:r>
      <w:r>
        <w:t xml:space="preserve"> информации.</w:t>
      </w:r>
      <w:r w:rsidR="00312877">
        <w:t xml:space="preserve"> Мы раздали всем приглашенным по этому вопросу таблицы 4 и 5. Соответственно, что мы сделали</w:t>
      </w:r>
      <w:r w:rsidR="00A35C57">
        <w:t>?</w:t>
      </w:r>
      <w:r w:rsidR="00312877">
        <w:t xml:space="preserve"> Мы взяли этот документ, который был принят рабочей группой и посмотрели те предложения, которые относятся к наказам, распределили их по округам и посмотрели на этот массив в разрезе округов, как в части количества наказов, так и </w:t>
      </w:r>
      <w:r w:rsidR="00BE3B0F">
        <w:t>в части</w:t>
      </w:r>
      <w:r w:rsidR="00312877">
        <w:t xml:space="preserve"> стоимости реализации этих наказов. Также посмотрели их в разрезе ГРБС. Что мы увидели? Здесь хотелось бы посоветоваться, может быть, я не до конца понял, что означает в качестве последствий этот документ (с</w:t>
      </w:r>
      <w:r w:rsidR="00312877" w:rsidRPr="00312877">
        <w:t>водный перечень предложений</w:t>
      </w:r>
      <w:r w:rsidR="00312877">
        <w:t xml:space="preserve"> рабочей группы). Если сейчас у нас есть квоты и каждый пони</w:t>
      </w:r>
      <w:r w:rsidR="004F0F1C">
        <w:t>м</w:t>
      </w:r>
      <w:r w:rsidR="00312877">
        <w:t xml:space="preserve">ает, какая у него есть возможность  на что влиять и определяет </w:t>
      </w:r>
      <w:r w:rsidR="00B26666">
        <w:t>–</w:t>
      </w:r>
      <w:r w:rsidR="00F834D7">
        <w:t xml:space="preserve"> </w:t>
      </w:r>
      <w:r w:rsidR="00B26666">
        <w:t>это переходящий наказ</w:t>
      </w:r>
      <w:r w:rsidR="00F834D7">
        <w:t xml:space="preserve"> или</w:t>
      </w:r>
      <w:r w:rsidR="00B26666">
        <w:t xml:space="preserve"> это дорога к школе и так далее. Сейчас в этот документ некоторые коллеги предложили 27 наказов, 30 наказов – все, что можно так или иначе прикрутить к теме, как то благоустройство кварталов и так далее, там же дети ходят, они же идут в школу. Я пора</w:t>
      </w:r>
      <w:r w:rsidR="00EC3CDF">
        <w:t>змышлял</w:t>
      </w:r>
      <w:r w:rsidR="00B26666">
        <w:t xml:space="preserve"> и мог бы где-то 400-500 наказов предложить рабочей группе, согласно этой логике. Нужно понять есть ли идея, чтобы этот перечень стал приоритетом первого плана, тогда что у нас будет происходить с квотами? </w:t>
      </w:r>
      <w:r w:rsidR="00EC3CDF">
        <w:t>Т</w:t>
      </w:r>
      <w:r w:rsidR="00B26666">
        <w:t xml:space="preserve">огда у </w:t>
      </w:r>
      <w:proofErr w:type="gramStart"/>
      <w:r w:rsidR="00B26666">
        <w:t>нас</w:t>
      </w:r>
      <w:proofErr w:type="gramEnd"/>
      <w:r w:rsidR="00B26666">
        <w:t xml:space="preserve"> условно говоря от Сергея Валентиновича</w:t>
      </w:r>
      <w:r w:rsidR="00EC3CDF">
        <w:t xml:space="preserve"> мы Вас защищаем – не дай Бог</w:t>
      </w:r>
      <w:r w:rsidR="00B26666">
        <w:t xml:space="preserve"> деньги возьмут и уйдут </w:t>
      </w:r>
      <w:r w:rsidR="00EC3CDF">
        <w:t xml:space="preserve">куда-нибудь на другую территорию, потому что кто-то 30 наказов предложил, как относящиеся к вопросу, соответственно, из 200 млн. </w:t>
      </w:r>
      <w:r w:rsidR="00EC3CDF">
        <w:lastRenderedPageBreak/>
        <w:t>рублей мы сможем заквотировать только 100 млн. рублей. Вам достанется 2 млн. рублей, а кому-то 8 млн. рублей. Это же не честно. Как это все понять</w:t>
      </w:r>
      <w:r w:rsidR="00F834D7">
        <w:t>?</w:t>
      </w:r>
      <w:r w:rsidR="00EC3CDF">
        <w:t xml:space="preserve"> Я не до конца понял именно этот момент. Что это означает с точки зрения последствий, еще раз, то ли это есть идея, чтобы это было приоритетом первого уровня? Если это так</w:t>
      </w:r>
      <w:r w:rsidR="00564781">
        <w:t xml:space="preserve"> и </w:t>
      </w:r>
      <w:r w:rsidR="00EC3CDF">
        <w:t xml:space="preserve">если это касается освещения, </w:t>
      </w:r>
      <w:r w:rsidR="00564781">
        <w:t xml:space="preserve">пешеходных знаков, </w:t>
      </w:r>
      <w:r w:rsidR="00EC3CDF">
        <w:t>искусственных неровностей, наверное, н</w:t>
      </w:r>
      <w:r w:rsidR="00564781">
        <w:t>адо</w:t>
      </w:r>
      <w:r w:rsidR="00EC3CDF">
        <w:t xml:space="preserve"> просить ДТиДБК </w:t>
      </w:r>
      <w:r w:rsidR="00564781">
        <w:t>эти все наказы по 30-50 тыс. рублей влияющие на безопасность детей, то немедленно реализовать, потому что сумма маленькая, а проблем много. Это не 10-ти миллионные суммы, связанные с асфальтированием проездов. Насколько это корректно менять вообще все правила распределения денег по территориям? Не сильно понятно. Может быть</w:t>
      </w:r>
      <w:r w:rsidR="00BE3B0F">
        <w:t>,</w:t>
      </w:r>
      <w:r w:rsidR="00564781">
        <w:t xml:space="preserve"> Николай Андреевич пояснит, что делать с этим?</w:t>
      </w:r>
    </w:p>
    <w:p w:rsidR="00564781" w:rsidRDefault="002F68DB" w:rsidP="00564781">
      <w:pPr>
        <w:autoSpaceDE w:val="0"/>
        <w:autoSpaceDN w:val="0"/>
        <w:adjustRightInd w:val="0"/>
      </w:pPr>
      <w:r>
        <w:t xml:space="preserve">Тямин Н. А. – Спасибо, Александр Сергеевич. Вы так подискутировали сам с собой и всех сразу напугали – сейчас у одного депутата деньги заберут, а отдадут другому. Давайте я сразу ясность внесу в тот процесс, который мы будем обсуждать. Прежде всего, Александр Сергеевич, спасибо, что включили этот вопрос в повестку. Я был в отпуске, когда Игорь Николаевич </w:t>
      </w:r>
      <w:r w:rsidRPr="002F68DB">
        <w:t>[</w:t>
      </w:r>
      <w:r>
        <w:t>Титаренко</w:t>
      </w:r>
      <w:r w:rsidRPr="002F68DB">
        <w:t>]</w:t>
      </w:r>
      <w:r>
        <w:t xml:space="preserve"> направил Вам письмо. </w:t>
      </w:r>
      <w:r w:rsidR="00BE3B0F">
        <w:t>Прежде всего</w:t>
      </w:r>
      <w:r w:rsidR="00B57025">
        <w:t xml:space="preserve">, </w:t>
      </w:r>
      <w:r>
        <w:t xml:space="preserve">хочу поблагодарить </w:t>
      </w:r>
      <w:proofErr w:type="gramStart"/>
      <w:r>
        <w:t>и</w:t>
      </w:r>
      <w:proofErr w:type="gramEnd"/>
      <w:r>
        <w:t xml:space="preserve"> пользуясь случаем, если Борис Викторович </w:t>
      </w:r>
      <w:r w:rsidRPr="002F68DB">
        <w:t>[</w:t>
      </w:r>
      <w:r>
        <w:t>Буреев</w:t>
      </w:r>
      <w:r w:rsidRPr="002F68DB">
        <w:t>]</w:t>
      </w:r>
      <w:r>
        <w:t xml:space="preserve"> найдет возможность</w:t>
      </w:r>
      <w:r w:rsidR="00B57025">
        <w:t>,</w:t>
      </w:r>
      <w:r>
        <w:t xml:space="preserve"> и поощрит Ларису Анатольевну Уткину за проделанную работу</w:t>
      </w:r>
      <w:r w:rsidR="0072360A">
        <w:t>, за анализ, а это не ирония</w:t>
      </w:r>
      <w:r w:rsidR="00BE3B0F">
        <w:t>,</w:t>
      </w:r>
      <w:r w:rsidR="0072360A">
        <w:t xml:space="preserve"> это на самом деле так. Мы обратились от рабочей группы к </w:t>
      </w:r>
      <w:r w:rsidR="0072360A" w:rsidRPr="0072360A">
        <w:t>Ларис</w:t>
      </w:r>
      <w:r w:rsidR="0072360A">
        <w:t>е</w:t>
      </w:r>
      <w:r w:rsidR="0072360A" w:rsidRPr="0072360A">
        <w:t xml:space="preserve"> Анатольевн</w:t>
      </w:r>
      <w:r w:rsidR="0072360A">
        <w:t>е</w:t>
      </w:r>
      <w:r w:rsidR="0072360A" w:rsidRPr="0072360A">
        <w:t xml:space="preserve"> Уткин</w:t>
      </w:r>
      <w:r w:rsidR="0072360A">
        <w:t>ой, чтобы она проанализировала перечень наказов, которые даны были депутатам городского Совета на этот созыв в части безопасных школьных маршрутов</w:t>
      </w:r>
      <w:r w:rsidR="002C62C2">
        <w:t>,</w:t>
      </w:r>
      <w:r>
        <w:t xml:space="preserve"> и </w:t>
      </w:r>
      <w:r w:rsidRPr="002F68DB">
        <w:t>Ларис</w:t>
      </w:r>
      <w:r>
        <w:t>а</w:t>
      </w:r>
      <w:r w:rsidRPr="002F68DB">
        <w:t xml:space="preserve"> Анатольевн</w:t>
      </w:r>
      <w:r>
        <w:t xml:space="preserve">а выдала </w:t>
      </w:r>
      <w:r w:rsidR="0072360A">
        <w:t>огромный массив только по</w:t>
      </w:r>
      <w:r>
        <w:t xml:space="preserve"> образова</w:t>
      </w:r>
      <w:r w:rsidR="0072360A">
        <w:t>тельным учреждениям</w:t>
      </w:r>
      <w:r>
        <w:t>. Она очень аккуратно спрашивала меня</w:t>
      </w:r>
      <w:r w:rsidR="0072360A">
        <w:t>, что есть</w:t>
      </w:r>
      <w:r>
        <w:t xml:space="preserve"> еще</w:t>
      </w:r>
      <w:r w:rsidR="0072360A">
        <w:t xml:space="preserve"> культура,</w:t>
      </w:r>
      <w:r>
        <w:t xml:space="preserve"> </w:t>
      </w:r>
      <w:r w:rsidR="0072360A">
        <w:t xml:space="preserve">спорт и многие другие. Так вот, </w:t>
      </w:r>
      <w:r w:rsidR="00D22E58">
        <w:t xml:space="preserve">Александр Сергеевич, </w:t>
      </w:r>
      <w:r w:rsidR="0072360A">
        <w:t xml:space="preserve">Борис Викторович, речь ведется не о том, чтобы забрать у кого-то деньги и </w:t>
      </w:r>
      <w:proofErr w:type="gramStart"/>
      <w:r w:rsidR="0072360A">
        <w:t>другому</w:t>
      </w:r>
      <w:proofErr w:type="gramEnd"/>
      <w:r w:rsidR="0072360A">
        <w:t xml:space="preserve"> отдать, а речь ведется о безопасности наших детей, а это не пафосные слова</w:t>
      </w:r>
      <w:r w:rsidR="00B57025">
        <w:t>.</w:t>
      </w:r>
      <w:r w:rsidR="0072360A">
        <w:t xml:space="preserve"> Вы только вдумайтесь, только </w:t>
      </w:r>
      <w:r w:rsidR="00D22E58">
        <w:t>по приоритетам</w:t>
      </w:r>
      <w:r w:rsidR="00B57025">
        <w:t xml:space="preserve"> –</w:t>
      </w:r>
      <w:r w:rsidR="00D22E58">
        <w:t xml:space="preserve"> это безопасность. Депутаты приняли информацию так, как они ее приняли. Правильно Вы сказали, что кто-то понял, что можно воспользоваться моментом и раз там дети ходят – закатать там весь квартал. Но мы, когда принимали решение после анализа </w:t>
      </w:r>
      <w:r w:rsidR="00D22E58" w:rsidRPr="00D22E58">
        <w:t>Ларис</w:t>
      </w:r>
      <w:r w:rsidR="00D22E58">
        <w:t>ы</w:t>
      </w:r>
      <w:r w:rsidR="00D22E58" w:rsidRPr="00D22E58">
        <w:t xml:space="preserve"> Анатольевн</w:t>
      </w:r>
      <w:r w:rsidR="00D22E58">
        <w:t xml:space="preserve">ы, говорили «рекомендовать», подчеркиваю, каждому депутату, который принимает решение по исполнению наказов по годам, рекомендовать в приоритетном порядке направить свои предложения. Задача была – обезопасить наших детей! Плотно работая с отраслью образования, мы поняли, что школьные маршруты, которые сейчас есть – они не совсем безопасны. </w:t>
      </w:r>
      <w:r w:rsidR="00AE0147">
        <w:t xml:space="preserve">Отрасль образования с нами согласилась. Некоторые маршруты идут и по гаражам, в том числе по гаражам по тупикам без освещения, без светофоров. У меня, чтобы на эмоции </w:t>
      </w:r>
      <w:proofErr w:type="gramStart"/>
      <w:r w:rsidR="00AE0147">
        <w:t>на переходить</w:t>
      </w:r>
      <w:proofErr w:type="gramEnd"/>
      <w:r w:rsidR="00BE3B0F">
        <w:t>,</w:t>
      </w:r>
      <w:r w:rsidR="00AE0147">
        <w:t xml:space="preserve"> есть статистика. У нас в прошлом году под колесами ав</w:t>
      </w:r>
      <w:r w:rsidR="00EA1F6A">
        <w:t xml:space="preserve">томобилистов погибло 4 ребенка, 137 человек получили травмы. У нас только 47% пешеходных переходов в близи образовательных учреждений </w:t>
      </w:r>
      <w:proofErr w:type="gramStart"/>
      <w:r w:rsidR="00EA1F6A">
        <w:t>оборудованы</w:t>
      </w:r>
      <w:proofErr w:type="gramEnd"/>
      <w:r w:rsidR="00EA1F6A">
        <w:t xml:space="preserve"> светофорами.</w:t>
      </w:r>
      <w:r w:rsidR="00486FEA">
        <w:t xml:space="preserve"> У нас чуть больше 30% имеют разметку и только 75% оборудовано знаками, я не придумал, это данные ГБДД. Вы, Александр Сергеевич, прямо в яблоко попали –</w:t>
      </w:r>
      <w:r w:rsidR="00BE3B0F">
        <w:t xml:space="preserve"> </w:t>
      </w:r>
      <w:r w:rsidR="00486FEA">
        <w:t>наказы, которые сегодня непосредственно обеспечивают безопасность наших детей</w:t>
      </w:r>
      <w:r w:rsidR="00BE3B0F">
        <w:t>, м</w:t>
      </w:r>
      <w:r w:rsidR="00486FEA">
        <w:t xml:space="preserve">ы рекомендовали депутатам и комиссии по приоритетам рассмотреть исполнение этих наказов. У нас есть светофоры или полное их отсутствие рядом с </w:t>
      </w:r>
      <w:r w:rsidR="00486FEA">
        <w:lastRenderedPageBreak/>
        <w:t xml:space="preserve">образовательными учреждениями там, где </w:t>
      </w:r>
      <w:r w:rsidR="003E6331">
        <w:t xml:space="preserve">выходы из школ </w:t>
      </w:r>
      <w:r w:rsidR="00486FEA">
        <w:t>непосредственно на проезжую часть</w:t>
      </w:r>
      <w:r w:rsidR="00BE3B0F">
        <w:t xml:space="preserve"> составляют </w:t>
      </w:r>
      <w:r w:rsidR="00BE3B0F" w:rsidRPr="00BE3B0F">
        <w:t>49%</w:t>
      </w:r>
      <w:r w:rsidR="00486FEA">
        <w:t>. Я уже не говорю о культуре наших водителей, где знаки стоят и светофоры, но машины носятся. Поэтому я и на комиссию пришел сказать, что никто не говорит о том</w:t>
      </w:r>
      <w:r w:rsidR="003E6331">
        <w:t>,</w:t>
      </w:r>
      <w:r w:rsidR="00486FEA">
        <w:t xml:space="preserve"> что</w:t>
      </w:r>
      <w:r w:rsidR="003E6331">
        <w:t>-то</w:t>
      </w:r>
      <w:r w:rsidR="00486FEA">
        <w:t xml:space="preserve"> случится</w:t>
      </w:r>
      <w:r w:rsidR="003E6331">
        <w:t>, если мы на сегодняшний день все наказы отодвинем, а будем исполнять только те, которые рекомендует рабочая группа. Рабочая группа еще не закончила свою работу. Завтра у нас выезд в Кировский район непосредственно на 4 объекта образовательных учреждени</w:t>
      </w:r>
      <w:r w:rsidR="00B57025">
        <w:t>й</w:t>
      </w:r>
      <w:r w:rsidR="003E6331">
        <w:t xml:space="preserve">, где </w:t>
      </w:r>
      <w:r w:rsidR="00B57025">
        <w:t xml:space="preserve">территория </w:t>
      </w:r>
      <w:r w:rsidR="003E6331">
        <w:t>одн</w:t>
      </w:r>
      <w:r w:rsidR="00B57025">
        <w:t>ой</w:t>
      </w:r>
      <w:r w:rsidR="003E6331">
        <w:t xml:space="preserve"> из школ является проезжей частью внутриквартальной. На минутку себе представьте, что есть школа и прямо </w:t>
      </w:r>
      <w:r w:rsidR="006E2E1B">
        <w:t>через</w:t>
      </w:r>
      <w:r w:rsidR="003E6331">
        <w:t xml:space="preserve"> территори</w:t>
      </w:r>
      <w:r w:rsidR="006E2E1B">
        <w:t>ю</w:t>
      </w:r>
      <w:r w:rsidR="003E6331">
        <w:t xml:space="preserve"> школы движется транспорт к жилому микрорайону. </w:t>
      </w:r>
      <w:r w:rsidR="006E2E1B">
        <w:t>Александр Сергеевич,</w:t>
      </w:r>
      <w:r w:rsidR="003E6331">
        <w:t xml:space="preserve"> я прав или не прав? Я могу много что сейчас говорить. Так как Вы считаете, это в приоритете исполнения наказов или нет? </w:t>
      </w:r>
    </w:p>
    <w:p w:rsidR="003E6331" w:rsidRPr="003E6331" w:rsidRDefault="003E6331" w:rsidP="00564781">
      <w:pPr>
        <w:autoSpaceDE w:val="0"/>
        <w:autoSpaceDN w:val="0"/>
        <w:adjustRightInd w:val="0"/>
      </w:pPr>
      <w:r>
        <w:t xml:space="preserve">Бурмистров А. С. – Совершенно точно в приоритете. В таком виде точно </w:t>
      </w:r>
      <w:r w:rsidR="00076677">
        <w:t xml:space="preserve">– </w:t>
      </w:r>
      <w:r>
        <w:t>приоритет.</w:t>
      </w:r>
    </w:p>
    <w:p w:rsidR="00755A5B" w:rsidRDefault="003E6331" w:rsidP="00755A5B">
      <w:pPr>
        <w:autoSpaceDE w:val="0"/>
        <w:autoSpaceDN w:val="0"/>
        <w:adjustRightInd w:val="0"/>
      </w:pPr>
      <w:r>
        <w:t xml:space="preserve">Тямин Н. А. – Вот и не надо людей здесь пугать тем, что страх </w:t>
      </w:r>
      <w:r w:rsidR="006E2E1B">
        <w:t>будет, если мы сейчас все наказы отодвинем, а будем исполнять только эти. Уважаемые коллеги, еще раз повторяю, что рабочая группа на том этапе, когда она работала, обратилась к депутатам и в комиссию, и к Борису Викторовичу внимательно посмотреть и взять те вопросы, которые непосредственно обеспечивают безопасность детей у образовательных учреждений. Никто не говорит, что отодвиньте сейчас другие наказы. Пусть каждый депутат для себя определит – в приоритете наказ или не в приоритете</w:t>
      </w:r>
      <w:r w:rsidR="00B57025">
        <w:t>. К</w:t>
      </w:r>
      <w:r w:rsidR="006E2E1B">
        <w:t>омиссия носит только рекомендательный характер. К Вам мы вышли только для того, чтобы привлечь как можно больше внимания</w:t>
      </w:r>
      <w:r w:rsidR="00803BB4">
        <w:t xml:space="preserve"> к этому вопросу</w:t>
      </w:r>
      <w:r w:rsidR="006E2E1B">
        <w:t>, как Сергей Валентинович сейчас пытается привлечь внимание к ремонту дорог частного сектора</w:t>
      </w:r>
      <w:r w:rsidR="00803BB4">
        <w:t>. Статистику мы Вам можем направить. Может быть, кто-то</w:t>
      </w:r>
      <w:r w:rsidR="003A2B76">
        <w:t>,</w:t>
      </w:r>
      <w:r w:rsidR="00803BB4">
        <w:t xml:space="preserve"> более внимательно изучив ее, поймет для себя закатать асфальт или вкрутить лампочку, утрирую, закатать проезжую часть или обеспечить безопасность для детей. И еще, я считаю, что сегодня нужно более серьезно подойти департаменту </w:t>
      </w:r>
      <w:proofErr w:type="gramStart"/>
      <w:r w:rsidR="00803BB4">
        <w:t>транспорта</w:t>
      </w:r>
      <w:proofErr w:type="gramEnd"/>
      <w:r w:rsidR="00803BB4">
        <w:t xml:space="preserve"> прежде всего сейчас в весенний период ремонтных работ на улицах нашего города. Я понимаю, что</w:t>
      </w:r>
      <w:r w:rsidR="00E41599">
        <w:t xml:space="preserve"> ямы везде. Мы вчера прославились на всю Российскую Федерацию</w:t>
      </w:r>
      <w:r w:rsidR="00B57025">
        <w:t>,</w:t>
      </w:r>
      <w:r w:rsidR="00E41599">
        <w:t xml:space="preserve"> имея по центральному телевидению репортаж.</w:t>
      </w:r>
      <w:r w:rsidR="00803BB4">
        <w:t xml:space="preserve"> </w:t>
      </w:r>
      <w:r w:rsidR="00E41599">
        <w:t>Я думаю, что второй случай не должен быть, когда в образовательных учреждениях будут проведены съемки там, где не только проехать, а пройти невозможно. Я пр</w:t>
      </w:r>
      <w:r w:rsidR="00B57025">
        <w:t>иношу</w:t>
      </w:r>
      <w:r w:rsidR="00E41599">
        <w:t xml:space="preserve"> свои извинения за некоторую эмоциональность, но мы, проанализировав сегодня ситуацию, Александр Сергеевич, в том числе с Вашей помощью, должны каждый для себя принять решение. Я ни к чему не призываю и не призываю с одной стороны взять деньги, а в другую сторону отдать. Спасибо. </w:t>
      </w:r>
    </w:p>
    <w:p w:rsidR="0095756C" w:rsidRDefault="00E41599" w:rsidP="0095756C">
      <w:pPr>
        <w:autoSpaceDE w:val="0"/>
        <w:autoSpaceDN w:val="0"/>
        <w:adjustRightInd w:val="0"/>
      </w:pPr>
      <w:r>
        <w:t>Бурмистров А. С. – Уважаемые коллеги, у нас здесь есть табличка на экранах и на руках она у Вас – информация по ГРБС. Мы из этой таблички, в развитии того о чем Вы говорите, Николай Андреевич, мы видим, что 80 млн. рублей из 120-ти</w:t>
      </w:r>
      <w:r w:rsidR="00076677">
        <w:t>, а</w:t>
      </w:r>
      <w:r>
        <w:t xml:space="preserve"> это 2/3</w:t>
      </w:r>
      <w:r w:rsidR="00076677">
        <w:t>,</w:t>
      </w:r>
      <w:r w:rsidR="002C7DA0">
        <w:t xml:space="preserve"> относятся к компетенции ДТиДБК, где квот</w:t>
      </w:r>
      <w:r w:rsidR="00B57025">
        <w:t xml:space="preserve"> нет. Д</w:t>
      </w:r>
      <w:r w:rsidR="002C7DA0">
        <w:t>епутатам непосредственно на них влиять, как мы это делаем с дворовыми территориями, спилом аварийных деревьев и так далее, у нас этих возможностей нет. Все то, что касается освещения, светофоров, знаков – это все не квотируется</w:t>
      </w:r>
      <w:r w:rsidR="00076677">
        <w:t>. Получается</w:t>
      </w:r>
      <w:r w:rsidR="00B57025">
        <w:t>, что</w:t>
      </w:r>
      <w:r w:rsidR="002C7DA0">
        <w:t xml:space="preserve"> это решение, в первую очередь, должен принять, наверное, </w:t>
      </w:r>
      <w:r w:rsidR="002C7DA0">
        <w:lastRenderedPageBreak/>
        <w:t>департамент. Потому что у нас нет в этом департаменте квот, как на частный сектор по тротуарам. Вот в чем штука. Ну, вот там есть администрация Ленинского района – 200 тыс. рублей, а это два наказа</w:t>
      </w:r>
      <w:r w:rsidR="00076677">
        <w:t>, при</w:t>
      </w:r>
      <w:r w:rsidR="002C7DA0">
        <w:t xml:space="preserve"> том, что финансирование 19 млн. рублей. Конечно, эти 200 тыс. рублей </w:t>
      </w:r>
      <w:proofErr w:type="gramStart"/>
      <w:r w:rsidR="002C7DA0">
        <w:t>будут найдены и депутат определит</w:t>
      </w:r>
      <w:proofErr w:type="gramEnd"/>
      <w:r w:rsidR="002C7DA0">
        <w:t xml:space="preserve"> их как приоритет. Это не проблема. Вся проблематика в первой строке</w:t>
      </w:r>
      <w:r w:rsidR="00B57025">
        <w:t xml:space="preserve"> таблицы</w:t>
      </w:r>
      <w:r w:rsidR="002C7DA0">
        <w:t xml:space="preserve">. Может быть, просьба к Константину Александровичу, просто изучить этот момент. </w:t>
      </w:r>
      <w:proofErr w:type="gramStart"/>
      <w:r w:rsidR="002C7DA0">
        <w:t>Я посмотрел этот список, там искусственная неровность, какие-то знаки и цена этим знакам 20 тыс. рублей</w:t>
      </w:r>
      <w:r w:rsidR="00415514">
        <w:t>, их можно сделать за месяц и вы даже не заметите в своих миллиардах бюджета этих 10-20 тыс. рублей, где есть проблема безопасности и в этом</w:t>
      </w:r>
      <w:r w:rsidR="0095756C">
        <w:t xml:space="preserve"> </w:t>
      </w:r>
      <w:r w:rsidR="00415514">
        <w:t xml:space="preserve">есть смысл </w:t>
      </w:r>
      <w:r w:rsidR="0095756C">
        <w:t xml:space="preserve">нашего </w:t>
      </w:r>
      <w:r w:rsidR="00415514">
        <w:t xml:space="preserve">диалога – попросить ДТиДБК </w:t>
      </w:r>
      <w:r w:rsidR="0095756C">
        <w:t xml:space="preserve">особо </w:t>
      </w:r>
      <w:r w:rsidR="00415514">
        <w:t xml:space="preserve">обратить внимание </w:t>
      </w:r>
      <w:r w:rsidR="0095756C">
        <w:t>н</w:t>
      </w:r>
      <w:r w:rsidR="00415514">
        <w:t>а эти 91 наказ</w:t>
      </w:r>
      <w:r w:rsidR="00076677">
        <w:t>,</w:t>
      </w:r>
      <w:r w:rsidR="0095756C">
        <w:t xml:space="preserve"> посмотреть, что там не касается сплошного</w:t>
      </w:r>
      <w:proofErr w:type="gramEnd"/>
      <w:r w:rsidR="0095756C">
        <w:t xml:space="preserve"> асфальтирования. Там же больше половины особых инициатив депутатов, которые решили целыми улицами заасфальтировать. Большую часть этих наказов, </w:t>
      </w:r>
      <w:r w:rsidR="00076677">
        <w:t xml:space="preserve">условно </w:t>
      </w:r>
      <w:r w:rsidR="0095756C">
        <w:t>80</w:t>
      </w:r>
      <w:r w:rsidR="001E2EA3">
        <w:t>,</w:t>
      </w:r>
      <w:r w:rsidR="0095756C">
        <w:t xml:space="preserve"> можно решить десятком миллионов. Там много </w:t>
      </w:r>
      <w:r w:rsidR="001E2EA3">
        <w:t>мелких</w:t>
      </w:r>
      <w:r w:rsidR="0095756C">
        <w:t xml:space="preserve"> трат, </w:t>
      </w:r>
      <w:r w:rsidR="001E2EA3">
        <w:t xml:space="preserve">но </w:t>
      </w:r>
      <w:r w:rsidR="0095756C">
        <w:t>мы не можем принять решение, только Вы</w:t>
      </w:r>
      <w:r w:rsidR="00B57025">
        <w:t>,</w:t>
      </w:r>
      <w:r w:rsidR="00B57025" w:rsidRPr="00B57025">
        <w:t xml:space="preserve"> Константин Александрович</w:t>
      </w:r>
      <w:r w:rsidR="0095756C">
        <w:t>. Поэтому просим Вас на это обратить внимание. Да, пожалуйста, Николай Андреевич.</w:t>
      </w:r>
    </w:p>
    <w:p w:rsidR="001D6485" w:rsidRDefault="00314AB9" w:rsidP="0095756C">
      <w:pPr>
        <w:autoSpaceDE w:val="0"/>
        <w:autoSpaceDN w:val="0"/>
        <w:adjustRightInd w:val="0"/>
      </w:pPr>
      <w:r>
        <w:t xml:space="preserve">Тямин Н. А. – Я один момент упустил, Александр Сергеевич, по поводу департамента. Я проанализировал, но сейчас цифры эти называть не буду, с моей стороны это будет некорректно. Департаменту за 2021 год вынесено 47 представлений за устранение тех нарушений, где произошли дорожно-транспортные происшествия с детьми. Там сумма очень большая. Может быть, департаменту </w:t>
      </w:r>
      <w:r w:rsidR="001E2EA3">
        <w:t>предпринять</w:t>
      </w:r>
      <w:r>
        <w:t xml:space="preserve"> попытки исправить ситуацию, то есть не на штрафы деньги отдавать, а все-таки на решение этих проблем. Не ждать предписаний, а взять и проанализировать эти проблемы. </w:t>
      </w:r>
      <w:proofErr w:type="gramStart"/>
      <w:r>
        <w:t>Пользуясь</w:t>
      </w:r>
      <w:proofErr w:type="gramEnd"/>
      <w:r>
        <w:t xml:space="preserve"> случаем, что Константин Александрович у нас человек относительно новый, </w:t>
      </w:r>
      <w:r w:rsidR="001E2EA3">
        <w:t xml:space="preserve">просим </w:t>
      </w:r>
      <w:r w:rsidR="00B57025">
        <w:t xml:space="preserve">его </w:t>
      </w:r>
      <w:r>
        <w:t xml:space="preserve">проанализировать ситуацию о чем вы говорите и сделать выводы. </w:t>
      </w:r>
      <w:r w:rsidR="001D6485">
        <w:t>Не 20 тыс. рублей светофор стоит, а больше.</w:t>
      </w:r>
    </w:p>
    <w:p w:rsidR="001D6485" w:rsidRDefault="001D6485" w:rsidP="0095756C">
      <w:pPr>
        <w:autoSpaceDE w:val="0"/>
        <w:autoSpaceDN w:val="0"/>
        <w:adjustRightInd w:val="0"/>
      </w:pPr>
      <w:r>
        <w:t>Бурмистров А. С. – 20 тыс. рублей стоит знак.</w:t>
      </w:r>
    </w:p>
    <w:p w:rsidR="0095756C" w:rsidRDefault="001D6485" w:rsidP="0095756C">
      <w:pPr>
        <w:autoSpaceDE w:val="0"/>
        <w:autoSpaceDN w:val="0"/>
        <w:adjustRightInd w:val="0"/>
      </w:pPr>
      <w:r>
        <w:t xml:space="preserve">Тямин Н. А. – Знак-то понятно, а светофор стоит намного дороже. </w:t>
      </w:r>
      <w:r w:rsidR="00314AB9">
        <w:t xml:space="preserve">У нас здесь присутствует </w:t>
      </w:r>
      <w:proofErr w:type="spellStart"/>
      <w:r w:rsidR="00314AB9">
        <w:t>Гореев</w:t>
      </w:r>
      <w:proofErr w:type="spellEnd"/>
      <w:r w:rsidR="00314AB9">
        <w:t xml:space="preserve"> В. В. (начальник отдела организации дорожного движения ДТиДБК)</w:t>
      </w:r>
      <w:r>
        <w:t>. Он сейчас слышит меня и знает о чем речь, мы с ним неоднократно встречались и не раз, не два</w:t>
      </w:r>
      <w:r w:rsidR="00B57025">
        <w:t>,</w:t>
      </w:r>
      <w:r>
        <w:t xml:space="preserve"> не три. Поэтому, Александр Сергеевич, еще раз говорю спасибо, что вынесли вопрос на комиссию. Понятно, что комиссия не может заставить, но комиссия может, рассмотрев рекомендовать, точно так же как рабочая группа, депутатам и департаменту посмотреть внимательно на проблему. И как Вы сказали, основное действующее лицо – это ДТиДБК. Спасибо.</w:t>
      </w:r>
    </w:p>
    <w:p w:rsidR="006E2E1B" w:rsidRDefault="001D6485" w:rsidP="00755A5B">
      <w:pPr>
        <w:autoSpaceDE w:val="0"/>
        <w:autoSpaceDN w:val="0"/>
        <w:adjustRightInd w:val="0"/>
      </w:pPr>
      <w:r>
        <w:t xml:space="preserve">Бурмистров А. С. – Уважаемые коллеги, есть у кого-то что добавить? Я думаю, что нужно всячески поддержать работу, которую ведет рабочая группа. </w:t>
      </w:r>
      <w:r w:rsidR="00BF47C6">
        <w:t>Сергей Валентинович, у Вас есть что сказать? Пожалуйста.</w:t>
      </w:r>
      <w:r>
        <w:t xml:space="preserve"> </w:t>
      </w:r>
    </w:p>
    <w:p w:rsidR="00DF1BEC" w:rsidRDefault="00BF47C6" w:rsidP="00755A5B">
      <w:pPr>
        <w:autoSpaceDE w:val="0"/>
        <w:autoSpaceDN w:val="0"/>
        <w:adjustRightInd w:val="0"/>
      </w:pPr>
      <w:r>
        <w:t xml:space="preserve">Бондаренко С. В. </w:t>
      </w:r>
      <w:r w:rsidR="00DC2F7D">
        <w:t>–</w:t>
      </w:r>
      <w:r>
        <w:t xml:space="preserve"> </w:t>
      </w:r>
      <w:r w:rsidR="00DC2F7D">
        <w:t xml:space="preserve">Я хотел бы немножко сказать по безопасным подходам к детским садам и школам в Центре. Пользуясь тем, что Сергей Александрович </w:t>
      </w:r>
      <w:r w:rsidR="00A0240D" w:rsidRPr="00A0240D">
        <w:t>[</w:t>
      </w:r>
      <w:r w:rsidR="00A0240D">
        <w:t>Казаков</w:t>
      </w:r>
      <w:r w:rsidR="00A0240D" w:rsidRPr="00A0240D">
        <w:t xml:space="preserve">] </w:t>
      </w:r>
      <w:r w:rsidR="00DC2F7D">
        <w:t xml:space="preserve">здесь находится, напоминаю о том, что мы с Вами, </w:t>
      </w:r>
      <w:r w:rsidR="00B57025">
        <w:t>а это</w:t>
      </w:r>
      <w:r w:rsidR="00DC2F7D">
        <w:t xml:space="preserve"> была такая локальная спецоперация около детского сада № 117. В том месте, где детей нельзя водить, мы с Вами выгородили часть территории и этот проход организовали.</w:t>
      </w:r>
      <w:r w:rsidR="00A0240D">
        <w:t xml:space="preserve"> </w:t>
      </w:r>
      <w:r w:rsidR="00A0240D">
        <w:lastRenderedPageBreak/>
        <w:t xml:space="preserve">Хочу сказать, что до сих пор этот объект не сдан в эксплуатацию и детей там </w:t>
      </w:r>
      <w:proofErr w:type="gramStart"/>
      <w:r w:rsidR="00A0240D">
        <w:t>водить</w:t>
      </w:r>
      <w:proofErr w:type="gramEnd"/>
      <w:r w:rsidR="00A0240D">
        <w:t xml:space="preserve"> нельзя. Мне очень жаль, что приходится здесь об этом говорить, так как это наказы еще прошлого периода, прошлого созыва. Если бы пришел другой депутат, он бы просто не знал об истории наших с Вами взаимоотношени</w:t>
      </w:r>
      <w:r w:rsidR="00B57025">
        <w:t>й</w:t>
      </w:r>
      <w:r w:rsidR="00A0240D">
        <w:t>.</w:t>
      </w:r>
      <w:r w:rsidR="00DF1BEC">
        <w:t xml:space="preserve"> У меня много что есть сказать по безопасному прохождению, следованию</w:t>
      </w:r>
      <w:r w:rsidR="00B57025">
        <w:t>,</w:t>
      </w:r>
      <w:r w:rsidR="00DF1BEC">
        <w:t xml:space="preserve"> детей в детские сады, но скажу только об одном объекте. Гимназия № 13 в Центре города. Подойти невозможно. В частном секторе дороги лучше, а это же центр города. Я</w:t>
      </w:r>
      <w:r w:rsidR="00B57025">
        <w:t xml:space="preserve"> хожу</w:t>
      </w:r>
      <w:r w:rsidR="00DF1BEC">
        <w:t xml:space="preserve"> туда не то чтобы побаиваюсь, но мне приходится туда приходить на 1-е сентября, на «Последний звонок», для встречи с </w:t>
      </w:r>
      <w:proofErr w:type="spellStart"/>
      <w:r w:rsidR="00DF1BEC">
        <w:t>ТОСами</w:t>
      </w:r>
      <w:proofErr w:type="spellEnd"/>
      <w:r w:rsidR="00DF1BEC">
        <w:t xml:space="preserve">. Это ужасно. При чем, я могу называть списки по детским садам и школам в Центре. Я призываю департамент образования к более агрессивной позиции хотя бы в Центре. Вы включите в рабочую группу </w:t>
      </w:r>
      <w:proofErr w:type="gramStart"/>
      <w:r w:rsidR="00DF1BEC">
        <w:t>посещения</w:t>
      </w:r>
      <w:proofErr w:type="gramEnd"/>
      <w:r w:rsidR="00DF1BEC">
        <w:t xml:space="preserve"> и возьмите меня туда с собой и не тайно, Александр Сергеевич, посещайте </w:t>
      </w:r>
      <w:r w:rsidR="0027096E">
        <w:t>Ц</w:t>
      </w:r>
      <w:r w:rsidR="00DF1BEC">
        <w:t>ентр, а сообщайте о своем посещении. Спасибо.</w:t>
      </w:r>
    </w:p>
    <w:p w:rsidR="006E2E1B" w:rsidRDefault="0027096E" w:rsidP="00755A5B">
      <w:pPr>
        <w:autoSpaceDE w:val="0"/>
        <w:autoSpaceDN w:val="0"/>
        <w:adjustRightInd w:val="0"/>
      </w:pPr>
      <w:r>
        <w:t xml:space="preserve">Бурмистров А. С. – У меня вопрос в развитие того о чем говорит Сергей Валентинович. Николай Андреевич, есть ли еще возможность депутатам, которые еще не успели выслать свои предложения по наказам </w:t>
      </w:r>
      <w:proofErr w:type="spellStart"/>
      <w:r>
        <w:t>доотправить</w:t>
      </w:r>
      <w:proofErr w:type="spellEnd"/>
      <w:r w:rsidR="00B57025">
        <w:t xml:space="preserve"> их</w:t>
      </w:r>
      <w:r>
        <w:t xml:space="preserve">, чтобы Ваш перечень дополнялся, углублялся? </w:t>
      </w:r>
    </w:p>
    <w:p w:rsidR="0027096E" w:rsidRDefault="0027096E" w:rsidP="00755A5B">
      <w:pPr>
        <w:autoSpaceDE w:val="0"/>
        <w:autoSpaceDN w:val="0"/>
        <w:adjustRightInd w:val="0"/>
      </w:pPr>
      <w:r>
        <w:t xml:space="preserve">Тямин Н. А. – Александр Сергеевич, абсолютно ничего невозможного нет. На сегодняшний день мы их еще </w:t>
      </w:r>
      <w:proofErr w:type="gramStart"/>
      <w:r>
        <w:t>получаем и каждый депутат в силу своего восприятия информации пишет</w:t>
      </w:r>
      <w:proofErr w:type="gramEnd"/>
      <w:r>
        <w:t xml:space="preserve">, как Вы правильно сказали, если ребенок идет три квартала, то все три квартала надо и закатать. Речь идет  </w:t>
      </w:r>
      <w:r w:rsidR="001E2EA3">
        <w:t xml:space="preserve">немножко </w:t>
      </w:r>
      <w:proofErr w:type="gramStart"/>
      <w:r w:rsidR="001E2EA3">
        <w:t>о</w:t>
      </w:r>
      <w:proofErr w:type="gramEnd"/>
      <w:r w:rsidR="001E2EA3">
        <w:t xml:space="preserve"> другом. </w:t>
      </w:r>
      <w:r>
        <w:t xml:space="preserve">Депутат имеет полное право к нам в рабочую группу обратиться со своей проблемой, тем более что мы делаем выездные, кроме </w:t>
      </w:r>
      <w:proofErr w:type="gramStart"/>
      <w:r>
        <w:t>написанного</w:t>
      </w:r>
      <w:proofErr w:type="gramEnd"/>
      <w:r>
        <w:t>, еще и ножками и ручками хотим пойти и потрогать, как все это выглядит. Поэтому, Сергей Валентинович, Александр Сергеевич может и не поедет, а я точно поеду и посмотрю.</w:t>
      </w:r>
      <w:r w:rsidR="00494967">
        <w:t xml:space="preserve"> Я Вам обещаю.</w:t>
      </w:r>
    </w:p>
    <w:p w:rsidR="0027096E" w:rsidRDefault="0027096E" w:rsidP="00755A5B">
      <w:pPr>
        <w:autoSpaceDE w:val="0"/>
        <w:autoSpaceDN w:val="0"/>
        <w:adjustRightInd w:val="0"/>
      </w:pPr>
      <w:r>
        <w:t>Бондаренко С. В. – Добро пожаловать.</w:t>
      </w:r>
    </w:p>
    <w:p w:rsidR="008911F2" w:rsidRDefault="0027096E" w:rsidP="00755A5B">
      <w:pPr>
        <w:autoSpaceDE w:val="0"/>
        <w:autoSpaceDN w:val="0"/>
        <w:adjustRightInd w:val="0"/>
      </w:pPr>
      <w:r>
        <w:t xml:space="preserve">Бурмистров А. С. – </w:t>
      </w:r>
      <w:r w:rsidR="00494967" w:rsidRPr="00494967">
        <w:t>Сергей Валентинович</w:t>
      </w:r>
      <w:r w:rsidR="00494967">
        <w:t>,</w:t>
      </w:r>
      <w:r w:rsidR="008911F2">
        <w:t xml:space="preserve"> по Вашему округу, насколько я увидел таблицу, пока не много еще наказов проблемных. Поэтому, </w:t>
      </w:r>
      <w:proofErr w:type="gramStart"/>
      <w:r w:rsidR="008911F2">
        <w:t>пользуясь</w:t>
      </w:r>
      <w:proofErr w:type="gramEnd"/>
      <w:r w:rsidR="008911F2">
        <w:t xml:space="preserve"> случаем</w:t>
      </w:r>
      <w:r w:rsidR="001E2EA3">
        <w:t xml:space="preserve"> хочу сказать, что </w:t>
      </w:r>
      <w:r w:rsidR="008911F2">
        <w:t xml:space="preserve">Вам и мне тоже есть смысл </w:t>
      </w:r>
      <w:proofErr w:type="spellStart"/>
      <w:r w:rsidR="008911F2">
        <w:t>доотправить</w:t>
      </w:r>
      <w:proofErr w:type="spellEnd"/>
      <w:r w:rsidR="008911F2">
        <w:t xml:space="preserve"> какие-то наказы.</w:t>
      </w:r>
    </w:p>
    <w:p w:rsidR="0027096E" w:rsidRDefault="008911F2" w:rsidP="00755A5B">
      <w:pPr>
        <w:autoSpaceDE w:val="0"/>
        <w:autoSpaceDN w:val="0"/>
        <w:adjustRightInd w:val="0"/>
      </w:pPr>
      <w:r>
        <w:t>Бондаренко С. В. – У меня их целый</w:t>
      </w:r>
      <w:r w:rsidR="00277C30">
        <w:t xml:space="preserve"> список, я просто не хочу их здесь и сейчас озвучивать, чтобы не занимать время.</w:t>
      </w:r>
    </w:p>
    <w:p w:rsidR="00277C30" w:rsidRDefault="00277C30" w:rsidP="00755A5B">
      <w:pPr>
        <w:autoSpaceDE w:val="0"/>
        <w:autoSpaceDN w:val="0"/>
        <w:adjustRightInd w:val="0"/>
      </w:pPr>
      <w:bookmarkStart w:id="0" w:name="_GoBack"/>
      <w:bookmarkEnd w:id="0"/>
      <w:r>
        <w:t xml:space="preserve">Бурмистров А. С. – Я не про время, а про то, чтобы в рабочем порядке отправить туда (в рабочую группу) и Ваши наказы и проблемы там появились – их там нет просто. </w:t>
      </w:r>
    </w:p>
    <w:p w:rsidR="00277C30" w:rsidRDefault="00277C30" w:rsidP="00755A5B">
      <w:pPr>
        <w:autoSpaceDE w:val="0"/>
        <w:autoSpaceDN w:val="0"/>
        <w:adjustRightInd w:val="0"/>
      </w:pPr>
      <w:r>
        <w:t>Бондаренко С. В. – Где там нет?</w:t>
      </w:r>
    </w:p>
    <w:p w:rsidR="00277C30" w:rsidRDefault="00277C30" w:rsidP="00755A5B">
      <w:pPr>
        <w:autoSpaceDE w:val="0"/>
        <w:autoSpaceDN w:val="0"/>
        <w:adjustRightInd w:val="0"/>
      </w:pPr>
      <w:r>
        <w:t xml:space="preserve">Бурмистров А. С. – Там – это в документации рабочей группы. Мы ее </w:t>
      </w:r>
      <w:proofErr w:type="gramStart"/>
      <w:r>
        <w:t>проанализировали и Ваших наказов там просто нет</w:t>
      </w:r>
      <w:proofErr w:type="gramEnd"/>
      <w:r>
        <w:t>. Ваш же избирательный округ № 50?</w:t>
      </w:r>
    </w:p>
    <w:p w:rsidR="00277C30" w:rsidRDefault="00277C30" w:rsidP="00755A5B">
      <w:pPr>
        <w:autoSpaceDE w:val="0"/>
        <w:autoSpaceDN w:val="0"/>
        <w:adjustRightInd w:val="0"/>
      </w:pPr>
      <w:r>
        <w:t>Бондаренко С. В. – Да, но я не знаю о существовании какого-то списка отдельного.</w:t>
      </w:r>
    </w:p>
    <w:p w:rsidR="00277C30" w:rsidRDefault="00277C30" w:rsidP="00755A5B">
      <w:pPr>
        <w:autoSpaceDE w:val="0"/>
        <w:autoSpaceDN w:val="0"/>
        <w:adjustRightInd w:val="0"/>
      </w:pPr>
      <w:r>
        <w:t xml:space="preserve">Бурмистров А. С. – Вот о чем и идет речь, пожалуйста, услышьте. Николай Андреевич собирает всю проблематику, где есть угроза детям, их безопасности по всем территориям. Он обращался к Вам, ко всем коллегам депутатам, ко всем </w:t>
      </w:r>
      <w:r>
        <w:lastRenderedPageBreak/>
        <w:t xml:space="preserve">обращался, к администрациям районов. Это список </w:t>
      </w:r>
      <w:r w:rsidR="003D6BBB">
        <w:t xml:space="preserve">сформировался, но только частично сформировался. Некоторых территорий, в том числе Вашей, пока там </w:t>
      </w:r>
      <w:proofErr w:type="gramStart"/>
      <w:r w:rsidR="003D6BBB">
        <w:t>нет и эта рабочая группа просто не знает</w:t>
      </w:r>
      <w:proofErr w:type="gramEnd"/>
      <w:r w:rsidR="003D6BBB">
        <w:t xml:space="preserve"> о проблемах, о которых Вы говорите. Поэтому Я Вас и прошу, и призываю эти сведения туда направить, чтобы они могли быть учтены в рамках этой работы.</w:t>
      </w:r>
    </w:p>
    <w:p w:rsidR="003A2B76" w:rsidRDefault="003D6BBB" w:rsidP="00755A5B">
      <w:pPr>
        <w:autoSpaceDE w:val="0"/>
        <w:autoSpaceDN w:val="0"/>
        <w:adjustRightInd w:val="0"/>
      </w:pPr>
      <w:r>
        <w:t>Тямин Н. А. – Первое заседание рабочей группы, когда было, мы всем депутатам без исключения направили письма, чтобы они подготовили свои горячие объекты, которые нужно в первую очередь рассмотреть. Было направлено в приемные депутатов, каждому. Здесь присутствуют помощники и секретарь этой рабочей группы и ничего позднего нет, абсолютно. Мы в Центральный район и в Калининский поедем уже после праздников</w:t>
      </w:r>
      <w:r w:rsidR="004749FB">
        <w:t>,</w:t>
      </w:r>
      <w:r w:rsidR="003A2B76">
        <w:t xml:space="preserve"> поэтому Сергей Валентинович, не проблема, Вы только внимательно посмотрите электронную почту свою и помощникам задайте вопрос – была ли информация или нет. </w:t>
      </w:r>
    </w:p>
    <w:p w:rsidR="003D6BBB" w:rsidRDefault="003A2B76" w:rsidP="00755A5B">
      <w:pPr>
        <w:autoSpaceDE w:val="0"/>
        <w:autoSpaceDN w:val="0"/>
        <w:adjustRightInd w:val="0"/>
      </w:pPr>
      <w:r>
        <w:t>Бурмистров А. С. – Была информация, да. Я тоже не успел в полном объеме Вам эту информацию предоставить. Поэтому, да, сделаем.</w:t>
      </w:r>
    </w:p>
    <w:p w:rsidR="003A2B76" w:rsidRDefault="003A2B76" w:rsidP="00755A5B">
      <w:pPr>
        <w:autoSpaceDE w:val="0"/>
        <w:autoSpaceDN w:val="0"/>
        <w:adjustRightInd w:val="0"/>
      </w:pPr>
      <w:r>
        <w:t>Тямин Н. А. – Да, наверное, Вы не успели это сделать.</w:t>
      </w:r>
    </w:p>
    <w:p w:rsidR="003A2B76" w:rsidRDefault="003A2B76" w:rsidP="003A2B76">
      <w:pPr>
        <w:autoSpaceDE w:val="0"/>
        <w:autoSpaceDN w:val="0"/>
        <w:adjustRightInd w:val="0"/>
      </w:pPr>
      <w:r>
        <w:t>Бурмистров А. С. – Уважаемые коллеги, двигаемся дальше. У нас в проекте решения: «п</w:t>
      </w:r>
      <w:r w:rsidRPr="003A2B76">
        <w:t>ринять информацию к сведению</w:t>
      </w:r>
      <w:r>
        <w:t xml:space="preserve">». Прошу голосовать. Кто «за»? </w:t>
      </w:r>
    </w:p>
    <w:p w:rsidR="003A2B76" w:rsidRDefault="003A2B76" w:rsidP="003A2B76">
      <w:pPr>
        <w:autoSpaceDE w:val="0"/>
        <w:autoSpaceDN w:val="0"/>
        <w:adjustRightInd w:val="0"/>
      </w:pPr>
      <w:r>
        <w:t>«За» - единогласно (Бурмистров А. Мухарыцин А. М., Ильиных И. С).</w:t>
      </w:r>
    </w:p>
    <w:p w:rsidR="003A2B76" w:rsidRDefault="003A2B76" w:rsidP="003A2B76">
      <w:pPr>
        <w:autoSpaceDE w:val="0"/>
        <w:autoSpaceDN w:val="0"/>
        <w:adjustRightInd w:val="0"/>
      </w:pPr>
      <w:r>
        <w:t xml:space="preserve">Предложений и замечаний нет. Предлагаю голосовать за проект решения в целом. </w:t>
      </w:r>
    </w:p>
    <w:p w:rsidR="003A2B76" w:rsidRDefault="003A2B76" w:rsidP="003A2B76">
      <w:pPr>
        <w:autoSpaceDE w:val="0"/>
        <w:autoSpaceDN w:val="0"/>
        <w:adjustRightInd w:val="0"/>
      </w:pPr>
      <w:r>
        <w:t xml:space="preserve">Кто «за»? </w:t>
      </w:r>
    </w:p>
    <w:p w:rsidR="003A2B76" w:rsidRDefault="003A2B76" w:rsidP="003A2B76">
      <w:pPr>
        <w:autoSpaceDE w:val="0"/>
        <w:autoSpaceDN w:val="0"/>
        <w:adjustRightInd w:val="0"/>
      </w:pPr>
      <w:r>
        <w:t>«За» - единогласно (Бурмистров А. Мухарыцин А. М., Ильиных И. С).</w:t>
      </w:r>
    </w:p>
    <w:p w:rsidR="003A2B76" w:rsidRDefault="003A2B76" w:rsidP="003A2B76">
      <w:pPr>
        <w:autoSpaceDE w:val="0"/>
        <w:autoSpaceDN w:val="0"/>
        <w:adjustRightInd w:val="0"/>
      </w:pPr>
      <w:r>
        <w:t>Решение принято.</w:t>
      </w:r>
    </w:p>
    <w:p w:rsidR="003A2B76" w:rsidRDefault="003A2B76" w:rsidP="003A2B76">
      <w:pPr>
        <w:autoSpaceDE w:val="0"/>
        <w:autoSpaceDN w:val="0"/>
        <w:adjustRightInd w:val="0"/>
      </w:pPr>
    </w:p>
    <w:p w:rsidR="003A2B76" w:rsidRPr="00074862" w:rsidRDefault="003A2B76" w:rsidP="003A2B76">
      <w:pPr>
        <w:autoSpaceDE w:val="0"/>
        <w:autoSpaceDN w:val="0"/>
        <w:adjustRightInd w:val="0"/>
        <w:rPr>
          <w:b/>
          <w:u w:val="single"/>
        </w:rPr>
      </w:pPr>
      <w:r w:rsidRPr="00074862">
        <w:rPr>
          <w:b/>
          <w:u w:val="single"/>
        </w:rPr>
        <w:t>РЕШИЛИ:</w:t>
      </w:r>
    </w:p>
    <w:p w:rsidR="003A2B76" w:rsidRDefault="003A2B76" w:rsidP="003A2B76">
      <w:pPr>
        <w:autoSpaceDE w:val="0"/>
        <w:autoSpaceDN w:val="0"/>
        <w:adjustRightInd w:val="0"/>
      </w:pPr>
      <w:r>
        <w:t>1.</w:t>
      </w:r>
      <w:r>
        <w:tab/>
        <w:t>Принять информацию к сведению.</w:t>
      </w:r>
    </w:p>
    <w:p w:rsidR="00277C30" w:rsidRDefault="00277C30" w:rsidP="00755A5B">
      <w:pPr>
        <w:autoSpaceDE w:val="0"/>
        <w:autoSpaceDN w:val="0"/>
        <w:adjustRightInd w:val="0"/>
      </w:pPr>
    </w:p>
    <w:p w:rsidR="004E3484" w:rsidRDefault="00074862" w:rsidP="004E3484">
      <w:pPr>
        <w:autoSpaceDE w:val="0"/>
        <w:autoSpaceDN w:val="0"/>
        <w:adjustRightInd w:val="0"/>
      </w:pPr>
      <w:r>
        <w:t>Бурмистров А. С. – Уважаемые коллеги на этом заседание нашей комиссии окончено. Спасибо огромное.</w:t>
      </w:r>
    </w:p>
    <w:p w:rsidR="004E3484" w:rsidRDefault="004E3484" w:rsidP="004E3484">
      <w:pPr>
        <w:autoSpaceDE w:val="0"/>
        <w:autoSpaceDN w:val="0"/>
        <w:adjustRightInd w:val="0"/>
      </w:pPr>
    </w:p>
    <w:p w:rsidR="004E3484" w:rsidRDefault="004E3484" w:rsidP="004E3484">
      <w:pPr>
        <w:autoSpaceDE w:val="0"/>
        <w:autoSpaceDN w:val="0"/>
        <w:adjustRightInd w:val="0"/>
      </w:pPr>
    </w:p>
    <w:p w:rsidR="004E3484" w:rsidRPr="00215074" w:rsidRDefault="004E3484" w:rsidP="004E3484">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7B4478" w:rsidRPr="00215074" w:rsidTr="0024561C">
        <w:tc>
          <w:tcPr>
            <w:tcW w:w="5210" w:type="dxa"/>
          </w:tcPr>
          <w:p w:rsidR="007B4478" w:rsidRPr="00215074" w:rsidRDefault="007B4478" w:rsidP="0024561C">
            <w:pPr>
              <w:autoSpaceDE w:val="0"/>
              <w:autoSpaceDN w:val="0"/>
              <w:adjustRightInd w:val="0"/>
            </w:pPr>
            <w:r w:rsidRPr="00215074">
              <w:t>Председатель комиссии</w:t>
            </w:r>
          </w:p>
          <w:p w:rsidR="007B4478" w:rsidRPr="00215074" w:rsidRDefault="007B4478" w:rsidP="0024561C">
            <w:pPr>
              <w:autoSpaceDE w:val="0"/>
              <w:autoSpaceDN w:val="0"/>
              <w:adjustRightInd w:val="0"/>
            </w:pPr>
          </w:p>
          <w:p w:rsidR="007B4478" w:rsidRPr="00215074" w:rsidRDefault="007B4478" w:rsidP="0024561C">
            <w:pPr>
              <w:autoSpaceDE w:val="0"/>
              <w:autoSpaceDN w:val="0"/>
              <w:adjustRightInd w:val="0"/>
            </w:pPr>
          </w:p>
        </w:tc>
        <w:tc>
          <w:tcPr>
            <w:tcW w:w="5211" w:type="dxa"/>
          </w:tcPr>
          <w:p w:rsidR="007B4478" w:rsidRPr="00215074" w:rsidRDefault="007B4478" w:rsidP="0024561C">
            <w:pPr>
              <w:autoSpaceDE w:val="0"/>
              <w:autoSpaceDN w:val="0"/>
              <w:adjustRightInd w:val="0"/>
              <w:jc w:val="right"/>
            </w:pPr>
            <w:r w:rsidRPr="00215074">
              <w:t>А. С. Бурмистров</w:t>
            </w:r>
          </w:p>
        </w:tc>
      </w:tr>
      <w:tr w:rsidR="007B4478" w:rsidRPr="00215074" w:rsidTr="0024561C">
        <w:tc>
          <w:tcPr>
            <w:tcW w:w="5210" w:type="dxa"/>
          </w:tcPr>
          <w:p w:rsidR="007B4478" w:rsidRPr="00215074" w:rsidRDefault="007B4478" w:rsidP="0024561C">
            <w:pPr>
              <w:autoSpaceDE w:val="0"/>
              <w:autoSpaceDN w:val="0"/>
              <w:adjustRightInd w:val="0"/>
            </w:pPr>
            <w:r w:rsidRPr="00215074">
              <w:t>Секретарь</w:t>
            </w:r>
            <w:r>
              <w:t xml:space="preserve"> комиссии</w:t>
            </w:r>
          </w:p>
        </w:tc>
        <w:tc>
          <w:tcPr>
            <w:tcW w:w="5211" w:type="dxa"/>
          </w:tcPr>
          <w:p w:rsidR="007B4478" w:rsidRPr="00215074" w:rsidRDefault="007B4478" w:rsidP="0024561C">
            <w:pPr>
              <w:autoSpaceDE w:val="0"/>
              <w:autoSpaceDN w:val="0"/>
              <w:adjustRightInd w:val="0"/>
              <w:jc w:val="right"/>
            </w:pPr>
            <w:r w:rsidRPr="00215074">
              <w:t>Н. Г. Раченко</w:t>
            </w:r>
          </w:p>
        </w:tc>
      </w:tr>
    </w:tbl>
    <w:p w:rsidR="00BB6D5C" w:rsidRPr="003E10A1" w:rsidRDefault="00BB6D5C" w:rsidP="007B4478">
      <w:pPr>
        <w:autoSpaceDE w:val="0"/>
        <w:autoSpaceDN w:val="0"/>
        <w:adjustRightInd w:val="0"/>
        <w:ind w:firstLine="540"/>
        <w:rPr>
          <w:sz w:val="2"/>
          <w:szCs w:val="2"/>
        </w:rPr>
      </w:pPr>
    </w:p>
    <w:sectPr w:rsidR="00BB6D5C" w:rsidRPr="003E10A1" w:rsidSect="003B342B">
      <w:footerReference w:type="default" r:id="rId9"/>
      <w:pgSz w:w="11906" w:h="16838"/>
      <w:pgMar w:top="993" w:right="567" w:bottom="709"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52" w:rsidRDefault="005F7552" w:rsidP="00CC097D">
      <w:r>
        <w:separator/>
      </w:r>
    </w:p>
  </w:endnote>
  <w:endnote w:type="continuationSeparator" w:id="0">
    <w:p w:rsidR="005F7552" w:rsidRDefault="005F7552"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EndPr/>
    <w:sdtContent>
      <w:p w:rsidR="002F77AA" w:rsidRDefault="002F77AA">
        <w:pPr>
          <w:pStyle w:val="a7"/>
          <w:jc w:val="right"/>
        </w:pPr>
        <w:r>
          <w:fldChar w:fldCharType="begin"/>
        </w:r>
        <w:r>
          <w:instrText>PAGE   \* MERGEFORMAT</w:instrText>
        </w:r>
        <w:r>
          <w:fldChar w:fldCharType="separate"/>
        </w:r>
        <w:r w:rsidR="003B342B">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52" w:rsidRDefault="005F7552" w:rsidP="00CC097D">
      <w:r>
        <w:separator/>
      </w:r>
    </w:p>
  </w:footnote>
  <w:footnote w:type="continuationSeparator" w:id="0">
    <w:p w:rsidR="005F7552" w:rsidRDefault="005F7552"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3C9C"/>
    <w:lvl w:ilvl="0">
      <w:numFmt w:val="bullet"/>
      <w:lvlText w:val="*"/>
      <w:lvlJc w:val="left"/>
    </w:lvl>
  </w:abstractNum>
  <w:abstractNum w:abstractNumId="1">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
    <w:nsid w:val="17C64A9B"/>
    <w:multiLevelType w:val="hybridMultilevel"/>
    <w:tmpl w:val="E6CE19F8"/>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5">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10"/>
  </w:num>
  <w:num w:numId="4">
    <w:abstractNumId w:val="1"/>
  </w:num>
  <w:num w:numId="5">
    <w:abstractNumId w:val="2"/>
  </w:num>
  <w:num w:numId="6">
    <w:abstractNumId w:val="3"/>
  </w:num>
  <w:num w:numId="7">
    <w:abstractNumId w:val="9"/>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11456"/>
    <w:rsid w:val="00012124"/>
    <w:rsid w:val="00013020"/>
    <w:rsid w:val="0001752C"/>
    <w:rsid w:val="00024AE4"/>
    <w:rsid w:val="00032182"/>
    <w:rsid w:val="00033135"/>
    <w:rsid w:val="00037D4C"/>
    <w:rsid w:val="00047D8D"/>
    <w:rsid w:val="000508FB"/>
    <w:rsid w:val="00054433"/>
    <w:rsid w:val="00073EE8"/>
    <w:rsid w:val="00074862"/>
    <w:rsid w:val="00076677"/>
    <w:rsid w:val="00086485"/>
    <w:rsid w:val="00086D99"/>
    <w:rsid w:val="00093AC8"/>
    <w:rsid w:val="000B2BAE"/>
    <w:rsid w:val="000B2F14"/>
    <w:rsid w:val="000B63A9"/>
    <w:rsid w:val="000D1759"/>
    <w:rsid w:val="000D553E"/>
    <w:rsid w:val="0010165D"/>
    <w:rsid w:val="001108E0"/>
    <w:rsid w:val="001153BA"/>
    <w:rsid w:val="00120D19"/>
    <w:rsid w:val="00130C8B"/>
    <w:rsid w:val="00135316"/>
    <w:rsid w:val="001457DB"/>
    <w:rsid w:val="001603EE"/>
    <w:rsid w:val="001A554C"/>
    <w:rsid w:val="001B6F9A"/>
    <w:rsid w:val="001D6485"/>
    <w:rsid w:val="001E2EA3"/>
    <w:rsid w:val="001F2ED3"/>
    <w:rsid w:val="001F427D"/>
    <w:rsid w:val="00201C18"/>
    <w:rsid w:val="002264F8"/>
    <w:rsid w:val="0024232C"/>
    <w:rsid w:val="00244078"/>
    <w:rsid w:val="0024561C"/>
    <w:rsid w:val="002469D2"/>
    <w:rsid w:val="00251619"/>
    <w:rsid w:val="0027096E"/>
    <w:rsid w:val="00277C30"/>
    <w:rsid w:val="00282372"/>
    <w:rsid w:val="002B38F8"/>
    <w:rsid w:val="002B4DFC"/>
    <w:rsid w:val="002B7B8F"/>
    <w:rsid w:val="002C62C2"/>
    <w:rsid w:val="002C7DA0"/>
    <w:rsid w:val="002D32C4"/>
    <w:rsid w:val="002F04C0"/>
    <w:rsid w:val="002F3655"/>
    <w:rsid w:val="002F68DB"/>
    <w:rsid w:val="002F77AA"/>
    <w:rsid w:val="00310A17"/>
    <w:rsid w:val="00312877"/>
    <w:rsid w:val="00314AB9"/>
    <w:rsid w:val="003274CF"/>
    <w:rsid w:val="003318DB"/>
    <w:rsid w:val="003413B8"/>
    <w:rsid w:val="00342782"/>
    <w:rsid w:val="003437DE"/>
    <w:rsid w:val="0034577A"/>
    <w:rsid w:val="00355277"/>
    <w:rsid w:val="00366FC4"/>
    <w:rsid w:val="003958CE"/>
    <w:rsid w:val="003971DA"/>
    <w:rsid w:val="003A1023"/>
    <w:rsid w:val="003A2B76"/>
    <w:rsid w:val="003B3124"/>
    <w:rsid w:val="003B342B"/>
    <w:rsid w:val="003C04E4"/>
    <w:rsid w:val="003C3F4F"/>
    <w:rsid w:val="003D6BBB"/>
    <w:rsid w:val="003E10A1"/>
    <w:rsid w:val="003E6331"/>
    <w:rsid w:val="003E7F14"/>
    <w:rsid w:val="003F146E"/>
    <w:rsid w:val="00400F26"/>
    <w:rsid w:val="00411ACD"/>
    <w:rsid w:val="00415514"/>
    <w:rsid w:val="00424131"/>
    <w:rsid w:val="00425CAA"/>
    <w:rsid w:val="00432051"/>
    <w:rsid w:val="00440B07"/>
    <w:rsid w:val="00451F6D"/>
    <w:rsid w:val="0046188E"/>
    <w:rsid w:val="004749FB"/>
    <w:rsid w:val="00480784"/>
    <w:rsid w:val="00486FEA"/>
    <w:rsid w:val="0049274D"/>
    <w:rsid w:val="00494967"/>
    <w:rsid w:val="004C708B"/>
    <w:rsid w:val="004E3484"/>
    <w:rsid w:val="004F0F1C"/>
    <w:rsid w:val="004F21CB"/>
    <w:rsid w:val="004F4F32"/>
    <w:rsid w:val="00507E62"/>
    <w:rsid w:val="00510557"/>
    <w:rsid w:val="00523741"/>
    <w:rsid w:val="00526C74"/>
    <w:rsid w:val="005370F0"/>
    <w:rsid w:val="00564781"/>
    <w:rsid w:val="005B04CD"/>
    <w:rsid w:val="005B123E"/>
    <w:rsid w:val="005D1EF0"/>
    <w:rsid w:val="005D588D"/>
    <w:rsid w:val="005F7552"/>
    <w:rsid w:val="006020C8"/>
    <w:rsid w:val="00631FF2"/>
    <w:rsid w:val="00670F87"/>
    <w:rsid w:val="0069068F"/>
    <w:rsid w:val="006922C7"/>
    <w:rsid w:val="006B1F97"/>
    <w:rsid w:val="006B2021"/>
    <w:rsid w:val="006B3B96"/>
    <w:rsid w:val="006B5F1E"/>
    <w:rsid w:val="006C5F31"/>
    <w:rsid w:val="006D1401"/>
    <w:rsid w:val="006E2E1B"/>
    <w:rsid w:val="006F1A9B"/>
    <w:rsid w:val="0071119E"/>
    <w:rsid w:val="0071386D"/>
    <w:rsid w:val="007152D5"/>
    <w:rsid w:val="0072360A"/>
    <w:rsid w:val="00731B9F"/>
    <w:rsid w:val="00732A26"/>
    <w:rsid w:val="00742229"/>
    <w:rsid w:val="0074450F"/>
    <w:rsid w:val="00753D54"/>
    <w:rsid w:val="00755A5B"/>
    <w:rsid w:val="00767DEC"/>
    <w:rsid w:val="00767E46"/>
    <w:rsid w:val="00774588"/>
    <w:rsid w:val="00787E5B"/>
    <w:rsid w:val="007A26E4"/>
    <w:rsid w:val="007A3D08"/>
    <w:rsid w:val="007A42E9"/>
    <w:rsid w:val="007B4478"/>
    <w:rsid w:val="007D3E73"/>
    <w:rsid w:val="007F3B61"/>
    <w:rsid w:val="008021E1"/>
    <w:rsid w:val="0080284C"/>
    <w:rsid w:val="00803BB4"/>
    <w:rsid w:val="008045D3"/>
    <w:rsid w:val="008350AE"/>
    <w:rsid w:val="0083659F"/>
    <w:rsid w:val="00842D5B"/>
    <w:rsid w:val="0086771C"/>
    <w:rsid w:val="008911F2"/>
    <w:rsid w:val="008A5D61"/>
    <w:rsid w:val="008B1451"/>
    <w:rsid w:val="008C39D7"/>
    <w:rsid w:val="008D32A1"/>
    <w:rsid w:val="008E2DE2"/>
    <w:rsid w:val="008F5DBF"/>
    <w:rsid w:val="0091466B"/>
    <w:rsid w:val="00940DF1"/>
    <w:rsid w:val="0095756C"/>
    <w:rsid w:val="009750AC"/>
    <w:rsid w:val="00982122"/>
    <w:rsid w:val="00984C87"/>
    <w:rsid w:val="00990609"/>
    <w:rsid w:val="009A1168"/>
    <w:rsid w:val="009A7DA5"/>
    <w:rsid w:val="009C3BC6"/>
    <w:rsid w:val="009E46DA"/>
    <w:rsid w:val="00A0240D"/>
    <w:rsid w:val="00A033E2"/>
    <w:rsid w:val="00A17EC1"/>
    <w:rsid w:val="00A2576E"/>
    <w:rsid w:val="00A35C57"/>
    <w:rsid w:val="00A57656"/>
    <w:rsid w:val="00AA452F"/>
    <w:rsid w:val="00AE0147"/>
    <w:rsid w:val="00B07BAA"/>
    <w:rsid w:val="00B26666"/>
    <w:rsid w:val="00B26A47"/>
    <w:rsid w:val="00B57025"/>
    <w:rsid w:val="00B66948"/>
    <w:rsid w:val="00B70D98"/>
    <w:rsid w:val="00B857DB"/>
    <w:rsid w:val="00BB1EBF"/>
    <w:rsid w:val="00BB6D5C"/>
    <w:rsid w:val="00BC562D"/>
    <w:rsid w:val="00BD4456"/>
    <w:rsid w:val="00BE2B57"/>
    <w:rsid w:val="00BE3975"/>
    <w:rsid w:val="00BE3B0F"/>
    <w:rsid w:val="00BF47C6"/>
    <w:rsid w:val="00C21DC1"/>
    <w:rsid w:val="00C42F69"/>
    <w:rsid w:val="00C44F3A"/>
    <w:rsid w:val="00C455DF"/>
    <w:rsid w:val="00C5441E"/>
    <w:rsid w:val="00C70AAC"/>
    <w:rsid w:val="00C926CA"/>
    <w:rsid w:val="00CB1C12"/>
    <w:rsid w:val="00CC097D"/>
    <w:rsid w:val="00CC1FA5"/>
    <w:rsid w:val="00CC500A"/>
    <w:rsid w:val="00D069E8"/>
    <w:rsid w:val="00D10983"/>
    <w:rsid w:val="00D22E58"/>
    <w:rsid w:val="00D23083"/>
    <w:rsid w:val="00D41CB7"/>
    <w:rsid w:val="00D64091"/>
    <w:rsid w:val="00D6711D"/>
    <w:rsid w:val="00D679AA"/>
    <w:rsid w:val="00D8333C"/>
    <w:rsid w:val="00D85569"/>
    <w:rsid w:val="00D95B9A"/>
    <w:rsid w:val="00DA4D82"/>
    <w:rsid w:val="00DA6D5C"/>
    <w:rsid w:val="00DB27F2"/>
    <w:rsid w:val="00DC2F7D"/>
    <w:rsid w:val="00DC39D2"/>
    <w:rsid w:val="00DC4EF7"/>
    <w:rsid w:val="00DE0A35"/>
    <w:rsid w:val="00DF0669"/>
    <w:rsid w:val="00DF1BEC"/>
    <w:rsid w:val="00E25DA6"/>
    <w:rsid w:val="00E30512"/>
    <w:rsid w:val="00E41599"/>
    <w:rsid w:val="00E45BC0"/>
    <w:rsid w:val="00E4607C"/>
    <w:rsid w:val="00E51156"/>
    <w:rsid w:val="00E61836"/>
    <w:rsid w:val="00E65086"/>
    <w:rsid w:val="00E91685"/>
    <w:rsid w:val="00EA1F6A"/>
    <w:rsid w:val="00EA45ED"/>
    <w:rsid w:val="00EB66C9"/>
    <w:rsid w:val="00EC3CDF"/>
    <w:rsid w:val="00EE4220"/>
    <w:rsid w:val="00EF1A92"/>
    <w:rsid w:val="00F17D49"/>
    <w:rsid w:val="00F3254E"/>
    <w:rsid w:val="00F63566"/>
    <w:rsid w:val="00F76332"/>
    <w:rsid w:val="00F83465"/>
    <w:rsid w:val="00F834D7"/>
    <w:rsid w:val="00F91E42"/>
    <w:rsid w:val="00F934B9"/>
    <w:rsid w:val="00FA0551"/>
    <w:rsid w:val="00FA69AD"/>
    <w:rsid w:val="00FC6791"/>
    <w:rsid w:val="00FD2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84"/>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484"/>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B42D-970F-4BA3-995E-0F427487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5789</Words>
  <Characters>32999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2022-04-28T05:52:00Z</cp:lastPrinted>
  <dcterms:created xsi:type="dcterms:W3CDTF">2022-04-28T09:25:00Z</dcterms:created>
  <dcterms:modified xsi:type="dcterms:W3CDTF">2022-04-28T09:25:00Z</dcterms:modified>
</cp:coreProperties>
</file>