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B3F" w:rsidRDefault="00C92B3F" w:rsidP="002B67E0">
      <w:pPr>
        <w:pStyle w:val="a3"/>
      </w:pPr>
      <w:r>
        <w:t>СОВЕТ ДЕПУТАТОВ ГОРОДА НОВОСИБИРСКА</w:t>
      </w:r>
    </w:p>
    <w:p w:rsidR="00C92B3F" w:rsidRDefault="00C92B3F" w:rsidP="002B67E0">
      <w:pPr>
        <w:jc w:val="center"/>
      </w:pPr>
      <w:r>
        <w:t>постоянная комиссия по городскому хозяйству</w:t>
      </w:r>
    </w:p>
    <w:p w:rsidR="00C92B3F" w:rsidRDefault="00C92B3F" w:rsidP="00BF37B9">
      <w:pPr>
        <w:spacing w:before="120"/>
        <w:jc w:val="center"/>
      </w:pPr>
      <w:r>
        <w:t>П Р О Т О К О Л</w:t>
      </w:r>
    </w:p>
    <w:p w:rsidR="00C92B3F" w:rsidRPr="000723B1" w:rsidRDefault="00AA34D9" w:rsidP="00C95BBB">
      <w:r>
        <w:t>05</w:t>
      </w:r>
      <w:r w:rsidR="00C92B3F">
        <w:t>.</w:t>
      </w:r>
      <w:r w:rsidR="00031A94">
        <w:rPr>
          <w:lang w:val="en-US"/>
        </w:rPr>
        <w:t>0</w:t>
      </w:r>
      <w:r>
        <w:t>6</w:t>
      </w:r>
      <w:r w:rsidR="00C92B3F">
        <w:t>.201</w:t>
      </w:r>
      <w:r w:rsidR="00DC6A2D">
        <w:t>9</w:t>
      </w:r>
      <w:r w:rsidR="00C92B3F">
        <w:t xml:space="preserve">                                                                                                                № </w:t>
      </w:r>
      <w:r>
        <w:t>61</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187222" w:rsidRPr="00163C59" w:rsidRDefault="00187222" w:rsidP="002C61A7">
            <w:pPr>
              <w:pStyle w:val="11"/>
              <w:shd w:val="clear" w:color="auto" w:fill="FFFFFF"/>
              <w:tabs>
                <w:tab w:val="left" w:pos="8789"/>
              </w:tabs>
              <w:spacing w:line="276" w:lineRule="auto"/>
              <w:contextualSpacing/>
              <w:rPr>
                <w:sz w:val="28"/>
                <w:szCs w:val="28"/>
              </w:rPr>
            </w:pPr>
            <w:r>
              <w:rPr>
                <w:sz w:val="28"/>
                <w:szCs w:val="28"/>
              </w:rPr>
              <w:t>Кудин И. В.</w:t>
            </w:r>
          </w:p>
        </w:tc>
      </w:tr>
      <w:tr w:rsidR="00187222" w:rsidRPr="00163C59" w:rsidTr="002C61A7">
        <w:trPr>
          <w:trHeight w:val="16"/>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187222" w:rsidRPr="00163C59" w:rsidRDefault="00187222" w:rsidP="002C61A7">
            <w:pPr>
              <w:pStyle w:val="11"/>
              <w:shd w:val="clear" w:color="auto" w:fill="FFFFFF"/>
              <w:tabs>
                <w:tab w:val="left" w:pos="8789"/>
              </w:tabs>
              <w:spacing w:line="276" w:lineRule="auto"/>
              <w:contextualSpacing/>
              <w:rPr>
                <w:b/>
                <w:sz w:val="28"/>
                <w:szCs w:val="28"/>
              </w:rPr>
            </w:pPr>
            <w:r>
              <w:rPr>
                <w:bCs/>
                <w:sz w:val="28"/>
                <w:szCs w:val="28"/>
              </w:rPr>
              <w:t>Симонова А. Е.</w:t>
            </w:r>
          </w:p>
        </w:tc>
      </w:tr>
      <w:tr w:rsidR="00187222" w:rsidRPr="00163C59" w:rsidTr="002C61A7">
        <w:trPr>
          <w:trHeight w:val="33"/>
        </w:trPr>
        <w:tc>
          <w:tcPr>
            <w:tcW w:w="2811" w:type="dxa"/>
          </w:tcPr>
          <w:p w:rsidR="00187222" w:rsidRPr="00163C59" w:rsidRDefault="00187222" w:rsidP="002C61A7">
            <w:pPr>
              <w:pStyle w:val="11"/>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187222" w:rsidRPr="00163C59" w:rsidRDefault="00AA34D9" w:rsidP="00585045">
            <w:pPr>
              <w:rPr>
                <w:bCs/>
              </w:rPr>
            </w:pPr>
            <w:r w:rsidRPr="00AA34D9">
              <w:rPr>
                <w:bCs/>
              </w:rPr>
              <w:t>Константинова И. И., Курбатов Д. Г., Лебедев Е. В., Рыбин Л. Ю., Илюхин В. В., Люмин В. И., Конобеев И. С., Плотников Д. В., Дебов Г. В.</w:t>
            </w:r>
            <w:r w:rsidR="00E4526B" w:rsidRPr="00AA34D9">
              <w:rPr>
                <w:bCs/>
              </w:rPr>
              <w:t>, Титаренко</w:t>
            </w:r>
            <w:r w:rsidRPr="00AA34D9">
              <w:rPr>
                <w:bCs/>
              </w:rPr>
              <w:t xml:space="preserve"> И. Н.</w:t>
            </w:r>
            <w:r w:rsidR="00E4526B" w:rsidRPr="00AA34D9">
              <w:rPr>
                <w:bCs/>
              </w:rPr>
              <w:t>, Тямин</w:t>
            </w:r>
            <w:r w:rsidRPr="00AA34D9">
              <w:rPr>
                <w:bCs/>
              </w:rPr>
              <w:t xml:space="preserve"> Н. А.</w:t>
            </w:r>
            <w:r w:rsidR="00E4526B">
              <w:rPr>
                <w:bCs/>
              </w:rPr>
              <w:t xml:space="preserve">, </w:t>
            </w:r>
            <w:r w:rsidR="00E4526B">
              <w:t>Черных</w:t>
            </w:r>
            <w:r w:rsidR="00E4526B">
              <w:t xml:space="preserve"> В. В</w:t>
            </w:r>
          </w:p>
        </w:tc>
      </w:tr>
      <w:tr w:rsidR="00187222" w:rsidRPr="00F835A2" w:rsidTr="00414FE2">
        <w:trPr>
          <w:trHeight w:val="383"/>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187222" w:rsidRPr="00F835A2" w:rsidRDefault="00AA34D9" w:rsidP="00E0026D">
            <w:r w:rsidRPr="00AA34D9">
              <w:t>Буреев Б. В., Веселков А. В., Ерохин А. А., Холодкова А. А., Вахрамеева Ю. Н., Кондратенко О. А., Макарухина А. Н., Уткина Л. А., Перязев Д. Г., Дронов Р. В., Ерохин А. А., Ковалёв Д. Ю., Кузьминова Ю. Н., Анисимова Л. А., Бондаренко С. В., Колпаков Д. В., Полежаев В. В., Ревука К. Т.</w:t>
            </w:r>
          </w:p>
        </w:tc>
      </w:tr>
      <w:tr w:rsidR="00187222" w:rsidRPr="00F835A2" w:rsidTr="002C61A7">
        <w:trPr>
          <w:trHeight w:val="357"/>
        </w:trPr>
        <w:tc>
          <w:tcPr>
            <w:tcW w:w="2811" w:type="dxa"/>
          </w:tcPr>
          <w:p w:rsidR="00187222" w:rsidRPr="00F835A2" w:rsidRDefault="00187222" w:rsidP="002C61A7">
            <w:pPr>
              <w:pStyle w:val="11"/>
              <w:shd w:val="clear" w:color="auto" w:fill="FFFFFF"/>
              <w:tabs>
                <w:tab w:val="left" w:pos="8789"/>
              </w:tabs>
              <w:ind w:right="-75"/>
              <w:jc w:val="both"/>
              <w:rPr>
                <w:b/>
                <w:sz w:val="28"/>
                <w:szCs w:val="28"/>
              </w:rPr>
            </w:pPr>
            <w:r>
              <w:rPr>
                <w:b/>
                <w:sz w:val="28"/>
                <w:szCs w:val="28"/>
              </w:rPr>
              <w:t>Присутствовали:</w:t>
            </w:r>
          </w:p>
        </w:tc>
        <w:tc>
          <w:tcPr>
            <w:tcW w:w="6977" w:type="dxa"/>
          </w:tcPr>
          <w:p w:rsidR="00187222" w:rsidRPr="00F835A2" w:rsidRDefault="00AA34D9" w:rsidP="00E0026D">
            <w:r w:rsidRPr="00AA34D9">
              <w:t>Усов А. В., Хатеев С. А., Ганчукова Е. В., Кушнаренко С., Каверзина С. В., Бурмистров А. С., Пинус Н. И., Тыртышный А. Г., Журавченко В. С., Делова Л. В, Шатрова Д.</w:t>
            </w:r>
          </w:p>
        </w:tc>
      </w:tr>
      <w:tr w:rsidR="00187222" w:rsidTr="002C61A7">
        <w:trPr>
          <w:trHeight w:val="357"/>
        </w:trPr>
        <w:tc>
          <w:tcPr>
            <w:tcW w:w="2811" w:type="dxa"/>
          </w:tcPr>
          <w:p w:rsidR="00187222" w:rsidRDefault="00187222" w:rsidP="002C61A7">
            <w:pPr>
              <w:pStyle w:val="11"/>
              <w:shd w:val="clear" w:color="auto" w:fill="FFFFFF"/>
              <w:tabs>
                <w:tab w:val="left" w:pos="8789"/>
              </w:tabs>
              <w:ind w:right="-75"/>
              <w:jc w:val="both"/>
              <w:rPr>
                <w:b/>
                <w:sz w:val="28"/>
                <w:szCs w:val="28"/>
              </w:rPr>
            </w:pPr>
            <w:r>
              <w:rPr>
                <w:b/>
                <w:sz w:val="28"/>
                <w:szCs w:val="28"/>
              </w:rPr>
              <w:t>Отсутствовали:</w:t>
            </w:r>
          </w:p>
        </w:tc>
        <w:tc>
          <w:tcPr>
            <w:tcW w:w="6977" w:type="dxa"/>
          </w:tcPr>
          <w:p w:rsidR="00AA34D9" w:rsidRPr="00AA34D9" w:rsidRDefault="00AA34D9" w:rsidP="00AA34D9">
            <w:r w:rsidRPr="00AA34D9">
              <w:t xml:space="preserve">Митряшина Е. Н. </w:t>
            </w:r>
            <w:r w:rsidRPr="00AA34D9">
              <w:rPr>
                <w:bCs/>
              </w:rPr>
              <w:t>–</w:t>
            </w:r>
            <w:r w:rsidRPr="00AA34D9">
              <w:t xml:space="preserve"> производственная необходимость,</w:t>
            </w:r>
          </w:p>
          <w:p w:rsidR="00585045" w:rsidRDefault="00AA34D9" w:rsidP="00AA34D9">
            <w:r w:rsidRPr="00AA34D9">
              <w:t>Червов Д. В. – производственная необходимость</w:t>
            </w:r>
          </w:p>
        </w:tc>
      </w:tr>
    </w:tbl>
    <w:p w:rsidR="003D43CF" w:rsidRDefault="003D43CF" w:rsidP="00F835A2">
      <w:pPr>
        <w:tabs>
          <w:tab w:val="left" w:pos="8100"/>
        </w:tabs>
        <w:rPr>
          <w:b/>
        </w:rPr>
      </w:pPr>
      <w:r>
        <w:rPr>
          <w:b/>
          <w:color w:val="000000"/>
        </w:rPr>
        <w:t xml:space="preserve">Кудин И. В. - </w:t>
      </w:r>
      <w:r w:rsidR="00BA5DE8" w:rsidRPr="00F0474C">
        <w:t>Добрый день уважаемые коллеги, начинаем очередное</w:t>
      </w:r>
      <w:r w:rsidR="00BA5DE8">
        <w:t xml:space="preserve"> </w:t>
      </w:r>
      <w:r w:rsidR="00BA5DE8" w:rsidRPr="00F0474C">
        <w:t>заседание комиссии по городскому хозяйству</w:t>
      </w:r>
      <w:r w:rsidR="00BA5DE8">
        <w:rPr>
          <w:b/>
        </w:rPr>
        <w:t>.</w:t>
      </w:r>
      <w:r w:rsidR="008016BD">
        <w:rPr>
          <w:b/>
        </w:rPr>
        <w:t xml:space="preserve"> </w:t>
      </w:r>
    </w:p>
    <w:p w:rsidR="000E6E2A" w:rsidRDefault="000E6E2A" w:rsidP="000E6E2A">
      <w:pPr>
        <w:tabs>
          <w:tab w:val="left" w:pos="8100"/>
        </w:tabs>
      </w:pPr>
      <w:r>
        <w:rPr>
          <w:b/>
        </w:rPr>
        <w:t xml:space="preserve">Кудин И. В. </w:t>
      </w:r>
      <w:r w:rsidRPr="00813C24">
        <w:t>–</w:t>
      </w:r>
      <w:r>
        <w:t xml:space="preserve"> Повестка дня была роздана, предлагаю принять за основу. Кто за?</w:t>
      </w:r>
    </w:p>
    <w:p w:rsidR="000E6E2A" w:rsidRDefault="000E6E2A" w:rsidP="000E6E2A">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sidR="00585045">
        <w:rPr>
          <w:bCs/>
        </w:rPr>
        <w:t>,</w:t>
      </w:r>
      <w:r w:rsidR="00585045" w:rsidRPr="00585045">
        <w:rPr>
          <w:bCs/>
        </w:rPr>
        <w:t xml:space="preserve"> </w:t>
      </w:r>
      <w:r w:rsidR="00585045"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 xml:space="preserve">, </w:t>
      </w:r>
      <w:r w:rsidR="000010E0">
        <w:t>Черных В. В</w:t>
      </w:r>
      <w:r w:rsidR="00585045">
        <w:rPr>
          <w:bCs/>
        </w:rPr>
        <w:t>)</w:t>
      </w:r>
    </w:p>
    <w:p w:rsidR="000E6E2A" w:rsidRPr="00813C24" w:rsidRDefault="000E6E2A" w:rsidP="000E6E2A">
      <w:pPr>
        <w:tabs>
          <w:tab w:val="num" w:pos="720"/>
        </w:tabs>
      </w:pPr>
      <w:r w:rsidRPr="00813C24">
        <w:rPr>
          <w:b/>
        </w:rPr>
        <w:t xml:space="preserve">Против </w:t>
      </w:r>
      <w:r w:rsidRPr="00813C24">
        <w:t>– «Нет»</w:t>
      </w:r>
    </w:p>
    <w:p w:rsidR="000E6E2A" w:rsidRDefault="000E6E2A" w:rsidP="000E6E2A">
      <w:r w:rsidRPr="00813C24">
        <w:rPr>
          <w:b/>
        </w:rPr>
        <w:t>Воздержался</w:t>
      </w:r>
      <w:r w:rsidRPr="00813C24">
        <w:t xml:space="preserve"> – «Нет»</w:t>
      </w:r>
    </w:p>
    <w:p w:rsidR="00A562DC" w:rsidRDefault="000E6E2A" w:rsidP="00A562DC">
      <w:r>
        <w:rPr>
          <w:b/>
        </w:rPr>
        <w:t xml:space="preserve">Кудин И. В. -  </w:t>
      </w:r>
      <w:r>
        <w:t>в</w:t>
      </w:r>
      <w:r w:rsidRPr="00346006">
        <w:t xml:space="preserve"> повестке произошли изменения</w:t>
      </w:r>
      <w:r>
        <w:t xml:space="preserve">: </w:t>
      </w:r>
      <w:r w:rsidR="00A562DC">
        <w:t>Вопрос № 3: Об информации о реализации на территории города Новосибирска мероприятий по обращению с твердыми коммунальными отходами, рассмотреть первым, в связи с тем, что Анисимова Лариса Александровна улетает в командировку, не будет возражений. По вопросу № 6 вторым докладчиком выступит: Макарухина Анна Николаевна – заместитель начальника департамента правовой и кадровой работы мэрии города Новосибирска. По вопросу № 7 содокладчиками выступят:</w:t>
      </w:r>
    </w:p>
    <w:p w:rsidR="00A562DC" w:rsidRDefault="00A562DC" w:rsidP="008016BD">
      <w:r>
        <w:t>Ревука Кирилл Тимурович – начальник службы «Водосбыт» муниципального унитарного предприятия города Новосибирска «Горводоканал»; Полежаев Владимир Васильевич – заместитель начальника государственной жилищной инспекции Новосибирской области - начальник отдела нормативно-правового обеспечения. Кто за данные изменения прошу голосовать.</w:t>
      </w:r>
    </w:p>
    <w:p w:rsidR="003B1517" w:rsidRDefault="003B1517" w:rsidP="003B1517">
      <w:pPr>
        <w:rPr>
          <w:bCs/>
        </w:rPr>
      </w:pPr>
      <w:r w:rsidRPr="00813C24">
        <w:rPr>
          <w:b/>
          <w:color w:val="000000"/>
        </w:rPr>
        <w:lastRenderedPageBreak/>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Pr>
          <w:bCs/>
        </w:rPr>
        <w:t>,</w:t>
      </w:r>
      <w:r w:rsidRPr="00585045">
        <w:rPr>
          <w:bCs/>
        </w:rPr>
        <w:t xml:space="preserve"> </w:t>
      </w:r>
      <w:r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w:t>
      </w:r>
      <w:r w:rsidR="000010E0" w:rsidRPr="000010E0">
        <w:t xml:space="preserve"> </w:t>
      </w:r>
      <w:r w:rsidR="000010E0">
        <w:t>Черных В. В</w:t>
      </w:r>
      <w:r>
        <w:rPr>
          <w:bCs/>
        </w:rPr>
        <w:t>)</w:t>
      </w:r>
    </w:p>
    <w:p w:rsidR="00602081" w:rsidRPr="00813C24" w:rsidRDefault="00602081" w:rsidP="00A562DC">
      <w:pPr>
        <w:tabs>
          <w:tab w:val="num" w:pos="720"/>
        </w:tabs>
      </w:pPr>
      <w:r w:rsidRPr="00813C24">
        <w:rPr>
          <w:b/>
        </w:rPr>
        <w:t xml:space="preserve">Против </w:t>
      </w:r>
      <w:r w:rsidRPr="00813C24">
        <w:t>– «Нет»</w:t>
      </w:r>
    </w:p>
    <w:p w:rsidR="00602081" w:rsidRDefault="00602081" w:rsidP="00A562DC">
      <w:r w:rsidRPr="00813C24">
        <w:rPr>
          <w:b/>
        </w:rPr>
        <w:t>Воздержался</w:t>
      </w:r>
      <w:r w:rsidRPr="00813C24">
        <w:t xml:space="preserve"> – «Нет»</w:t>
      </w:r>
    </w:p>
    <w:p w:rsidR="00A562DC" w:rsidRDefault="00A562DC" w:rsidP="00A562DC">
      <w:pPr>
        <w:shd w:val="clear" w:color="auto" w:fill="auto"/>
      </w:pPr>
      <w:r>
        <w:rPr>
          <w:b/>
        </w:rPr>
        <w:t>Кудин И. В. -</w:t>
      </w:r>
      <w:r w:rsidRPr="00A562DC">
        <w:rPr>
          <w:b/>
        </w:rPr>
        <w:t xml:space="preserve"> </w:t>
      </w:r>
      <w:r w:rsidRPr="00A562DC">
        <w:t xml:space="preserve">Предложения, дополнения к повестке есть? Нет. Голосуем за принятие повестки дня в целом. </w:t>
      </w:r>
    </w:p>
    <w:p w:rsidR="003B1517" w:rsidRDefault="003B1517" w:rsidP="003B1517">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Pr>
          <w:bCs/>
        </w:rPr>
        <w:t>,</w:t>
      </w:r>
      <w:r w:rsidRPr="00585045">
        <w:rPr>
          <w:bCs/>
        </w:rPr>
        <w:t xml:space="preserve"> </w:t>
      </w:r>
      <w:r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w:t>
      </w:r>
      <w:r w:rsidR="000010E0" w:rsidRPr="000010E0">
        <w:t xml:space="preserve"> </w:t>
      </w:r>
      <w:r w:rsidR="000010E0">
        <w:t>Черных В. В</w:t>
      </w:r>
      <w:r>
        <w:rPr>
          <w:bCs/>
        </w:rPr>
        <w:t>)</w:t>
      </w:r>
    </w:p>
    <w:p w:rsidR="00A562DC" w:rsidRPr="00A562DC" w:rsidRDefault="00A562DC" w:rsidP="00A562DC">
      <w:pPr>
        <w:shd w:val="clear" w:color="auto" w:fill="auto"/>
        <w:rPr>
          <w:bCs/>
        </w:rPr>
      </w:pPr>
    </w:p>
    <w:p w:rsidR="00C42BE9" w:rsidRPr="00C42BE9" w:rsidRDefault="00C42BE9" w:rsidP="00C42BE9">
      <w:pPr>
        <w:keepNext/>
        <w:spacing w:before="240" w:after="60"/>
        <w:jc w:val="center"/>
        <w:outlineLvl w:val="0"/>
        <w:rPr>
          <w:rFonts w:ascii="Cambria" w:hAnsi="Cambria"/>
          <w:b/>
          <w:bCs/>
          <w:kern w:val="32"/>
          <w:sz w:val="32"/>
          <w:szCs w:val="32"/>
        </w:rPr>
      </w:pPr>
      <w:r w:rsidRPr="00C42BE9">
        <w:rPr>
          <w:rFonts w:ascii="Cambria" w:hAnsi="Cambria"/>
          <w:b/>
          <w:bCs/>
          <w:kern w:val="32"/>
          <w:sz w:val="32"/>
          <w:szCs w:val="32"/>
        </w:rPr>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C42BE9">
            <w:pPr>
              <w:ind w:right="-70"/>
              <w:jc w:val="center"/>
            </w:pPr>
            <w:r w:rsidRPr="00C42BE9">
              <w:t>1.</w:t>
            </w:r>
          </w:p>
        </w:tc>
        <w:tc>
          <w:tcPr>
            <w:tcW w:w="9511" w:type="dxa"/>
            <w:gridSpan w:val="3"/>
          </w:tcPr>
          <w:p w:rsidR="00C42BE9" w:rsidRPr="00C42BE9" w:rsidRDefault="00A562DC" w:rsidP="00C42BE9">
            <w:pPr>
              <w:shd w:val="clear" w:color="auto" w:fill="auto"/>
              <w:autoSpaceDE w:val="0"/>
              <w:autoSpaceDN w:val="0"/>
              <w:adjustRightInd w:val="0"/>
              <w:spacing w:before="120"/>
            </w:pPr>
            <w:r w:rsidRPr="00A562DC">
              <w:t>Об информации о реализации на территории города Новосибирска мероприятий по обращению с твердыми коммунальными отходами</w:t>
            </w:r>
          </w:p>
        </w:tc>
      </w:tr>
      <w:tr w:rsidR="00C42BE9" w:rsidRPr="00C42BE9" w:rsidTr="00E57E6A">
        <w:trPr>
          <w:trHeight w:val="740"/>
        </w:trPr>
        <w:tc>
          <w:tcPr>
            <w:tcW w:w="554" w:type="dxa"/>
          </w:tcPr>
          <w:p w:rsidR="00C42BE9" w:rsidRPr="00C42BE9" w:rsidRDefault="00C42BE9" w:rsidP="00C42BE9">
            <w:pPr>
              <w:ind w:right="-70"/>
            </w:pPr>
          </w:p>
        </w:tc>
        <w:tc>
          <w:tcPr>
            <w:tcW w:w="4691" w:type="dxa"/>
          </w:tcPr>
          <w:p w:rsidR="00A562DC" w:rsidRPr="00A562DC" w:rsidRDefault="00C42BE9" w:rsidP="00A562DC">
            <w:r w:rsidRPr="00C42BE9">
              <w:t>Докладчик</w:t>
            </w:r>
            <w:r w:rsidR="000E4CCE">
              <w:t xml:space="preserve">: </w:t>
            </w:r>
            <w:r w:rsidR="00A562DC" w:rsidRPr="00A562DC">
              <w:t>Анисимова</w:t>
            </w:r>
          </w:p>
          <w:p w:rsidR="00A562DC" w:rsidRPr="00C42BE9" w:rsidRDefault="00A562DC" w:rsidP="00A562DC">
            <w:r w:rsidRPr="00A562DC">
              <w:t>Лариса Александровна</w:t>
            </w:r>
          </w:p>
          <w:p w:rsidR="00C42BE9" w:rsidRPr="00C42BE9" w:rsidRDefault="00C42BE9" w:rsidP="000E1B1C"/>
        </w:tc>
        <w:tc>
          <w:tcPr>
            <w:tcW w:w="284" w:type="dxa"/>
          </w:tcPr>
          <w:p w:rsidR="00C42BE9" w:rsidRPr="00C42BE9" w:rsidRDefault="000272EF" w:rsidP="00C42BE9">
            <w:pPr>
              <w:ind w:left="-70" w:right="-70"/>
              <w:jc w:val="center"/>
            </w:pPr>
            <w:r>
              <w:t>-</w:t>
            </w:r>
          </w:p>
        </w:tc>
        <w:tc>
          <w:tcPr>
            <w:tcW w:w="4536" w:type="dxa"/>
          </w:tcPr>
          <w:p w:rsidR="00C42BE9" w:rsidRPr="00C42BE9" w:rsidRDefault="00A562DC" w:rsidP="001E4EE2">
            <w:r w:rsidRPr="00A562DC">
              <w:t>руководитель общества с ограниченной ответственностью "Экология-Новосибирск"</w:t>
            </w:r>
          </w:p>
        </w:tc>
      </w:tr>
      <w:tr w:rsidR="00A562DC" w:rsidRPr="00C42BE9" w:rsidTr="007016E6">
        <w:trPr>
          <w:trHeight w:val="566"/>
        </w:trPr>
        <w:tc>
          <w:tcPr>
            <w:tcW w:w="554" w:type="dxa"/>
          </w:tcPr>
          <w:p w:rsidR="00A562DC" w:rsidRPr="00C42BE9" w:rsidRDefault="00A562DC" w:rsidP="007016E6">
            <w:pPr>
              <w:ind w:right="-70"/>
              <w:jc w:val="center"/>
            </w:pPr>
            <w:r>
              <w:t>2</w:t>
            </w:r>
            <w:r w:rsidRPr="00C42BE9">
              <w:t>.</w:t>
            </w:r>
          </w:p>
        </w:tc>
        <w:tc>
          <w:tcPr>
            <w:tcW w:w="9511" w:type="dxa"/>
            <w:gridSpan w:val="3"/>
          </w:tcPr>
          <w:p w:rsidR="00A562DC" w:rsidRPr="00C42BE9" w:rsidRDefault="00A562DC" w:rsidP="007016E6">
            <w:pPr>
              <w:shd w:val="clear" w:color="auto" w:fill="auto"/>
              <w:autoSpaceDE w:val="0"/>
              <w:autoSpaceDN w:val="0"/>
              <w:adjustRightInd w:val="0"/>
              <w:spacing w:before="120"/>
            </w:pPr>
            <w:r w:rsidRPr="00293D08">
              <w:t>О проекте решения Совета депутатов города Новосибирска «Об исполнении</w:t>
            </w:r>
            <w:r w:rsidRPr="00293D08">
              <w:br/>
              <w:t>бюд</w:t>
            </w:r>
            <w:r>
              <w:t>жета города Новосибирска за 2018</w:t>
            </w:r>
            <w:r w:rsidRPr="00293D08">
              <w:t xml:space="preserve"> год»</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A562DC" w:rsidRPr="00A562DC" w:rsidRDefault="00A562DC" w:rsidP="00A562DC">
            <w:r w:rsidRPr="00C42BE9">
              <w:t>Докладчик</w:t>
            </w:r>
            <w:r>
              <w:t xml:space="preserve">: </w:t>
            </w:r>
            <w:r w:rsidRPr="00A562DC">
              <w:t>Веселков</w:t>
            </w:r>
          </w:p>
          <w:p w:rsidR="00A562DC" w:rsidRPr="00C42BE9" w:rsidRDefault="00A562DC" w:rsidP="00A562DC">
            <w:r w:rsidRPr="00A562DC">
              <w:t>Александр Владимирович</w:t>
            </w:r>
          </w:p>
          <w:p w:rsidR="00A562DC" w:rsidRPr="00C42BE9" w:rsidRDefault="00A562DC" w:rsidP="00A562DC"/>
        </w:tc>
        <w:tc>
          <w:tcPr>
            <w:tcW w:w="284" w:type="dxa"/>
          </w:tcPr>
          <w:p w:rsidR="00A562DC" w:rsidRPr="00C42BE9" w:rsidRDefault="00A562DC" w:rsidP="007016E6">
            <w:pPr>
              <w:ind w:left="-70" w:right="-70"/>
              <w:jc w:val="center"/>
            </w:pPr>
            <w:r>
              <w:t>-</w:t>
            </w:r>
          </w:p>
        </w:tc>
        <w:tc>
          <w:tcPr>
            <w:tcW w:w="4536" w:type="dxa"/>
          </w:tcPr>
          <w:p w:rsidR="00A562DC" w:rsidRPr="00C42BE9" w:rsidRDefault="00A562DC" w:rsidP="007016E6">
            <w:r w:rsidRPr="00293D08">
              <w:t>начальник департамента финансов и налоговой политики мэрии города Новосибирска</w:t>
            </w:r>
          </w:p>
        </w:tc>
      </w:tr>
      <w:tr w:rsidR="00A562DC" w:rsidRPr="00C42BE9" w:rsidTr="007016E6">
        <w:trPr>
          <w:trHeight w:val="566"/>
        </w:trPr>
        <w:tc>
          <w:tcPr>
            <w:tcW w:w="554" w:type="dxa"/>
          </w:tcPr>
          <w:p w:rsidR="00A562DC" w:rsidRPr="00C42BE9" w:rsidRDefault="00A562DC" w:rsidP="007016E6">
            <w:pPr>
              <w:ind w:right="-70"/>
              <w:jc w:val="center"/>
            </w:pPr>
            <w:r>
              <w:t>3</w:t>
            </w:r>
            <w:r w:rsidRPr="00C42BE9">
              <w:t>.</w:t>
            </w:r>
          </w:p>
        </w:tc>
        <w:tc>
          <w:tcPr>
            <w:tcW w:w="9511" w:type="dxa"/>
            <w:gridSpan w:val="3"/>
          </w:tcPr>
          <w:p w:rsidR="00A562DC" w:rsidRPr="00C42BE9" w:rsidRDefault="00A562DC" w:rsidP="007016E6">
            <w:pPr>
              <w:shd w:val="clear" w:color="auto" w:fill="auto"/>
              <w:autoSpaceDE w:val="0"/>
              <w:autoSpaceDN w:val="0"/>
              <w:adjustRightInd w:val="0"/>
              <w:spacing w:before="120"/>
            </w:pPr>
            <w:r w:rsidRPr="005B0D4F">
              <w:t>О проекте решения Совета депутатов города Новосибирска «О внесении изменений в решение Совета деп</w:t>
            </w:r>
            <w:r>
              <w:t>утатов города Новосибирска от 24.12.2018</w:t>
            </w:r>
            <w:r w:rsidRPr="005B0D4F">
              <w:t xml:space="preserve"> </w:t>
            </w:r>
            <w:r>
              <w:t xml:space="preserve">         </w:t>
            </w:r>
            <w:r w:rsidRPr="005B0D4F">
              <w:t xml:space="preserve">№ </w:t>
            </w:r>
            <w:r>
              <w:t>72</w:t>
            </w:r>
            <w:r w:rsidRPr="005B0D4F">
              <w:t>2 «О бюджете города Новосибирска на</w:t>
            </w:r>
            <w:r>
              <w:t xml:space="preserve"> 2019 год и плановый период 2020 и 2021</w:t>
            </w:r>
            <w:r w:rsidRPr="005B0D4F">
              <w:t xml:space="preserve"> годов»</w:t>
            </w:r>
            <w:r w:rsidRPr="00314EA4">
              <w:t xml:space="preserve"> (первое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A562DC" w:rsidRPr="005B0D4F" w:rsidRDefault="00A562DC" w:rsidP="00A562DC">
            <w:r w:rsidRPr="00C42BE9">
              <w:t>Докладчик</w:t>
            </w:r>
            <w:r>
              <w:t xml:space="preserve">: </w:t>
            </w:r>
            <w:r w:rsidRPr="005B0D4F">
              <w:t>Веселков</w:t>
            </w:r>
          </w:p>
          <w:p w:rsidR="00A562DC" w:rsidRPr="00C42BE9" w:rsidRDefault="00A562DC" w:rsidP="00A562DC">
            <w:r w:rsidRPr="005B0D4F">
              <w:t>Александр Владимирович</w:t>
            </w:r>
          </w:p>
        </w:tc>
        <w:tc>
          <w:tcPr>
            <w:tcW w:w="284" w:type="dxa"/>
          </w:tcPr>
          <w:p w:rsidR="00A562DC" w:rsidRPr="00C42BE9" w:rsidRDefault="00A562DC" w:rsidP="007016E6">
            <w:pPr>
              <w:ind w:left="-70" w:right="-70"/>
              <w:jc w:val="center"/>
            </w:pPr>
            <w:r>
              <w:t>-</w:t>
            </w:r>
          </w:p>
        </w:tc>
        <w:tc>
          <w:tcPr>
            <w:tcW w:w="4536" w:type="dxa"/>
          </w:tcPr>
          <w:p w:rsidR="00A562DC" w:rsidRPr="00C42BE9" w:rsidRDefault="00A562DC" w:rsidP="007016E6">
            <w:r w:rsidRPr="005B0D4F">
              <w:t>начальник департамента финансов и налоговой политики мэрии города Новосибирска</w:t>
            </w:r>
          </w:p>
        </w:tc>
      </w:tr>
      <w:tr w:rsidR="00A562DC" w:rsidRPr="00C42BE9" w:rsidTr="007016E6">
        <w:trPr>
          <w:trHeight w:val="566"/>
        </w:trPr>
        <w:tc>
          <w:tcPr>
            <w:tcW w:w="554" w:type="dxa"/>
          </w:tcPr>
          <w:p w:rsidR="00A562DC" w:rsidRPr="00C42BE9" w:rsidRDefault="00A562DC" w:rsidP="007016E6">
            <w:pPr>
              <w:ind w:right="-70"/>
              <w:jc w:val="center"/>
            </w:pPr>
            <w:r>
              <w:t>4</w:t>
            </w:r>
            <w:r w:rsidRPr="00C42BE9">
              <w:t>.</w:t>
            </w:r>
          </w:p>
        </w:tc>
        <w:tc>
          <w:tcPr>
            <w:tcW w:w="9511" w:type="dxa"/>
            <w:gridSpan w:val="3"/>
          </w:tcPr>
          <w:p w:rsidR="00A562DC" w:rsidRPr="00C42BE9" w:rsidRDefault="00A562DC" w:rsidP="007016E6">
            <w:pPr>
              <w:shd w:val="clear" w:color="auto" w:fill="auto"/>
              <w:autoSpaceDE w:val="0"/>
              <w:autoSpaceDN w:val="0"/>
              <w:adjustRightInd w:val="0"/>
              <w:spacing w:before="120"/>
            </w:pPr>
            <w:r>
              <w:t xml:space="preserve">О проекте решения Совета депутатов города Новосибирска «О внесении изменений в Программу комплексного </w:t>
            </w:r>
            <w:r w:rsidRPr="00880FF2">
              <w:t>развития систем коммунальной инфраструк</w:t>
            </w:r>
            <w:r>
              <w:t>туры города Новосибирска на 2018 - 2030 годы, утверждённую</w:t>
            </w:r>
            <w:r w:rsidRPr="00880FF2">
              <w:t xml:space="preserve"> решением Совета деп</w:t>
            </w:r>
            <w:r>
              <w:t>утатов города Новосибирска от 25.12.2017</w:t>
            </w:r>
            <w:r w:rsidRPr="00880FF2">
              <w:t xml:space="preserve"> №</w:t>
            </w:r>
            <w:r>
              <w:t xml:space="preserve"> 536»</w:t>
            </w:r>
            <w:r w:rsidRPr="00314EA4">
              <w:t xml:space="preserve"> (первое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A562DC" w:rsidRPr="00A562DC" w:rsidRDefault="00A562DC" w:rsidP="00A562DC">
            <w:r w:rsidRPr="00C42BE9">
              <w:t>Докладчик</w:t>
            </w:r>
            <w:r>
              <w:t xml:space="preserve">: </w:t>
            </w:r>
            <w:r w:rsidRPr="00A562DC">
              <w:t>Перязев</w:t>
            </w:r>
          </w:p>
          <w:p w:rsidR="00A562DC" w:rsidRPr="00C42BE9" w:rsidRDefault="00A562DC" w:rsidP="00A562DC">
            <w:r w:rsidRPr="00A562DC">
              <w:t>Дмитрий Геннадьевич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A562DC" w:rsidP="007016E6">
            <w:r w:rsidRPr="00880FF2">
              <w:t>начальник департамента энергетики, жилищного и коммунального хозяйства города</w:t>
            </w:r>
          </w:p>
        </w:tc>
      </w:tr>
      <w:tr w:rsidR="00A562DC" w:rsidRPr="00C42BE9" w:rsidTr="007016E6">
        <w:trPr>
          <w:trHeight w:val="566"/>
        </w:trPr>
        <w:tc>
          <w:tcPr>
            <w:tcW w:w="554" w:type="dxa"/>
          </w:tcPr>
          <w:p w:rsidR="00A562DC" w:rsidRPr="00C42BE9" w:rsidRDefault="00A562DC" w:rsidP="007016E6">
            <w:pPr>
              <w:ind w:right="-70"/>
              <w:jc w:val="center"/>
            </w:pPr>
            <w:r>
              <w:t>5</w:t>
            </w:r>
            <w:r w:rsidRPr="00C42BE9">
              <w:t>.</w:t>
            </w:r>
          </w:p>
        </w:tc>
        <w:tc>
          <w:tcPr>
            <w:tcW w:w="9511" w:type="dxa"/>
            <w:gridSpan w:val="3"/>
          </w:tcPr>
          <w:p w:rsidR="00A562DC" w:rsidRPr="00C42BE9" w:rsidRDefault="00A562DC" w:rsidP="007016E6">
            <w:pPr>
              <w:shd w:val="clear" w:color="auto" w:fill="auto"/>
              <w:autoSpaceDE w:val="0"/>
              <w:autoSpaceDN w:val="0"/>
              <w:adjustRightInd w:val="0"/>
              <w:spacing w:before="120"/>
            </w:pPr>
            <w:r w:rsidRPr="00A562DC">
              <w:t>О проекте решения Совета депутатов города Новосибирска «О внесении изменений в Положение о департаменте транспорта и дорожно-</w:t>
            </w:r>
            <w:r w:rsidRPr="00A562DC">
              <w:lastRenderedPageBreak/>
              <w:t>благоустроительного комплекса мэрии города Новосибирска, утвержденное решением городского Совета Новосибирска от 27.06.2007 № 654» (первое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A562DC" w:rsidRPr="00A562DC" w:rsidRDefault="00A562DC" w:rsidP="00A562DC">
            <w:r w:rsidRPr="00C42BE9">
              <w:t>Докладчик</w:t>
            </w:r>
            <w:r>
              <w:t xml:space="preserve">: </w:t>
            </w:r>
            <w:r w:rsidRPr="00A562DC">
              <w:t>Дронов</w:t>
            </w:r>
          </w:p>
          <w:p w:rsidR="00A562DC" w:rsidRPr="00C42BE9" w:rsidRDefault="00A562DC" w:rsidP="00A562DC">
            <w:r w:rsidRPr="00A562DC">
              <w:t>Роман Владимирович</w:t>
            </w:r>
          </w:p>
        </w:tc>
        <w:tc>
          <w:tcPr>
            <w:tcW w:w="284" w:type="dxa"/>
          </w:tcPr>
          <w:p w:rsidR="00A562DC" w:rsidRPr="00C42BE9" w:rsidRDefault="00A562DC" w:rsidP="007016E6">
            <w:pPr>
              <w:ind w:left="-70" w:right="-70"/>
              <w:jc w:val="center"/>
            </w:pPr>
            <w:r>
              <w:t>-</w:t>
            </w:r>
          </w:p>
        </w:tc>
        <w:tc>
          <w:tcPr>
            <w:tcW w:w="4536" w:type="dxa"/>
          </w:tcPr>
          <w:p w:rsidR="00A562DC" w:rsidRPr="00C42BE9" w:rsidRDefault="00A562DC" w:rsidP="007016E6">
            <w:r w:rsidRPr="00880FF2">
              <w:t>начальник департамента транспорта и дорожно-благоустроительного комплекса мэрии города Новосибирска</w:t>
            </w:r>
          </w:p>
        </w:tc>
      </w:tr>
      <w:tr w:rsidR="00A562DC" w:rsidRPr="00C42BE9" w:rsidTr="007016E6">
        <w:trPr>
          <w:trHeight w:val="566"/>
        </w:trPr>
        <w:tc>
          <w:tcPr>
            <w:tcW w:w="554" w:type="dxa"/>
          </w:tcPr>
          <w:p w:rsidR="00A562DC" w:rsidRPr="00C42BE9" w:rsidRDefault="00A562DC" w:rsidP="007016E6">
            <w:pPr>
              <w:ind w:right="-70"/>
              <w:jc w:val="center"/>
            </w:pPr>
            <w:r>
              <w:t>6</w:t>
            </w:r>
            <w:r w:rsidRPr="00C42BE9">
              <w:t>.</w:t>
            </w:r>
          </w:p>
        </w:tc>
        <w:tc>
          <w:tcPr>
            <w:tcW w:w="9511" w:type="dxa"/>
            <w:gridSpan w:val="3"/>
          </w:tcPr>
          <w:p w:rsidR="00A562DC" w:rsidRPr="00C42BE9" w:rsidRDefault="00A562DC" w:rsidP="007016E6">
            <w:pPr>
              <w:shd w:val="clear" w:color="auto" w:fill="auto"/>
              <w:autoSpaceDE w:val="0"/>
              <w:autoSpaceDN w:val="0"/>
              <w:adjustRightInd w:val="0"/>
              <w:spacing w:before="120"/>
            </w:pPr>
            <w:r w:rsidRPr="0056056B">
              <w:t xml:space="preserve">О проекте решения Совета депутатов города Новосибирска «О внесении изменений в Положение об администрации района (округа по районам) города Новосибирска, утверждённое решением городского Совета Новосибирска от 22.02.2006 № 207, Положение о департаменте энергетики, жилищного и коммунального хозяйства города, утвержденное решением городского Совета Новосибирска от 27.06.2007 № 656» </w:t>
            </w:r>
            <w:r w:rsidRPr="00314EA4">
              <w:t>(первое чтение)</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A562DC" w:rsidRPr="0056056B" w:rsidRDefault="00A562DC" w:rsidP="00A562DC">
            <w:r w:rsidRPr="00C42BE9">
              <w:t>Докладчик</w:t>
            </w:r>
            <w:r>
              <w:t xml:space="preserve">: </w:t>
            </w:r>
            <w:r w:rsidRPr="0056056B">
              <w:t xml:space="preserve">Перязев </w:t>
            </w:r>
          </w:p>
          <w:p w:rsidR="00A562DC" w:rsidRDefault="00A562DC" w:rsidP="00A562DC">
            <w:r w:rsidRPr="0056056B">
              <w:t>Дмитрий Геннадьевич</w:t>
            </w:r>
          </w:p>
          <w:p w:rsidR="00A562DC" w:rsidRPr="00C42BE9" w:rsidRDefault="00A562DC" w:rsidP="007016E6"/>
        </w:tc>
        <w:tc>
          <w:tcPr>
            <w:tcW w:w="284" w:type="dxa"/>
          </w:tcPr>
          <w:p w:rsidR="00A562DC" w:rsidRPr="00C42BE9" w:rsidRDefault="00A562DC" w:rsidP="007016E6">
            <w:pPr>
              <w:ind w:left="-70" w:right="-70"/>
              <w:jc w:val="center"/>
            </w:pPr>
            <w:r>
              <w:t>-</w:t>
            </w:r>
          </w:p>
        </w:tc>
        <w:tc>
          <w:tcPr>
            <w:tcW w:w="4536" w:type="dxa"/>
          </w:tcPr>
          <w:p w:rsidR="00A562DC" w:rsidRDefault="00A562DC" w:rsidP="00A562DC">
            <w:r w:rsidRPr="0056056B">
              <w:t xml:space="preserve">начальник департамента энергетики, жилищного и коммунального хозяйства города </w:t>
            </w:r>
          </w:p>
          <w:p w:rsidR="00A562DC" w:rsidRPr="00C42BE9" w:rsidRDefault="00A562DC" w:rsidP="007016E6"/>
        </w:tc>
      </w:tr>
      <w:tr w:rsidR="00A562DC" w:rsidRPr="00C42BE9" w:rsidTr="007016E6">
        <w:trPr>
          <w:trHeight w:val="740"/>
        </w:trPr>
        <w:tc>
          <w:tcPr>
            <w:tcW w:w="554" w:type="dxa"/>
          </w:tcPr>
          <w:p w:rsidR="00A562DC" w:rsidRPr="00C42BE9" w:rsidRDefault="00A562DC" w:rsidP="007016E6">
            <w:pPr>
              <w:ind w:right="-70"/>
            </w:pPr>
          </w:p>
        </w:tc>
        <w:tc>
          <w:tcPr>
            <w:tcW w:w="4691" w:type="dxa"/>
          </w:tcPr>
          <w:p w:rsidR="00A562DC" w:rsidRPr="00C42BE9" w:rsidRDefault="00EF62C1" w:rsidP="00A562DC">
            <w:r>
              <w:t>Макарухина Анна Николаевна</w:t>
            </w:r>
          </w:p>
        </w:tc>
        <w:tc>
          <w:tcPr>
            <w:tcW w:w="284" w:type="dxa"/>
          </w:tcPr>
          <w:p w:rsidR="00A562DC" w:rsidRDefault="00EF62C1" w:rsidP="007016E6">
            <w:pPr>
              <w:ind w:left="-70" w:right="-70"/>
              <w:jc w:val="center"/>
            </w:pPr>
            <w:r>
              <w:t>-</w:t>
            </w:r>
          </w:p>
        </w:tc>
        <w:tc>
          <w:tcPr>
            <w:tcW w:w="4536" w:type="dxa"/>
          </w:tcPr>
          <w:p w:rsidR="00A562DC" w:rsidRPr="0056056B" w:rsidRDefault="00EF62C1" w:rsidP="00A562DC">
            <w:r w:rsidRPr="00EF62C1">
              <w:t>заместитель начальника департамента правовой и кадровой работы  мэрии города Новосибирска</w:t>
            </w:r>
          </w:p>
        </w:tc>
      </w:tr>
      <w:tr w:rsidR="00A562DC" w:rsidRPr="00C42BE9" w:rsidTr="007016E6">
        <w:trPr>
          <w:trHeight w:val="566"/>
        </w:trPr>
        <w:tc>
          <w:tcPr>
            <w:tcW w:w="554" w:type="dxa"/>
          </w:tcPr>
          <w:p w:rsidR="00A562DC" w:rsidRPr="00C42BE9" w:rsidRDefault="00A562DC" w:rsidP="007016E6">
            <w:pPr>
              <w:ind w:right="-70"/>
              <w:jc w:val="center"/>
            </w:pPr>
            <w:r>
              <w:t>7</w:t>
            </w:r>
            <w:r w:rsidRPr="00C42BE9">
              <w:t>.</w:t>
            </w:r>
          </w:p>
        </w:tc>
        <w:tc>
          <w:tcPr>
            <w:tcW w:w="9511" w:type="dxa"/>
            <w:gridSpan w:val="3"/>
          </w:tcPr>
          <w:p w:rsidR="00A562DC" w:rsidRPr="00C42BE9" w:rsidRDefault="00EF62C1" w:rsidP="007016E6">
            <w:pPr>
              <w:shd w:val="clear" w:color="auto" w:fill="auto"/>
              <w:autoSpaceDE w:val="0"/>
              <w:autoSpaceDN w:val="0"/>
              <w:adjustRightInd w:val="0"/>
              <w:spacing w:before="120"/>
            </w:pPr>
            <w:r w:rsidRPr="00AE0727">
              <w:t xml:space="preserve">Об обращении депутата Совета депутатов города Новосибирска Колпакова </w:t>
            </w:r>
            <w:r>
              <w:t xml:space="preserve">   </w:t>
            </w:r>
            <w:r w:rsidRPr="00AE0727">
              <w:t>Д. В., по вопросу начисления платы за предоставление коммунальной услуги по водоснабжению, водоотведению для собственников жилых помещений, расположенных в общежитиях коридорного, гостиничного и секционного типа»</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EF62C1" w:rsidRPr="00EF62C1" w:rsidRDefault="00A562DC" w:rsidP="00EF62C1">
            <w:r w:rsidRPr="00C42BE9">
              <w:t>Докладчик</w:t>
            </w:r>
            <w:r>
              <w:t xml:space="preserve">: </w:t>
            </w:r>
            <w:r w:rsidR="00EF62C1" w:rsidRPr="00EF62C1">
              <w:t>Колпаков</w:t>
            </w:r>
          </w:p>
          <w:p w:rsidR="00A562DC" w:rsidRPr="00C42BE9" w:rsidRDefault="00EF62C1" w:rsidP="00EF62C1">
            <w:r w:rsidRPr="00EF62C1">
              <w:t>Дмитрий Викторович</w:t>
            </w:r>
          </w:p>
        </w:tc>
        <w:tc>
          <w:tcPr>
            <w:tcW w:w="284" w:type="dxa"/>
          </w:tcPr>
          <w:p w:rsidR="00A562DC" w:rsidRPr="00C42BE9" w:rsidRDefault="00A562DC" w:rsidP="007016E6">
            <w:pPr>
              <w:ind w:left="-70" w:right="-70"/>
              <w:jc w:val="center"/>
            </w:pPr>
            <w:r>
              <w:t>-</w:t>
            </w:r>
          </w:p>
        </w:tc>
        <w:tc>
          <w:tcPr>
            <w:tcW w:w="4536" w:type="dxa"/>
          </w:tcPr>
          <w:p w:rsidR="00A562DC" w:rsidRPr="00C42BE9" w:rsidRDefault="00EF62C1" w:rsidP="007016E6">
            <w:r w:rsidRPr="00EF62C1">
              <w:t>депутат Совета депутатов города Новосибирска</w:t>
            </w:r>
          </w:p>
        </w:tc>
      </w:tr>
      <w:tr w:rsidR="00EF62C1" w:rsidRPr="00C42BE9" w:rsidTr="007016E6">
        <w:trPr>
          <w:trHeight w:val="740"/>
        </w:trPr>
        <w:tc>
          <w:tcPr>
            <w:tcW w:w="554" w:type="dxa"/>
          </w:tcPr>
          <w:p w:rsidR="00EF62C1" w:rsidRPr="00C42BE9" w:rsidRDefault="00EF62C1" w:rsidP="007016E6">
            <w:pPr>
              <w:ind w:right="-70"/>
            </w:pPr>
          </w:p>
        </w:tc>
        <w:tc>
          <w:tcPr>
            <w:tcW w:w="4691" w:type="dxa"/>
          </w:tcPr>
          <w:p w:rsidR="00EF62C1" w:rsidRDefault="00EF62C1" w:rsidP="00EF62C1">
            <w:r>
              <w:t xml:space="preserve">Содокладчики: Полежаев Владимир Васильевич </w:t>
            </w:r>
          </w:p>
          <w:p w:rsidR="00EF62C1" w:rsidRDefault="00EF62C1" w:rsidP="00EF62C1"/>
          <w:p w:rsidR="00EF62C1" w:rsidRDefault="00EF62C1" w:rsidP="00EF62C1"/>
          <w:p w:rsidR="00EF62C1" w:rsidRDefault="00EF62C1" w:rsidP="00EF62C1"/>
          <w:p w:rsidR="00EF62C1" w:rsidRPr="00C42BE9" w:rsidRDefault="00EF62C1" w:rsidP="00EF62C1">
            <w:r>
              <w:t xml:space="preserve">Ревука Кирилл Тимурович </w:t>
            </w:r>
          </w:p>
        </w:tc>
        <w:tc>
          <w:tcPr>
            <w:tcW w:w="284" w:type="dxa"/>
          </w:tcPr>
          <w:p w:rsidR="00EF62C1" w:rsidRDefault="00EF62C1" w:rsidP="007016E6">
            <w:pPr>
              <w:ind w:left="-70" w:right="-70"/>
              <w:jc w:val="center"/>
            </w:pPr>
            <w:r>
              <w:t>-</w:t>
            </w:r>
          </w:p>
          <w:p w:rsidR="00EF62C1" w:rsidRDefault="00EF62C1" w:rsidP="007016E6">
            <w:pPr>
              <w:ind w:left="-70" w:right="-70"/>
              <w:jc w:val="center"/>
            </w:pPr>
          </w:p>
          <w:p w:rsidR="00EF62C1" w:rsidRDefault="00EF62C1" w:rsidP="007016E6">
            <w:pPr>
              <w:ind w:left="-70" w:right="-70"/>
              <w:jc w:val="center"/>
            </w:pPr>
          </w:p>
          <w:p w:rsidR="00EF62C1" w:rsidRDefault="00EF62C1" w:rsidP="007016E6">
            <w:pPr>
              <w:ind w:left="-70" w:right="-70"/>
              <w:jc w:val="center"/>
            </w:pPr>
          </w:p>
          <w:p w:rsidR="00EF62C1" w:rsidRDefault="00EF62C1" w:rsidP="007016E6">
            <w:pPr>
              <w:ind w:left="-70" w:right="-70"/>
              <w:jc w:val="center"/>
            </w:pPr>
          </w:p>
          <w:p w:rsidR="00EF62C1" w:rsidRDefault="00EF62C1" w:rsidP="007016E6">
            <w:pPr>
              <w:ind w:left="-70" w:right="-70"/>
              <w:jc w:val="center"/>
            </w:pPr>
            <w:r>
              <w:t>-</w:t>
            </w:r>
          </w:p>
          <w:p w:rsidR="00EF62C1" w:rsidRDefault="00EF62C1" w:rsidP="007016E6">
            <w:pPr>
              <w:ind w:left="-70" w:right="-70"/>
              <w:jc w:val="center"/>
            </w:pPr>
          </w:p>
        </w:tc>
        <w:tc>
          <w:tcPr>
            <w:tcW w:w="4536" w:type="dxa"/>
          </w:tcPr>
          <w:p w:rsidR="00EF62C1" w:rsidRDefault="00EF62C1" w:rsidP="007016E6">
            <w:r w:rsidRPr="00EF62C1">
              <w:t>заместитель начальника государственной жилищной инспекции Новосибирской области - начальник отдела нормативно-правового обеспечения</w:t>
            </w:r>
            <w:r>
              <w:t xml:space="preserve"> </w:t>
            </w:r>
          </w:p>
          <w:p w:rsidR="00EF62C1" w:rsidRPr="00EF62C1" w:rsidRDefault="00EF62C1" w:rsidP="007016E6">
            <w:r>
              <w:t>начальник службы «Водосбыт» муниципального унитарного предприятия города Новосибирска «Горводоканал»</w:t>
            </w:r>
          </w:p>
        </w:tc>
      </w:tr>
      <w:tr w:rsidR="00A562DC" w:rsidRPr="00C42BE9" w:rsidTr="007016E6">
        <w:trPr>
          <w:trHeight w:val="566"/>
        </w:trPr>
        <w:tc>
          <w:tcPr>
            <w:tcW w:w="554" w:type="dxa"/>
          </w:tcPr>
          <w:p w:rsidR="00A562DC" w:rsidRPr="00C42BE9" w:rsidRDefault="00A562DC" w:rsidP="007016E6">
            <w:pPr>
              <w:ind w:right="-70"/>
              <w:jc w:val="center"/>
            </w:pPr>
            <w:r>
              <w:t>8</w:t>
            </w:r>
            <w:r w:rsidRPr="00C42BE9">
              <w:t>.</w:t>
            </w:r>
          </w:p>
        </w:tc>
        <w:tc>
          <w:tcPr>
            <w:tcW w:w="9511" w:type="dxa"/>
            <w:gridSpan w:val="3"/>
          </w:tcPr>
          <w:p w:rsidR="00A562DC" w:rsidRPr="00C42BE9" w:rsidRDefault="00EF62C1" w:rsidP="007016E6">
            <w:pPr>
              <w:shd w:val="clear" w:color="auto" w:fill="auto"/>
              <w:autoSpaceDE w:val="0"/>
              <w:autoSpaceDN w:val="0"/>
              <w:adjustRightInd w:val="0"/>
              <w:spacing w:before="120"/>
            </w:pPr>
            <w:r w:rsidRPr="00D55D47">
              <w:t xml:space="preserve">О плане работы постоянной комиссии Совета депутатов города Новосибирска по городскому хозяйству на </w:t>
            </w:r>
            <w:r w:rsidRPr="00D55D47">
              <w:rPr>
                <w:lang w:val="en-US"/>
              </w:rPr>
              <w:t>III</w:t>
            </w:r>
            <w:r>
              <w:t xml:space="preserve"> квартал 2019</w:t>
            </w:r>
            <w:r w:rsidRPr="00D55D47">
              <w:t xml:space="preserve"> года</w:t>
            </w:r>
          </w:p>
        </w:tc>
      </w:tr>
      <w:tr w:rsidR="00A562DC" w:rsidRPr="00C42BE9" w:rsidTr="007016E6">
        <w:trPr>
          <w:trHeight w:val="740"/>
        </w:trPr>
        <w:tc>
          <w:tcPr>
            <w:tcW w:w="554" w:type="dxa"/>
          </w:tcPr>
          <w:p w:rsidR="00A562DC" w:rsidRPr="00C42BE9" w:rsidRDefault="00A562DC" w:rsidP="007016E6">
            <w:pPr>
              <w:ind w:right="-70"/>
            </w:pPr>
          </w:p>
        </w:tc>
        <w:tc>
          <w:tcPr>
            <w:tcW w:w="4691" w:type="dxa"/>
          </w:tcPr>
          <w:p w:rsidR="00EF62C1" w:rsidRPr="00242077" w:rsidRDefault="00A562DC" w:rsidP="00EF62C1">
            <w:r w:rsidRPr="00C42BE9">
              <w:t>Докладчик</w:t>
            </w:r>
            <w:r>
              <w:t xml:space="preserve">: </w:t>
            </w:r>
            <w:r w:rsidR="00EF62C1" w:rsidRPr="00242077">
              <w:t>Кудин</w:t>
            </w:r>
          </w:p>
          <w:p w:rsidR="00A562DC" w:rsidRPr="00C42BE9" w:rsidRDefault="00EF62C1" w:rsidP="00EF62C1">
            <w:r w:rsidRPr="00242077">
              <w:t>Игорь Валерьевич</w:t>
            </w:r>
          </w:p>
        </w:tc>
        <w:tc>
          <w:tcPr>
            <w:tcW w:w="284" w:type="dxa"/>
          </w:tcPr>
          <w:p w:rsidR="00A562DC" w:rsidRPr="00C42BE9" w:rsidRDefault="00A562DC" w:rsidP="007016E6">
            <w:pPr>
              <w:ind w:left="-70" w:right="-70"/>
              <w:jc w:val="center"/>
            </w:pPr>
            <w:r>
              <w:t>-</w:t>
            </w:r>
          </w:p>
        </w:tc>
        <w:tc>
          <w:tcPr>
            <w:tcW w:w="4536" w:type="dxa"/>
          </w:tcPr>
          <w:p w:rsidR="00A562DC" w:rsidRPr="00C42BE9" w:rsidRDefault="00EF62C1" w:rsidP="007016E6">
            <w:r w:rsidRPr="00242077">
              <w:rPr>
                <w:rFonts w:eastAsia="Calibri"/>
              </w:rPr>
              <w:t>председатель постоянной комиссии Совета депутатов города Новосибирска по городскому хозяйству</w:t>
            </w:r>
          </w:p>
        </w:tc>
      </w:tr>
    </w:tbl>
    <w:p w:rsidR="000E4CCE" w:rsidRDefault="000E4CCE" w:rsidP="00A57321">
      <w:pPr>
        <w:rPr>
          <w:b/>
          <w:color w:val="000000"/>
        </w:rPr>
      </w:pPr>
    </w:p>
    <w:p w:rsidR="00EF62C1" w:rsidRPr="00BC1541" w:rsidRDefault="00EF62C1" w:rsidP="00BC1541">
      <w:pPr>
        <w:shd w:val="clear" w:color="auto" w:fill="auto"/>
      </w:pPr>
      <w:r w:rsidRPr="00BC1541">
        <w:rPr>
          <w:b/>
        </w:rPr>
        <w:lastRenderedPageBreak/>
        <w:t xml:space="preserve">Кудин И. В. - </w:t>
      </w:r>
      <w:r w:rsidRPr="00BC1541">
        <w:t>Уважаемые участники заседания, обращаю Ваше внимание, что Ковалев Денис Юрьевич утвержден в должности начальника управления по жилищным вопросам мэрии города Новосибирска, поздравляем Вас, будем дальше взаимодействовать в решении вопросов городского хозяйства. Уважаемые коллеги, хочу Вас проинформировать, что по нашей сформировавшейся традиции, очередное заседание комиссии по городскому хозяйству, запланированное на 18.06.2019 в 12-00 часов, пройдет в формате выездного заседания в муниципальное унитарное предприятие «Спецавтохозяйство».</w:t>
      </w:r>
    </w:p>
    <w:p w:rsidR="001352EF" w:rsidRPr="00BC1541" w:rsidRDefault="001352EF" w:rsidP="001352EF">
      <w:pPr>
        <w:shd w:val="clear" w:color="auto" w:fill="auto"/>
        <w:rPr>
          <w:lang w:eastAsia="en-US"/>
        </w:rPr>
      </w:pPr>
      <w:r w:rsidRPr="00BC1541">
        <w:rPr>
          <w:b/>
        </w:rPr>
        <w:t xml:space="preserve">1.Слушали: Анисимову Л. А. </w:t>
      </w:r>
      <w:r w:rsidRPr="00BC1541">
        <w:t xml:space="preserve">Проинформировала по вопросу: </w:t>
      </w:r>
      <w:r w:rsidRPr="00BC1541">
        <w:rPr>
          <w:lang w:eastAsia="en-US"/>
        </w:rPr>
        <w:t>Об информации о реализации на территории города Новосибирска мероприятий по обращению с твердыми коммунальными отходами</w:t>
      </w:r>
    </w:p>
    <w:p w:rsidR="001352EF" w:rsidRPr="001352EF" w:rsidRDefault="001352EF" w:rsidP="00BC1541">
      <w:pPr>
        <w:shd w:val="clear" w:color="auto" w:fill="auto"/>
        <w:tabs>
          <w:tab w:val="left" w:pos="709"/>
          <w:tab w:val="left" w:pos="993"/>
        </w:tabs>
        <w:rPr>
          <w:rFonts w:eastAsia="Calibri"/>
          <w:lang w:eastAsia="en-US"/>
        </w:rPr>
      </w:pPr>
      <w:r w:rsidRPr="001352EF">
        <w:rPr>
          <w:rFonts w:eastAsia="Calibri"/>
          <w:b/>
          <w:lang w:eastAsia="en-US"/>
        </w:rPr>
        <w:t>Рыбин Л. Ю.</w:t>
      </w:r>
      <w:r w:rsidRPr="001352EF">
        <w:rPr>
          <w:rFonts w:eastAsia="Calibri"/>
          <w:lang w:eastAsia="en-US"/>
        </w:rPr>
        <w:t xml:space="preserve"> – Как осуществляется контроль и уборка несанкционированных свалок?</w:t>
      </w:r>
    </w:p>
    <w:p w:rsidR="001352EF" w:rsidRPr="001352EF" w:rsidRDefault="001352EF" w:rsidP="00BC1541">
      <w:pPr>
        <w:shd w:val="clear" w:color="auto" w:fill="auto"/>
        <w:tabs>
          <w:tab w:val="left" w:pos="709"/>
          <w:tab w:val="left" w:pos="993"/>
        </w:tabs>
        <w:rPr>
          <w:rFonts w:eastAsia="Calibri"/>
          <w:lang w:eastAsia="en-US"/>
        </w:rPr>
      </w:pPr>
      <w:r w:rsidRPr="00BC1541">
        <w:rPr>
          <w:rFonts w:eastAsia="Calibri"/>
          <w:b/>
          <w:lang w:eastAsia="en-US"/>
        </w:rPr>
        <w:t>Анисимова Л. А.</w:t>
      </w:r>
      <w:r w:rsidRPr="00BC1541">
        <w:rPr>
          <w:rFonts w:eastAsia="Calibri"/>
          <w:lang w:eastAsia="en-US"/>
        </w:rPr>
        <w:t xml:space="preserve"> - </w:t>
      </w:r>
      <w:r w:rsidRPr="001352EF">
        <w:rPr>
          <w:rFonts w:eastAsia="Calibri"/>
          <w:lang w:eastAsia="en-US"/>
        </w:rPr>
        <w:t xml:space="preserve"> Согласно законодательству, несанкционированные свалки, возникшие до момента создания регионального оператора остаются в ведении органов местного самоуправления. По новым свалкам существует следующий регламент: мы выясняем кто собственник земельного участка, уведомляем его о необходимости привести участок в порядок и ликвидировать свалку, если этого не происходит в месячный срок, то мы своими силами можем ее вывезти, выставив хозяину участка счет за услуги в судебном порядке. Идет тесное взаимодействие с районами города, выявляются горячие точки, к настоящему времени ликвидировано уже 7 стихийных свалок.</w:t>
      </w:r>
    </w:p>
    <w:p w:rsidR="001352EF" w:rsidRPr="00BC1541" w:rsidRDefault="001352EF" w:rsidP="00BC1541">
      <w:pPr>
        <w:shd w:val="clear" w:color="auto" w:fill="auto"/>
        <w:tabs>
          <w:tab w:val="left" w:pos="709"/>
          <w:tab w:val="left" w:pos="993"/>
        </w:tabs>
        <w:rPr>
          <w:rFonts w:eastAsia="Calibri"/>
          <w:lang w:eastAsia="en-US"/>
        </w:rPr>
      </w:pPr>
      <w:r w:rsidRPr="001352EF">
        <w:rPr>
          <w:rFonts w:eastAsia="Calibri"/>
          <w:b/>
          <w:lang w:eastAsia="en-US"/>
        </w:rPr>
        <w:t>Тямин Н. А.</w:t>
      </w:r>
      <w:r w:rsidRPr="001352EF">
        <w:rPr>
          <w:rFonts w:eastAsia="Calibri"/>
          <w:lang w:eastAsia="en-US"/>
        </w:rPr>
        <w:t xml:space="preserve"> – Есть необходимость привести в порядок контейнерные площадки и контейнеры в районе Монумента Славы, которые стоят там с советских времен.</w:t>
      </w:r>
    </w:p>
    <w:p w:rsidR="001352EF" w:rsidRPr="001352EF" w:rsidRDefault="001352EF" w:rsidP="001352EF">
      <w:pPr>
        <w:shd w:val="clear" w:color="auto" w:fill="auto"/>
        <w:tabs>
          <w:tab w:val="left" w:pos="709"/>
          <w:tab w:val="left" w:pos="993"/>
        </w:tabs>
        <w:ind w:firstLine="426"/>
        <w:jc w:val="right"/>
        <w:rPr>
          <w:rFonts w:eastAsia="Calibri"/>
          <w:i/>
          <w:lang w:eastAsia="en-US"/>
        </w:rPr>
      </w:pPr>
      <w:r w:rsidRPr="00BC1541">
        <w:rPr>
          <w:rFonts w:eastAsia="Calibri"/>
          <w:i/>
          <w:lang w:eastAsia="en-US"/>
        </w:rPr>
        <w:t>Протокольно: ул. Римского-Корсакова, Сирафимовича, Плахотного. Какие санкции применяются и приведут ли площадки в порядок к 9 Мая 2020 г.</w:t>
      </w:r>
    </w:p>
    <w:p w:rsidR="001352EF" w:rsidRPr="001352EF" w:rsidRDefault="001352EF" w:rsidP="00BC1541">
      <w:pPr>
        <w:shd w:val="clear" w:color="auto" w:fill="auto"/>
        <w:tabs>
          <w:tab w:val="left" w:pos="709"/>
          <w:tab w:val="left" w:pos="993"/>
        </w:tabs>
        <w:rPr>
          <w:rFonts w:eastAsia="Calibri"/>
          <w:lang w:eastAsia="en-US"/>
        </w:rPr>
      </w:pPr>
      <w:r w:rsidRPr="00BC1541">
        <w:rPr>
          <w:rFonts w:eastAsia="Calibri"/>
          <w:b/>
          <w:lang w:eastAsia="en-US"/>
        </w:rPr>
        <w:t>Перязев Д. Г</w:t>
      </w:r>
      <w:r w:rsidRPr="00BC1541">
        <w:rPr>
          <w:rFonts w:eastAsia="Calibri"/>
          <w:lang w:eastAsia="en-US"/>
        </w:rPr>
        <w:t xml:space="preserve">. - </w:t>
      </w:r>
      <w:r w:rsidRPr="001352EF">
        <w:rPr>
          <w:rFonts w:eastAsia="Calibri"/>
          <w:lang w:eastAsia="en-US"/>
        </w:rPr>
        <w:t>Напишите, пожалуйста, в департамент, мы выедем на место, разберемся.</w:t>
      </w:r>
    </w:p>
    <w:p w:rsidR="001352EF" w:rsidRPr="001352EF" w:rsidRDefault="001352EF" w:rsidP="00BC1541">
      <w:pPr>
        <w:shd w:val="clear" w:color="auto" w:fill="auto"/>
        <w:tabs>
          <w:tab w:val="left" w:pos="709"/>
          <w:tab w:val="left" w:pos="993"/>
        </w:tabs>
        <w:rPr>
          <w:rFonts w:eastAsia="Calibri"/>
          <w:lang w:eastAsia="en-US"/>
        </w:rPr>
      </w:pPr>
      <w:r w:rsidRPr="001352EF">
        <w:rPr>
          <w:rFonts w:eastAsia="Calibri"/>
          <w:b/>
          <w:lang w:eastAsia="en-US"/>
        </w:rPr>
        <w:t>Тыртышный А. Г.</w:t>
      </w:r>
      <w:r w:rsidRPr="001352EF">
        <w:rPr>
          <w:rFonts w:eastAsia="Calibri"/>
          <w:lang w:eastAsia="en-US"/>
        </w:rPr>
        <w:t xml:space="preserve"> – Какие показатели сборов и заключенных договоров по частному сектору?</w:t>
      </w:r>
    </w:p>
    <w:p w:rsidR="001352EF" w:rsidRPr="001352EF" w:rsidRDefault="001352EF" w:rsidP="00BC1541">
      <w:pPr>
        <w:shd w:val="clear" w:color="auto" w:fill="auto"/>
        <w:tabs>
          <w:tab w:val="left" w:pos="709"/>
          <w:tab w:val="left" w:pos="993"/>
        </w:tabs>
        <w:rPr>
          <w:rFonts w:eastAsia="Calibri"/>
          <w:lang w:eastAsia="en-US"/>
        </w:rPr>
      </w:pPr>
      <w:r w:rsidRPr="00BC1541">
        <w:rPr>
          <w:rFonts w:eastAsia="Calibri"/>
          <w:b/>
          <w:lang w:eastAsia="en-US"/>
        </w:rPr>
        <w:t>Анисимова Л. А.</w:t>
      </w:r>
      <w:r w:rsidRPr="00BC1541">
        <w:rPr>
          <w:rFonts w:eastAsia="Calibri"/>
          <w:lang w:eastAsia="en-US"/>
        </w:rPr>
        <w:t xml:space="preserve"> - </w:t>
      </w:r>
      <w:r w:rsidRPr="001352EF">
        <w:rPr>
          <w:rFonts w:eastAsia="Calibri"/>
          <w:lang w:eastAsia="en-US"/>
        </w:rPr>
        <w:t xml:space="preserve"> В частном секторе больше 200 тысяч дворов, более 30 тысяч договоров заключено на бумаге, так же есть собственники, кто, не заключая договора, оплачивает наши платежки. Сборы составляют около 50%.</w:t>
      </w:r>
    </w:p>
    <w:p w:rsidR="001352EF" w:rsidRPr="001352EF" w:rsidRDefault="001352EF" w:rsidP="00BC1541">
      <w:pPr>
        <w:shd w:val="clear" w:color="auto" w:fill="auto"/>
        <w:tabs>
          <w:tab w:val="left" w:pos="709"/>
          <w:tab w:val="left" w:pos="993"/>
        </w:tabs>
        <w:rPr>
          <w:rFonts w:eastAsia="Calibri"/>
          <w:lang w:eastAsia="en-US"/>
        </w:rPr>
      </w:pPr>
      <w:r w:rsidRPr="001352EF">
        <w:rPr>
          <w:rFonts w:eastAsia="Calibri"/>
          <w:b/>
          <w:lang w:eastAsia="en-US"/>
        </w:rPr>
        <w:t>Пинус Н. И.</w:t>
      </w:r>
      <w:r w:rsidRPr="001352EF">
        <w:rPr>
          <w:rFonts w:eastAsia="Calibri"/>
          <w:lang w:eastAsia="en-US"/>
        </w:rPr>
        <w:t xml:space="preserve"> – Большой разрыв между выставленными и фактически собранными сборами. Страдают, прежде всего, транспортные компании. Когда и как планируете с ними рассчитываться?</w:t>
      </w:r>
    </w:p>
    <w:p w:rsidR="001352EF" w:rsidRPr="001352EF" w:rsidRDefault="001352EF" w:rsidP="00BC1541">
      <w:pPr>
        <w:shd w:val="clear" w:color="auto" w:fill="auto"/>
        <w:tabs>
          <w:tab w:val="left" w:pos="709"/>
          <w:tab w:val="left" w:pos="993"/>
        </w:tabs>
        <w:rPr>
          <w:rFonts w:eastAsia="Calibri"/>
          <w:lang w:eastAsia="en-US"/>
        </w:rPr>
      </w:pPr>
      <w:r w:rsidRPr="00BC1541">
        <w:rPr>
          <w:rFonts w:eastAsia="Calibri"/>
          <w:b/>
          <w:lang w:eastAsia="en-US"/>
        </w:rPr>
        <w:t>Анисимова Л. А</w:t>
      </w:r>
      <w:r w:rsidRPr="00BC1541">
        <w:rPr>
          <w:rFonts w:eastAsia="Calibri"/>
          <w:lang w:eastAsia="en-US"/>
        </w:rPr>
        <w:t xml:space="preserve">. - </w:t>
      </w:r>
      <w:r w:rsidRPr="001352EF">
        <w:rPr>
          <w:rFonts w:eastAsia="Calibri"/>
          <w:lang w:eastAsia="en-US"/>
        </w:rPr>
        <w:t xml:space="preserve"> При заключении договоров с транспортными компаниями сразу была оговерена возможность двухмесячной отсрочки платежей. Сейчас этот срок лишь немного превышен, мы ведем работу по получению кредита, чтобы рассчитаться с транспортными компаниями и с полигонами.</w:t>
      </w:r>
    </w:p>
    <w:p w:rsidR="001352EF" w:rsidRPr="001352EF" w:rsidRDefault="001352EF" w:rsidP="00BC1541">
      <w:pPr>
        <w:shd w:val="clear" w:color="auto" w:fill="auto"/>
        <w:tabs>
          <w:tab w:val="left" w:pos="709"/>
          <w:tab w:val="left" w:pos="993"/>
        </w:tabs>
        <w:rPr>
          <w:rFonts w:eastAsia="Calibri"/>
          <w:lang w:eastAsia="en-US"/>
        </w:rPr>
      </w:pPr>
      <w:r w:rsidRPr="001352EF">
        <w:rPr>
          <w:rFonts w:eastAsia="Calibri"/>
          <w:b/>
          <w:lang w:eastAsia="en-US"/>
        </w:rPr>
        <w:t>Кудин И. В.</w:t>
      </w:r>
      <w:r w:rsidRPr="001352EF">
        <w:rPr>
          <w:rFonts w:eastAsia="Calibri"/>
          <w:lang w:eastAsia="en-US"/>
        </w:rPr>
        <w:t xml:space="preserve"> – Какая собираемость по соседним регионам?</w:t>
      </w:r>
    </w:p>
    <w:p w:rsidR="001352EF" w:rsidRPr="001352EF" w:rsidRDefault="001352EF" w:rsidP="00BC1541">
      <w:pPr>
        <w:shd w:val="clear" w:color="auto" w:fill="auto"/>
        <w:tabs>
          <w:tab w:val="left" w:pos="709"/>
          <w:tab w:val="left" w:pos="993"/>
        </w:tabs>
        <w:rPr>
          <w:rFonts w:eastAsia="Calibri"/>
          <w:lang w:eastAsia="en-US"/>
        </w:rPr>
      </w:pPr>
      <w:r w:rsidRPr="00BC1541">
        <w:rPr>
          <w:rFonts w:eastAsia="Calibri"/>
          <w:b/>
          <w:lang w:eastAsia="en-US"/>
        </w:rPr>
        <w:lastRenderedPageBreak/>
        <w:t>Анисимова Л. А.</w:t>
      </w:r>
      <w:r w:rsidRPr="00BC1541">
        <w:rPr>
          <w:rFonts w:eastAsia="Calibri"/>
          <w:lang w:eastAsia="en-US"/>
        </w:rPr>
        <w:t xml:space="preserve"> - </w:t>
      </w:r>
      <w:r w:rsidRPr="001352EF">
        <w:rPr>
          <w:rFonts w:eastAsia="Calibri"/>
          <w:lang w:eastAsia="en-US"/>
        </w:rPr>
        <w:t xml:space="preserve"> </w:t>
      </w:r>
      <w:r w:rsidRPr="00BC1541">
        <w:rPr>
          <w:rFonts w:eastAsia="Calibri"/>
          <w:lang w:eastAsia="en-US"/>
        </w:rPr>
        <w:t>в</w:t>
      </w:r>
      <w:r w:rsidRPr="001352EF">
        <w:rPr>
          <w:rFonts w:eastAsia="Calibri"/>
          <w:lang w:eastAsia="en-US"/>
        </w:rPr>
        <w:t xml:space="preserve"> среднем по стране около 50%, мы со своими 56% - в середине.</w:t>
      </w:r>
    </w:p>
    <w:p w:rsidR="001352EF" w:rsidRPr="001352EF" w:rsidRDefault="001352EF" w:rsidP="00BC1541">
      <w:pPr>
        <w:shd w:val="clear" w:color="auto" w:fill="auto"/>
        <w:tabs>
          <w:tab w:val="left" w:pos="709"/>
          <w:tab w:val="left" w:pos="993"/>
        </w:tabs>
        <w:rPr>
          <w:rFonts w:eastAsia="Calibri"/>
          <w:lang w:eastAsia="en-US"/>
        </w:rPr>
      </w:pPr>
      <w:r w:rsidRPr="001352EF">
        <w:rPr>
          <w:rFonts w:eastAsia="Calibri"/>
          <w:b/>
          <w:lang w:eastAsia="en-US"/>
        </w:rPr>
        <w:t>Пинус Н. И.</w:t>
      </w:r>
      <w:r w:rsidRPr="001352EF">
        <w:rPr>
          <w:rFonts w:eastAsia="Calibri"/>
          <w:lang w:eastAsia="en-US"/>
        </w:rPr>
        <w:t xml:space="preserve"> – Считаю, что муниципалитет своим примером должен первым заключить договоры между муниципальными предприятиями и региональным оператором. Например, я знаю, что Михайловская набережная до сих пор не заключила договор на вывоз мусора.</w:t>
      </w:r>
    </w:p>
    <w:p w:rsidR="001352EF" w:rsidRPr="00BC1541" w:rsidRDefault="001352EF" w:rsidP="00BC1541">
      <w:pPr>
        <w:shd w:val="clear" w:color="auto" w:fill="auto"/>
        <w:tabs>
          <w:tab w:val="left" w:pos="709"/>
        </w:tabs>
        <w:rPr>
          <w:rFonts w:eastAsia="Calibri"/>
          <w:lang w:eastAsia="en-US"/>
        </w:rPr>
      </w:pPr>
      <w:r w:rsidRPr="00BC1541">
        <w:rPr>
          <w:rFonts w:eastAsia="Calibri"/>
          <w:b/>
          <w:lang w:eastAsia="en-US"/>
        </w:rPr>
        <w:t>Анисимова Л. А.</w:t>
      </w:r>
      <w:r w:rsidRPr="00BC1541">
        <w:rPr>
          <w:rFonts w:eastAsia="Calibri"/>
          <w:lang w:eastAsia="en-US"/>
        </w:rPr>
        <w:t xml:space="preserve"> - </w:t>
      </w:r>
      <w:r w:rsidRPr="001352EF">
        <w:rPr>
          <w:rFonts w:eastAsia="Calibri"/>
          <w:lang w:eastAsia="en-US"/>
        </w:rPr>
        <w:t xml:space="preserve"> Большинство муниципальных предприятий вынуждены заключать договоры после системы торгов по 44-ФЗ, а это существенно оттягивает срок их заключения. Большая часть именно муниципальных предприятий подобные договоры заключила, есть проблема с предприятиями субъекта.</w:t>
      </w:r>
    </w:p>
    <w:p w:rsidR="001352EF" w:rsidRPr="001352EF" w:rsidRDefault="001352EF" w:rsidP="001352EF">
      <w:pPr>
        <w:shd w:val="clear" w:color="auto" w:fill="auto"/>
        <w:tabs>
          <w:tab w:val="left" w:pos="709"/>
        </w:tabs>
        <w:ind w:firstLine="426"/>
        <w:jc w:val="right"/>
        <w:rPr>
          <w:rFonts w:eastAsia="Calibri"/>
          <w:i/>
          <w:lang w:eastAsia="en-US"/>
        </w:rPr>
      </w:pPr>
      <w:r w:rsidRPr="00BC1541">
        <w:rPr>
          <w:rFonts w:eastAsia="Calibri"/>
          <w:i/>
          <w:lang w:eastAsia="en-US"/>
        </w:rPr>
        <w:t>Протокольно: запросить информацию о заключении договора с Михайловской набережной. Письмо на Анисимову Л. А.</w:t>
      </w:r>
    </w:p>
    <w:p w:rsidR="001352EF" w:rsidRPr="001352EF" w:rsidRDefault="001352EF" w:rsidP="00BC1541">
      <w:pPr>
        <w:shd w:val="clear" w:color="auto" w:fill="auto"/>
        <w:tabs>
          <w:tab w:val="left" w:pos="709"/>
        </w:tabs>
        <w:rPr>
          <w:rFonts w:eastAsia="Calibri"/>
          <w:lang w:eastAsia="en-US"/>
        </w:rPr>
      </w:pPr>
      <w:r w:rsidRPr="001352EF">
        <w:rPr>
          <w:rFonts w:eastAsia="Calibri"/>
          <w:b/>
          <w:lang w:eastAsia="en-US"/>
        </w:rPr>
        <w:t>Пинус Н. И.</w:t>
      </w:r>
      <w:r w:rsidRPr="001352EF">
        <w:rPr>
          <w:rFonts w:eastAsia="Calibri"/>
          <w:lang w:eastAsia="en-US"/>
        </w:rPr>
        <w:t xml:space="preserve"> – Вопрос весового контроля на полигонах. Всего на 7 полигонах из 21 существует весовой контроль. Существующий тариф 2,38 на человека, а вообще реально подсчитывали количество мусора? В других регионах это посчитали и снизили тариф. </w:t>
      </w:r>
    </w:p>
    <w:p w:rsidR="001352EF" w:rsidRPr="001352EF" w:rsidRDefault="001352EF" w:rsidP="00BC1541">
      <w:pPr>
        <w:shd w:val="clear" w:color="auto" w:fill="auto"/>
        <w:tabs>
          <w:tab w:val="left" w:pos="709"/>
        </w:tabs>
        <w:rPr>
          <w:rFonts w:eastAsia="Calibri"/>
          <w:lang w:eastAsia="en-US"/>
        </w:rPr>
      </w:pPr>
      <w:r w:rsidRPr="00BC1541">
        <w:rPr>
          <w:rFonts w:eastAsia="Calibri"/>
          <w:b/>
          <w:lang w:eastAsia="en-US"/>
        </w:rPr>
        <w:t>Анисимова Л. А.</w:t>
      </w:r>
      <w:r w:rsidRPr="00BC1541">
        <w:rPr>
          <w:rFonts w:eastAsia="Calibri"/>
          <w:lang w:eastAsia="en-US"/>
        </w:rPr>
        <w:t xml:space="preserve"> - </w:t>
      </w:r>
      <w:r w:rsidRPr="001352EF">
        <w:rPr>
          <w:rFonts w:eastAsia="Calibri"/>
          <w:lang w:eastAsia="en-US"/>
        </w:rPr>
        <w:t xml:space="preserve"> самые крупные полигоны города оснащены весами, это деятельность и ответственность самих полигонов. Мы, как разрешает нам закон, штрафуем их за отсутствие весов тем, что оплачиваем только половину фактически ввозимого мусора.</w:t>
      </w:r>
    </w:p>
    <w:p w:rsidR="001352EF" w:rsidRPr="001352EF" w:rsidRDefault="001352EF" w:rsidP="00BC1541">
      <w:pPr>
        <w:shd w:val="clear" w:color="auto" w:fill="auto"/>
        <w:tabs>
          <w:tab w:val="left" w:pos="709"/>
        </w:tabs>
        <w:rPr>
          <w:rFonts w:eastAsia="Calibri"/>
          <w:lang w:eastAsia="en-US"/>
        </w:rPr>
      </w:pPr>
      <w:r w:rsidRPr="001352EF">
        <w:rPr>
          <w:rFonts w:eastAsia="Calibri"/>
          <w:b/>
          <w:lang w:eastAsia="en-US"/>
        </w:rPr>
        <w:t>Каверзина С. И.</w:t>
      </w:r>
      <w:r w:rsidRPr="001352EF">
        <w:rPr>
          <w:rFonts w:eastAsia="Calibri"/>
          <w:lang w:eastAsia="en-US"/>
        </w:rPr>
        <w:t xml:space="preserve"> (общественник) – По всему городу прошли субботники, кто должен вывозить мусор после них?</w:t>
      </w:r>
    </w:p>
    <w:p w:rsidR="001352EF" w:rsidRPr="001352EF" w:rsidRDefault="001625E0" w:rsidP="00BC1541">
      <w:pPr>
        <w:shd w:val="clear" w:color="auto" w:fill="auto"/>
        <w:tabs>
          <w:tab w:val="left" w:pos="709"/>
        </w:tabs>
        <w:rPr>
          <w:rFonts w:eastAsia="Calibri"/>
          <w:lang w:eastAsia="en-US"/>
        </w:rPr>
      </w:pPr>
      <w:r w:rsidRPr="00BC1541">
        <w:rPr>
          <w:rFonts w:eastAsia="Calibri"/>
          <w:b/>
          <w:lang w:eastAsia="en-US"/>
        </w:rPr>
        <w:t>Анисимова Л. А.</w:t>
      </w:r>
      <w:r w:rsidRPr="00BC1541">
        <w:rPr>
          <w:rFonts w:eastAsia="Calibri"/>
          <w:lang w:eastAsia="en-US"/>
        </w:rPr>
        <w:t xml:space="preserve"> - </w:t>
      </w:r>
      <w:r w:rsidR="001352EF" w:rsidRPr="001352EF">
        <w:rPr>
          <w:rFonts w:eastAsia="Calibri"/>
          <w:lang w:eastAsia="en-US"/>
        </w:rPr>
        <w:t>В апреле-мае, когда была активность по проведению субботников, у нас был алгоритм вывоза мусора, было вывезено больше 10 тысяч кубометров мусора за счет бюджета.  Что касается спиленных деревьев – есть определенный порядок по их вывозу, они не считаются бытовыми отходами.</w:t>
      </w:r>
    </w:p>
    <w:p w:rsidR="001352EF" w:rsidRPr="001352EF" w:rsidRDefault="001352EF" w:rsidP="00BC1541">
      <w:pPr>
        <w:shd w:val="clear" w:color="auto" w:fill="auto"/>
        <w:tabs>
          <w:tab w:val="left" w:pos="709"/>
        </w:tabs>
        <w:rPr>
          <w:rFonts w:eastAsia="Calibri"/>
          <w:i/>
          <w:lang w:eastAsia="en-US"/>
        </w:rPr>
      </w:pPr>
      <w:r w:rsidRPr="001352EF">
        <w:rPr>
          <w:rFonts w:eastAsia="Calibri"/>
          <w:b/>
          <w:lang w:eastAsia="en-US"/>
        </w:rPr>
        <w:t>Бурмистров А. С.</w:t>
      </w:r>
      <w:r w:rsidRPr="001352EF">
        <w:rPr>
          <w:rFonts w:eastAsia="Calibri"/>
          <w:lang w:eastAsia="en-US"/>
        </w:rPr>
        <w:t xml:space="preserve"> – Установлен единый тариф для города и села – 92 рубля. Заявлено 1545 населенных пунктов, затраты по вывозу отходов из них так же частично включаются в тариф в том числе и для горожан. Но фактически мусор вывозится только из 300 населенных пунктов, получается, что мы переплачиваем в своем тарифе за </w:t>
      </w:r>
      <w:r w:rsidR="001625E0" w:rsidRPr="00BC1541">
        <w:rPr>
          <w:rFonts w:eastAsia="Calibri"/>
          <w:lang w:eastAsia="en-US"/>
        </w:rPr>
        <w:t>не понесённые</w:t>
      </w:r>
      <w:r w:rsidRPr="001352EF">
        <w:rPr>
          <w:rFonts w:eastAsia="Calibri"/>
          <w:lang w:eastAsia="en-US"/>
        </w:rPr>
        <w:t xml:space="preserve"> расходы. </w:t>
      </w:r>
      <w:r w:rsidRPr="001352EF">
        <w:rPr>
          <w:rFonts w:eastAsia="Calibri"/>
          <w:i/>
          <w:lang w:eastAsia="en-US"/>
        </w:rPr>
        <w:t>Я прошу регионального оператора представить информацию: какими документами обосновывалось установление тарифов, какие реально принятые обороты вывоза и отчет о работе за 1 квартал. Эта информация должна быть публичной, и мы найдем резерв для снижения тарифов.</w:t>
      </w:r>
    </w:p>
    <w:p w:rsidR="001352EF" w:rsidRPr="001352EF" w:rsidRDefault="001625E0" w:rsidP="00BC1541">
      <w:pPr>
        <w:shd w:val="clear" w:color="auto" w:fill="auto"/>
        <w:tabs>
          <w:tab w:val="left" w:pos="709"/>
        </w:tabs>
        <w:rPr>
          <w:rFonts w:eastAsia="Calibri"/>
          <w:lang w:eastAsia="en-US"/>
        </w:rPr>
      </w:pPr>
      <w:r w:rsidRPr="00BC1541">
        <w:rPr>
          <w:rFonts w:eastAsia="Calibri"/>
          <w:b/>
          <w:lang w:eastAsia="en-US"/>
        </w:rPr>
        <w:t>Анисимова Л. А.</w:t>
      </w:r>
      <w:r w:rsidRPr="00BC1541">
        <w:rPr>
          <w:rFonts w:eastAsia="Calibri"/>
          <w:lang w:eastAsia="en-US"/>
        </w:rPr>
        <w:t xml:space="preserve"> - </w:t>
      </w:r>
      <w:r w:rsidR="001352EF" w:rsidRPr="001352EF">
        <w:rPr>
          <w:rFonts w:eastAsia="Calibri"/>
          <w:lang w:eastAsia="en-US"/>
        </w:rPr>
        <w:t xml:space="preserve"> предоставим информацию.</w:t>
      </w:r>
    </w:p>
    <w:p w:rsidR="001352EF" w:rsidRPr="001352EF" w:rsidRDefault="001352EF" w:rsidP="00BC1541">
      <w:pPr>
        <w:shd w:val="clear" w:color="auto" w:fill="auto"/>
        <w:tabs>
          <w:tab w:val="left" w:pos="709"/>
        </w:tabs>
        <w:rPr>
          <w:rFonts w:eastAsia="Calibri"/>
          <w:lang w:eastAsia="en-US"/>
        </w:rPr>
      </w:pPr>
      <w:r w:rsidRPr="001352EF">
        <w:rPr>
          <w:rFonts w:eastAsia="Calibri"/>
          <w:b/>
          <w:lang w:eastAsia="en-US"/>
        </w:rPr>
        <w:t>Бондаренко С. В.</w:t>
      </w:r>
      <w:r w:rsidRPr="001352EF">
        <w:rPr>
          <w:rFonts w:eastAsia="Calibri"/>
          <w:lang w:eastAsia="en-US"/>
        </w:rPr>
        <w:t xml:space="preserve"> – Вопрос по вывозу отходов с кладбищ. Расчётная цена оператора зачастую превышает бюджет учреждения в два раза, негабаритный груз не принимают к вывозу.</w:t>
      </w:r>
    </w:p>
    <w:p w:rsidR="001352EF" w:rsidRPr="001352EF" w:rsidRDefault="008145B6" w:rsidP="00BC1541">
      <w:pPr>
        <w:shd w:val="clear" w:color="auto" w:fill="auto"/>
        <w:tabs>
          <w:tab w:val="left" w:pos="709"/>
        </w:tabs>
        <w:rPr>
          <w:rFonts w:eastAsia="Calibri"/>
          <w:lang w:eastAsia="en-US"/>
        </w:rPr>
      </w:pPr>
      <w:r w:rsidRPr="00BC1541">
        <w:rPr>
          <w:rFonts w:eastAsia="Calibri"/>
          <w:b/>
          <w:lang w:eastAsia="en-US"/>
        </w:rPr>
        <w:t>Анисимова Л. А.</w:t>
      </w:r>
      <w:r w:rsidRPr="00BC1541">
        <w:rPr>
          <w:rFonts w:eastAsia="Calibri"/>
          <w:lang w:eastAsia="en-US"/>
        </w:rPr>
        <w:t xml:space="preserve"> - </w:t>
      </w:r>
      <w:r w:rsidR="001352EF" w:rsidRPr="001352EF">
        <w:rPr>
          <w:rFonts w:eastAsia="Calibri"/>
          <w:lang w:eastAsia="en-US"/>
        </w:rPr>
        <w:t xml:space="preserve"> По нормативам для кладбищ было принято решение о сортировке потоков отходов на твердые коммунальные отходы, их будут вывозить по одному тарифу, а негабарит: железо, деревья и прочее можно </w:t>
      </w:r>
      <w:r w:rsidR="001352EF" w:rsidRPr="001352EF">
        <w:rPr>
          <w:rFonts w:eastAsia="Calibri"/>
          <w:lang w:eastAsia="en-US"/>
        </w:rPr>
        <w:lastRenderedPageBreak/>
        <w:t>вывозить, заключая договоры с любыми специализированными предприятиями, не обязательно с нами.</w:t>
      </w:r>
    </w:p>
    <w:p w:rsidR="001352EF" w:rsidRPr="001352EF" w:rsidRDefault="008145B6" w:rsidP="00BC1541">
      <w:pPr>
        <w:shd w:val="clear" w:color="auto" w:fill="auto"/>
        <w:tabs>
          <w:tab w:val="left" w:pos="709"/>
        </w:tabs>
        <w:rPr>
          <w:rFonts w:eastAsia="Calibri"/>
          <w:lang w:eastAsia="en-US"/>
        </w:rPr>
      </w:pPr>
      <w:r w:rsidRPr="00BC1541">
        <w:rPr>
          <w:rFonts w:eastAsia="Calibri"/>
          <w:b/>
          <w:lang w:eastAsia="en-US"/>
        </w:rPr>
        <w:t xml:space="preserve">Колеватова Ю. В. </w:t>
      </w:r>
      <w:r w:rsidR="001352EF" w:rsidRPr="001352EF">
        <w:rPr>
          <w:rFonts w:eastAsia="Calibri"/>
          <w:lang w:eastAsia="en-US"/>
        </w:rPr>
        <w:t>(общественник) – Вопрос по судебному разбирательству по мусорной концессии и по выбору земельного участка.</w:t>
      </w:r>
    </w:p>
    <w:p w:rsidR="001352EF" w:rsidRPr="00BC1541" w:rsidRDefault="008145B6" w:rsidP="00BC1541">
      <w:pPr>
        <w:shd w:val="clear" w:color="auto" w:fill="auto"/>
        <w:tabs>
          <w:tab w:val="left" w:pos="709"/>
        </w:tabs>
        <w:rPr>
          <w:rFonts w:eastAsia="Calibri"/>
          <w:lang w:eastAsia="en-US"/>
        </w:rPr>
      </w:pPr>
      <w:r w:rsidRPr="00BC1541">
        <w:rPr>
          <w:rFonts w:eastAsia="Calibri"/>
          <w:b/>
          <w:lang w:eastAsia="en-US"/>
        </w:rPr>
        <w:t>Анисимова Л. А.</w:t>
      </w:r>
      <w:r w:rsidRPr="00BC1541">
        <w:rPr>
          <w:rFonts w:eastAsia="Calibri"/>
          <w:lang w:eastAsia="en-US"/>
        </w:rPr>
        <w:t xml:space="preserve"> - </w:t>
      </w:r>
      <w:r w:rsidR="001352EF" w:rsidRPr="001352EF">
        <w:rPr>
          <w:rFonts w:eastAsia="Calibri"/>
          <w:lang w:eastAsia="en-US"/>
        </w:rPr>
        <w:t xml:space="preserve"> Все комментарии будут после 4 судебного заседания в начале июля, тогда же и будет прорабатываться вопрос о выборе земельного участка, департамент работает.</w:t>
      </w:r>
    </w:p>
    <w:p w:rsidR="003B1517" w:rsidRDefault="003B1517" w:rsidP="003B1517">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Pr>
          <w:bCs/>
        </w:rPr>
        <w:t>,</w:t>
      </w:r>
      <w:r w:rsidRPr="00585045">
        <w:rPr>
          <w:bCs/>
        </w:rPr>
        <w:t xml:space="preserve"> </w:t>
      </w:r>
      <w:r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 xml:space="preserve">, </w:t>
      </w:r>
      <w:r w:rsidR="000010E0">
        <w:t>Черных В. В</w:t>
      </w:r>
      <w:r>
        <w:rPr>
          <w:bCs/>
        </w:rPr>
        <w:t>)</w:t>
      </w:r>
    </w:p>
    <w:p w:rsidR="009D542D" w:rsidRPr="00BC1541" w:rsidRDefault="009D542D" w:rsidP="009D542D">
      <w:r w:rsidRPr="00BC1541">
        <w:rPr>
          <w:b/>
        </w:rPr>
        <w:t>РЕШИЛИ:</w:t>
      </w:r>
      <w:r w:rsidRPr="00BC1541">
        <w:t xml:space="preserve"> проект решения комиссии принять в целом.</w:t>
      </w:r>
    </w:p>
    <w:p w:rsidR="002E74C9" w:rsidRDefault="002E74C9" w:rsidP="002E74C9">
      <w:pPr>
        <w:autoSpaceDE w:val="0"/>
        <w:autoSpaceDN w:val="0"/>
        <w:adjustRightInd w:val="0"/>
      </w:pPr>
      <w:r>
        <w:rPr>
          <w:b/>
        </w:rPr>
        <w:t xml:space="preserve">2. </w:t>
      </w:r>
      <w:r w:rsidRPr="005E292A">
        <w:rPr>
          <w:b/>
        </w:rPr>
        <w:t xml:space="preserve">Слушали: </w:t>
      </w:r>
      <w:r w:rsidRPr="005E292A">
        <w:t xml:space="preserve">Проинформировал по </w:t>
      </w:r>
      <w:r w:rsidRPr="0091350F">
        <w:t xml:space="preserve">вопросу: </w:t>
      </w:r>
      <w:r>
        <w:t>О проекте решения Совета депутатов города Новосибирска «Об исполнении бюджета города Новосибирска за 2018 год»</w:t>
      </w:r>
    </w:p>
    <w:p w:rsidR="003B1517" w:rsidRDefault="003B1517" w:rsidP="003B1517">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Pr>
          <w:bCs/>
        </w:rPr>
        <w:t>,</w:t>
      </w:r>
      <w:r w:rsidRPr="00585045">
        <w:rPr>
          <w:bCs/>
        </w:rPr>
        <w:t xml:space="preserve"> </w:t>
      </w:r>
      <w:r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w:t>
      </w:r>
      <w:r w:rsidR="000010E0" w:rsidRPr="000010E0">
        <w:t xml:space="preserve"> </w:t>
      </w:r>
      <w:r w:rsidR="000010E0">
        <w:t>Черных В. В</w:t>
      </w:r>
      <w:r>
        <w:rPr>
          <w:bCs/>
        </w:rPr>
        <w:t>)</w:t>
      </w:r>
    </w:p>
    <w:p w:rsidR="002E74C9" w:rsidRPr="005E292A" w:rsidRDefault="002E74C9" w:rsidP="002E74C9">
      <w:pPr>
        <w:autoSpaceDE w:val="0"/>
        <w:autoSpaceDN w:val="0"/>
        <w:adjustRightInd w:val="0"/>
      </w:pPr>
      <w:r w:rsidRPr="005E292A">
        <w:rPr>
          <w:b/>
        </w:rPr>
        <w:t>«против»</w:t>
      </w:r>
      <w:r w:rsidRPr="005E292A">
        <w:t xml:space="preserve"> - нет</w:t>
      </w:r>
    </w:p>
    <w:p w:rsidR="002E74C9" w:rsidRPr="005E292A" w:rsidRDefault="002E74C9" w:rsidP="002E74C9">
      <w:pPr>
        <w:autoSpaceDE w:val="0"/>
        <w:autoSpaceDN w:val="0"/>
        <w:adjustRightInd w:val="0"/>
      </w:pPr>
      <w:r w:rsidRPr="005E292A">
        <w:rPr>
          <w:b/>
        </w:rPr>
        <w:t>«воздержался»</w:t>
      </w:r>
      <w:r w:rsidRPr="005E292A">
        <w:t xml:space="preserve"> - </w:t>
      </w:r>
      <w:r>
        <w:t>нет</w:t>
      </w:r>
    </w:p>
    <w:p w:rsidR="002E74C9" w:rsidRPr="005E292A" w:rsidRDefault="002E74C9" w:rsidP="002E74C9">
      <w:pPr>
        <w:autoSpaceDE w:val="0"/>
        <w:autoSpaceDN w:val="0"/>
        <w:adjustRightInd w:val="0"/>
      </w:pPr>
      <w:r w:rsidRPr="005E292A">
        <w:rPr>
          <w:b/>
        </w:rPr>
        <w:t xml:space="preserve">РЕШИЛИ: </w:t>
      </w:r>
      <w:r w:rsidRPr="005E292A">
        <w:t>проект решения комиссии принять</w:t>
      </w:r>
      <w:r>
        <w:t>.</w:t>
      </w:r>
    </w:p>
    <w:p w:rsidR="002E74C9" w:rsidRDefault="002E74C9" w:rsidP="002E74C9">
      <w:pPr>
        <w:autoSpaceDE w:val="0"/>
        <w:autoSpaceDN w:val="0"/>
        <w:adjustRightInd w:val="0"/>
      </w:pPr>
      <w:r>
        <w:rPr>
          <w:b/>
        </w:rPr>
        <w:t xml:space="preserve">3. </w:t>
      </w:r>
      <w:r w:rsidRPr="005E292A">
        <w:rPr>
          <w:b/>
        </w:rPr>
        <w:t xml:space="preserve">Слушали: </w:t>
      </w:r>
      <w:r>
        <w:rPr>
          <w:b/>
        </w:rPr>
        <w:t xml:space="preserve">Перязева Д. Г. </w:t>
      </w:r>
      <w:r w:rsidRPr="005E292A">
        <w:t xml:space="preserve">Проинформировал по </w:t>
      </w:r>
      <w:r w:rsidRPr="0091350F">
        <w:t>вопросу</w:t>
      </w:r>
      <w:r>
        <w:t xml:space="preserve">: </w:t>
      </w:r>
      <w:r w:rsidRPr="000C6EC1">
        <w:t>О проекте решения Совета депутатов города Новосибирска «О внесении изменений в Программу комплексного развития систем коммунальной инфраструктуры города Новосибирска на 2018 - 2030 годы, утверждённую решением Совета депутатов города Новосибирска от 25.12.2017 № 536» (первое чтение)</w:t>
      </w:r>
    </w:p>
    <w:p w:rsidR="003B1517" w:rsidRDefault="003B1517" w:rsidP="003B1517">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Pr>
          <w:bCs/>
        </w:rPr>
        <w:t>,</w:t>
      </w:r>
      <w:r w:rsidRPr="00585045">
        <w:rPr>
          <w:bCs/>
        </w:rPr>
        <w:t xml:space="preserve"> </w:t>
      </w:r>
      <w:r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w:t>
      </w:r>
      <w:r w:rsidR="000010E0" w:rsidRPr="000010E0">
        <w:t xml:space="preserve"> </w:t>
      </w:r>
      <w:r w:rsidR="000010E0">
        <w:t>Черных В. В</w:t>
      </w:r>
      <w:r>
        <w:rPr>
          <w:bCs/>
        </w:rPr>
        <w:t>)</w:t>
      </w:r>
    </w:p>
    <w:p w:rsidR="002E74C9" w:rsidRPr="005E292A" w:rsidRDefault="002E74C9" w:rsidP="002E74C9">
      <w:pPr>
        <w:autoSpaceDE w:val="0"/>
        <w:autoSpaceDN w:val="0"/>
        <w:adjustRightInd w:val="0"/>
      </w:pPr>
      <w:r w:rsidRPr="005E292A">
        <w:rPr>
          <w:b/>
        </w:rPr>
        <w:t>«против»</w:t>
      </w:r>
      <w:r w:rsidRPr="005E292A">
        <w:t xml:space="preserve"> - нет</w:t>
      </w:r>
    </w:p>
    <w:p w:rsidR="002E74C9" w:rsidRPr="005E292A" w:rsidRDefault="002E74C9" w:rsidP="002E74C9">
      <w:pPr>
        <w:autoSpaceDE w:val="0"/>
        <w:autoSpaceDN w:val="0"/>
        <w:adjustRightInd w:val="0"/>
      </w:pPr>
      <w:r w:rsidRPr="005E292A">
        <w:rPr>
          <w:b/>
        </w:rPr>
        <w:t>«воздержался»</w:t>
      </w:r>
      <w:r w:rsidRPr="005E292A">
        <w:t xml:space="preserve"> - </w:t>
      </w:r>
      <w:r>
        <w:t>нет</w:t>
      </w:r>
    </w:p>
    <w:p w:rsidR="002E74C9" w:rsidRPr="005E292A" w:rsidRDefault="002E74C9" w:rsidP="002E74C9">
      <w:pPr>
        <w:autoSpaceDE w:val="0"/>
        <w:autoSpaceDN w:val="0"/>
        <w:adjustRightInd w:val="0"/>
      </w:pPr>
      <w:r w:rsidRPr="005E292A">
        <w:rPr>
          <w:b/>
        </w:rPr>
        <w:t xml:space="preserve">РЕШИЛИ: </w:t>
      </w:r>
      <w:r w:rsidRPr="005E292A">
        <w:t>проект решения комиссии принять</w:t>
      </w:r>
      <w:r>
        <w:t>.</w:t>
      </w:r>
    </w:p>
    <w:p w:rsidR="002E74C9" w:rsidRDefault="002E74C9" w:rsidP="002E74C9">
      <w:pPr>
        <w:autoSpaceDE w:val="0"/>
        <w:autoSpaceDN w:val="0"/>
        <w:adjustRightInd w:val="0"/>
      </w:pPr>
      <w:r>
        <w:rPr>
          <w:b/>
        </w:rPr>
        <w:t xml:space="preserve">4. </w:t>
      </w:r>
      <w:r w:rsidRPr="005E292A">
        <w:rPr>
          <w:b/>
        </w:rPr>
        <w:t xml:space="preserve">Слушали: </w:t>
      </w:r>
      <w:r>
        <w:rPr>
          <w:b/>
        </w:rPr>
        <w:t xml:space="preserve">Перязева Д. Г. </w:t>
      </w:r>
      <w:r w:rsidRPr="005E292A">
        <w:t xml:space="preserve">Проинформировал по </w:t>
      </w:r>
      <w:r w:rsidRPr="0091350F">
        <w:t>вопросу</w:t>
      </w:r>
      <w:r>
        <w:t xml:space="preserve">: </w:t>
      </w:r>
      <w:r w:rsidRPr="000C6EC1">
        <w:t>О проекте решения Совета депутатов города Новосибирска «О внесении изменений в Программу комплексного развития систем коммунальной инфраструктуры города Новосибирска на 2018 - 2030 годы, утверждённую решением Совета депутатов города Новосибирска от 25.12.2017 № 536» (первое чтение)</w:t>
      </w:r>
    </w:p>
    <w:p w:rsidR="003B1517" w:rsidRDefault="003B1517" w:rsidP="003B1517">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Pr>
          <w:bCs/>
        </w:rPr>
        <w:t>,</w:t>
      </w:r>
      <w:r w:rsidRPr="00585045">
        <w:rPr>
          <w:bCs/>
        </w:rPr>
        <w:t xml:space="preserve"> </w:t>
      </w:r>
      <w:r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w:t>
      </w:r>
      <w:r w:rsidR="000010E0" w:rsidRPr="000010E0">
        <w:t xml:space="preserve"> </w:t>
      </w:r>
      <w:r w:rsidR="000010E0">
        <w:t>Черных В. В</w:t>
      </w:r>
      <w:r>
        <w:rPr>
          <w:bCs/>
        </w:rPr>
        <w:t>)</w:t>
      </w:r>
    </w:p>
    <w:p w:rsidR="002E74C9" w:rsidRPr="005E292A" w:rsidRDefault="002E74C9" w:rsidP="002E74C9">
      <w:pPr>
        <w:autoSpaceDE w:val="0"/>
        <w:autoSpaceDN w:val="0"/>
        <w:adjustRightInd w:val="0"/>
      </w:pPr>
      <w:r w:rsidRPr="005E292A">
        <w:rPr>
          <w:b/>
        </w:rPr>
        <w:t>«против»</w:t>
      </w:r>
      <w:r w:rsidRPr="005E292A">
        <w:t xml:space="preserve"> - нет</w:t>
      </w:r>
    </w:p>
    <w:p w:rsidR="002E74C9" w:rsidRPr="005E292A" w:rsidRDefault="002E74C9" w:rsidP="002E74C9">
      <w:pPr>
        <w:autoSpaceDE w:val="0"/>
        <w:autoSpaceDN w:val="0"/>
        <w:adjustRightInd w:val="0"/>
      </w:pPr>
      <w:r w:rsidRPr="005E292A">
        <w:rPr>
          <w:b/>
        </w:rPr>
        <w:lastRenderedPageBreak/>
        <w:t>«воздержался»</w:t>
      </w:r>
      <w:r w:rsidRPr="005E292A">
        <w:t xml:space="preserve"> - </w:t>
      </w:r>
      <w:r>
        <w:t>нет</w:t>
      </w:r>
    </w:p>
    <w:p w:rsidR="002E74C9" w:rsidRPr="005E292A" w:rsidRDefault="002E74C9" w:rsidP="002E74C9">
      <w:pPr>
        <w:autoSpaceDE w:val="0"/>
        <w:autoSpaceDN w:val="0"/>
        <w:adjustRightInd w:val="0"/>
      </w:pPr>
      <w:r w:rsidRPr="005E292A">
        <w:rPr>
          <w:b/>
        </w:rPr>
        <w:t xml:space="preserve">РЕШИЛИ: </w:t>
      </w:r>
      <w:r w:rsidRPr="005E292A">
        <w:t>проект решения комиссии принять</w:t>
      </w:r>
      <w:r>
        <w:t>.</w:t>
      </w:r>
    </w:p>
    <w:p w:rsidR="002E74C9" w:rsidRDefault="002E74C9" w:rsidP="002E74C9">
      <w:pPr>
        <w:autoSpaceDE w:val="0"/>
        <w:autoSpaceDN w:val="0"/>
        <w:adjustRightInd w:val="0"/>
      </w:pPr>
      <w:r>
        <w:rPr>
          <w:b/>
        </w:rPr>
        <w:t xml:space="preserve">5. </w:t>
      </w:r>
      <w:r w:rsidRPr="005E292A">
        <w:rPr>
          <w:b/>
        </w:rPr>
        <w:t xml:space="preserve">Слушали: </w:t>
      </w:r>
      <w:r>
        <w:rPr>
          <w:b/>
        </w:rPr>
        <w:t xml:space="preserve">Дронова Р. В. </w:t>
      </w:r>
      <w:r w:rsidRPr="005E292A">
        <w:t xml:space="preserve">Проинформировал по </w:t>
      </w:r>
      <w:r w:rsidRPr="0091350F">
        <w:t>вопросу</w:t>
      </w:r>
      <w:r>
        <w:t xml:space="preserve">: </w:t>
      </w:r>
      <w:r w:rsidRPr="00D13409">
        <w:t>О проекте решения Совета депутатов города Новосибирска «О внесении изменений в Положение о департаменте транспорта и дорожно-благоустроительного комплекса мэрии города Новосибирска, утвержденное решением городского Совета Новосибирска от 27.06.2007 № 654»</w:t>
      </w:r>
      <w:r w:rsidRPr="00D13409">
        <w:rPr>
          <w:rFonts w:ascii="Calibri" w:hAnsi="Calibri"/>
          <w:sz w:val="22"/>
          <w:szCs w:val="22"/>
        </w:rPr>
        <w:t xml:space="preserve"> </w:t>
      </w:r>
      <w:r w:rsidRPr="00D13409">
        <w:t>(первое чтение)</w:t>
      </w:r>
    </w:p>
    <w:p w:rsidR="003B1517" w:rsidRDefault="003B1517" w:rsidP="003B1517">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Pr>
          <w:bCs/>
        </w:rPr>
        <w:t>,</w:t>
      </w:r>
      <w:r w:rsidRPr="00585045">
        <w:rPr>
          <w:bCs/>
        </w:rPr>
        <w:t xml:space="preserve"> </w:t>
      </w:r>
      <w:r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w:t>
      </w:r>
      <w:r w:rsidR="000010E0" w:rsidRPr="000010E0">
        <w:t xml:space="preserve"> </w:t>
      </w:r>
      <w:r w:rsidR="000010E0">
        <w:t>Черных В. В</w:t>
      </w:r>
      <w:r>
        <w:rPr>
          <w:bCs/>
        </w:rPr>
        <w:t>)</w:t>
      </w:r>
    </w:p>
    <w:p w:rsidR="002E74C9" w:rsidRPr="005E292A" w:rsidRDefault="003B1517" w:rsidP="002E74C9">
      <w:pPr>
        <w:autoSpaceDE w:val="0"/>
        <w:autoSpaceDN w:val="0"/>
        <w:adjustRightInd w:val="0"/>
      </w:pPr>
      <w:r w:rsidRPr="005E292A">
        <w:rPr>
          <w:b/>
        </w:rPr>
        <w:t xml:space="preserve"> </w:t>
      </w:r>
      <w:r w:rsidR="002E74C9" w:rsidRPr="005E292A">
        <w:rPr>
          <w:b/>
        </w:rPr>
        <w:t>«против»</w:t>
      </w:r>
      <w:r w:rsidR="002E74C9" w:rsidRPr="005E292A">
        <w:t xml:space="preserve"> - нет</w:t>
      </w:r>
    </w:p>
    <w:p w:rsidR="002E74C9" w:rsidRPr="005E292A" w:rsidRDefault="002E74C9" w:rsidP="002E74C9">
      <w:pPr>
        <w:autoSpaceDE w:val="0"/>
        <w:autoSpaceDN w:val="0"/>
        <w:adjustRightInd w:val="0"/>
      </w:pPr>
      <w:r w:rsidRPr="005E292A">
        <w:rPr>
          <w:b/>
        </w:rPr>
        <w:t>«воздержался»</w:t>
      </w:r>
      <w:r w:rsidRPr="005E292A">
        <w:t xml:space="preserve"> - </w:t>
      </w:r>
      <w:r>
        <w:t>нет</w:t>
      </w:r>
    </w:p>
    <w:p w:rsidR="002E74C9" w:rsidRDefault="002E74C9" w:rsidP="002E74C9">
      <w:pPr>
        <w:tabs>
          <w:tab w:val="left" w:pos="1935"/>
        </w:tabs>
      </w:pPr>
      <w:r w:rsidRPr="005E292A">
        <w:rPr>
          <w:b/>
        </w:rPr>
        <w:t xml:space="preserve">РЕШИЛИ: </w:t>
      </w:r>
      <w:r w:rsidRPr="005E292A">
        <w:t>проект решения комиссии принять</w:t>
      </w:r>
      <w:r>
        <w:t>.</w:t>
      </w:r>
    </w:p>
    <w:p w:rsidR="002E74C9" w:rsidRPr="002E74C9" w:rsidRDefault="002E74C9" w:rsidP="002E74C9">
      <w:pPr>
        <w:tabs>
          <w:tab w:val="left" w:pos="1935"/>
        </w:tabs>
      </w:pPr>
      <w:r w:rsidRPr="002E74C9">
        <w:rPr>
          <w:b/>
        </w:rPr>
        <w:t>6</w:t>
      </w:r>
      <w:r>
        <w:t xml:space="preserve">. </w:t>
      </w:r>
      <w:r w:rsidRPr="002E74C9">
        <w:rPr>
          <w:b/>
        </w:rPr>
        <w:t>Слушали: Перязева Д. Г., Макарухину А. Н.</w:t>
      </w:r>
      <w:r w:rsidRPr="002E74C9">
        <w:t xml:space="preserve"> Проинформировали по вопросу: О проекте решения Совета депутатов города Новосибирска «О внесении изменений в Положение об администрации района (округа по районам) города Новосибирска, утверждённое решением городского Совета Новосибирска от 22.02.2006 № 207, Положение о департаменте энергетики, жилищного и коммунального хозяйства города, утвержденное решением городского Совета Новосибирска от 27.06.2007 № 656» (первое чтение)</w:t>
      </w:r>
    </w:p>
    <w:p w:rsidR="00CF435F" w:rsidRDefault="00CF435F" w:rsidP="00CF435F">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Pr>
          <w:bCs/>
        </w:rPr>
        <w:t>,</w:t>
      </w:r>
      <w:r w:rsidRPr="00585045">
        <w:rPr>
          <w:bCs/>
        </w:rPr>
        <w:t xml:space="preserve"> </w:t>
      </w:r>
      <w:r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w:t>
      </w:r>
      <w:r w:rsidR="000010E0" w:rsidRPr="000010E0">
        <w:t xml:space="preserve"> </w:t>
      </w:r>
      <w:r w:rsidR="000010E0">
        <w:t>Черных В. В</w:t>
      </w:r>
      <w:r>
        <w:rPr>
          <w:bCs/>
        </w:rPr>
        <w:t>)</w:t>
      </w:r>
    </w:p>
    <w:p w:rsidR="002E74C9" w:rsidRPr="002E74C9" w:rsidRDefault="002E74C9" w:rsidP="002E74C9">
      <w:pPr>
        <w:tabs>
          <w:tab w:val="left" w:pos="1935"/>
        </w:tabs>
      </w:pPr>
      <w:r w:rsidRPr="002E74C9">
        <w:rPr>
          <w:b/>
        </w:rPr>
        <w:t>«против»</w:t>
      </w:r>
      <w:r w:rsidRPr="002E74C9">
        <w:t xml:space="preserve"> - нет</w:t>
      </w:r>
    </w:p>
    <w:p w:rsidR="002E74C9" w:rsidRPr="002E74C9" w:rsidRDefault="002E74C9" w:rsidP="002E74C9">
      <w:pPr>
        <w:tabs>
          <w:tab w:val="left" w:pos="1935"/>
        </w:tabs>
      </w:pPr>
      <w:r w:rsidRPr="002E74C9">
        <w:rPr>
          <w:b/>
        </w:rPr>
        <w:t>«воздержался»</w:t>
      </w:r>
      <w:r w:rsidRPr="002E74C9">
        <w:t xml:space="preserve"> - нет</w:t>
      </w:r>
    </w:p>
    <w:p w:rsidR="002E74C9" w:rsidRPr="002E74C9" w:rsidRDefault="002E74C9" w:rsidP="002E74C9">
      <w:pPr>
        <w:tabs>
          <w:tab w:val="left" w:pos="1935"/>
        </w:tabs>
      </w:pPr>
      <w:r w:rsidRPr="002E74C9">
        <w:rPr>
          <w:b/>
        </w:rPr>
        <w:t xml:space="preserve">РЕШИЛИ: </w:t>
      </w:r>
      <w:r w:rsidRPr="002E74C9">
        <w:t>проект решения комиссии принять.</w:t>
      </w:r>
    </w:p>
    <w:p w:rsidR="002E74C9" w:rsidRDefault="002E74C9" w:rsidP="00A52C90">
      <w:r>
        <w:rPr>
          <w:b/>
        </w:rPr>
        <w:t xml:space="preserve">7. Слушали Колпакова Д. В. и Журавченко В. </w:t>
      </w:r>
      <w:r w:rsidR="00A52C90">
        <w:rPr>
          <w:b/>
        </w:rPr>
        <w:t xml:space="preserve">С., </w:t>
      </w:r>
      <w:r w:rsidR="00A52C90" w:rsidRPr="00A52C90">
        <w:rPr>
          <w:b/>
        </w:rPr>
        <w:t xml:space="preserve">Полежаева </w:t>
      </w:r>
      <w:r w:rsidR="00A52C90">
        <w:rPr>
          <w:b/>
        </w:rPr>
        <w:t xml:space="preserve">В. В., </w:t>
      </w:r>
      <w:r w:rsidR="00A52C90" w:rsidRPr="00A52C90">
        <w:rPr>
          <w:b/>
        </w:rPr>
        <w:t xml:space="preserve">Ревуку </w:t>
      </w:r>
      <w:r w:rsidR="00A52C90">
        <w:rPr>
          <w:b/>
        </w:rPr>
        <w:t>К. Т.</w:t>
      </w:r>
      <w:r w:rsidR="00A52C90" w:rsidRPr="00A52C90">
        <w:t xml:space="preserve"> </w:t>
      </w:r>
      <w:r w:rsidRPr="002E74C9">
        <w:t>Проинформировали по вопросу:</w:t>
      </w:r>
      <w:r>
        <w:t xml:space="preserve"> </w:t>
      </w:r>
      <w:r w:rsidRPr="00AE0727">
        <w:t xml:space="preserve">Об обращении депутата Совета депутатов города Новосибирска Колпакова </w:t>
      </w:r>
      <w:r>
        <w:t xml:space="preserve">   </w:t>
      </w:r>
      <w:r w:rsidRPr="00AE0727">
        <w:t>Д. В., по вопросу начисления платы за предоставление коммунальной услуги по водоснабжению, водоотведению для собственников жилых помещений, расположенных в общежитиях коридорного, гостиничного и секционного типа»</w:t>
      </w:r>
    </w:p>
    <w:p w:rsidR="00A52C90" w:rsidRDefault="00A52C90" w:rsidP="002E74C9">
      <w:pPr>
        <w:tabs>
          <w:tab w:val="left" w:pos="1935"/>
        </w:tabs>
      </w:pPr>
      <w:r>
        <w:rPr>
          <w:b/>
        </w:rPr>
        <w:t xml:space="preserve">Ревука К. Т. - </w:t>
      </w:r>
      <w:r w:rsidRPr="00A52C90">
        <w:t>Проблема в толковании п.51</w:t>
      </w:r>
      <w:r w:rsidR="00C7168F">
        <w:t xml:space="preserve"> Постановления правительства № 354. Речь идёт о том, что мы применяем к коммунальной квартире всё здание в целом или каждый этаж общежития в отдельности? По данному вопросу судебная практика скудная и толкование может быть здесь двоякое. </w:t>
      </w:r>
      <w:r w:rsidRPr="00A52C90">
        <w:t xml:space="preserve">Мы подготовили письмо в </w:t>
      </w:r>
      <w:r w:rsidR="00C7168F">
        <w:t xml:space="preserve">Федеральное Министерство ЖКХ </w:t>
      </w:r>
      <w:r w:rsidR="00C7168F" w:rsidRPr="00A52C90">
        <w:t>для</w:t>
      </w:r>
      <w:r w:rsidRPr="00A52C90">
        <w:t xml:space="preserve"> разъяснения. Ждём ответ.</w:t>
      </w:r>
      <w:r>
        <w:t xml:space="preserve"> </w:t>
      </w:r>
      <w:r w:rsidR="00C7168F">
        <w:t>Мы сами заинтересованы, что бы порядок был полностью соблюдён.</w:t>
      </w:r>
      <w:r w:rsidR="00F005CC">
        <w:t xml:space="preserve"> Если мы всё здание в целом применяем, как общежитие, то тогда здание может утратить признаки многоквартирного, так как там есть общее имущество. </w:t>
      </w:r>
      <w:r w:rsidR="007C7D90">
        <w:t xml:space="preserve">И способ управления для объекта выбран. ОДН перешёл в статус содержания общего имущества, а это уже не коммунальная услуга, а жилищная. Туда </w:t>
      </w:r>
      <w:r w:rsidR="007C7D90">
        <w:lastRenderedPageBreak/>
        <w:t>соответственно некоторые объёмы по водоснабжению и по водоотведению должны отходить. А если мы будем считать общежитие коммунальной квартирой, тогда какое общее имущество. Получается, что есть некие «перекосы» в законодательстве. Хотелось бы что бы официальный орган дал заключение.</w:t>
      </w:r>
    </w:p>
    <w:p w:rsidR="007C7D90" w:rsidRDefault="007C7D90" w:rsidP="002E74C9">
      <w:pPr>
        <w:tabs>
          <w:tab w:val="left" w:pos="1935"/>
        </w:tabs>
      </w:pPr>
      <w:r w:rsidRPr="008104E8">
        <w:rPr>
          <w:b/>
        </w:rPr>
        <w:t>Кудин И. В.</w:t>
      </w:r>
      <w:r>
        <w:t xml:space="preserve"> – Понятно, что толкование. Но почему решая вопрос с толкованием, вы берете по максимуму? Вопиющая ситуация 223 кубов заходит, а люди платят за 508? Больше чем в 2 раза. Ситуация скандальная и прежде всего для вашего предприятия –  МУП «ГОРВОДОКАНАЛ». </w:t>
      </w:r>
    </w:p>
    <w:p w:rsidR="008104E8" w:rsidRDefault="008104E8" w:rsidP="002E74C9">
      <w:pPr>
        <w:tabs>
          <w:tab w:val="left" w:pos="1935"/>
        </w:tabs>
      </w:pPr>
      <w:r w:rsidRPr="008104E8">
        <w:rPr>
          <w:b/>
        </w:rPr>
        <w:t xml:space="preserve">Ревука К. Т. </w:t>
      </w:r>
      <w:r>
        <w:t xml:space="preserve">– У нас уже договоров около 30 общежитий. Эта картина, она не системная. Общежитие по ул. 20 Партсъезда, 6 действительно там есть такая ситуация, но поскольку применяется норматив и постфактум, сравнить достаточно сложно. </w:t>
      </w:r>
      <w:r w:rsidR="000B565E">
        <w:t xml:space="preserve">Т. е. в многоквартирных домах, сейчас решается вопрос с собственниками на переход на прямые договора, там тоже применяются нормативы, в случае отсутствия приборов учёта. </w:t>
      </w:r>
      <w:r w:rsidR="004B095E">
        <w:t>Здесь учитывая конструктивные особенности наших общежитий, установка таких приборов, такие как общекомнатные затруднена. Мы заинтерес</w:t>
      </w:r>
      <w:r w:rsidR="00E41579">
        <w:t xml:space="preserve">ованы на ровне с потребителями в разрешении этой ситуации. </w:t>
      </w:r>
    </w:p>
    <w:p w:rsidR="008E479C" w:rsidRDefault="00E41579" w:rsidP="002E74C9">
      <w:pPr>
        <w:tabs>
          <w:tab w:val="left" w:pos="1935"/>
        </w:tabs>
      </w:pPr>
      <w:r w:rsidRPr="00E41579">
        <w:rPr>
          <w:b/>
        </w:rPr>
        <w:t>Кудин И. В.</w:t>
      </w:r>
      <w:r>
        <w:t xml:space="preserve"> – Вы ждёте ответа из Министерства</w:t>
      </w:r>
      <w:r w:rsidR="008E479C">
        <w:t xml:space="preserve"> ЖКХ</w:t>
      </w:r>
      <w:r>
        <w:t>?</w:t>
      </w:r>
    </w:p>
    <w:p w:rsidR="00E41579" w:rsidRDefault="008E479C" w:rsidP="002E74C9">
      <w:pPr>
        <w:tabs>
          <w:tab w:val="left" w:pos="1935"/>
        </w:tabs>
      </w:pPr>
      <w:r w:rsidRPr="008E479C">
        <w:rPr>
          <w:b/>
        </w:rPr>
        <w:t>Ревука К. Т.</w:t>
      </w:r>
      <w:r>
        <w:t xml:space="preserve"> – Да.</w:t>
      </w:r>
      <w:r w:rsidR="00E41579">
        <w:t xml:space="preserve"> </w:t>
      </w:r>
    </w:p>
    <w:p w:rsidR="00A52C90" w:rsidRDefault="00A52C90" w:rsidP="002E74C9">
      <w:pPr>
        <w:tabs>
          <w:tab w:val="left" w:pos="1935"/>
        </w:tabs>
      </w:pPr>
      <w:r w:rsidRPr="00A52C90">
        <w:rPr>
          <w:b/>
        </w:rPr>
        <w:t>Илюхин В. В.</w:t>
      </w:r>
      <w:r>
        <w:t xml:space="preserve"> – Это же очевидно, что сколько вошло</w:t>
      </w:r>
      <w:r w:rsidR="008E479C">
        <w:t xml:space="preserve"> 223 куба </w:t>
      </w:r>
      <w:r>
        <w:t>воды столько и платим. Зачем куда-то писать, что мешает?</w:t>
      </w:r>
    </w:p>
    <w:p w:rsidR="008E479C" w:rsidRDefault="008E479C" w:rsidP="002E74C9">
      <w:pPr>
        <w:tabs>
          <w:tab w:val="left" w:pos="1935"/>
        </w:tabs>
      </w:pPr>
      <w:r w:rsidRPr="00F75E69">
        <w:rPr>
          <w:b/>
        </w:rPr>
        <w:t>Ревука К. Т.</w:t>
      </w:r>
      <w:r>
        <w:t xml:space="preserve"> – Мешает применение того же постановления №354, которое в данном случае игнорировать сложно. Если мы в расчётах допускаем ошибку, то на это еще есть и контролирующие органы. В частности, Государственная Жилищная инспекция.</w:t>
      </w:r>
    </w:p>
    <w:p w:rsidR="008E479C" w:rsidRDefault="008E479C" w:rsidP="002E74C9">
      <w:pPr>
        <w:tabs>
          <w:tab w:val="left" w:pos="1935"/>
        </w:tabs>
      </w:pPr>
      <w:r w:rsidRPr="008E479C">
        <w:rPr>
          <w:b/>
        </w:rPr>
        <w:t>Илюхин В. В</w:t>
      </w:r>
      <w:r>
        <w:t xml:space="preserve">. – В </w:t>
      </w:r>
      <w:r w:rsidR="004C2BBF">
        <w:t>каких расчётах ошибка?</w:t>
      </w:r>
    </w:p>
    <w:p w:rsidR="00A52C90" w:rsidRDefault="00A52C90" w:rsidP="002E74C9">
      <w:pPr>
        <w:tabs>
          <w:tab w:val="left" w:pos="1935"/>
        </w:tabs>
      </w:pPr>
      <w:r w:rsidRPr="00A52C90">
        <w:rPr>
          <w:b/>
        </w:rPr>
        <w:t>Кудин И. В.</w:t>
      </w:r>
      <w:r>
        <w:t xml:space="preserve"> – с логикой согласны?</w:t>
      </w:r>
    </w:p>
    <w:p w:rsidR="00A52C90" w:rsidRDefault="00A52C90" w:rsidP="002E74C9">
      <w:pPr>
        <w:tabs>
          <w:tab w:val="left" w:pos="1935"/>
        </w:tabs>
      </w:pPr>
      <w:r w:rsidRPr="00A52C90">
        <w:rPr>
          <w:b/>
        </w:rPr>
        <w:t>Ревука К. Т</w:t>
      </w:r>
      <w:r>
        <w:t>. – Да.</w:t>
      </w:r>
    </w:p>
    <w:p w:rsidR="000001DD" w:rsidRDefault="000001DD" w:rsidP="002E74C9">
      <w:pPr>
        <w:tabs>
          <w:tab w:val="left" w:pos="1935"/>
        </w:tabs>
      </w:pPr>
      <w:r w:rsidRPr="000001DD">
        <w:rPr>
          <w:b/>
        </w:rPr>
        <w:t>Илюхин В. В.</w:t>
      </w:r>
      <w:r>
        <w:t xml:space="preserve"> – Давайте тогда придумаем на местном уровне как провести что-то нормальное.</w:t>
      </w:r>
    </w:p>
    <w:p w:rsidR="00F75E69" w:rsidRDefault="00F75E69" w:rsidP="002E74C9">
      <w:pPr>
        <w:tabs>
          <w:tab w:val="left" w:pos="1935"/>
        </w:tabs>
      </w:pPr>
      <w:r w:rsidRPr="00F75E69">
        <w:rPr>
          <w:b/>
        </w:rPr>
        <w:t>Кудин И. В.</w:t>
      </w:r>
      <w:r>
        <w:t xml:space="preserve"> – Я дам предложения в проект решения.</w:t>
      </w:r>
      <w:r w:rsidR="004F72FC">
        <w:t xml:space="preserve"> Как это провести.</w:t>
      </w:r>
    </w:p>
    <w:p w:rsidR="00A52C90" w:rsidRDefault="001D0292" w:rsidP="002E74C9">
      <w:pPr>
        <w:tabs>
          <w:tab w:val="left" w:pos="1935"/>
        </w:tabs>
      </w:pPr>
      <w:r w:rsidRPr="001D0292">
        <w:rPr>
          <w:b/>
        </w:rPr>
        <w:t>Дебов Г. В.</w:t>
      </w:r>
      <w:r>
        <w:t xml:space="preserve"> – В других общежитиях как?</w:t>
      </w:r>
    </w:p>
    <w:p w:rsidR="001D0292" w:rsidRDefault="001D0292" w:rsidP="002E74C9">
      <w:pPr>
        <w:tabs>
          <w:tab w:val="left" w:pos="1935"/>
        </w:tabs>
      </w:pPr>
      <w:r w:rsidRPr="001D0292">
        <w:rPr>
          <w:b/>
        </w:rPr>
        <w:t>Ревука К. Т.</w:t>
      </w:r>
      <w:r>
        <w:t xml:space="preserve"> </w:t>
      </w:r>
      <w:r w:rsidR="00F75E69">
        <w:t>–</w:t>
      </w:r>
      <w:r>
        <w:t xml:space="preserve"> </w:t>
      </w:r>
      <w:r w:rsidR="00F75E69">
        <w:t>Применение данной формулы может быть, как в плюс, так и в минус сыграть. И не обязательно объём по индивидуальному потреблению, который мы посчитали по нормативам превысит объём общедомового прибор</w:t>
      </w:r>
      <w:r w:rsidR="004F72FC">
        <w:t>а</w:t>
      </w:r>
      <w:r w:rsidR="00F75E69">
        <w:t xml:space="preserve"> учёта.  </w:t>
      </w:r>
    </w:p>
    <w:p w:rsidR="00A52C90" w:rsidRDefault="001D0292" w:rsidP="002E74C9">
      <w:pPr>
        <w:tabs>
          <w:tab w:val="left" w:pos="1935"/>
        </w:tabs>
      </w:pPr>
      <w:r>
        <w:rPr>
          <w:b/>
        </w:rPr>
        <w:t xml:space="preserve">Дебов Г. В. – </w:t>
      </w:r>
      <w:r w:rsidR="00F75E69" w:rsidRPr="00F75E69">
        <w:t xml:space="preserve">Т. е. нужно было </w:t>
      </w:r>
      <w:r w:rsidR="00F75E69">
        <w:t xml:space="preserve">прежде чем отказываться </w:t>
      </w:r>
      <w:r w:rsidR="00742645">
        <w:t>от общего договора, нужно было посчитать экономику.</w:t>
      </w:r>
    </w:p>
    <w:p w:rsidR="00742645" w:rsidRDefault="00742645" w:rsidP="00742645">
      <w:pPr>
        <w:tabs>
          <w:tab w:val="left" w:pos="1935"/>
        </w:tabs>
      </w:pPr>
      <w:r w:rsidRPr="001D0292">
        <w:rPr>
          <w:b/>
        </w:rPr>
        <w:t>Ревука К. Т.</w:t>
      </w:r>
      <w:r>
        <w:t xml:space="preserve"> – Мы по воле собственника заключаем и не можем отказать. </w:t>
      </w:r>
    </w:p>
    <w:p w:rsidR="001D0292" w:rsidRDefault="001D0292" w:rsidP="00C7031B">
      <w:pPr>
        <w:tabs>
          <w:tab w:val="left" w:pos="1935"/>
        </w:tabs>
        <w:jc w:val="right"/>
        <w:rPr>
          <w:i/>
          <w:sz w:val="24"/>
          <w:szCs w:val="24"/>
        </w:rPr>
      </w:pPr>
      <w:r w:rsidRPr="001D0292">
        <w:rPr>
          <w:i/>
          <w:sz w:val="24"/>
          <w:szCs w:val="24"/>
        </w:rPr>
        <w:t>14.25 Илюхин</w:t>
      </w:r>
      <w:r w:rsidR="00C7031B">
        <w:rPr>
          <w:i/>
          <w:sz w:val="24"/>
          <w:szCs w:val="24"/>
        </w:rPr>
        <w:t xml:space="preserve"> В. В.</w:t>
      </w:r>
      <w:r w:rsidRPr="001D0292">
        <w:rPr>
          <w:i/>
          <w:sz w:val="24"/>
          <w:szCs w:val="24"/>
        </w:rPr>
        <w:t xml:space="preserve"> </w:t>
      </w:r>
      <w:r w:rsidR="00C7031B">
        <w:rPr>
          <w:i/>
          <w:sz w:val="24"/>
          <w:szCs w:val="24"/>
        </w:rPr>
        <w:t>ушёл</w:t>
      </w:r>
    </w:p>
    <w:p w:rsidR="00397CA6" w:rsidRPr="00397CA6" w:rsidRDefault="00742645" w:rsidP="00397CA6">
      <w:pPr>
        <w:tabs>
          <w:tab w:val="left" w:pos="1935"/>
        </w:tabs>
        <w:jc w:val="left"/>
      </w:pPr>
      <w:r w:rsidRPr="00742645">
        <w:rPr>
          <w:b/>
        </w:rPr>
        <w:t>Дебов Г. В.</w:t>
      </w:r>
      <w:r>
        <w:rPr>
          <w:i/>
          <w:sz w:val="24"/>
          <w:szCs w:val="24"/>
        </w:rPr>
        <w:t xml:space="preserve"> – </w:t>
      </w:r>
      <w:r w:rsidRPr="00742645">
        <w:t>такая ситуация была во всех домах. Потому что норматив слегка завышен.</w:t>
      </w:r>
      <w:r>
        <w:t xml:space="preserve"> Нужно из этой ситуации выходить как-то. Такого не должно быть. </w:t>
      </w:r>
    </w:p>
    <w:p w:rsidR="00397CA6" w:rsidRDefault="00397CA6" w:rsidP="00C7031B">
      <w:pPr>
        <w:tabs>
          <w:tab w:val="left" w:pos="1935"/>
        </w:tabs>
        <w:jc w:val="left"/>
        <w:rPr>
          <w:b/>
        </w:rPr>
      </w:pPr>
      <w:r>
        <w:rPr>
          <w:b/>
        </w:rPr>
        <w:t xml:space="preserve">Журавченко В. С. – </w:t>
      </w:r>
      <w:r w:rsidRPr="00397CA6">
        <w:t>Мы посчитали что на одного человека у нас получается 1, 8 м3, а нормативная 4, 2 м3. И они бессовестно за это насчитывают.</w:t>
      </w:r>
    </w:p>
    <w:p w:rsidR="00C7031B" w:rsidRDefault="00C7031B" w:rsidP="00C7031B">
      <w:pPr>
        <w:tabs>
          <w:tab w:val="left" w:pos="1935"/>
        </w:tabs>
        <w:jc w:val="left"/>
      </w:pPr>
      <w:r w:rsidRPr="00C7031B">
        <w:rPr>
          <w:b/>
        </w:rPr>
        <w:lastRenderedPageBreak/>
        <w:t>Колпаков Д. В.</w:t>
      </w:r>
      <w:r>
        <w:t xml:space="preserve"> –</w:t>
      </w:r>
      <w:r w:rsidR="00397CA6">
        <w:t xml:space="preserve"> Дополнительно плата за коммунальные услуги предоставлены в целях содержания общедомового имущества потребителем не начисляется, так как весь потреблённый объём ОДПУ распределяется на проживающих. Это </w:t>
      </w:r>
      <w:r w:rsidR="005C3564">
        <w:t>к слову,</w:t>
      </w:r>
      <w:r w:rsidR="00397CA6">
        <w:t xml:space="preserve"> что вы говорили по управлению домом.</w:t>
      </w:r>
      <w:r w:rsidR="005C3564">
        <w:t xml:space="preserve"> Там ОДН не считается, это первое, а второе вы говорите про то что в Вашем ответе про квартирные счётчики, которые по этажам нужно поставить. И что практики такой особо нет. Вы полагаете что таким образом можно поступить. В середине письма вы уже говорите, что уже признаётся коммунальной квартирой и именно отсек по этажам. Кем признается не понятно. В п. 51 Постановления 354 четко сказано расчет размера оплаты за коммунальные услуги как для проживающих</w:t>
      </w:r>
      <w:r w:rsidR="004B67FC">
        <w:t xml:space="preserve"> </w:t>
      </w:r>
      <w:r w:rsidR="000365C1">
        <w:t>в коммунальной квартире. Дом коридорного типа равно коммунальная квартира.</w:t>
      </w:r>
    </w:p>
    <w:p w:rsidR="00C7031B" w:rsidRDefault="00C7031B" w:rsidP="00C7031B">
      <w:pPr>
        <w:tabs>
          <w:tab w:val="left" w:pos="1935"/>
        </w:tabs>
        <w:jc w:val="left"/>
      </w:pPr>
      <w:r w:rsidRPr="004B67FC">
        <w:rPr>
          <w:b/>
        </w:rPr>
        <w:t xml:space="preserve">Полежаев </w:t>
      </w:r>
      <w:r w:rsidR="000365C1">
        <w:rPr>
          <w:b/>
        </w:rPr>
        <w:t>Д</w:t>
      </w:r>
      <w:r w:rsidRPr="004B67FC">
        <w:rPr>
          <w:b/>
        </w:rPr>
        <w:t>. В.</w:t>
      </w:r>
      <w:r>
        <w:t xml:space="preserve"> – </w:t>
      </w:r>
      <w:r w:rsidR="000365C1">
        <w:t>Все зациклено на п. 51 Пост. №</w:t>
      </w:r>
      <w:r w:rsidR="00EF7A8B">
        <w:t xml:space="preserve"> </w:t>
      </w:r>
      <w:r w:rsidR="00C7235C">
        <w:t xml:space="preserve">354. Сейчас его зачитали, в соответствии с которым расчёт платы за коммунальные услуги общежитий коридорного секционного типа определяется в соответствии с порядком, установленным для коммунальных квартир. Соответственно этот пункт является оценочным. Открываем п. 50, который определяет порядок расчёта коммунальной услуги в коммунальной квартире он дает оценочные нормы соответственно в приложение 2. В соответствии с этими приложениями 2 идет оценочная норма п. 42, которая и определяет либо по нормативу, либо с учётом приборов учёта.   Поэтому применение «ГОРВОДОКАНАЛОМ» нормативов с учетом показаний общедомового прибора учета, который распределяется с учетом на общедомовые нужды на сегодняшний день не противоречат п. 50. </w:t>
      </w:r>
      <w:r w:rsidR="0073149C">
        <w:t xml:space="preserve">ГЖИ не наделена правом толкования законодательства и поэтому все разъяснения, которые указаны в письмах и моё выступление оно основывается на правоприменительной практике. Согласно нашей </w:t>
      </w:r>
      <w:r w:rsidR="001C3821">
        <w:t>позиции,</w:t>
      </w:r>
      <w:r w:rsidR="0073149C">
        <w:t xml:space="preserve"> которой мы применяем при проведении проверок именно применяем требования </w:t>
      </w:r>
      <w:r w:rsidR="008C2B90">
        <w:t>к тому что данный прибор учёта</w:t>
      </w:r>
      <w:r w:rsidR="0073149C">
        <w:t xml:space="preserve"> </w:t>
      </w:r>
      <w:r w:rsidR="001C3821">
        <w:t xml:space="preserve">которые установлены на здании общежития и определяют объём коммунального ресурса поступаемого в здание в целом. Мы его не рассматриваем в качестве общедомового прибора учёта, который устанавливается в коммунальной квартире. Мы его рассматриваем в качестве коллективного общедомового прибора учёта, поскольку необходимо учитывать еще те факты, которые требует законодательство в части </w:t>
      </w:r>
      <w:r w:rsidR="00B9463B">
        <w:t xml:space="preserve">расчётов за коммунальные услуги в случае отсутствия прибора учёта. На сегодняшний день Законодательство устанавливает два вида норматива коммунальных услуг. </w:t>
      </w:r>
      <w:r w:rsidR="003D288D">
        <w:t xml:space="preserve">Это непосредственно коммунальные услуги на потребление в жилом помещении </w:t>
      </w:r>
      <w:r w:rsidR="00626987">
        <w:t xml:space="preserve">плюс коммунальные услуги на потребление на общедомовые нужды. Есть требования законодательства, которое говорит, что собственники помещений многоквартирного дома так же несут бремя расходов на содержание общего имущества в многоквартирном доме соответствии со ст. 156 ЖК РФ. В любом случае по мимо коммунальным услугам есть еще услуги по содержанию.  </w:t>
      </w:r>
    </w:p>
    <w:p w:rsidR="00C7031B" w:rsidRPr="00553E7E" w:rsidRDefault="00C7031B" w:rsidP="00C7031B">
      <w:pPr>
        <w:tabs>
          <w:tab w:val="left" w:pos="1935"/>
        </w:tabs>
        <w:jc w:val="left"/>
      </w:pPr>
      <w:r w:rsidRPr="004B67FC">
        <w:rPr>
          <w:b/>
        </w:rPr>
        <w:t xml:space="preserve">Кудин И. В. – </w:t>
      </w:r>
      <w:r w:rsidR="004B67FC">
        <w:rPr>
          <w:b/>
        </w:rPr>
        <w:t xml:space="preserve"> </w:t>
      </w:r>
      <w:r w:rsidR="001C3821">
        <w:rPr>
          <w:b/>
        </w:rPr>
        <w:t xml:space="preserve"> </w:t>
      </w:r>
      <w:r w:rsidR="00553E7E" w:rsidRPr="00553E7E">
        <w:t>А зачем тогда нам нужно ГЖИ?</w:t>
      </w:r>
      <w:r w:rsidR="00CC2E48">
        <w:t xml:space="preserve"> Кто будет защищать интересы людей? ВЫ контролирующий орган, вы представляете </w:t>
      </w:r>
      <w:r w:rsidR="007F103C">
        <w:t xml:space="preserve">ГЖИ. Я понимаю интерес «ГОРВОДОКАНАЛ». Вы контролирующий орган. Как вы реагируете в конкретной ситуации ул. 20 Партсъезда, 6?  </w:t>
      </w:r>
      <w:r w:rsidR="00553E7E" w:rsidRPr="00553E7E">
        <w:t xml:space="preserve"> </w:t>
      </w:r>
    </w:p>
    <w:p w:rsidR="00CC2E48" w:rsidRPr="007F103C" w:rsidRDefault="007F103C" w:rsidP="007F103C">
      <w:pPr>
        <w:tabs>
          <w:tab w:val="left" w:pos="1935"/>
        </w:tabs>
        <w:jc w:val="left"/>
        <w:rPr>
          <w:b/>
        </w:rPr>
      </w:pPr>
      <w:r w:rsidRPr="007F103C">
        <w:rPr>
          <w:b/>
        </w:rPr>
        <w:lastRenderedPageBreak/>
        <w:t>Полежаев Д. В. –</w:t>
      </w:r>
      <w:r>
        <w:rPr>
          <w:b/>
        </w:rPr>
        <w:t xml:space="preserve"> </w:t>
      </w:r>
      <w:r w:rsidRPr="007F103C">
        <w:t>Мы контролируем соблюдение обязательных требований.</w:t>
      </w:r>
      <w:r>
        <w:rPr>
          <w:b/>
        </w:rPr>
        <w:t xml:space="preserve"> </w:t>
      </w:r>
      <w:r w:rsidR="007B350A" w:rsidRPr="007B350A">
        <w:t xml:space="preserve">Требования установлены Правительством РФ </w:t>
      </w:r>
      <w:r w:rsidR="00415A4E">
        <w:t xml:space="preserve">в соответствии с этим мы и контролируем, в том числе ресурсоснабжающих организаций. </w:t>
      </w:r>
      <w:r w:rsidR="008B34B0">
        <w:t xml:space="preserve">То, что возникла экономия, это взаимоотношения между ресурсниками и потребителем. </w:t>
      </w:r>
    </w:p>
    <w:p w:rsidR="00C7031B" w:rsidRDefault="00C7031B" w:rsidP="00C7031B">
      <w:pPr>
        <w:tabs>
          <w:tab w:val="left" w:pos="1935"/>
        </w:tabs>
        <w:jc w:val="left"/>
        <w:rPr>
          <w:b/>
        </w:rPr>
      </w:pPr>
      <w:r w:rsidRPr="004B67FC">
        <w:rPr>
          <w:b/>
        </w:rPr>
        <w:t xml:space="preserve">Кудин И. В. – </w:t>
      </w:r>
      <w:r w:rsidR="00584678" w:rsidRPr="00584678">
        <w:t>В чем возникла экономия?</w:t>
      </w:r>
      <w:r w:rsidR="00584678">
        <w:rPr>
          <w:b/>
        </w:rPr>
        <w:t xml:space="preserve"> </w:t>
      </w:r>
    </w:p>
    <w:p w:rsidR="00584678" w:rsidRPr="00584678" w:rsidRDefault="00584678" w:rsidP="00584678">
      <w:pPr>
        <w:tabs>
          <w:tab w:val="left" w:pos="1935"/>
        </w:tabs>
        <w:jc w:val="left"/>
      </w:pPr>
      <w:r w:rsidRPr="00584678">
        <w:rPr>
          <w:b/>
        </w:rPr>
        <w:t>Полежаев Д. В. –</w:t>
      </w:r>
      <w:r>
        <w:rPr>
          <w:b/>
        </w:rPr>
        <w:t xml:space="preserve"> </w:t>
      </w:r>
      <w:r w:rsidR="00247916" w:rsidRPr="00247916">
        <w:t xml:space="preserve">Она могла быть и в минус, и в плюс. На сегодняшний день сложилось так. </w:t>
      </w:r>
      <w:r w:rsidR="000B699E" w:rsidRPr="00247916">
        <w:t>Прерогатива</w:t>
      </w:r>
      <w:r w:rsidR="000B699E">
        <w:t xml:space="preserve"> </w:t>
      </w:r>
      <w:r w:rsidR="000B699E" w:rsidRPr="00247916">
        <w:t>в</w:t>
      </w:r>
      <w:r w:rsidR="000B699E">
        <w:t xml:space="preserve"> том, что есть ресурсоснабжающая организация которая продает воду </w:t>
      </w:r>
      <w:r w:rsidR="00B773FA">
        <w:t>видит,</w:t>
      </w:r>
      <w:r w:rsidR="00652537">
        <w:t xml:space="preserve"> что объём не соответствует соответственно в праве провести перерасчёт. </w:t>
      </w:r>
      <w:r w:rsidR="00B773FA">
        <w:t>Но есть же еще и плюсы, где собственники обязаны еще и доплатить те расходы, которые понесла управляющая организация</w:t>
      </w:r>
      <w:r w:rsidR="008456BE">
        <w:t xml:space="preserve">. Поэтому на сегодняшний 354 правила, они устанавливают порядок расчётов. </w:t>
      </w:r>
      <w:r w:rsidR="00652C4C">
        <w:t xml:space="preserve">И за пределы выйти мы не можем. </w:t>
      </w:r>
      <w:r w:rsidR="00CD24A6">
        <w:t xml:space="preserve">Если мы выйдем за пределы, </w:t>
      </w:r>
      <w:r w:rsidR="002056F1">
        <w:t>то к</w:t>
      </w:r>
      <w:r w:rsidR="00CD24A6">
        <w:t xml:space="preserve"> нам соответственно тоже будут вопросы.</w:t>
      </w:r>
      <w:r w:rsidR="002056F1">
        <w:t xml:space="preserve"> Мы исполнительный орган. </w:t>
      </w:r>
    </w:p>
    <w:p w:rsidR="00C7031B" w:rsidRPr="002056F1" w:rsidRDefault="00C7031B" w:rsidP="00F50A26">
      <w:pPr>
        <w:tabs>
          <w:tab w:val="left" w:pos="1935"/>
        </w:tabs>
      </w:pPr>
      <w:r>
        <w:rPr>
          <w:b/>
        </w:rPr>
        <w:t xml:space="preserve">Кудин И. В. – </w:t>
      </w:r>
      <w:r w:rsidR="002056F1" w:rsidRPr="002056F1">
        <w:t>Поэтому у нас такой вопрос и возник, что вы контролируете?</w:t>
      </w:r>
    </w:p>
    <w:p w:rsidR="00092E94" w:rsidRPr="00092E94" w:rsidRDefault="00092E94" w:rsidP="00F50A26">
      <w:pPr>
        <w:tabs>
          <w:tab w:val="left" w:pos="1935"/>
        </w:tabs>
      </w:pPr>
      <w:r>
        <w:rPr>
          <w:b/>
        </w:rPr>
        <w:t xml:space="preserve">Колпаков Д. В. – </w:t>
      </w:r>
      <w:r>
        <w:t xml:space="preserve">Я как раз говорил об общедомовом имуществе. В данных домах не </w:t>
      </w:r>
      <w:r w:rsidR="00E2527F">
        <w:t>начисляется,</w:t>
      </w:r>
      <w:r>
        <w:t xml:space="preserve"> как и весь потребляемый объём распределяется на проживающих.</w:t>
      </w:r>
      <w:r w:rsidR="00E2527F">
        <w:t xml:space="preserve"> Вся вода, которая туда зашла она </w:t>
      </w:r>
      <w:r w:rsidR="00623EDA">
        <w:t>распределяется</w:t>
      </w:r>
      <w:r w:rsidR="00E2527F">
        <w:t xml:space="preserve"> на всех жителей. </w:t>
      </w:r>
      <w:r w:rsidR="00623EDA">
        <w:t xml:space="preserve">На сайте ГЖИ написана функция: 1. предупреждение выявление присечение нарушений.  2. Защита прав потребителей. Это две задачи, которые декларирует сама Государственная Жилищная Инспекция. </w:t>
      </w:r>
    </w:p>
    <w:p w:rsidR="00FC3AB5" w:rsidRDefault="00C7031B" w:rsidP="00623EDA">
      <w:pPr>
        <w:tabs>
          <w:tab w:val="left" w:pos="1935"/>
        </w:tabs>
      </w:pPr>
      <w:r>
        <w:rPr>
          <w:b/>
        </w:rPr>
        <w:t xml:space="preserve">Кудин И. В. – </w:t>
      </w:r>
      <w:r w:rsidR="00623EDA" w:rsidRPr="00623EDA">
        <w:t>Меня смущает другое, что этот вопрос дошел до комиссии по городскому хозяйству</w:t>
      </w:r>
      <w:r w:rsidR="00FC3AB5">
        <w:t xml:space="preserve">. В следующий раз он будет рассматриваться в Законодательном Собрании. Вопросы должны купировать на уровне ГЖИ, муниципального жилищного контроля. </w:t>
      </w:r>
    </w:p>
    <w:p w:rsidR="00531997" w:rsidRDefault="00FC3AB5" w:rsidP="00FC3AB5">
      <w:pPr>
        <w:tabs>
          <w:tab w:val="left" w:pos="1935"/>
        </w:tabs>
        <w:jc w:val="right"/>
        <w:rPr>
          <w:i/>
        </w:rPr>
      </w:pPr>
      <w:r>
        <w:t xml:space="preserve"> </w:t>
      </w:r>
      <w:r w:rsidR="00623EDA">
        <w:rPr>
          <w:b/>
        </w:rPr>
        <w:t xml:space="preserve"> </w:t>
      </w:r>
      <w:r w:rsidRPr="00FC3AB5">
        <w:rPr>
          <w:i/>
        </w:rPr>
        <w:t>протокольно: письмо на Полищука о рассмотрении вопроса об</w:t>
      </w:r>
    </w:p>
    <w:p w:rsidR="00623EDA" w:rsidRPr="00FC3AB5" w:rsidRDefault="00FC3AB5" w:rsidP="00FC3AB5">
      <w:pPr>
        <w:tabs>
          <w:tab w:val="left" w:pos="1935"/>
        </w:tabs>
        <w:jc w:val="right"/>
        <w:rPr>
          <w:i/>
        </w:rPr>
      </w:pPr>
      <w:r w:rsidRPr="00FC3AB5">
        <w:rPr>
          <w:i/>
        </w:rPr>
        <w:t xml:space="preserve"> </w:t>
      </w:r>
      <w:r w:rsidR="00531997" w:rsidRPr="00FC3AB5">
        <w:rPr>
          <w:i/>
        </w:rPr>
        <w:t>общежитии</w:t>
      </w:r>
      <w:r w:rsidRPr="00FC3AB5">
        <w:rPr>
          <w:i/>
        </w:rPr>
        <w:t xml:space="preserve"> по ул. 20 Партсъезда, 6. Взять на контроль.</w:t>
      </w:r>
    </w:p>
    <w:p w:rsidR="007016E6" w:rsidRDefault="007016E6" w:rsidP="00623EDA">
      <w:pPr>
        <w:tabs>
          <w:tab w:val="left" w:pos="1935"/>
        </w:tabs>
        <w:rPr>
          <w:b/>
        </w:rPr>
      </w:pPr>
      <w:r>
        <w:rPr>
          <w:b/>
        </w:rPr>
        <w:t xml:space="preserve">Перязев Д. Г. – </w:t>
      </w:r>
      <w:r w:rsidRPr="007016E6">
        <w:t>На примере МУП ЖКХ, бешеная задолженность около 40 мл. рублей</w:t>
      </w:r>
      <w:r>
        <w:t>. Раньше существовал договор между ресурсником и у нашей МУП ЖКХ в части потребления ресурса, видя, что имеется дебиторская задолженность, которая взымается только по судебному решению, а это дебеторская задолженность по МУП ЖКХ 40 млн. рублей.  По всем видам ресурсов. Новая УК МУК решила перейти на прямые лицевые счета, но сама она это сделать не могла. Изначально по регламенту необходимо отголосовать на общем собрании собственников переход на лицевые счета</w:t>
      </w:r>
      <w:r w:rsidR="006707A9">
        <w:t xml:space="preserve"> на прямые договоры. Т.е. жители пришли к этому сами. Существует двоякое толкование. Договор ресурсоснабжения может заключаться двумя способами либо на прямую между ресурсоснабжающей организаций и конечным потребителем по лицевому счёту, если имеется возможность привлечь посредника это УК, опять же инициатива должна исходить от собственника. Сегодня по тем 30 общежитиям из 172 которые существуют в городе Новосибирске, где имеется вот этот вопрос, обратно решением общего собрания УК будет наделена правом заключения договора ресурсоснабжения с ресурсоснабжающей организацией. Т. е. заново будет заключен договор между любым из ресурсников и УК и тогда к начислению будет приниматься показания общедомового прибора.   </w:t>
      </w:r>
      <w:r>
        <w:t xml:space="preserve">   </w:t>
      </w:r>
    </w:p>
    <w:p w:rsidR="006707A9" w:rsidRPr="006707A9" w:rsidRDefault="006707A9" w:rsidP="00623EDA">
      <w:pPr>
        <w:tabs>
          <w:tab w:val="left" w:pos="1935"/>
        </w:tabs>
      </w:pPr>
      <w:r>
        <w:rPr>
          <w:b/>
        </w:rPr>
        <w:lastRenderedPageBreak/>
        <w:t xml:space="preserve">Кудин И. В. – </w:t>
      </w:r>
      <w:r w:rsidRPr="006707A9">
        <w:t xml:space="preserve">И тогда УК будет как МУП ЖКХ будет копить </w:t>
      </w:r>
      <w:r w:rsidR="00444178" w:rsidRPr="006707A9">
        <w:t>дебиторскую</w:t>
      </w:r>
      <w:r w:rsidRPr="006707A9">
        <w:t xml:space="preserve">. </w:t>
      </w:r>
    </w:p>
    <w:p w:rsidR="006707A9" w:rsidRDefault="006707A9" w:rsidP="00623EDA">
      <w:pPr>
        <w:tabs>
          <w:tab w:val="left" w:pos="1935"/>
        </w:tabs>
      </w:pPr>
      <w:r>
        <w:rPr>
          <w:b/>
        </w:rPr>
        <w:t xml:space="preserve">Перязев Д. Г. – </w:t>
      </w:r>
      <w:r w:rsidRPr="006707A9">
        <w:t>да.</w:t>
      </w:r>
    </w:p>
    <w:p w:rsidR="00444178" w:rsidRDefault="00B84239" w:rsidP="00623EDA">
      <w:pPr>
        <w:tabs>
          <w:tab w:val="left" w:pos="1935"/>
        </w:tabs>
      </w:pPr>
      <w:r>
        <w:t xml:space="preserve">Кудин И. В. – Давайте подумаем, потому что сама по себе идея перехода на прямые договора она </w:t>
      </w:r>
      <w:r w:rsidR="00444178">
        <w:t>нормальная в правовом поле.</w:t>
      </w:r>
    </w:p>
    <w:p w:rsidR="00623EDA" w:rsidRDefault="00623EDA" w:rsidP="00623EDA">
      <w:pPr>
        <w:tabs>
          <w:tab w:val="left" w:pos="1935"/>
        </w:tabs>
      </w:pPr>
      <w:r>
        <w:rPr>
          <w:b/>
        </w:rPr>
        <w:t xml:space="preserve">Тямин Н. А. –  </w:t>
      </w:r>
      <w:r w:rsidR="00444178" w:rsidRPr="00444178">
        <w:t xml:space="preserve">У меня есть предложение: </w:t>
      </w:r>
      <w:r w:rsidR="00444178">
        <w:t xml:space="preserve">В сентябре-октябре рассмотреть ситуацию вопрос с работой по обслуживанию общежитий. Ситуация еще и похожая с электричеством. Сегодня люди платят за общежития примерно столько сколько люди платят за однокомнатную квартиру. </w:t>
      </w:r>
    </w:p>
    <w:p w:rsidR="00444178" w:rsidRDefault="00444178" w:rsidP="00444178">
      <w:pPr>
        <w:tabs>
          <w:tab w:val="left" w:pos="1935"/>
        </w:tabs>
        <w:jc w:val="right"/>
        <w:rPr>
          <w:i/>
        </w:rPr>
      </w:pPr>
      <w:r w:rsidRPr="00444178">
        <w:rPr>
          <w:i/>
        </w:rPr>
        <w:t xml:space="preserve">Протокольно: от комиссии обратимся в </w:t>
      </w:r>
    </w:p>
    <w:p w:rsidR="00444178" w:rsidRDefault="00444178" w:rsidP="00444178">
      <w:pPr>
        <w:tabs>
          <w:tab w:val="left" w:pos="1935"/>
        </w:tabs>
        <w:jc w:val="right"/>
        <w:rPr>
          <w:i/>
        </w:rPr>
      </w:pPr>
      <w:r w:rsidRPr="00444178">
        <w:rPr>
          <w:i/>
        </w:rPr>
        <w:t>Председателю Совета депутатов, что бы он в свою очередь</w:t>
      </w:r>
    </w:p>
    <w:p w:rsidR="00444178" w:rsidRDefault="00444178" w:rsidP="00444178">
      <w:pPr>
        <w:tabs>
          <w:tab w:val="left" w:pos="1935"/>
        </w:tabs>
        <w:jc w:val="right"/>
        <w:rPr>
          <w:i/>
        </w:rPr>
      </w:pPr>
      <w:r w:rsidRPr="00444178">
        <w:rPr>
          <w:i/>
        </w:rPr>
        <w:t xml:space="preserve"> обратился </w:t>
      </w:r>
      <w:r>
        <w:rPr>
          <w:i/>
        </w:rPr>
        <w:t>Министерство ЖКХ и параллельно</w:t>
      </w:r>
    </w:p>
    <w:p w:rsidR="00444178" w:rsidRDefault="00444178" w:rsidP="00444178">
      <w:pPr>
        <w:tabs>
          <w:tab w:val="left" w:pos="1935"/>
        </w:tabs>
        <w:jc w:val="right"/>
        <w:rPr>
          <w:i/>
        </w:rPr>
      </w:pPr>
      <w:r>
        <w:rPr>
          <w:i/>
        </w:rPr>
        <w:t xml:space="preserve"> к мэру города Новосибирска с просьбой организовать мэром </w:t>
      </w:r>
    </w:p>
    <w:p w:rsidR="00444178" w:rsidRPr="00444178" w:rsidRDefault="00444178" w:rsidP="00444178">
      <w:pPr>
        <w:tabs>
          <w:tab w:val="left" w:pos="1935"/>
        </w:tabs>
        <w:jc w:val="right"/>
        <w:rPr>
          <w:b/>
          <w:i/>
        </w:rPr>
      </w:pPr>
      <w:r>
        <w:rPr>
          <w:i/>
        </w:rPr>
        <w:t xml:space="preserve">города совещание с приглашением профильных должностных </w:t>
      </w:r>
      <w:r w:rsidR="00673453">
        <w:rPr>
          <w:i/>
        </w:rPr>
        <w:t>лиц.</w:t>
      </w:r>
    </w:p>
    <w:p w:rsidR="00CF435F" w:rsidRDefault="00CF435F" w:rsidP="00CF435F">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Pr>
          <w:bCs/>
        </w:rPr>
        <w:t>,</w:t>
      </w:r>
      <w:r w:rsidRPr="00585045">
        <w:rPr>
          <w:bCs/>
        </w:rPr>
        <w:t xml:space="preserve"> </w:t>
      </w:r>
      <w:r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w:t>
      </w:r>
      <w:r w:rsidR="000010E0" w:rsidRPr="000010E0">
        <w:t xml:space="preserve"> </w:t>
      </w:r>
      <w:r w:rsidR="000010E0">
        <w:t>Черных В. В</w:t>
      </w:r>
      <w:r>
        <w:rPr>
          <w:bCs/>
        </w:rPr>
        <w:t>)</w:t>
      </w:r>
    </w:p>
    <w:p w:rsidR="00444178" w:rsidRPr="00673453" w:rsidRDefault="00444178" w:rsidP="00444178">
      <w:pPr>
        <w:tabs>
          <w:tab w:val="left" w:pos="1935"/>
        </w:tabs>
      </w:pPr>
      <w:r w:rsidRPr="00673453">
        <w:t>«против» - нет</w:t>
      </w:r>
    </w:p>
    <w:p w:rsidR="00444178" w:rsidRPr="00673453" w:rsidRDefault="00444178" w:rsidP="00444178">
      <w:pPr>
        <w:tabs>
          <w:tab w:val="left" w:pos="1935"/>
        </w:tabs>
      </w:pPr>
      <w:r w:rsidRPr="00673453">
        <w:t>«воздержался» - нет</w:t>
      </w:r>
    </w:p>
    <w:p w:rsidR="00444178" w:rsidRPr="00444178" w:rsidRDefault="00444178" w:rsidP="00444178">
      <w:pPr>
        <w:tabs>
          <w:tab w:val="left" w:pos="1935"/>
        </w:tabs>
        <w:rPr>
          <w:b/>
        </w:rPr>
      </w:pPr>
      <w:r w:rsidRPr="00444178">
        <w:rPr>
          <w:b/>
        </w:rPr>
        <w:t xml:space="preserve">РЕШИЛИ: </w:t>
      </w:r>
      <w:r w:rsidRPr="00673453">
        <w:t>проект решения комиссии принять</w:t>
      </w:r>
    </w:p>
    <w:p w:rsidR="00444178" w:rsidRPr="00444178" w:rsidRDefault="00444178" w:rsidP="00444178">
      <w:pPr>
        <w:tabs>
          <w:tab w:val="left" w:pos="1935"/>
        </w:tabs>
        <w:rPr>
          <w:b/>
        </w:rPr>
      </w:pPr>
      <w:r w:rsidRPr="00444178">
        <w:rPr>
          <w:b/>
        </w:rPr>
        <w:t xml:space="preserve">Кудин И. В. – </w:t>
      </w:r>
      <w:r w:rsidRPr="00673453">
        <w:t>Спасибо всем за работу.</w:t>
      </w:r>
    </w:p>
    <w:p w:rsidR="00C7031B" w:rsidRDefault="00C7031B" w:rsidP="00F50A26">
      <w:pPr>
        <w:tabs>
          <w:tab w:val="left" w:pos="1935"/>
        </w:tabs>
      </w:pPr>
      <w:r>
        <w:rPr>
          <w:b/>
        </w:rPr>
        <w:t>8. Слушали Кудина И. В.</w:t>
      </w:r>
      <w:r w:rsidRPr="00A52C90">
        <w:t xml:space="preserve"> </w:t>
      </w:r>
      <w:r w:rsidRPr="002E74C9">
        <w:t>Проинформировал по вопросу:</w:t>
      </w:r>
      <w:r>
        <w:t xml:space="preserve"> </w:t>
      </w:r>
      <w:r w:rsidRPr="00D55D47">
        <w:t xml:space="preserve">О плане работы постоянной комиссии Совета депутатов города Новосибирска по городскому хозяйству на </w:t>
      </w:r>
      <w:r w:rsidRPr="00D55D47">
        <w:rPr>
          <w:lang w:val="en-US"/>
        </w:rPr>
        <w:t>III</w:t>
      </w:r>
      <w:r>
        <w:t xml:space="preserve"> квартал 2019</w:t>
      </w:r>
      <w:r w:rsidRPr="00D55D47">
        <w:t xml:space="preserve"> года</w:t>
      </w:r>
    </w:p>
    <w:p w:rsidR="00CF435F" w:rsidRDefault="00CF435F" w:rsidP="00CF435F">
      <w:pPr>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0010E0">
        <w:rPr>
          <w:b/>
          <w:color w:val="000000"/>
        </w:rPr>
        <w:t>13</w:t>
      </w:r>
      <w:r>
        <w:rPr>
          <w:b/>
          <w:color w:val="000000"/>
        </w:rPr>
        <w:t xml:space="preserve"> единогласно</w:t>
      </w:r>
      <w:r w:rsidRPr="00813C24">
        <w:rPr>
          <w:b/>
          <w:color w:val="000000"/>
        </w:rPr>
        <w:t xml:space="preserve"> - </w:t>
      </w:r>
      <w:r w:rsidRPr="00813C24">
        <w:rPr>
          <w:color w:val="000000"/>
        </w:rPr>
        <w:t>(</w:t>
      </w:r>
      <w:r>
        <w:t>Кудин И. В</w:t>
      </w:r>
      <w:r w:rsidRPr="000E6E2A">
        <w:rPr>
          <w:bCs/>
        </w:rPr>
        <w:t>.</w:t>
      </w:r>
      <w:r>
        <w:rPr>
          <w:bCs/>
        </w:rPr>
        <w:t>,</w:t>
      </w:r>
      <w:r w:rsidRPr="00585045">
        <w:rPr>
          <w:bCs/>
        </w:rPr>
        <w:t xml:space="preserve"> </w:t>
      </w:r>
      <w:r w:rsidRPr="00AA34D9">
        <w:rPr>
          <w:bCs/>
        </w:rPr>
        <w:t>Константинова И. И., Курбатов Д. Г., Лебедев Е. В., Рыбин Л. Ю., Илюхин В. В., Люмин В. И., Конобеев И. С., Плотников Д. В., Дебов Г. В., Титаренко И. Н., Тямин Н. А.</w:t>
      </w:r>
      <w:r w:rsidR="000010E0">
        <w:rPr>
          <w:bCs/>
        </w:rPr>
        <w:t>,</w:t>
      </w:r>
      <w:r w:rsidR="000010E0" w:rsidRPr="000010E0">
        <w:t xml:space="preserve"> </w:t>
      </w:r>
      <w:r w:rsidR="000010E0">
        <w:t>Черных В. В</w:t>
      </w:r>
      <w:r>
        <w:rPr>
          <w:bCs/>
        </w:rPr>
        <w:t>)</w:t>
      </w:r>
    </w:p>
    <w:p w:rsidR="00C7031B" w:rsidRPr="005E292A" w:rsidRDefault="00C7031B" w:rsidP="00C7031B">
      <w:pPr>
        <w:autoSpaceDE w:val="0"/>
        <w:autoSpaceDN w:val="0"/>
        <w:adjustRightInd w:val="0"/>
      </w:pPr>
      <w:r w:rsidRPr="005E292A">
        <w:rPr>
          <w:b/>
        </w:rPr>
        <w:t>«против»</w:t>
      </w:r>
      <w:r w:rsidRPr="005E292A">
        <w:t xml:space="preserve"> - нет</w:t>
      </w:r>
    </w:p>
    <w:p w:rsidR="00C7031B" w:rsidRPr="005E292A" w:rsidRDefault="00C7031B" w:rsidP="00C7031B">
      <w:pPr>
        <w:autoSpaceDE w:val="0"/>
        <w:autoSpaceDN w:val="0"/>
        <w:adjustRightInd w:val="0"/>
      </w:pPr>
      <w:r w:rsidRPr="005E292A">
        <w:rPr>
          <w:b/>
        </w:rPr>
        <w:t>«воздержался»</w:t>
      </w:r>
      <w:r w:rsidRPr="005E292A">
        <w:t xml:space="preserve"> - </w:t>
      </w:r>
      <w:r>
        <w:t>нет</w:t>
      </w:r>
    </w:p>
    <w:p w:rsidR="00C7031B" w:rsidRDefault="00C7031B" w:rsidP="00C7031B">
      <w:pPr>
        <w:tabs>
          <w:tab w:val="left" w:pos="1935"/>
        </w:tabs>
        <w:rPr>
          <w:b/>
        </w:rPr>
      </w:pPr>
      <w:r w:rsidRPr="005E292A">
        <w:rPr>
          <w:b/>
        </w:rPr>
        <w:t xml:space="preserve">РЕШИЛИ: </w:t>
      </w:r>
      <w:r w:rsidRPr="005E292A">
        <w:t>проект решения комиссии принять</w:t>
      </w:r>
    </w:p>
    <w:p w:rsidR="00E251EB" w:rsidRPr="00BC1541" w:rsidRDefault="00EC0E44" w:rsidP="00F50A26">
      <w:pPr>
        <w:tabs>
          <w:tab w:val="left" w:pos="1935"/>
        </w:tabs>
        <w:rPr>
          <w:b/>
        </w:rPr>
      </w:pPr>
      <w:r w:rsidRPr="00BC1541">
        <w:rPr>
          <w:b/>
        </w:rPr>
        <w:t>Кудин И. В.</w:t>
      </w:r>
      <w:r w:rsidR="00B03F30" w:rsidRPr="00BC1541">
        <w:rPr>
          <w:b/>
        </w:rPr>
        <w:t xml:space="preserve"> –</w:t>
      </w:r>
      <w:r w:rsidR="004A5F57" w:rsidRPr="00BC1541">
        <w:rPr>
          <w:b/>
        </w:rPr>
        <w:t xml:space="preserve"> </w:t>
      </w:r>
      <w:r w:rsidR="00B03F30" w:rsidRPr="00BC1541">
        <w:t>Спасибо всем за работу.</w:t>
      </w:r>
    </w:p>
    <w:tbl>
      <w:tblPr>
        <w:tblW w:w="10203" w:type="dxa"/>
        <w:jc w:val="center"/>
        <w:tblLook w:val="00A0" w:firstRow="1" w:lastRow="0" w:firstColumn="1" w:lastColumn="0" w:noHBand="0" w:noVBand="0"/>
      </w:tblPr>
      <w:tblGrid>
        <w:gridCol w:w="7509"/>
        <w:gridCol w:w="2694"/>
      </w:tblGrid>
      <w:tr w:rsidR="00C92B3F" w:rsidRPr="00B74CDF" w:rsidTr="00023021">
        <w:trPr>
          <w:trHeight w:val="767"/>
          <w:jc w:val="center"/>
        </w:trPr>
        <w:tc>
          <w:tcPr>
            <w:tcW w:w="7509" w:type="dxa"/>
          </w:tcPr>
          <w:p w:rsidR="005F295E" w:rsidRDefault="005F295E" w:rsidP="00B43932">
            <w:pPr>
              <w:ind w:left="177"/>
            </w:pPr>
          </w:p>
          <w:p w:rsidR="00761635" w:rsidRDefault="00761635" w:rsidP="00B43932">
            <w:pPr>
              <w:ind w:left="177"/>
            </w:pPr>
          </w:p>
          <w:p w:rsidR="00C92B3F" w:rsidRDefault="008148A3" w:rsidP="00B43932">
            <w:pPr>
              <w:ind w:left="177"/>
            </w:pPr>
            <w:r>
              <w:t>П</w:t>
            </w:r>
            <w:r w:rsidR="00C92B3F" w:rsidRPr="009D059A">
              <w:t>редседател</w:t>
            </w:r>
            <w:r w:rsidR="000D0D62">
              <w:t>ь</w:t>
            </w:r>
            <w:r w:rsidR="00C92B3F" w:rsidRPr="009D059A">
              <w:t xml:space="preserve"> комиссии </w:t>
            </w:r>
          </w:p>
          <w:p w:rsidR="005F295E" w:rsidRDefault="005F295E" w:rsidP="00B43932">
            <w:pPr>
              <w:ind w:left="177"/>
            </w:pPr>
          </w:p>
          <w:p w:rsidR="003B0A15" w:rsidRDefault="003B0A15" w:rsidP="00B43932">
            <w:pPr>
              <w:ind w:left="177"/>
            </w:pPr>
          </w:p>
          <w:p w:rsidR="00C92B3F" w:rsidRPr="009D059A" w:rsidRDefault="00C92B3F" w:rsidP="00B43932">
            <w:pPr>
              <w:ind w:left="177"/>
            </w:pPr>
            <w:r>
              <w:t xml:space="preserve">Секретарь комиссии </w:t>
            </w:r>
            <w:r>
              <w:tab/>
              <w:t xml:space="preserve">        </w:t>
            </w:r>
          </w:p>
        </w:tc>
        <w:tc>
          <w:tcPr>
            <w:tcW w:w="2694" w:type="dxa"/>
          </w:tcPr>
          <w:p w:rsidR="00BF05F8" w:rsidRDefault="004F6C1E" w:rsidP="00CF1F2C">
            <w:r>
              <w:t xml:space="preserve">    </w:t>
            </w:r>
            <w:r w:rsidR="000D0D62">
              <w:t xml:space="preserve"> </w:t>
            </w:r>
            <w:r w:rsidR="009C71C8">
              <w:t xml:space="preserve"> </w:t>
            </w:r>
            <w:r w:rsidR="00DA4B4E">
              <w:t xml:space="preserve">   </w:t>
            </w:r>
            <w:r w:rsidR="009D73C5">
              <w:t xml:space="preserve"> </w:t>
            </w:r>
          </w:p>
          <w:p w:rsidR="00BF05F8" w:rsidRDefault="00BF05F8" w:rsidP="00CF1F2C"/>
          <w:p w:rsidR="00C92B3F" w:rsidRDefault="003A24BC" w:rsidP="00CF1F2C">
            <w:r>
              <w:t xml:space="preserve">        </w:t>
            </w:r>
            <w:r w:rsidR="00C92B3F" w:rsidRPr="009D059A">
              <w:t xml:space="preserve">И. </w:t>
            </w:r>
            <w:r w:rsidR="009D73C5">
              <w:t>В</w:t>
            </w:r>
            <w:r w:rsidR="00C92B3F" w:rsidRPr="009D059A">
              <w:t xml:space="preserve">. </w:t>
            </w:r>
            <w:r w:rsidR="009D73C5">
              <w:t>Кудин</w:t>
            </w:r>
          </w:p>
          <w:p w:rsidR="00BF05F8" w:rsidRDefault="00BF05F8" w:rsidP="00CF1F2C"/>
          <w:p w:rsidR="003B0A15" w:rsidRDefault="003A24BC" w:rsidP="008561A8">
            <w:r>
              <w:t xml:space="preserve">      </w:t>
            </w:r>
          </w:p>
          <w:p w:rsidR="00C92B3F" w:rsidRPr="00B74CDF" w:rsidRDefault="003A24BC" w:rsidP="008561A8">
            <w:r>
              <w:t xml:space="preserve">   </w:t>
            </w:r>
            <w:r w:rsidR="008561A8">
              <w:t>А</w:t>
            </w:r>
            <w:r w:rsidR="00023021">
              <w:t>.</w:t>
            </w:r>
            <w:r w:rsidR="008561A8">
              <w:t xml:space="preserve"> Е. Симонова</w:t>
            </w:r>
          </w:p>
        </w:tc>
      </w:tr>
    </w:tbl>
    <w:p w:rsidR="00C92B3F" w:rsidRDefault="00C92B3F" w:rsidP="0072433E">
      <w:pPr>
        <w:pStyle w:val="a5"/>
        <w:ind w:left="0"/>
      </w:pPr>
    </w:p>
    <w:p w:rsidR="00BB0787" w:rsidRDefault="00BB0787" w:rsidP="0072433E">
      <w:pPr>
        <w:pStyle w:val="a5"/>
        <w:ind w:left="0"/>
      </w:pPr>
    </w:p>
    <w:p w:rsidR="00BB0787" w:rsidRDefault="00BB0787" w:rsidP="0072433E">
      <w:pPr>
        <w:pStyle w:val="a5"/>
        <w:ind w:left="0"/>
      </w:pPr>
    </w:p>
    <w:p w:rsidR="00E62563" w:rsidRDefault="00E62563" w:rsidP="0072433E">
      <w:pPr>
        <w:pStyle w:val="a5"/>
        <w:ind w:left="0"/>
      </w:pPr>
    </w:p>
    <w:p w:rsidR="00480E43" w:rsidRDefault="00480E43" w:rsidP="0072433E">
      <w:pPr>
        <w:pStyle w:val="a5"/>
        <w:ind w:left="0"/>
      </w:pPr>
      <w:bookmarkStart w:id="0" w:name="_GoBack"/>
      <w:bookmarkEnd w:id="0"/>
    </w:p>
    <w:p w:rsidR="00CA45BF" w:rsidRDefault="004B6DE4" w:rsidP="0072433E">
      <w:pPr>
        <w:pStyle w:val="a5"/>
        <w:ind w:left="0"/>
      </w:pPr>
      <w:r>
        <w:t>С</w:t>
      </w:r>
      <w:r w:rsidR="00CA45BF">
        <w:t>имонова</w:t>
      </w:r>
    </w:p>
    <w:p w:rsidR="00CA45BF" w:rsidRPr="00CA45BF" w:rsidRDefault="00CA45BF" w:rsidP="0072433E">
      <w:pPr>
        <w:pStyle w:val="a5"/>
        <w:ind w:left="0"/>
        <w:rPr>
          <w:sz w:val="22"/>
          <w:szCs w:val="22"/>
        </w:rPr>
      </w:pPr>
      <w:r w:rsidRPr="00CA45BF">
        <w:rPr>
          <w:sz w:val="22"/>
          <w:szCs w:val="22"/>
        </w:rPr>
        <w:t>2274448</w:t>
      </w:r>
    </w:p>
    <w:sectPr w:rsidR="00CA45BF" w:rsidRPr="00CA45BF" w:rsidSect="00BF5171">
      <w:headerReference w:type="default" r:id="rId7"/>
      <w:footerReference w:type="default" r:id="rId8"/>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FA" w:rsidRDefault="00AB27FA" w:rsidP="00C95BBB">
      <w:r>
        <w:separator/>
      </w:r>
    </w:p>
  </w:endnote>
  <w:endnote w:type="continuationSeparator" w:id="0">
    <w:p w:rsidR="00AB27FA" w:rsidRDefault="00AB27FA"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c"/>
      <w:jc w:val="right"/>
    </w:pPr>
    <w:r>
      <w:fldChar w:fldCharType="begin"/>
    </w:r>
    <w:r>
      <w:instrText xml:space="preserve"> PAGE   \* MERGEFORMAT </w:instrText>
    </w:r>
    <w:r>
      <w:fldChar w:fldCharType="separate"/>
    </w:r>
    <w:r w:rsidR="00480E43">
      <w:rPr>
        <w:noProof/>
      </w:rPr>
      <w:t>11</w:t>
    </w:r>
    <w:r>
      <w:rPr>
        <w:noProof/>
      </w:rPr>
      <w:fldChar w:fldCharType="end"/>
    </w:r>
  </w:p>
  <w:p w:rsidR="007016E6" w:rsidRDefault="007016E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FA" w:rsidRDefault="00AB27FA" w:rsidP="00C95BBB">
      <w:r>
        <w:separator/>
      </w:r>
    </w:p>
  </w:footnote>
  <w:footnote w:type="continuationSeparator" w:id="0">
    <w:p w:rsidR="00AB27FA" w:rsidRDefault="00AB27FA" w:rsidP="00C95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6E6" w:rsidRDefault="007016E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15:restartNumberingAfterBreak="0">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15:restartNumberingAfterBreak="0">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15:restartNumberingAfterBreak="0">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2" w15:restartNumberingAfterBreak="0">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4" w15:restartNumberingAfterBreak="0">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5" w15:restartNumberingAfterBreak="0">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5"/>
  </w:num>
  <w:num w:numId="3">
    <w:abstractNumId w:val="19"/>
  </w:num>
  <w:num w:numId="4">
    <w:abstractNumId w:val="25"/>
  </w:num>
  <w:num w:numId="5">
    <w:abstractNumId w:val="16"/>
  </w:num>
  <w:num w:numId="6">
    <w:abstractNumId w:val="3"/>
  </w:num>
  <w:num w:numId="7">
    <w:abstractNumId w:val="9"/>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8"/>
  </w:num>
  <w:num w:numId="12">
    <w:abstractNumId w:val="6"/>
  </w:num>
  <w:num w:numId="13">
    <w:abstractNumId w:val="0"/>
  </w:num>
  <w:num w:numId="14">
    <w:abstractNumId w:val="23"/>
  </w:num>
  <w:num w:numId="15">
    <w:abstractNumId w:val="21"/>
  </w:num>
  <w:num w:numId="16">
    <w:abstractNumId w:val="10"/>
  </w:num>
  <w:num w:numId="17">
    <w:abstractNumId w:val="24"/>
  </w:num>
  <w:num w:numId="18">
    <w:abstractNumId w:val="4"/>
  </w:num>
  <w:num w:numId="19">
    <w:abstractNumId w:val="20"/>
  </w:num>
  <w:num w:numId="20">
    <w:abstractNumId w:val="17"/>
  </w:num>
  <w:num w:numId="21">
    <w:abstractNumId w:val="22"/>
  </w:num>
  <w:num w:numId="22">
    <w:abstractNumId w:val="1"/>
  </w:num>
  <w:num w:numId="23">
    <w:abstractNumId w:val="5"/>
  </w:num>
  <w:num w:numId="24">
    <w:abstractNumId w:val="11"/>
  </w:num>
  <w:num w:numId="25">
    <w:abstractNumId w:val="8"/>
  </w:num>
  <w:num w:numId="26">
    <w:abstractNumId w:val="7"/>
  </w:num>
  <w:num w:numId="2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16C"/>
    <w:rsid w:val="000001DD"/>
    <w:rsid w:val="00000214"/>
    <w:rsid w:val="000002D3"/>
    <w:rsid w:val="000004D5"/>
    <w:rsid w:val="000006DA"/>
    <w:rsid w:val="000007F7"/>
    <w:rsid w:val="00000BD1"/>
    <w:rsid w:val="00000BD3"/>
    <w:rsid w:val="000010E0"/>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CD7"/>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17"/>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0E43"/>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8BC"/>
    <w:rsid w:val="00495A52"/>
    <w:rsid w:val="00495EDB"/>
    <w:rsid w:val="004960EC"/>
    <w:rsid w:val="00496531"/>
    <w:rsid w:val="0049687E"/>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045"/>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10E3"/>
    <w:rsid w:val="00711608"/>
    <w:rsid w:val="00711ADD"/>
    <w:rsid w:val="00712214"/>
    <w:rsid w:val="007122B3"/>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03C"/>
    <w:rsid w:val="007F17D9"/>
    <w:rsid w:val="007F1DEF"/>
    <w:rsid w:val="007F21D9"/>
    <w:rsid w:val="007F2215"/>
    <w:rsid w:val="007F246F"/>
    <w:rsid w:val="007F261F"/>
    <w:rsid w:val="007F2840"/>
    <w:rsid w:val="007F2CA9"/>
    <w:rsid w:val="007F2E2F"/>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7FA"/>
    <w:rsid w:val="00AB2A2B"/>
    <w:rsid w:val="00AB3B65"/>
    <w:rsid w:val="00AB43B7"/>
    <w:rsid w:val="00AB45E0"/>
    <w:rsid w:val="00AB4ED9"/>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509"/>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60E1"/>
    <w:rsid w:val="00C962C0"/>
    <w:rsid w:val="00C96322"/>
    <w:rsid w:val="00C96809"/>
    <w:rsid w:val="00C969F3"/>
    <w:rsid w:val="00C970A1"/>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35F"/>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526B"/>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563"/>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601"/>
    <w:rsid w:val="00EA27DE"/>
    <w:rsid w:val="00EA3505"/>
    <w:rsid w:val="00EA39F2"/>
    <w:rsid w:val="00EA3A65"/>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904306"/>
  <w15:docId w15:val="{4A74DB52-5CF6-4D4F-BBC7-D080996A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Заголовок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43943</TotalTime>
  <Pages>11</Pages>
  <Words>4002</Words>
  <Characters>22815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Симонова Анна Евгеньевна</cp:lastModifiedBy>
  <cp:revision>4437</cp:revision>
  <cp:lastPrinted>2017-05-29T10:45:00Z</cp:lastPrinted>
  <dcterms:created xsi:type="dcterms:W3CDTF">2014-04-09T09:46:00Z</dcterms:created>
  <dcterms:modified xsi:type="dcterms:W3CDTF">2020-01-17T05:51:00Z</dcterms:modified>
</cp:coreProperties>
</file>