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991B13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15.04</w:t>
            </w:r>
            <w:r w:rsidR="00776756" w:rsidRPr="00B41FE9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AD36C1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991B13"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B190F" w:rsidP="00900B6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Горшков </w:t>
            </w:r>
            <w:proofErr w:type="gramStart"/>
            <w:r>
              <w:rPr>
                <w:sz w:val="28"/>
                <w:szCs w:val="28"/>
              </w:rPr>
              <w:t>П. </w:t>
            </w:r>
            <w:r w:rsidR="002A6FD3">
              <w:rPr>
                <w:sz w:val="28"/>
                <w:szCs w:val="28"/>
              </w:rPr>
              <w:t>А.</w:t>
            </w:r>
            <w:proofErr w:type="gramEnd"/>
            <w:r w:rsidR="002A6FD3">
              <w:rPr>
                <w:sz w:val="28"/>
                <w:szCs w:val="28"/>
              </w:rPr>
              <w:t>, Бон</w:t>
            </w:r>
            <w:r>
              <w:rPr>
                <w:sz w:val="28"/>
                <w:szCs w:val="28"/>
              </w:rPr>
              <w:t>даренко С. </w:t>
            </w:r>
            <w:r w:rsidR="002A6FD3">
              <w:rPr>
                <w:sz w:val="28"/>
                <w:szCs w:val="28"/>
              </w:rPr>
              <w:t>В.</w:t>
            </w:r>
            <w:r w:rsidR="00900B61">
              <w:rPr>
                <w:sz w:val="28"/>
                <w:szCs w:val="28"/>
              </w:rPr>
              <w:t xml:space="preserve"> (ушел в 14-50)</w:t>
            </w:r>
            <w:r w:rsidR="002A6FD3">
              <w:rPr>
                <w:sz w:val="28"/>
                <w:szCs w:val="28"/>
              </w:rPr>
              <w:t xml:space="preserve">, </w:t>
            </w:r>
            <w:r w:rsidR="00900B61" w:rsidRPr="00900B61">
              <w:rPr>
                <w:sz w:val="28"/>
                <w:szCs w:val="28"/>
              </w:rPr>
              <w:t>Бу</w:t>
            </w:r>
            <w:r w:rsidR="00900B61" w:rsidRPr="00900B61">
              <w:rPr>
                <w:sz w:val="28"/>
                <w:szCs w:val="28"/>
              </w:rPr>
              <w:t>р</w:t>
            </w:r>
            <w:r w:rsidR="00900B61" w:rsidRPr="00900B61">
              <w:rPr>
                <w:sz w:val="28"/>
                <w:szCs w:val="28"/>
              </w:rPr>
              <w:t xml:space="preserve">мистров А. С. </w:t>
            </w:r>
            <w:r>
              <w:rPr>
                <w:sz w:val="28"/>
                <w:szCs w:val="28"/>
              </w:rPr>
              <w:t>Лебедев Е. </w:t>
            </w:r>
            <w:r w:rsidR="00697C42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900B61" w:rsidRPr="00900B61">
              <w:rPr>
                <w:sz w:val="28"/>
                <w:szCs w:val="28"/>
              </w:rPr>
              <w:t xml:space="preserve"> Конста</w:t>
            </w:r>
            <w:r w:rsidR="00900B61" w:rsidRPr="00900B61">
              <w:rPr>
                <w:sz w:val="28"/>
                <w:szCs w:val="28"/>
              </w:rPr>
              <w:t>н</w:t>
            </w:r>
            <w:r w:rsidR="00900B61" w:rsidRPr="00900B61">
              <w:rPr>
                <w:sz w:val="28"/>
                <w:szCs w:val="28"/>
              </w:rPr>
              <w:t>тинова И. И.</w:t>
            </w:r>
            <w:r w:rsidR="00900B61">
              <w:rPr>
                <w:sz w:val="28"/>
                <w:szCs w:val="28"/>
              </w:rPr>
              <w:t xml:space="preserve"> (ушла в 15-</w:t>
            </w:r>
            <w:r w:rsidR="00900B61" w:rsidRPr="0016119D">
              <w:rPr>
                <w:sz w:val="28"/>
                <w:szCs w:val="28"/>
              </w:rPr>
              <w:t xml:space="preserve">15),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CA79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A31858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 Е.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697C42" w:rsidRPr="00A31858" w:rsidRDefault="00CB190F" w:rsidP="00900B6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  <w:proofErr w:type="gramStart"/>
            <w:r>
              <w:rPr>
                <w:sz w:val="28"/>
                <w:szCs w:val="28"/>
              </w:rPr>
              <w:t>Г. </w:t>
            </w:r>
            <w:r w:rsidR="00A31858" w:rsidRPr="00A31858">
              <w:rPr>
                <w:sz w:val="28"/>
                <w:szCs w:val="28"/>
              </w:rPr>
              <w:t>А.</w:t>
            </w:r>
            <w:proofErr w:type="gramEnd"/>
            <w:r w:rsidR="00A31858">
              <w:rPr>
                <w:sz w:val="28"/>
                <w:szCs w:val="28"/>
              </w:rPr>
              <w:t xml:space="preserve"> (производственная необходимость)</w:t>
            </w:r>
            <w:r w:rsidR="00A31858" w:rsidRPr="00A31858">
              <w:rPr>
                <w:sz w:val="28"/>
                <w:szCs w:val="28"/>
              </w:rPr>
              <w:t xml:space="preserve">, </w:t>
            </w:r>
            <w:r w:rsidR="00900B61" w:rsidRPr="00900B61">
              <w:rPr>
                <w:sz w:val="28"/>
                <w:szCs w:val="28"/>
              </w:rPr>
              <w:t>Т</w:t>
            </w:r>
            <w:r w:rsidR="00900B61" w:rsidRPr="00900B61">
              <w:rPr>
                <w:sz w:val="28"/>
                <w:szCs w:val="28"/>
              </w:rPr>
              <w:t>а</w:t>
            </w:r>
            <w:r w:rsidR="00900B61" w:rsidRPr="00900B61">
              <w:rPr>
                <w:sz w:val="28"/>
                <w:szCs w:val="28"/>
              </w:rPr>
              <w:t xml:space="preserve">расов А. В., </w:t>
            </w:r>
            <w:r>
              <w:rPr>
                <w:sz w:val="28"/>
                <w:szCs w:val="28"/>
              </w:rPr>
              <w:t>(производственная необходимость)</w:t>
            </w:r>
            <w:r w:rsidR="00A31858" w:rsidRPr="00A31858">
              <w:rPr>
                <w:sz w:val="28"/>
                <w:szCs w:val="28"/>
              </w:rPr>
              <w:t xml:space="preserve">, </w:t>
            </w:r>
            <w:r w:rsidR="00900B61" w:rsidRPr="00900B61">
              <w:rPr>
                <w:sz w:val="28"/>
                <w:szCs w:val="28"/>
              </w:rPr>
              <w:t>Л</w:t>
            </w:r>
            <w:r w:rsidR="00900B61" w:rsidRPr="00900B61">
              <w:rPr>
                <w:sz w:val="28"/>
                <w:szCs w:val="28"/>
              </w:rPr>
              <w:t>ю</w:t>
            </w:r>
            <w:r w:rsidR="00900B61" w:rsidRPr="00900B61">
              <w:rPr>
                <w:sz w:val="28"/>
                <w:szCs w:val="28"/>
              </w:rPr>
              <w:t xml:space="preserve">мин В. И., </w:t>
            </w:r>
            <w:r w:rsidR="00A31858" w:rsidRPr="00A31858">
              <w:rPr>
                <w:sz w:val="28"/>
                <w:szCs w:val="28"/>
              </w:rPr>
              <w:t>(</w:t>
            </w:r>
            <w:r w:rsidR="00900B61">
              <w:rPr>
                <w:sz w:val="28"/>
                <w:szCs w:val="28"/>
              </w:rPr>
              <w:t>больничный</w:t>
            </w:r>
            <w:r w:rsidR="00A31858" w:rsidRPr="00A31858">
              <w:rPr>
                <w:sz w:val="28"/>
                <w:szCs w:val="28"/>
              </w:rPr>
              <w:t>)</w:t>
            </w:r>
            <w:r w:rsidR="00900B61">
              <w:rPr>
                <w:sz w:val="28"/>
                <w:szCs w:val="28"/>
              </w:rPr>
              <w:t>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B41FE9" w:rsidRDefault="00F5707C" w:rsidP="00F5707C">
      <w:pPr>
        <w:pStyle w:val="1"/>
        <w:widowControl/>
        <w:rPr>
          <w:b/>
          <w:szCs w:val="28"/>
        </w:rPr>
      </w:pPr>
      <w:r w:rsidRPr="00B41FE9">
        <w:rPr>
          <w:b/>
          <w:szCs w:val="28"/>
        </w:rPr>
        <w:t>ПОВЕСТКА ДНЯ</w:t>
      </w:r>
    </w:p>
    <w:p w:rsidR="00F5707C" w:rsidRPr="00B41FE9" w:rsidRDefault="00F5707C" w:rsidP="00F5707C">
      <w:pPr>
        <w:rPr>
          <w:b/>
          <w:sz w:val="28"/>
          <w:szCs w:val="28"/>
        </w:rPr>
      </w:pP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  <w:r w:rsidRPr="00900B61">
        <w:rPr>
          <w:rFonts w:eastAsia="Times New Roman"/>
          <w:sz w:val="28"/>
          <w:szCs w:val="28"/>
        </w:rPr>
        <w:t>1. О проекте решения Совета депутатов города Новосибирска «О внесении изм</w:t>
      </w:r>
      <w:r w:rsidRPr="00900B61">
        <w:rPr>
          <w:rFonts w:eastAsia="Times New Roman"/>
          <w:sz w:val="28"/>
          <w:szCs w:val="28"/>
        </w:rPr>
        <w:t>е</w:t>
      </w:r>
      <w:r w:rsidRPr="00900B61">
        <w:rPr>
          <w:rFonts w:eastAsia="Times New Roman"/>
          <w:sz w:val="28"/>
          <w:szCs w:val="28"/>
        </w:rPr>
        <w:t>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</w:t>
      </w: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  <w:r w:rsidRPr="00900B61">
        <w:rPr>
          <w:rFonts w:eastAsia="Times New Roman"/>
          <w:sz w:val="28"/>
          <w:szCs w:val="28"/>
        </w:rPr>
        <w:t>2. О проекте решения Совета депутатов города Новосибирска «О внесении изм</w:t>
      </w:r>
      <w:r w:rsidRPr="00900B61">
        <w:rPr>
          <w:rFonts w:eastAsia="Times New Roman"/>
          <w:sz w:val="28"/>
          <w:szCs w:val="28"/>
        </w:rPr>
        <w:t>е</w:t>
      </w:r>
      <w:r w:rsidRPr="00900B61">
        <w:rPr>
          <w:rFonts w:eastAsia="Times New Roman"/>
          <w:sz w:val="28"/>
          <w:szCs w:val="28"/>
        </w:rPr>
        <w:t>нений в решение Совета депутатов города Новосибирска от 09.10.2007 № 707 «О департаменте промышленности, инноваций и предпринимательства мэрии города Новосибирска» (первое чтение)</w:t>
      </w: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  <w:r w:rsidRPr="00900B61">
        <w:rPr>
          <w:rFonts w:eastAsia="Times New Roman"/>
          <w:sz w:val="28"/>
          <w:szCs w:val="28"/>
        </w:rPr>
        <w:t>3. О проекте решения Совета депутатов города Новосибирска «О внесении изм</w:t>
      </w:r>
      <w:r w:rsidRPr="00900B61">
        <w:rPr>
          <w:rFonts w:eastAsia="Times New Roman"/>
          <w:sz w:val="28"/>
          <w:szCs w:val="28"/>
        </w:rPr>
        <w:t>е</w:t>
      </w:r>
      <w:r w:rsidRPr="00900B61">
        <w:rPr>
          <w:rFonts w:eastAsia="Times New Roman"/>
          <w:sz w:val="28"/>
          <w:szCs w:val="28"/>
        </w:rPr>
        <w:t>нений в приложение к решению городского Совета Новосибирска от 07.07.2004 № 425 «О структуре мэрии города Новосибирска»</w:t>
      </w: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</w:p>
    <w:p w:rsidR="00900B61" w:rsidRPr="00900B61" w:rsidRDefault="00900B61" w:rsidP="00900B61">
      <w:pPr>
        <w:jc w:val="both"/>
        <w:rPr>
          <w:rFonts w:eastAsia="Times New Roman"/>
          <w:sz w:val="28"/>
          <w:szCs w:val="28"/>
        </w:rPr>
      </w:pPr>
      <w:r w:rsidRPr="00900B61">
        <w:rPr>
          <w:rFonts w:eastAsia="Times New Roman"/>
          <w:sz w:val="28"/>
          <w:szCs w:val="28"/>
        </w:rPr>
        <w:t xml:space="preserve">4. Об информации о деятельности </w:t>
      </w:r>
      <w:proofErr w:type="gramStart"/>
      <w:r w:rsidRPr="00900B61">
        <w:rPr>
          <w:rFonts w:eastAsia="Times New Roman"/>
          <w:sz w:val="28"/>
          <w:szCs w:val="28"/>
        </w:rPr>
        <w:t>бизнес-инкубаторов</w:t>
      </w:r>
      <w:proofErr w:type="gramEnd"/>
      <w:r w:rsidRPr="00900B61">
        <w:rPr>
          <w:rFonts w:eastAsia="Times New Roman"/>
          <w:sz w:val="28"/>
          <w:szCs w:val="28"/>
        </w:rPr>
        <w:t xml:space="preserve"> города Новосибирска</w:t>
      </w: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</w:p>
    <w:p w:rsidR="009044F9" w:rsidRPr="004304F3" w:rsidRDefault="00776756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 xml:space="preserve">рошу голосовать кто за то, чтобы принять повестку дня </w:t>
      </w:r>
      <w:r w:rsidR="009044F9" w:rsidRPr="00626EB1">
        <w:rPr>
          <w:b/>
          <w:sz w:val="28"/>
          <w:szCs w:val="28"/>
        </w:rPr>
        <w:t>за основу</w:t>
      </w:r>
      <w:r w:rsidR="009044F9" w:rsidRPr="004304F3">
        <w:rPr>
          <w:sz w:val="28"/>
          <w:szCs w:val="28"/>
        </w:rPr>
        <w:t>?</w:t>
      </w:r>
    </w:p>
    <w:p w:rsidR="007B2A4C" w:rsidRPr="004304F3" w:rsidRDefault="007B2A4C" w:rsidP="007B2A4C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10 чел. </w:t>
      </w:r>
      <w:r w:rsidRPr="004304F3">
        <w:rPr>
          <w:sz w:val="28"/>
          <w:szCs w:val="28"/>
        </w:rPr>
        <w:t>(</w:t>
      </w:r>
      <w:r w:rsidRPr="007B2A4C">
        <w:rPr>
          <w:sz w:val="28"/>
          <w:szCs w:val="28"/>
        </w:rPr>
        <w:t>Любавский А.В.,</w:t>
      </w:r>
      <w:r>
        <w:rPr>
          <w:sz w:val="28"/>
          <w:szCs w:val="28"/>
        </w:rPr>
        <w:t xml:space="preserve"> Горшков П.А., Бондаренко С.В.,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 Е.В., Картавин А.В.,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>, Стрек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В.В., </w:t>
      </w:r>
      <w:r w:rsidRPr="00900B61">
        <w:rPr>
          <w:sz w:val="28"/>
          <w:szCs w:val="28"/>
        </w:rPr>
        <w:t>Черны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F5C88" w:rsidRPr="00922255" w:rsidRDefault="007B2A4C" w:rsidP="007B2A4C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 xml:space="preserve"> </w:t>
      </w:r>
      <w:r w:rsidR="000F5C88" w:rsidRPr="00922255">
        <w:rPr>
          <w:sz w:val="28"/>
          <w:szCs w:val="28"/>
        </w:rPr>
        <w:t>«Против» – 0</w:t>
      </w:r>
    </w:p>
    <w:p w:rsidR="000F5C88" w:rsidRPr="00477DC0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900B61" w:rsidRDefault="00900B61" w:rsidP="00900B61">
      <w:pPr>
        <w:spacing w:after="160" w:line="259" w:lineRule="auto"/>
        <w:ind w:left="720"/>
        <w:contextualSpacing/>
        <w:rPr>
          <w:b/>
          <w:sz w:val="28"/>
          <w:szCs w:val="28"/>
          <w:lang w:eastAsia="en-US"/>
        </w:rPr>
      </w:pPr>
    </w:p>
    <w:p w:rsidR="00900B61" w:rsidRPr="00900B61" w:rsidRDefault="00900B61" w:rsidP="00900B61">
      <w:pPr>
        <w:spacing w:after="160" w:line="259" w:lineRule="auto"/>
        <w:ind w:left="720"/>
        <w:contextualSpacing/>
        <w:rPr>
          <w:sz w:val="28"/>
          <w:szCs w:val="28"/>
          <w:lang w:eastAsia="en-US"/>
        </w:rPr>
      </w:pPr>
      <w:r w:rsidRPr="00900B61">
        <w:rPr>
          <w:b/>
          <w:sz w:val="28"/>
          <w:szCs w:val="28"/>
          <w:lang w:eastAsia="en-US"/>
        </w:rPr>
        <w:t>Будут ли предложения, дополнения в повестку</w:t>
      </w:r>
      <w:r w:rsidRPr="00900B61">
        <w:rPr>
          <w:sz w:val="28"/>
          <w:szCs w:val="28"/>
          <w:lang w:eastAsia="en-US"/>
        </w:rPr>
        <w:t>?</w:t>
      </w:r>
    </w:p>
    <w:p w:rsidR="00900B61" w:rsidRPr="00900B61" w:rsidRDefault="00900B61" w:rsidP="00900B61">
      <w:pPr>
        <w:spacing w:after="160" w:line="259" w:lineRule="auto"/>
        <w:ind w:left="720"/>
        <w:contextualSpacing/>
        <w:rPr>
          <w:sz w:val="28"/>
          <w:szCs w:val="28"/>
          <w:lang w:eastAsia="en-US"/>
        </w:rPr>
      </w:pPr>
    </w:p>
    <w:p w:rsidR="00900B61" w:rsidRPr="00900B61" w:rsidRDefault="00900B61" w:rsidP="00900B61">
      <w:pPr>
        <w:spacing w:after="160"/>
        <w:ind w:left="142" w:firstLine="567"/>
        <w:contextualSpacing/>
        <w:jc w:val="both"/>
        <w:rPr>
          <w:sz w:val="28"/>
          <w:szCs w:val="28"/>
          <w:lang w:eastAsia="en-US"/>
        </w:rPr>
      </w:pPr>
      <w:r w:rsidRPr="00900B61">
        <w:rPr>
          <w:sz w:val="28"/>
          <w:szCs w:val="28"/>
          <w:lang w:eastAsia="en-US"/>
        </w:rPr>
        <w:t xml:space="preserve">Уважаемые коллеги, в комиссию поступили письма о замене докладчиков: </w:t>
      </w:r>
    </w:p>
    <w:p w:rsidR="00900B61" w:rsidRPr="00900B61" w:rsidRDefault="00900B61" w:rsidP="00900B61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900B61">
        <w:rPr>
          <w:sz w:val="28"/>
          <w:szCs w:val="28"/>
          <w:lang w:eastAsia="en-US"/>
        </w:rPr>
        <w:lastRenderedPageBreak/>
        <w:t xml:space="preserve">по второму вопросу будет </w:t>
      </w:r>
      <w:r w:rsidRPr="00900B61">
        <w:rPr>
          <w:b/>
          <w:sz w:val="28"/>
          <w:szCs w:val="28"/>
          <w:lang w:eastAsia="en-US"/>
        </w:rPr>
        <w:t>Колмаков Денис Владимирович</w:t>
      </w:r>
      <w:r w:rsidRPr="00900B61">
        <w:rPr>
          <w:sz w:val="28"/>
          <w:szCs w:val="28"/>
          <w:lang w:eastAsia="en-US"/>
        </w:rPr>
        <w:t xml:space="preserve"> – исполня</w:t>
      </w:r>
      <w:r w:rsidRPr="00900B61">
        <w:rPr>
          <w:sz w:val="28"/>
          <w:szCs w:val="28"/>
          <w:lang w:eastAsia="en-US"/>
        </w:rPr>
        <w:t>ю</w:t>
      </w:r>
      <w:r w:rsidRPr="00900B61">
        <w:rPr>
          <w:sz w:val="28"/>
          <w:szCs w:val="28"/>
          <w:lang w:eastAsia="en-US"/>
        </w:rPr>
        <w:t>щий обязанности начальника департамента промышленности, инноваций и пре</w:t>
      </w:r>
      <w:r w:rsidRPr="00900B61">
        <w:rPr>
          <w:sz w:val="28"/>
          <w:szCs w:val="28"/>
          <w:lang w:eastAsia="en-US"/>
        </w:rPr>
        <w:t>д</w:t>
      </w:r>
      <w:r w:rsidRPr="00900B61">
        <w:rPr>
          <w:sz w:val="28"/>
          <w:szCs w:val="28"/>
          <w:lang w:eastAsia="en-US"/>
        </w:rPr>
        <w:t>принимательства мэрии города Новосибирска;</w:t>
      </w:r>
    </w:p>
    <w:p w:rsidR="00900B61" w:rsidRPr="00900B61" w:rsidRDefault="00900B61" w:rsidP="00900B61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900B61">
        <w:rPr>
          <w:sz w:val="28"/>
          <w:szCs w:val="28"/>
          <w:lang w:eastAsia="en-US"/>
        </w:rPr>
        <w:t xml:space="preserve">по третьему – </w:t>
      </w:r>
      <w:r w:rsidRPr="00900B61">
        <w:rPr>
          <w:b/>
          <w:sz w:val="28"/>
          <w:szCs w:val="28"/>
          <w:lang w:eastAsia="en-US"/>
        </w:rPr>
        <w:t>Макарухина Анна Николаевна</w:t>
      </w:r>
      <w:r w:rsidRPr="00900B61">
        <w:rPr>
          <w:sz w:val="28"/>
          <w:szCs w:val="28"/>
          <w:lang w:eastAsia="en-US"/>
        </w:rPr>
        <w:t xml:space="preserve">, </w:t>
      </w:r>
      <w:proofErr w:type="gramStart"/>
      <w:r w:rsidRPr="00900B61">
        <w:rPr>
          <w:sz w:val="28"/>
          <w:szCs w:val="28"/>
          <w:lang w:eastAsia="en-US"/>
        </w:rPr>
        <w:t>исполняющая</w:t>
      </w:r>
      <w:proofErr w:type="gramEnd"/>
      <w:r w:rsidRPr="00900B61">
        <w:rPr>
          <w:sz w:val="28"/>
          <w:szCs w:val="28"/>
          <w:lang w:eastAsia="en-US"/>
        </w:rPr>
        <w:t xml:space="preserve"> обязанности начальника департамента правовой и кадровой работы мэрии города Новосиби</w:t>
      </w:r>
      <w:r w:rsidRPr="00900B61">
        <w:rPr>
          <w:sz w:val="28"/>
          <w:szCs w:val="28"/>
          <w:lang w:eastAsia="en-US"/>
        </w:rPr>
        <w:t>р</w:t>
      </w:r>
      <w:r w:rsidRPr="00900B61">
        <w:rPr>
          <w:sz w:val="28"/>
          <w:szCs w:val="28"/>
          <w:lang w:eastAsia="en-US"/>
        </w:rPr>
        <w:t>ска.</w:t>
      </w:r>
    </w:p>
    <w:p w:rsidR="00900B61" w:rsidRPr="00900B61" w:rsidRDefault="00900B61" w:rsidP="00900B61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900B61">
        <w:rPr>
          <w:sz w:val="28"/>
          <w:szCs w:val="28"/>
          <w:lang w:eastAsia="en-US"/>
        </w:rPr>
        <w:t xml:space="preserve">Так же предлагаю включить в повестку вопрос: </w:t>
      </w:r>
      <w:r w:rsidRPr="00900B61">
        <w:rPr>
          <w:b/>
          <w:sz w:val="28"/>
          <w:szCs w:val="28"/>
          <w:lang w:eastAsia="en-US"/>
        </w:rPr>
        <w:t>«Об информации о де</w:t>
      </w:r>
      <w:r w:rsidRPr="00900B61">
        <w:rPr>
          <w:b/>
          <w:sz w:val="28"/>
          <w:szCs w:val="28"/>
          <w:lang w:eastAsia="en-US"/>
        </w:rPr>
        <w:t>я</w:t>
      </w:r>
      <w:r w:rsidRPr="00900B61">
        <w:rPr>
          <w:b/>
          <w:sz w:val="28"/>
          <w:szCs w:val="28"/>
          <w:lang w:eastAsia="en-US"/>
        </w:rPr>
        <w:t>тельности общественных бань муниципального бюджетного учреждения г</w:t>
      </w:r>
      <w:r w:rsidRPr="00900B61">
        <w:rPr>
          <w:b/>
          <w:sz w:val="28"/>
          <w:szCs w:val="28"/>
          <w:lang w:eastAsia="en-US"/>
        </w:rPr>
        <w:t>о</w:t>
      </w:r>
      <w:r w:rsidRPr="00900B61">
        <w:rPr>
          <w:b/>
          <w:sz w:val="28"/>
          <w:szCs w:val="28"/>
          <w:lang w:eastAsia="en-US"/>
        </w:rPr>
        <w:t>рода Новосибирска «Банное хозяйство «Сибирячка»,</w:t>
      </w:r>
      <w:r w:rsidRPr="00900B61">
        <w:rPr>
          <w:sz w:val="28"/>
          <w:szCs w:val="28"/>
          <w:lang w:eastAsia="en-US"/>
        </w:rPr>
        <w:t xml:space="preserve"> докладчиком по данному вопросу будет Таракин Виктор Борисович – директор МБУ города Новосибирска «БХ «Сибиряка».</w:t>
      </w:r>
    </w:p>
    <w:p w:rsidR="00900B61" w:rsidRPr="00900B61" w:rsidRDefault="00900B61" w:rsidP="00900B61">
      <w:pPr>
        <w:ind w:firstLine="709"/>
        <w:rPr>
          <w:b/>
          <w:sz w:val="28"/>
          <w:szCs w:val="28"/>
          <w:lang w:eastAsia="en-US"/>
        </w:rPr>
      </w:pPr>
      <w:r w:rsidRPr="00900B61">
        <w:rPr>
          <w:b/>
          <w:sz w:val="28"/>
          <w:szCs w:val="28"/>
          <w:lang w:eastAsia="en-US"/>
        </w:rPr>
        <w:tab/>
      </w:r>
    </w:p>
    <w:p w:rsidR="00900B61" w:rsidRPr="00900B61" w:rsidRDefault="00900B61" w:rsidP="00900B61">
      <w:pPr>
        <w:ind w:firstLine="709"/>
        <w:rPr>
          <w:sz w:val="28"/>
          <w:szCs w:val="28"/>
          <w:lang w:eastAsia="en-US"/>
        </w:rPr>
      </w:pPr>
      <w:r w:rsidRPr="00900B61">
        <w:rPr>
          <w:sz w:val="28"/>
          <w:szCs w:val="28"/>
          <w:lang w:eastAsia="en-US"/>
        </w:rPr>
        <w:t>Кто</w:t>
      </w:r>
      <w:r w:rsidRPr="00900B61">
        <w:rPr>
          <w:b/>
          <w:sz w:val="28"/>
          <w:szCs w:val="28"/>
          <w:lang w:eastAsia="en-US"/>
        </w:rPr>
        <w:t xml:space="preserve"> «За»</w:t>
      </w:r>
      <w:r w:rsidRPr="00900B61">
        <w:rPr>
          <w:sz w:val="28"/>
          <w:szCs w:val="28"/>
          <w:lang w:eastAsia="en-US"/>
        </w:rPr>
        <w:t xml:space="preserve"> </w:t>
      </w:r>
      <w:r w:rsidRPr="00900B61">
        <w:rPr>
          <w:b/>
          <w:sz w:val="28"/>
          <w:szCs w:val="28"/>
          <w:lang w:eastAsia="en-US"/>
        </w:rPr>
        <w:t>принятие</w:t>
      </w:r>
      <w:r w:rsidRPr="00900B61">
        <w:rPr>
          <w:sz w:val="28"/>
          <w:szCs w:val="28"/>
          <w:lang w:eastAsia="en-US"/>
        </w:rPr>
        <w:t xml:space="preserve"> дополнительного вопроса</w:t>
      </w:r>
      <w:r>
        <w:rPr>
          <w:sz w:val="28"/>
          <w:szCs w:val="28"/>
          <w:lang w:eastAsia="en-US"/>
        </w:rPr>
        <w:t>?</w:t>
      </w:r>
    </w:p>
    <w:p w:rsidR="00900B61" w:rsidRDefault="00900B61" w:rsidP="00900B61">
      <w:pPr>
        <w:ind w:firstLine="708"/>
        <w:jc w:val="both"/>
        <w:rPr>
          <w:sz w:val="28"/>
          <w:szCs w:val="28"/>
        </w:rPr>
      </w:pPr>
    </w:p>
    <w:p w:rsidR="007B2A4C" w:rsidRPr="004304F3" w:rsidRDefault="007B2A4C" w:rsidP="007B2A4C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10 чел. </w:t>
      </w:r>
      <w:r w:rsidRPr="004304F3">
        <w:rPr>
          <w:sz w:val="28"/>
          <w:szCs w:val="28"/>
        </w:rPr>
        <w:t>(</w:t>
      </w:r>
      <w:r w:rsidRPr="007B2A4C">
        <w:rPr>
          <w:sz w:val="28"/>
          <w:szCs w:val="28"/>
        </w:rPr>
        <w:t>Любавский А.В.,</w:t>
      </w:r>
      <w:r>
        <w:rPr>
          <w:sz w:val="28"/>
          <w:szCs w:val="28"/>
        </w:rPr>
        <w:t xml:space="preserve"> Горшков П.А., Бондаренко С.В.,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 Е.В., Картавин А.В.,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>, Стрек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В.В., </w:t>
      </w:r>
      <w:r w:rsidRPr="00900B61">
        <w:rPr>
          <w:sz w:val="28"/>
          <w:szCs w:val="28"/>
        </w:rPr>
        <w:t>Черны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00B61" w:rsidRPr="00922255" w:rsidRDefault="007B2A4C" w:rsidP="007B2A4C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 xml:space="preserve"> </w:t>
      </w:r>
      <w:r w:rsidR="00900B61" w:rsidRPr="00922255">
        <w:rPr>
          <w:sz w:val="28"/>
          <w:szCs w:val="28"/>
        </w:rPr>
        <w:t>«Против» – 0</w:t>
      </w:r>
    </w:p>
    <w:p w:rsidR="00900B61" w:rsidRPr="00477DC0" w:rsidRDefault="00900B61" w:rsidP="00900B61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227ECB" w:rsidRDefault="00227ECB" w:rsidP="00900B61">
      <w:pPr>
        <w:ind w:firstLine="709"/>
        <w:jc w:val="both"/>
        <w:rPr>
          <w:sz w:val="28"/>
          <w:szCs w:val="28"/>
        </w:rPr>
      </w:pPr>
    </w:p>
    <w:p w:rsidR="009044F9" w:rsidRPr="003A3629" w:rsidRDefault="00227ECB" w:rsidP="00900B61">
      <w:pPr>
        <w:spacing w:line="26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9044F9" w:rsidRPr="003A3629">
        <w:rPr>
          <w:sz w:val="28"/>
          <w:szCs w:val="28"/>
        </w:rPr>
        <w:t xml:space="preserve"> – Кто за принятие повестки дня </w:t>
      </w:r>
      <w:r w:rsidR="009044F9" w:rsidRPr="00626EB1">
        <w:rPr>
          <w:b/>
          <w:sz w:val="28"/>
          <w:szCs w:val="28"/>
        </w:rPr>
        <w:t>в целом</w:t>
      </w:r>
      <w:r w:rsidR="009044F9" w:rsidRPr="003A3629">
        <w:rPr>
          <w:sz w:val="28"/>
          <w:szCs w:val="28"/>
        </w:rPr>
        <w:t>?</w:t>
      </w:r>
    </w:p>
    <w:p w:rsidR="007B2A4C" w:rsidRPr="004304F3" w:rsidRDefault="007B2A4C" w:rsidP="007B2A4C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10 чел. </w:t>
      </w:r>
      <w:r w:rsidRPr="004304F3">
        <w:rPr>
          <w:sz w:val="28"/>
          <w:szCs w:val="28"/>
        </w:rPr>
        <w:t>(</w:t>
      </w:r>
      <w:r>
        <w:rPr>
          <w:sz w:val="28"/>
          <w:szCs w:val="28"/>
        </w:rPr>
        <w:t>Любавский А.</w:t>
      </w:r>
      <w:r w:rsidRPr="007B2A4C">
        <w:rPr>
          <w:sz w:val="28"/>
          <w:szCs w:val="28"/>
        </w:rPr>
        <w:t>В.</w:t>
      </w:r>
      <w:r>
        <w:rPr>
          <w:sz w:val="28"/>
          <w:szCs w:val="28"/>
        </w:rPr>
        <w:t>,</w:t>
      </w:r>
      <w:r w:rsidRPr="007B2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Горшков П.А., Бондаренко С.В.,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 Е.В., Картавин А.В.,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>, Стрек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В.В., </w:t>
      </w:r>
      <w:r w:rsidRPr="00900B61">
        <w:rPr>
          <w:sz w:val="28"/>
          <w:szCs w:val="28"/>
        </w:rPr>
        <w:t>Черны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00B61" w:rsidRPr="00922255" w:rsidRDefault="007B2A4C" w:rsidP="007B2A4C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 xml:space="preserve"> </w:t>
      </w:r>
      <w:r w:rsidR="00900B61" w:rsidRPr="00922255">
        <w:rPr>
          <w:sz w:val="28"/>
          <w:szCs w:val="28"/>
        </w:rPr>
        <w:t>«Против» – 0</w:t>
      </w:r>
    </w:p>
    <w:p w:rsidR="00900B61" w:rsidRPr="00477DC0" w:rsidRDefault="00900B61" w:rsidP="00900B61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1B28D9" w:rsidRDefault="001B28D9" w:rsidP="00501B8E">
      <w:pPr>
        <w:ind w:firstLine="720"/>
        <w:jc w:val="both"/>
        <w:rPr>
          <w:sz w:val="28"/>
          <w:szCs w:val="28"/>
        </w:rPr>
      </w:pPr>
    </w:p>
    <w:p w:rsidR="00FB78D3" w:rsidRPr="00E80520" w:rsidRDefault="00F947F5" w:rsidP="00182E7E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900B61" w:rsidRDefault="00900B61" w:rsidP="00900B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Фельзину Е.В</w:t>
      </w:r>
      <w:r w:rsidR="00626E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  <w:r w:rsidR="00FB78D3" w:rsidRPr="00B41FE9">
        <w:rPr>
          <w:b/>
          <w:sz w:val="28"/>
          <w:szCs w:val="28"/>
        </w:rPr>
        <w:t xml:space="preserve"> </w:t>
      </w:r>
      <w:r w:rsidR="00562318">
        <w:rPr>
          <w:b/>
          <w:sz w:val="28"/>
          <w:szCs w:val="28"/>
        </w:rPr>
        <w:t xml:space="preserve">– </w:t>
      </w:r>
      <w:r w:rsidR="00FB78D3" w:rsidRPr="00E80520">
        <w:rPr>
          <w:sz w:val="28"/>
          <w:szCs w:val="28"/>
        </w:rPr>
        <w:t>Проинформировал</w:t>
      </w:r>
      <w:r>
        <w:rPr>
          <w:sz w:val="28"/>
          <w:szCs w:val="28"/>
        </w:rPr>
        <w:t>а по вопросу:</w:t>
      </w:r>
      <w:r w:rsidR="00FB78D3" w:rsidRPr="00E805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F795F">
        <w:rPr>
          <w:sz w:val="28"/>
          <w:szCs w:val="28"/>
        </w:rPr>
        <w:t>О проекте решения С</w:t>
      </w:r>
      <w:r w:rsidRPr="002F795F">
        <w:rPr>
          <w:sz w:val="28"/>
          <w:szCs w:val="28"/>
        </w:rPr>
        <w:t>о</w:t>
      </w:r>
      <w:r w:rsidRPr="002F795F">
        <w:rPr>
          <w:sz w:val="28"/>
          <w:szCs w:val="28"/>
        </w:rPr>
        <w:t>вета депутатов города Новосибирска «О внесении изменений в решение Совета депутатов города Новосибирска от 23.12.2020 № 70 «О бюджете города Новос</w:t>
      </w:r>
      <w:r w:rsidRPr="002F795F">
        <w:rPr>
          <w:sz w:val="28"/>
          <w:szCs w:val="28"/>
        </w:rPr>
        <w:t>и</w:t>
      </w:r>
      <w:r w:rsidRPr="002F795F">
        <w:rPr>
          <w:sz w:val="28"/>
          <w:szCs w:val="28"/>
        </w:rPr>
        <w:t>бирска на 2021 год и плановый период 2022 и 2023 годов» (первое чтение)</w:t>
      </w:r>
      <w:r>
        <w:rPr>
          <w:sz w:val="28"/>
          <w:szCs w:val="28"/>
        </w:rPr>
        <w:t>».</w:t>
      </w:r>
    </w:p>
    <w:p w:rsidR="0069368C" w:rsidRDefault="0069368C" w:rsidP="00900B61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 w:rsidR="00900B61"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>– Уважаемые коллеги вопросы есть?</w:t>
      </w:r>
    </w:p>
    <w:p w:rsidR="002A32C5" w:rsidRDefault="00900B61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Бурмистров А.С.: -</w:t>
      </w:r>
      <w:r w:rsidRPr="00900B61">
        <w:rPr>
          <w:sz w:val="28"/>
          <w:szCs w:val="28"/>
        </w:rPr>
        <w:t xml:space="preserve"> </w:t>
      </w:r>
      <w:r w:rsidR="002A32C5">
        <w:rPr>
          <w:sz w:val="28"/>
          <w:szCs w:val="28"/>
        </w:rPr>
        <w:t xml:space="preserve">Евгения Валентиновна, </w:t>
      </w:r>
      <w:r w:rsidRPr="00900B61">
        <w:rPr>
          <w:sz w:val="28"/>
          <w:szCs w:val="28"/>
        </w:rPr>
        <w:t>я допускаю</w:t>
      </w:r>
      <w:r w:rsidR="002A32C5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что у вас сейчас может не быть информации</w:t>
      </w:r>
      <w:r w:rsidR="002A32C5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чтобы ответить</w:t>
      </w:r>
      <w:r w:rsidR="002A32C5">
        <w:rPr>
          <w:sz w:val="28"/>
          <w:szCs w:val="28"/>
        </w:rPr>
        <w:t xml:space="preserve"> на мой вопрос, и у меня к В</w:t>
      </w:r>
      <w:r w:rsidRPr="00900B61">
        <w:rPr>
          <w:sz w:val="28"/>
          <w:szCs w:val="28"/>
        </w:rPr>
        <w:t>ам прос</w:t>
      </w:r>
      <w:r w:rsidRPr="00900B61">
        <w:rPr>
          <w:sz w:val="28"/>
          <w:szCs w:val="28"/>
        </w:rPr>
        <w:t>ь</w:t>
      </w:r>
      <w:r w:rsidRPr="00900B61">
        <w:rPr>
          <w:sz w:val="28"/>
          <w:szCs w:val="28"/>
        </w:rPr>
        <w:t>ба</w:t>
      </w:r>
      <w:r w:rsidR="002A32C5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завтра будет комиссия по наказам</w:t>
      </w:r>
      <w:r w:rsidR="002A32C5">
        <w:rPr>
          <w:sz w:val="28"/>
          <w:szCs w:val="28"/>
        </w:rPr>
        <w:t>, чтобы В</w:t>
      </w:r>
      <w:r w:rsidRPr="00900B61">
        <w:rPr>
          <w:sz w:val="28"/>
          <w:szCs w:val="28"/>
        </w:rPr>
        <w:t>ы были готовы ответить</w:t>
      </w:r>
      <w:r w:rsidR="002A32C5">
        <w:rPr>
          <w:sz w:val="28"/>
          <w:szCs w:val="28"/>
        </w:rPr>
        <w:t xml:space="preserve">. </w:t>
      </w:r>
    </w:p>
    <w:p w:rsidR="002A32C5" w:rsidRDefault="002A32C5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видим, что </w:t>
      </w:r>
      <w:r w:rsidR="00900B61" w:rsidRPr="00900B61">
        <w:rPr>
          <w:sz w:val="28"/>
          <w:szCs w:val="28"/>
        </w:rPr>
        <w:t>объемы средств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которые выделяются на ГРБС администр</w:t>
      </w:r>
      <w:r w:rsidR="00900B61" w:rsidRPr="00900B61">
        <w:rPr>
          <w:sz w:val="28"/>
          <w:szCs w:val="28"/>
        </w:rPr>
        <w:t>а</w:t>
      </w:r>
      <w:r w:rsidR="00900B61" w:rsidRPr="00900B61">
        <w:rPr>
          <w:sz w:val="28"/>
          <w:szCs w:val="28"/>
        </w:rPr>
        <w:t>ций рай</w:t>
      </w:r>
      <w:r>
        <w:rPr>
          <w:sz w:val="28"/>
          <w:szCs w:val="28"/>
        </w:rPr>
        <w:t>онов, расту</w:t>
      </w:r>
      <w:r w:rsidR="00900B61" w:rsidRPr="00900B61">
        <w:rPr>
          <w:sz w:val="28"/>
          <w:szCs w:val="28"/>
        </w:rPr>
        <w:t>т</w:t>
      </w:r>
      <w:r>
        <w:rPr>
          <w:sz w:val="28"/>
          <w:szCs w:val="28"/>
        </w:rPr>
        <w:t>, но</w:t>
      </w:r>
      <w:r w:rsidR="00900B61" w:rsidRPr="00900B61">
        <w:rPr>
          <w:sz w:val="28"/>
          <w:szCs w:val="28"/>
        </w:rPr>
        <w:t xml:space="preserve"> вместе с тем объем средств направляемы</w:t>
      </w:r>
      <w:r>
        <w:rPr>
          <w:sz w:val="28"/>
          <w:szCs w:val="28"/>
        </w:rPr>
        <w:t>й</w:t>
      </w:r>
      <w:r w:rsidR="00900B61" w:rsidRPr="00900B61">
        <w:rPr>
          <w:sz w:val="28"/>
          <w:szCs w:val="28"/>
        </w:rPr>
        <w:t xml:space="preserve"> на исполнение наказов избирателей уменьшается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00B61" w:rsidRPr="00900B61">
        <w:rPr>
          <w:sz w:val="28"/>
          <w:szCs w:val="28"/>
        </w:rPr>
        <w:t xml:space="preserve"> у нас средств не хватает да</w:t>
      </w:r>
      <w:r>
        <w:rPr>
          <w:sz w:val="28"/>
          <w:szCs w:val="28"/>
        </w:rPr>
        <w:t>же на с</w:t>
      </w:r>
      <w:r w:rsidR="00900B61" w:rsidRPr="00900B61">
        <w:rPr>
          <w:sz w:val="28"/>
          <w:szCs w:val="28"/>
        </w:rPr>
        <w:t>пил ав</w:t>
      </w:r>
      <w:r w:rsidR="00900B61" w:rsidRPr="00900B61">
        <w:rPr>
          <w:sz w:val="28"/>
          <w:szCs w:val="28"/>
        </w:rPr>
        <w:t>а</w:t>
      </w:r>
      <w:r w:rsidR="00900B61" w:rsidRPr="00900B61">
        <w:rPr>
          <w:sz w:val="28"/>
          <w:szCs w:val="28"/>
        </w:rPr>
        <w:t>рий</w:t>
      </w:r>
      <w:r>
        <w:rPr>
          <w:sz w:val="28"/>
          <w:szCs w:val="28"/>
        </w:rPr>
        <w:t>ных деревьев, которые представляют большую опасность.</w:t>
      </w:r>
      <w:r w:rsidR="00900B61" w:rsidRPr="00900B61">
        <w:rPr>
          <w:sz w:val="28"/>
          <w:szCs w:val="28"/>
        </w:rPr>
        <w:t xml:space="preserve"> Я думаю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коллеги депутаты у меня поддерж</w:t>
      </w:r>
      <w:r>
        <w:rPr>
          <w:sz w:val="28"/>
          <w:szCs w:val="28"/>
        </w:rPr>
        <w:t>а</w:t>
      </w:r>
      <w:r w:rsidR="00900B61" w:rsidRPr="00900B61">
        <w:rPr>
          <w:sz w:val="28"/>
          <w:szCs w:val="28"/>
        </w:rPr>
        <w:t>т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у каждого на округе эт</w:t>
      </w:r>
      <w:r>
        <w:rPr>
          <w:sz w:val="28"/>
          <w:szCs w:val="28"/>
        </w:rPr>
        <w:t>а</w:t>
      </w:r>
      <w:r w:rsidR="00900B61" w:rsidRPr="00900B61">
        <w:rPr>
          <w:sz w:val="28"/>
          <w:szCs w:val="28"/>
        </w:rPr>
        <w:t xml:space="preserve"> проблема есть</w:t>
      </w:r>
      <w:r>
        <w:rPr>
          <w:sz w:val="28"/>
          <w:szCs w:val="28"/>
        </w:rPr>
        <w:t>, это вопрос</w:t>
      </w:r>
      <w:r w:rsidR="00900B61" w:rsidRPr="00900B61">
        <w:rPr>
          <w:sz w:val="28"/>
          <w:szCs w:val="28"/>
        </w:rPr>
        <w:t xml:space="preserve"> </w:t>
      </w:r>
      <w:r w:rsidRPr="00900B61">
        <w:rPr>
          <w:sz w:val="28"/>
          <w:szCs w:val="28"/>
        </w:rPr>
        <w:t>безопасности,</w:t>
      </w:r>
      <w:r w:rsidR="00900B61" w:rsidRPr="00900B61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.</w:t>
      </w:r>
      <w:r w:rsidR="00900B61" w:rsidRPr="00900B61">
        <w:rPr>
          <w:sz w:val="28"/>
          <w:szCs w:val="28"/>
        </w:rPr>
        <w:t xml:space="preserve"> Ещё раз повторю</w:t>
      </w:r>
      <w:r>
        <w:rPr>
          <w:sz w:val="28"/>
          <w:szCs w:val="28"/>
        </w:rPr>
        <w:t>, что если В</w:t>
      </w:r>
      <w:r w:rsidR="00900B61" w:rsidRPr="00900B61">
        <w:rPr>
          <w:sz w:val="28"/>
          <w:szCs w:val="28"/>
        </w:rPr>
        <w:t xml:space="preserve">ам сейчас будет сложно </w:t>
      </w:r>
      <w:r>
        <w:rPr>
          <w:sz w:val="28"/>
          <w:szCs w:val="28"/>
        </w:rPr>
        <w:t xml:space="preserve">сразу </w:t>
      </w:r>
      <w:r w:rsidR="00900B61" w:rsidRPr="00900B61">
        <w:rPr>
          <w:sz w:val="28"/>
          <w:szCs w:val="28"/>
        </w:rPr>
        <w:t>ответить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то подготовьте</w:t>
      </w:r>
      <w:r>
        <w:rPr>
          <w:sz w:val="28"/>
          <w:szCs w:val="28"/>
        </w:rPr>
        <w:t>сь,</w:t>
      </w:r>
      <w:r w:rsidR="00900B61" w:rsidRPr="00900B61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="00900B61" w:rsidRPr="00900B61">
        <w:rPr>
          <w:sz w:val="28"/>
          <w:szCs w:val="28"/>
        </w:rPr>
        <w:t xml:space="preserve"> ответить на этот вопрос завтра на комис</w:t>
      </w:r>
      <w:r>
        <w:rPr>
          <w:sz w:val="28"/>
          <w:szCs w:val="28"/>
        </w:rPr>
        <w:t>сии по наказа</w:t>
      </w:r>
      <w:r w:rsidR="00900B61" w:rsidRPr="00900B6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900B61" w:rsidRPr="00900B61">
        <w:rPr>
          <w:sz w:val="28"/>
          <w:szCs w:val="28"/>
        </w:rPr>
        <w:t xml:space="preserve"> </w:t>
      </w:r>
    </w:p>
    <w:p w:rsidR="002A32C5" w:rsidRDefault="00900B61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 xml:space="preserve">Любавский </w:t>
      </w:r>
      <w:r w:rsidR="002A32C5" w:rsidRPr="007B2A4C">
        <w:rPr>
          <w:b/>
          <w:sz w:val="28"/>
          <w:szCs w:val="28"/>
        </w:rPr>
        <w:t>А.В.: -</w:t>
      </w:r>
      <w:r w:rsidR="002A32C5">
        <w:rPr>
          <w:sz w:val="28"/>
          <w:szCs w:val="28"/>
        </w:rPr>
        <w:t xml:space="preserve"> </w:t>
      </w:r>
      <w:r w:rsidRPr="00900B61">
        <w:rPr>
          <w:sz w:val="28"/>
          <w:szCs w:val="28"/>
        </w:rPr>
        <w:t>Александр Сергеевич</w:t>
      </w:r>
      <w:r w:rsidR="002A32C5">
        <w:rPr>
          <w:sz w:val="28"/>
          <w:szCs w:val="28"/>
        </w:rPr>
        <w:t>, В</w:t>
      </w:r>
      <w:r w:rsidRPr="00900B61">
        <w:rPr>
          <w:sz w:val="28"/>
          <w:szCs w:val="28"/>
        </w:rPr>
        <w:t>ы хотите сегодня ответ пол</w:t>
      </w:r>
      <w:r w:rsidRPr="00900B61">
        <w:rPr>
          <w:sz w:val="28"/>
          <w:szCs w:val="28"/>
        </w:rPr>
        <w:t>у</w:t>
      </w:r>
      <w:r w:rsidRPr="00900B61">
        <w:rPr>
          <w:sz w:val="28"/>
          <w:szCs w:val="28"/>
        </w:rPr>
        <w:t>чить</w:t>
      </w:r>
      <w:r w:rsidR="002A32C5">
        <w:rPr>
          <w:sz w:val="28"/>
          <w:szCs w:val="28"/>
        </w:rPr>
        <w:t xml:space="preserve"> или </w:t>
      </w:r>
      <w:r w:rsidRPr="00900B61">
        <w:rPr>
          <w:sz w:val="28"/>
          <w:szCs w:val="28"/>
        </w:rPr>
        <w:t xml:space="preserve">завтра? </w:t>
      </w:r>
    </w:p>
    <w:p w:rsidR="002A32C5" w:rsidRDefault="00900B61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lastRenderedPageBreak/>
        <w:t xml:space="preserve">Бурмистров </w:t>
      </w:r>
      <w:r w:rsidR="002A32C5" w:rsidRPr="007B2A4C">
        <w:rPr>
          <w:b/>
          <w:sz w:val="28"/>
          <w:szCs w:val="28"/>
        </w:rPr>
        <w:t>А.В.: -</w:t>
      </w:r>
      <w:r w:rsidR="002A32C5">
        <w:rPr>
          <w:sz w:val="28"/>
          <w:szCs w:val="28"/>
        </w:rPr>
        <w:t xml:space="preserve"> Е</w:t>
      </w:r>
      <w:r w:rsidRPr="00900B61">
        <w:rPr>
          <w:sz w:val="28"/>
          <w:szCs w:val="28"/>
        </w:rPr>
        <w:t>сли возможно</w:t>
      </w:r>
      <w:r w:rsidR="002A32C5">
        <w:rPr>
          <w:sz w:val="28"/>
          <w:szCs w:val="28"/>
        </w:rPr>
        <w:t>, то</w:t>
      </w:r>
      <w:r w:rsidRPr="00900B61">
        <w:rPr>
          <w:sz w:val="28"/>
          <w:szCs w:val="28"/>
        </w:rPr>
        <w:t xml:space="preserve"> сегодня отве</w:t>
      </w:r>
      <w:r w:rsidR="002A32C5">
        <w:rPr>
          <w:sz w:val="28"/>
          <w:szCs w:val="28"/>
        </w:rPr>
        <w:t xml:space="preserve">тить, </w:t>
      </w:r>
      <w:r w:rsidRPr="00900B61">
        <w:rPr>
          <w:sz w:val="28"/>
          <w:szCs w:val="28"/>
        </w:rPr>
        <w:t>если нет</w:t>
      </w:r>
      <w:r w:rsidR="002A32C5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то за</w:t>
      </w:r>
      <w:r w:rsidRPr="00900B61">
        <w:rPr>
          <w:sz w:val="28"/>
          <w:szCs w:val="28"/>
        </w:rPr>
        <w:t>в</w:t>
      </w:r>
      <w:r w:rsidRPr="00900B61">
        <w:rPr>
          <w:sz w:val="28"/>
          <w:szCs w:val="28"/>
        </w:rPr>
        <w:t>тра</w:t>
      </w:r>
      <w:r w:rsidR="002A32C5">
        <w:rPr>
          <w:sz w:val="28"/>
          <w:szCs w:val="28"/>
        </w:rPr>
        <w:t>.</w:t>
      </w:r>
    </w:p>
    <w:p w:rsidR="002A32C5" w:rsidRDefault="00900B61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00B61">
        <w:rPr>
          <w:sz w:val="28"/>
          <w:szCs w:val="28"/>
        </w:rPr>
        <w:t xml:space="preserve"> </w:t>
      </w:r>
      <w:r w:rsidR="002A32C5">
        <w:rPr>
          <w:b/>
          <w:sz w:val="28"/>
          <w:szCs w:val="28"/>
        </w:rPr>
        <w:t>Фельзина Е.В.:</w:t>
      </w:r>
      <w:r w:rsidR="002A32C5" w:rsidRPr="00B41FE9">
        <w:rPr>
          <w:b/>
          <w:sz w:val="28"/>
          <w:szCs w:val="28"/>
        </w:rPr>
        <w:t xml:space="preserve"> </w:t>
      </w:r>
      <w:r w:rsidR="002A32C5">
        <w:rPr>
          <w:b/>
          <w:sz w:val="28"/>
          <w:szCs w:val="28"/>
        </w:rPr>
        <w:t xml:space="preserve">– </w:t>
      </w:r>
      <w:r w:rsidR="002A32C5">
        <w:rPr>
          <w:sz w:val="28"/>
          <w:szCs w:val="28"/>
        </w:rPr>
        <w:t xml:space="preserve"> Я</w:t>
      </w:r>
      <w:r w:rsidRPr="00900B61">
        <w:rPr>
          <w:sz w:val="28"/>
          <w:szCs w:val="28"/>
        </w:rPr>
        <w:t xml:space="preserve"> сейчас не могу от</w:t>
      </w:r>
      <w:r w:rsidR="002A32C5">
        <w:rPr>
          <w:sz w:val="28"/>
          <w:szCs w:val="28"/>
        </w:rPr>
        <w:t>ветить В</w:t>
      </w:r>
      <w:r w:rsidRPr="00900B61">
        <w:rPr>
          <w:sz w:val="28"/>
          <w:szCs w:val="28"/>
        </w:rPr>
        <w:t>ам на этот вопрос</w:t>
      </w:r>
      <w:r w:rsidR="002A32C5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мне ну</w:t>
      </w:r>
      <w:r w:rsidRPr="00900B61">
        <w:rPr>
          <w:sz w:val="28"/>
          <w:szCs w:val="28"/>
        </w:rPr>
        <w:t>ж</w:t>
      </w:r>
      <w:r w:rsidRPr="00900B61">
        <w:rPr>
          <w:sz w:val="28"/>
          <w:szCs w:val="28"/>
        </w:rPr>
        <w:t>но подготовить информацию</w:t>
      </w:r>
      <w:r w:rsidR="002A32C5">
        <w:rPr>
          <w:sz w:val="28"/>
          <w:szCs w:val="28"/>
        </w:rPr>
        <w:t>.</w:t>
      </w:r>
      <w:r w:rsidRPr="00900B61">
        <w:rPr>
          <w:sz w:val="28"/>
          <w:szCs w:val="28"/>
        </w:rPr>
        <w:t xml:space="preserve"> </w:t>
      </w:r>
    </w:p>
    <w:p w:rsidR="006D07B6" w:rsidRDefault="00900B61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A32C5">
        <w:rPr>
          <w:b/>
          <w:sz w:val="28"/>
          <w:szCs w:val="28"/>
        </w:rPr>
        <w:t>Любавский</w:t>
      </w:r>
      <w:r w:rsidR="002A32C5" w:rsidRPr="002A32C5">
        <w:rPr>
          <w:b/>
          <w:sz w:val="28"/>
          <w:szCs w:val="28"/>
        </w:rPr>
        <w:t xml:space="preserve"> А.В.: -</w:t>
      </w:r>
      <w:r w:rsidR="002A32C5">
        <w:rPr>
          <w:sz w:val="28"/>
          <w:szCs w:val="28"/>
        </w:rPr>
        <w:t xml:space="preserve"> </w:t>
      </w:r>
      <w:r w:rsidR="002A32C5" w:rsidRPr="002A32C5">
        <w:rPr>
          <w:sz w:val="28"/>
          <w:szCs w:val="28"/>
        </w:rPr>
        <w:t xml:space="preserve">Александр Сергеевич, </w:t>
      </w:r>
      <w:r w:rsidR="002A32C5">
        <w:rPr>
          <w:sz w:val="28"/>
          <w:szCs w:val="28"/>
        </w:rPr>
        <w:t>тогда этот вопрос Вы</w:t>
      </w:r>
      <w:r w:rsidRPr="00900B61">
        <w:rPr>
          <w:sz w:val="28"/>
          <w:szCs w:val="28"/>
        </w:rPr>
        <w:t xml:space="preserve"> завтра на своей комиссии вы </w:t>
      </w:r>
      <w:r w:rsidR="002A32C5">
        <w:rPr>
          <w:sz w:val="28"/>
          <w:szCs w:val="28"/>
        </w:rPr>
        <w:t>за</w:t>
      </w:r>
      <w:r w:rsidRPr="00900B61">
        <w:rPr>
          <w:sz w:val="28"/>
          <w:szCs w:val="28"/>
        </w:rPr>
        <w:t>дадите</w:t>
      </w:r>
      <w:r w:rsidR="002A32C5">
        <w:rPr>
          <w:sz w:val="28"/>
          <w:szCs w:val="28"/>
        </w:rPr>
        <w:t>.</w:t>
      </w:r>
      <w:r w:rsidRPr="00900B61">
        <w:rPr>
          <w:sz w:val="28"/>
          <w:szCs w:val="28"/>
        </w:rPr>
        <w:t xml:space="preserve"> </w:t>
      </w:r>
    </w:p>
    <w:p w:rsidR="002A32C5" w:rsidRPr="00C91CA6" w:rsidRDefault="002A32C5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Ещё вопросы? Нет. Желающие выступить? Нет.</w:t>
      </w:r>
    </w:p>
    <w:p w:rsidR="0069368C" w:rsidRDefault="0069368C" w:rsidP="0069368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3027E0" w:rsidRPr="003027E0" w:rsidRDefault="003027E0" w:rsidP="003027E0">
      <w:pPr>
        <w:ind w:firstLine="709"/>
        <w:jc w:val="both"/>
        <w:rPr>
          <w:rFonts w:eastAsia="Times New Roman"/>
          <w:sz w:val="28"/>
          <w:szCs w:val="28"/>
        </w:rPr>
      </w:pPr>
      <w:r w:rsidRPr="003027E0">
        <w:rPr>
          <w:rFonts w:eastAsia="Times New Roman"/>
          <w:sz w:val="28"/>
          <w:szCs w:val="28"/>
        </w:rPr>
        <w:t>1</w:t>
      </w:r>
      <w:r w:rsidRPr="003027E0">
        <w:rPr>
          <w:rFonts w:eastAsia="Times New Roman"/>
          <w:sz w:val="28"/>
          <w:szCs w:val="20"/>
        </w:rPr>
        <w:t>. </w:t>
      </w:r>
      <w:r w:rsidRPr="003027E0">
        <w:rPr>
          <w:rFonts w:eastAsia="Times New Roman"/>
          <w:sz w:val="28"/>
          <w:szCs w:val="28"/>
        </w:rPr>
        <w:t>Согласиться с концепцией и основными положениями проекта решения.</w:t>
      </w:r>
    </w:p>
    <w:p w:rsidR="003027E0" w:rsidRPr="003027E0" w:rsidRDefault="003027E0" w:rsidP="003027E0">
      <w:pPr>
        <w:ind w:firstLine="709"/>
        <w:jc w:val="both"/>
        <w:rPr>
          <w:rFonts w:eastAsia="Times New Roman"/>
          <w:sz w:val="28"/>
          <w:szCs w:val="28"/>
        </w:rPr>
      </w:pPr>
      <w:r w:rsidRPr="003027E0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3027E0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3027E0">
        <w:rPr>
          <w:rFonts w:eastAsia="Times New Roman"/>
          <w:sz w:val="28"/>
          <w:szCs w:val="28"/>
        </w:rPr>
        <w:br/>
        <w:t xml:space="preserve">на рассмотрение сессии Совета депутатов города Новосибирска в первом чтении. </w:t>
      </w:r>
    </w:p>
    <w:p w:rsidR="003027E0" w:rsidRPr="003027E0" w:rsidRDefault="003027E0" w:rsidP="003027E0">
      <w:pPr>
        <w:ind w:firstLine="720"/>
        <w:jc w:val="both"/>
        <w:rPr>
          <w:rFonts w:eastAsia="Times New Roman"/>
          <w:sz w:val="28"/>
          <w:szCs w:val="28"/>
        </w:rPr>
      </w:pPr>
      <w:r w:rsidRPr="003027E0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027E0" w:rsidRPr="003027E0" w:rsidRDefault="003027E0" w:rsidP="003027E0">
      <w:pPr>
        <w:ind w:firstLine="720"/>
        <w:jc w:val="both"/>
        <w:rPr>
          <w:rFonts w:eastAsia="Times New Roman"/>
          <w:sz w:val="28"/>
          <w:szCs w:val="28"/>
        </w:rPr>
      </w:pPr>
    </w:p>
    <w:p w:rsidR="000F5BF8" w:rsidRDefault="000F5BF8" w:rsidP="000F5B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 w:rsidR="00D5011F">
        <w:rPr>
          <w:b/>
          <w:sz w:val="28"/>
          <w:szCs w:val="28"/>
        </w:rPr>
        <w:t>.</w:t>
      </w:r>
    </w:p>
    <w:p w:rsidR="000733F2" w:rsidRPr="004304F3" w:rsidRDefault="000733F2" w:rsidP="000733F2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10 чел. </w:t>
      </w:r>
      <w:r w:rsidRPr="004304F3">
        <w:rPr>
          <w:sz w:val="28"/>
          <w:szCs w:val="28"/>
        </w:rPr>
        <w:t>(</w:t>
      </w:r>
      <w:r w:rsidR="007B2A4C" w:rsidRPr="007B2A4C">
        <w:rPr>
          <w:sz w:val="28"/>
          <w:szCs w:val="28"/>
        </w:rPr>
        <w:t>Любавский А.В.,</w:t>
      </w:r>
      <w:r w:rsidR="007B2A4C">
        <w:rPr>
          <w:sz w:val="28"/>
          <w:szCs w:val="28"/>
        </w:rPr>
        <w:t xml:space="preserve"> Горшков П.А., Бондаренко С.</w:t>
      </w:r>
      <w:r>
        <w:rPr>
          <w:sz w:val="28"/>
          <w:szCs w:val="28"/>
        </w:rPr>
        <w:t xml:space="preserve">В., </w:t>
      </w:r>
      <w:r w:rsidRPr="00900B61">
        <w:rPr>
          <w:sz w:val="28"/>
          <w:szCs w:val="28"/>
        </w:rPr>
        <w:t>Бурмист</w:t>
      </w:r>
      <w:r w:rsidR="007B2A4C"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 w:rsidR="007B2A4C"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 w:rsidR="007B2A4C">
        <w:rPr>
          <w:sz w:val="28"/>
          <w:szCs w:val="28"/>
        </w:rPr>
        <w:t>Лебедев Е.В., Картавин А.</w:t>
      </w:r>
      <w:r>
        <w:rPr>
          <w:sz w:val="28"/>
          <w:szCs w:val="28"/>
        </w:rPr>
        <w:t>В</w:t>
      </w:r>
      <w:r w:rsidR="007B2A4C">
        <w:rPr>
          <w:sz w:val="28"/>
          <w:szCs w:val="28"/>
        </w:rPr>
        <w:t>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>,</w:t>
      </w:r>
      <w:r w:rsidR="007B2A4C">
        <w:rPr>
          <w:sz w:val="28"/>
          <w:szCs w:val="28"/>
        </w:rPr>
        <w:t xml:space="preserve"> Стрек</w:t>
      </w:r>
      <w:r w:rsidR="007B2A4C">
        <w:rPr>
          <w:sz w:val="28"/>
          <w:szCs w:val="28"/>
        </w:rPr>
        <w:t>а</w:t>
      </w:r>
      <w:r w:rsidR="007B2A4C">
        <w:rPr>
          <w:sz w:val="28"/>
          <w:szCs w:val="28"/>
        </w:rPr>
        <w:t>лов В.В.,</w:t>
      </w:r>
      <w:r>
        <w:rPr>
          <w:sz w:val="28"/>
          <w:szCs w:val="28"/>
        </w:rPr>
        <w:t xml:space="preserve"> </w:t>
      </w:r>
      <w:r w:rsidRPr="00900B61">
        <w:rPr>
          <w:sz w:val="28"/>
          <w:szCs w:val="28"/>
        </w:rPr>
        <w:t>Черны</w:t>
      </w:r>
      <w:r w:rsidR="007B2A4C"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</w:t>
      </w:r>
      <w:r w:rsidR="007B2A4C">
        <w:rPr>
          <w:sz w:val="28"/>
          <w:szCs w:val="28"/>
        </w:rPr>
        <w:t>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733F2" w:rsidRPr="00922255" w:rsidRDefault="000733F2" w:rsidP="000733F2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733F2" w:rsidRPr="00477DC0" w:rsidRDefault="000733F2" w:rsidP="000733F2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D5011F" w:rsidRDefault="00D5011F" w:rsidP="00D5011F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442AE7" w:rsidRPr="001D6714" w:rsidRDefault="00442AE7" w:rsidP="00D5011F">
      <w:pPr>
        <w:spacing w:line="26" w:lineRule="atLeast"/>
        <w:ind w:firstLine="720"/>
        <w:jc w:val="both"/>
        <w:rPr>
          <w:b/>
          <w:sz w:val="28"/>
          <w:szCs w:val="28"/>
        </w:rPr>
      </w:pPr>
    </w:p>
    <w:p w:rsidR="00442AE7" w:rsidRPr="00E80520" w:rsidRDefault="00442AE7" w:rsidP="00442AE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80520">
        <w:rPr>
          <w:b/>
          <w:sz w:val="28"/>
          <w:szCs w:val="28"/>
        </w:rPr>
        <w:t>. СЛУШАЛИ:</w:t>
      </w:r>
    </w:p>
    <w:p w:rsidR="00442AE7" w:rsidRDefault="00442AE7" w:rsidP="00442A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Д.В.:</w:t>
      </w:r>
      <w:r w:rsidRPr="00B41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80520">
        <w:rPr>
          <w:sz w:val="28"/>
          <w:szCs w:val="28"/>
        </w:rPr>
        <w:t>Проинформировал</w:t>
      </w:r>
      <w:r>
        <w:rPr>
          <w:sz w:val="28"/>
          <w:szCs w:val="28"/>
        </w:rPr>
        <w:t xml:space="preserve"> по вопросу:</w:t>
      </w:r>
      <w:r w:rsidRPr="00E805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42AE7">
        <w:rPr>
          <w:sz w:val="28"/>
          <w:szCs w:val="28"/>
        </w:rPr>
        <w:t>О проекте решения С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вета депутатов города Новосибирска «О внесении изменений в решение Совета депутатов города Новосибирска от 09.10.2007 № 707 «О департаменте промы</w:t>
      </w:r>
      <w:r w:rsidRPr="00442AE7">
        <w:rPr>
          <w:sz w:val="28"/>
          <w:szCs w:val="28"/>
        </w:rPr>
        <w:t>ш</w:t>
      </w:r>
      <w:r w:rsidRPr="00442AE7">
        <w:rPr>
          <w:sz w:val="28"/>
          <w:szCs w:val="28"/>
        </w:rPr>
        <w:t>ленности, инноваций и предпринимательства мэрии города Новосибирска» (пе</w:t>
      </w:r>
      <w:r w:rsidRPr="00442AE7">
        <w:rPr>
          <w:sz w:val="28"/>
          <w:szCs w:val="28"/>
        </w:rPr>
        <w:t>р</w:t>
      </w:r>
      <w:r w:rsidRPr="00442AE7">
        <w:rPr>
          <w:sz w:val="28"/>
          <w:szCs w:val="28"/>
        </w:rPr>
        <w:t>вое чтение)</w:t>
      </w:r>
      <w:r>
        <w:rPr>
          <w:sz w:val="28"/>
          <w:szCs w:val="28"/>
        </w:rPr>
        <w:t>».</w:t>
      </w:r>
    </w:p>
    <w:p w:rsidR="00442AE7" w:rsidRDefault="00442AE7" w:rsidP="00442AE7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>– Уважаемые коллеги вопросы есть?</w:t>
      </w:r>
    </w:p>
    <w:p w:rsidR="00874C88" w:rsidRDefault="009862AC" w:rsidP="009862AC">
      <w:pPr>
        <w:ind w:firstLine="709"/>
        <w:jc w:val="both"/>
        <w:rPr>
          <w:sz w:val="28"/>
          <w:szCs w:val="28"/>
        </w:rPr>
      </w:pPr>
      <w:r w:rsidRPr="00874C88">
        <w:rPr>
          <w:b/>
          <w:sz w:val="28"/>
          <w:szCs w:val="28"/>
        </w:rPr>
        <w:t>Безрученкова Н.В.: -</w:t>
      </w:r>
      <w:r>
        <w:rPr>
          <w:sz w:val="28"/>
          <w:szCs w:val="28"/>
        </w:rPr>
        <w:t xml:space="preserve"> Добрый день, Наталья Безрученкова, </w:t>
      </w:r>
      <w:r w:rsidR="00442AE7" w:rsidRPr="00442AE7">
        <w:rPr>
          <w:sz w:val="28"/>
          <w:szCs w:val="28"/>
        </w:rPr>
        <w:t>председатель со</w:t>
      </w:r>
      <w:r>
        <w:rPr>
          <w:sz w:val="28"/>
          <w:szCs w:val="28"/>
        </w:rPr>
        <w:t>вета предпринимателей О</w:t>
      </w:r>
      <w:r w:rsidR="00442AE7" w:rsidRPr="00442AE7">
        <w:rPr>
          <w:sz w:val="28"/>
          <w:szCs w:val="28"/>
        </w:rPr>
        <w:t>ктябрьского района</w:t>
      </w:r>
      <w:r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Денис Владимирович</w:t>
      </w:r>
      <w:r w:rsidR="00874C8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</w:t>
      </w:r>
      <w:r w:rsidR="00874C88">
        <w:rPr>
          <w:sz w:val="28"/>
          <w:szCs w:val="28"/>
        </w:rPr>
        <w:t>в Вашем докладе</w:t>
      </w:r>
      <w:r w:rsidR="00442AE7" w:rsidRPr="00442AE7">
        <w:rPr>
          <w:sz w:val="28"/>
          <w:szCs w:val="28"/>
        </w:rPr>
        <w:t xml:space="preserve"> одн</w:t>
      </w:r>
      <w:r w:rsidR="00874C88">
        <w:rPr>
          <w:sz w:val="28"/>
          <w:szCs w:val="28"/>
        </w:rPr>
        <w:t>ой</w:t>
      </w:r>
      <w:r w:rsidR="00442AE7" w:rsidRPr="00442AE7">
        <w:rPr>
          <w:sz w:val="28"/>
          <w:szCs w:val="28"/>
        </w:rPr>
        <w:t xml:space="preserve"> из последних задач было развити</w:t>
      </w:r>
      <w:r w:rsidR="00874C88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 xml:space="preserve"> малого и среднего предприн</w:t>
      </w:r>
      <w:r w:rsidR="00442AE7" w:rsidRPr="00442AE7">
        <w:rPr>
          <w:sz w:val="28"/>
          <w:szCs w:val="28"/>
        </w:rPr>
        <w:t>и</w:t>
      </w:r>
      <w:r w:rsidR="00442AE7" w:rsidRPr="00442AE7">
        <w:rPr>
          <w:sz w:val="28"/>
          <w:szCs w:val="28"/>
        </w:rPr>
        <w:t>мательства на территории города Новосибирска</w:t>
      </w:r>
      <w:r w:rsidR="00874C88">
        <w:rPr>
          <w:sz w:val="28"/>
          <w:szCs w:val="28"/>
        </w:rPr>
        <w:t>. Мы</w:t>
      </w:r>
      <w:r w:rsidR="00442AE7" w:rsidRPr="00442AE7">
        <w:rPr>
          <w:sz w:val="28"/>
          <w:szCs w:val="28"/>
        </w:rPr>
        <w:t xml:space="preserve"> очень давно и плодотворно работаем с департаментом</w:t>
      </w:r>
      <w:r w:rsidR="00874C8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было</w:t>
      </w:r>
      <w:r w:rsidR="00874C88">
        <w:rPr>
          <w:sz w:val="28"/>
          <w:szCs w:val="28"/>
        </w:rPr>
        <w:t xml:space="preserve"> много</w:t>
      </w:r>
      <w:r w:rsidR="00442AE7" w:rsidRPr="00442AE7">
        <w:rPr>
          <w:sz w:val="28"/>
          <w:szCs w:val="28"/>
        </w:rPr>
        <w:t xml:space="preserve"> совместных проектов</w:t>
      </w:r>
      <w:r w:rsidR="00874C8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участи</w:t>
      </w:r>
      <w:r w:rsidR="00874C88">
        <w:rPr>
          <w:sz w:val="28"/>
          <w:szCs w:val="28"/>
        </w:rPr>
        <w:t>й в</w:t>
      </w:r>
      <w:r w:rsidR="00442AE7" w:rsidRPr="00442AE7">
        <w:rPr>
          <w:sz w:val="28"/>
          <w:szCs w:val="28"/>
        </w:rPr>
        <w:t xml:space="preserve"> форумах</w:t>
      </w:r>
      <w:r w:rsidR="00874C88">
        <w:rPr>
          <w:sz w:val="28"/>
          <w:szCs w:val="28"/>
        </w:rPr>
        <w:t>. С</w:t>
      </w:r>
      <w:r w:rsidR="00442AE7" w:rsidRPr="00442AE7">
        <w:rPr>
          <w:sz w:val="28"/>
          <w:szCs w:val="28"/>
        </w:rPr>
        <w:t>кажите</w:t>
      </w:r>
      <w:r w:rsidR="00874C8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пожалуйста</w:t>
      </w:r>
      <w:r w:rsidR="00874C8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како</w:t>
      </w:r>
      <w:r w:rsidR="00874C88">
        <w:rPr>
          <w:sz w:val="28"/>
          <w:szCs w:val="28"/>
        </w:rPr>
        <w:t>й</w:t>
      </w:r>
      <w:r w:rsidR="00442AE7" w:rsidRPr="00442AE7">
        <w:rPr>
          <w:sz w:val="28"/>
          <w:szCs w:val="28"/>
        </w:rPr>
        <w:t xml:space="preserve"> </w:t>
      </w:r>
      <w:r w:rsidR="00874C88" w:rsidRPr="00874C88">
        <w:rPr>
          <w:sz w:val="28"/>
          <w:szCs w:val="28"/>
        </w:rPr>
        <w:t xml:space="preserve">отдел и в количестве скольки человек </w:t>
      </w:r>
      <w:r w:rsidR="00442AE7" w:rsidRPr="00442AE7">
        <w:rPr>
          <w:sz w:val="28"/>
          <w:szCs w:val="28"/>
        </w:rPr>
        <w:t>на сегодня</w:t>
      </w:r>
      <w:r w:rsidR="00442AE7" w:rsidRPr="00442AE7">
        <w:rPr>
          <w:sz w:val="28"/>
          <w:szCs w:val="28"/>
        </w:rPr>
        <w:t>ш</w:t>
      </w:r>
      <w:r w:rsidR="00442AE7" w:rsidRPr="00442AE7">
        <w:rPr>
          <w:sz w:val="28"/>
          <w:szCs w:val="28"/>
        </w:rPr>
        <w:t>ний день будет заниматься именно этим вопросом</w:t>
      </w:r>
      <w:r w:rsidR="00874C88">
        <w:rPr>
          <w:sz w:val="28"/>
          <w:szCs w:val="28"/>
        </w:rPr>
        <w:t>?</w:t>
      </w:r>
      <w:r w:rsidR="00442AE7" w:rsidRPr="00442AE7">
        <w:rPr>
          <w:sz w:val="28"/>
          <w:szCs w:val="28"/>
        </w:rPr>
        <w:t xml:space="preserve"> </w:t>
      </w:r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5C30F6">
        <w:rPr>
          <w:b/>
          <w:sz w:val="28"/>
          <w:szCs w:val="28"/>
        </w:rPr>
        <w:t>Колмаков</w:t>
      </w:r>
      <w:r w:rsidR="00874C88" w:rsidRPr="005C30F6">
        <w:rPr>
          <w:b/>
          <w:sz w:val="28"/>
          <w:szCs w:val="28"/>
        </w:rPr>
        <w:t xml:space="preserve"> А.В.: -</w:t>
      </w:r>
      <w:r w:rsidRPr="005C30F6">
        <w:rPr>
          <w:b/>
          <w:sz w:val="28"/>
          <w:szCs w:val="28"/>
        </w:rPr>
        <w:t xml:space="preserve"> </w:t>
      </w:r>
      <w:r w:rsidRPr="00442AE7">
        <w:rPr>
          <w:sz w:val="28"/>
          <w:szCs w:val="28"/>
        </w:rPr>
        <w:t>Наталья</w:t>
      </w:r>
      <w:r w:rsidR="00874C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как я и </w:t>
      </w:r>
      <w:r w:rsidR="005C30F6" w:rsidRPr="00442AE7">
        <w:rPr>
          <w:sz w:val="28"/>
          <w:szCs w:val="28"/>
        </w:rPr>
        <w:t>сказал,</w:t>
      </w:r>
      <w:r w:rsidRPr="00442AE7">
        <w:rPr>
          <w:sz w:val="28"/>
          <w:szCs w:val="28"/>
        </w:rPr>
        <w:t xml:space="preserve"> создается единый отдел</w:t>
      </w:r>
      <w:r w:rsidR="00874C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в штате 11 человек</w:t>
      </w:r>
      <w:r w:rsidR="00874C88">
        <w:rPr>
          <w:sz w:val="28"/>
          <w:szCs w:val="28"/>
        </w:rPr>
        <w:t>, которые</w:t>
      </w:r>
      <w:r w:rsidRPr="00442AE7">
        <w:rPr>
          <w:sz w:val="28"/>
          <w:szCs w:val="28"/>
        </w:rPr>
        <w:t xml:space="preserve"> будут заниматься вопроса</w:t>
      </w:r>
      <w:r w:rsidR="00874C88">
        <w:rPr>
          <w:sz w:val="28"/>
          <w:szCs w:val="28"/>
        </w:rPr>
        <w:t>ми</w:t>
      </w:r>
      <w:r w:rsidRPr="00442AE7">
        <w:rPr>
          <w:sz w:val="28"/>
          <w:szCs w:val="28"/>
        </w:rPr>
        <w:t xml:space="preserve"> инновационной деятельност</w:t>
      </w:r>
      <w:r w:rsidR="00874C88">
        <w:rPr>
          <w:sz w:val="28"/>
          <w:szCs w:val="28"/>
        </w:rPr>
        <w:t>и</w:t>
      </w:r>
      <w:r w:rsidRPr="00442AE7">
        <w:rPr>
          <w:sz w:val="28"/>
          <w:szCs w:val="28"/>
        </w:rPr>
        <w:t xml:space="preserve"> и поддержк</w:t>
      </w:r>
      <w:r w:rsidR="00874C88">
        <w:rPr>
          <w:sz w:val="28"/>
          <w:szCs w:val="28"/>
        </w:rPr>
        <w:t>ой</w:t>
      </w:r>
      <w:r w:rsidRPr="00442AE7">
        <w:rPr>
          <w:sz w:val="28"/>
          <w:szCs w:val="28"/>
        </w:rPr>
        <w:t xml:space="preserve"> предпринимательства</w:t>
      </w:r>
      <w:r w:rsidR="00874C88">
        <w:rPr>
          <w:sz w:val="28"/>
          <w:szCs w:val="28"/>
        </w:rPr>
        <w:t>.</w:t>
      </w:r>
    </w:p>
    <w:p w:rsidR="00874C88" w:rsidRDefault="00874C88" w:rsidP="009862AC">
      <w:pPr>
        <w:ind w:firstLine="709"/>
        <w:jc w:val="both"/>
        <w:rPr>
          <w:sz w:val="28"/>
          <w:szCs w:val="28"/>
        </w:rPr>
      </w:pPr>
      <w:r w:rsidRPr="00874C88">
        <w:rPr>
          <w:b/>
          <w:sz w:val="28"/>
          <w:szCs w:val="28"/>
        </w:rPr>
        <w:t>Безрученкова Н.В.: -</w:t>
      </w:r>
      <w:r>
        <w:rPr>
          <w:sz w:val="28"/>
          <w:szCs w:val="28"/>
        </w:rPr>
        <w:t xml:space="preserve"> </w:t>
      </w:r>
      <w:r w:rsidR="005C30F6">
        <w:rPr>
          <w:sz w:val="28"/>
          <w:szCs w:val="28"/>
        </w:rPr>
        <w:t>Н</w:t>
      </w:r>
      <w:r w:rsidR="00442AE7" w:rsidRPr="00442AE7">
        <w:rPr>
          <w:sz w:val="28"/>
          <w:szCs w:val="28"/>
        </w:rPr>
        <w:t>а самом деле это вызывает некую озабоченность</w:t>
      </w:r>
      <w:r w:rsidR="005C30F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потому что сейчас мы все нацелены на рост количества малых и средних пре</w:t>
      </w:r>
      <w:r w:rsidR="00442AE7" w:rsidRPr="00442AE7">
        <w:rPr>
          <w:sz w:val="28"/>
          <w:szCs w:val="28"/>
        </w:rPr>
        <w:t>д</w:t>
      </w:r>
      <w:r w:rsidR="00442AE7" w:rsidRPr="00442AE7">
        <w:rPr>
          <w:sz w:val="28"/>
          <w:szCs w:val="28"/>
        </w:rPr>
        <w:t>приятий в городе Новосибирске</w:t>
      </w:r>
      <w:r w:rsidR="005C30F6">
        <w:rPr>
          <w:sz w:val="28"/>
          <w:szCs w:val="28"/>
        </w:rPr>
        <w:t>. Р</w:t>
      </w:r>
      <w:r w:rsidR="00442AE7" w:rsidRPr="00442AE7">
        <w:rPr>
          <w:sz w:val="28"/>
          <w:szCs w:val="28"/>
        </w:rPr>
        <w:t>аньше это были форм</w:t>
      </w:r>
      <w:r w:rsidR="005C30F6">
        <w:rPr>
          <w:sz w:val="28"/>
          <w:szCs w:val="28"/>
        </w:rPr>
        <w:t>ы,</w:t>
      </w:r>
      <w:r w:rsidR="00442AE7" w:rsidRPr="00442AE7">
        <w:rPr>
          <w:sz w:val="28"/>
          <w:szCs w:val="28"/>
        </w:rPr>
        <w:t xml:space="preserve"> круглые столы</w:t>
      </w:r>
      <w:r w:rsidR="005C30F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конф</w:t>
      </w:r>
      <w:r w:rsidR="00442AE7" w:rsidRPr="00442AE7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>ренции</w:t>
      </w:r>
      <w:r w:rsidR="005C30F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было достаточное количество сотрудников</w:t>
      </w:r>
      <w:r w:rsidR="005C30F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которые готовили данн</w:t>
      </w:r>
      <w:r w:rsidR="005C30F6">
        <w:rPr>
          <w:sz w:val="28"/>
          <w:szCs w:val="28"/>
        </w:rPr>
        <w:t>ы</w:t>
      </w:r>
      <w:r w:rsidR="00442AE7" w:rsidRPr="00442AE7">
        <w:rPr>
          <w:sz w:val="28"/>
          <w:szCs w:val="28"/>
        </w:rPr>
        <w:t>е м</w:t>
      </w:r>
      <w:r w:rsidR="00442AE7" w:rsidRPr="00442AE7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>роприяти</w:t>
      </w:r>
      <w:r w:rsidR="005C30F6">
        <w:rPr>
          <w:sz w:val="28"/>
          <w:szCs w:val="28"/>
        </w:rPr>
        <w:t>я,</w:t>
      </w:r>
      <w:r w:rsidR="00442AE7" w:rsidRPr="00442AE7">
        <w:rPr>
          <w:sz w:val="28"/>
          <w:szCs w:val="28"/>
        </w:rPr>
        <w:t xml:space="preserve"> с которыми мы </w:t>
      </w:r>
      <w:r w:rsidR="005C30F6">
        <w:rPr>
          <w:sz w:val="28"/>
          <w:szCs w:val="28"/>
        </w:rPr>
        <w:t xml:space="preserve">активно </w:t>
      </w:r>
      <w:r w:rsidR="00442AE7" w:rsidRPr="00442AE7">
        <w:rPr>
          <w:sz w:val="28"/>
          <w:szCs w:val="28"/>
        </w:rPr>
        <w:t>взаимодействовали</w:t>
      </w:r>
      <w:r w:rsidR="005C30F6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Денис Владимирович</w:t>
      </w:r>
      <w:r w:rsidR="005C30F6">
        <w:rPr>
          <w:sz w:val="28"/>
          <w:szCs w:val="28"/>
        </w:rPr>
        <w:t>, как В</w:t>
      </w:r>
      <w:r w:rsidR="00442AE7" w:rsidRPr="00442AE7">
        <w:rPr>
          <w:sz w:val="28"/>
          <w:szCs w:val="28"/>
        </w:rPr>
        <w:t>ы на сегодняшний день видите перспективы</w:t>
      </w:r>
      <w:r w:rsidR="005C30F6">
        <w:rPr>
          <w:sz w:val="28"/>
          <w:szCs w:val="28"/>
        </w:rPr>
        <w:t>? Д</w:t>
      </w:r>
      <w:r w:rsidR="00442AE7" w:rsidRPr="00442AE7">
        <w:rPr>
          <w:sz w:val="28"/>
          <w:szCs w:val="28"/>
        </w:rPr>
        <w:t>остаточно ли будет сотрудников</w:t>
      </w:r>
      <w:r w:rsidR="005C30F6">
        <w:rPr>
          <w:sz w:val="28"/>
          <w:szCs w:val="28"/>
        </w:rPr>
        <w:t xml:space="preserve">, </w:t>
      </w:r>
      <w:r w:rsidR="00442AE7" w:rsidRPr="00442AE7">
        <w:rPr>
          <w:sz w:val="28"/>
          <w:szCs w:val="28"/>
        </w:rPr>
        <w:lastRenderedPageBreak/>
        <w:t>и не упадёт ли количество больших мероприятий</w:t>
      </w:r>
      <w:r w:rsidR="005C30F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которые действительно заде</w:t>
      </w:r>
      <w:r w:rsidR="00442AE7" w:rsidRPr="00442AE7">
        <w:rPr>
          <w:sz w:val="28"/>
          <w:szCs w:val="28"/>
        </w:rPr>
        <w:t>й</w:t>
      </w:r>
      <w:r w:rsidR="00442AE7" w:rsidRPr="00442AE7">
        <w:rPr>
          <w:sz w:val="28"/>
          <w:szCs w:val="28"/>
        </w:rPr>
        <w:t>ствовали мало</w:t>
      </w:r>
      <w:r w:rsidR="005C30F6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 xml:space="preserve"> и средне</w:t>
      </w:r>
      <w:r w:rsidR="005C30F6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 xml:space="preserve"> предпринимательств</w:t>
      </w:r>
      <w:r w:rsidR="005C30F6">
        <w:rPr>
          <w:sz w:val="28"/>
          <w:szCs w:val="28"/>
        </w:rPr>
        <w:t>о?</w:t>
      </w:r>
      <w:r w:rsidR="00442AE7" w:rsidRPr="00442AE7">
        <w:rPr>
          <w:sz w:val="28"/>
          <w:szCs w:val="28"/>
        </w:rPr>
        <w:t xml:space="preserve"> </w:t>
      </w:r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Колмаков</w:t>
      </w:r>
      <w:r w:rsidR="005C30F6" w:rsidRPr="007B2A4C">
        <w:rPr>
          <w:b/>
          <w:sz w:val="28"/>
          <w:szCs w:val="28"/>
        </w:rPr>
        <w:t xml:space="preserve"> Д.В.: -</w:t>
      </w:r>
      <w:r w:rsidR="005C30F6">
        <w:rPr>
          <w:sz w:val="28"/>
          <w:szCs w:val="28"/>
        </w:rPr>
        <w:t xml:space="preserve"> Наталь</w:t>
      </w:r>
      <w:r w:rsidRPr="00442AE7">
        <w:rPr>
          <w:sz w:val="28"/>
          <w:szCs w:val="28"/>
        </w:rPr>
        <w:t>я</w:t>
      </w:r>
      <w:r w:rsidR="005C30F6">
        <w:rPr>
          <w:sz w:val="28"/>
          <w:szCs w:val="28"/>
        </w:rPr>
        <w:t>, я</w:t>
      </w:r>
      <w:r w:rsidRPr="00442AE7">
        <w:rPr>
          <w:sz w:val="28"/>
          <w:szCs w:val="28"/>
        </w:rPr>
        <w:t xml:space="preserve"> уверен</w:t>
      </w:r>
      <w:r w:rsidR="005C30F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количество выставочной деятел</w:t>
      </w:r>
      <w:r w:rsidRPr="00442AE7">
        <w:rPr>
          <w:sz w:val="28"/>
          <w:szCs w:val="28"/>
        </w:rPr>
        <w:t>ь</w:t>
      </w:r>
      <w:r w:rsidRPr="00442AE7">
        <w:rPr>
          <w:sz w:val="28"/>
          <w:szCs w:val="28"/>
        </w:rPr>
        <w:t>ности</w:t>
      </w:r>
      <w:r w:rsidR="005C30F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количество мероприятий по поддержке предпринимательства не умен</w:t>
      </w:r>
      <w:r w:rsidRPr="00442AE7">
        <w:rPr>
          <w:sz w:val="28"/>
          <w:szCs w:val="28"/>
        </w:rPr>
        <w:t>ь</w:t>
      </w:r>
      <w:r w:rsidRPr="00442AE7">
        <w:rPr>
          <w:sz w:val="28"/>
          <w:szCs w:val="28"/>
        </w:rPr>
        <w:t>шится</w:t>
      </w:r>
      <w:r w:rsidR="002A20F7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Я хотел бы отметить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в основном вся эта организация увязан</w:t>
      </w:r>
      <w:r w:rsidR="002A20F7">
        <w:rPr>
          <w:sz w:val="28"/>
          <w:szCs w:val="28"/>
        </w:rPr>
        <w:t>а</w:t>
      </w:r>
      <w:r w:rsidRPr="00442AE7">
        <w:rPr>
          <w:sz w:val="28"/>
          <w:szCs w:val="28"/>
        </w:rPr>
        <w:t xml:space="preserve"> на уменьшение полномочий департамента в сфере промышленности</w:t>
      </w:r>
      <w:r w:rsidR="002A20F7">
        <w:rPr>
          <w:sz w:val="28"/>
          <w:szCs w:val="28"/>
        </w:rPr>
        <w:t>. Д</w:t>
      </w:r>
      <w:r w:rsidRPr="00442AE7">
        <w:rPr>
          <w:sz w:val="28"/>
          <w:szCs w:val="28"/>
        </w:rPr>
        <w:t>а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мы пр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должаем взаимодействовать с крупными промышленными предприятиями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но в той степени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в которой это происходило раньше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этого не будет</w:t>
      </w:r>
      <w:r w:rsidR="002A20F7">
        <w:rPr>
          <w:sz w:val="28"/>
          <w:szCs w:val="28"/>
        </w:rPr>
        <w:t>. С</w:t>
      </w:r>
      <w:r w:rsidRPr="00442AE7">
        <w:rPr>
          <w:sz w:val="28"/>
          <w:szCs w:val="28"/>
        </w:rPr>
        <w:t>оответственно высвобождающ</w:t>
      </w:r>
      <w:r w:rsidR="002A20F7">
        <w:rPr>
          <w:sz w:val="28"/>
          <w:szCs w:val="28"/>
        </w:rPr>
        <w:t>ая</w:t>
      </w:r>
      <w:r w:rsidRPr="00442AE7">
        <w:rPr>
          <w:sz w:val="28"/>
          <w:szCs w:val="28"/>
        </w:rPr>
        <w:t>ся рабочая сила будет заниматься поддержкой предприним</w:t>
      </w:r>
      <w:r w:rsidRPr="00442AE7">
        <w:rPr>
          <w:sz w:val="28"/>
          <w:szCs w:val="28"/>
        </w:rPr>
        <w:t>а</w:t>
      </w:r>
      <w:r w:rsidR="002A20F7">
        <w:rPr>
          <w:sz w:val="28"/>
          <w:szCs w:val="28"/>
        </w:rPr>
        <w:t xml:space="preserve">тельства и </w:t>
      </w:r>
      <w:r w:rsidRPr="00442AE7">
        <w:rPr>
          <w:sz w:val="28"/>
          <w:szCs w:val="28"/>
        </w:rPr>
        <w:t>выставочный деятельностью</w:t>
      </w:r>
      <w:r w:rsidR="002A20F7">
        <w:rPr>
          <w:sz w:val="28"/>
          <w:szCs w:val="28"/>
        </w:rPr>
        <w:t>.</w:t>
      </w:r>
    </w:p>
    <w:p w:rsidR="00874C88" w:rsidRDefault="00874C88" w:rsidP="009862AC">
      <w:pPr>
        <w:ind w:firstLine="709"/>
        <w:jc w:val="both"/>
        <w:rPr>
          <w:sz w:val="28"/>
          <w:szCs w:val="28"/>
        </w:rPr>
      </w:pPr>
      <w:r w:rsidRPr="00874C88">
        <w:rPr>
          <w:b/>
          <w:sz w:val="28"/>
          <w:szCs w:val="28"/>
        </w:rPr>
        <w:t>Безрученкова Н.В.: -</w:t>
      </w:r>
      <w:r>
        <w:rPr>
          <w:sz w:val="28"/>
          <w:szCs w:val="28"/>
        </w:rPr>
        <w:t xml:space="preserve"> </w:t>
      </w:r>
      <w:r w:rsidR="00442AE7" w:rsidRPr="00442AE7">
        <w:rPr>
          <w:sz w:val="28"/>
          <w:szCs w:val="28"/>
        </w:rPr>
        <w:t>Денис Владимирович</w:t>
      </w:r>
      <w:r w:rsidR="002A20F7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через месяц уже буквально д</w:t>
      </w:r>
      <w:r w:rsidR="002A20F7">
        <w:rPr>
          <w:sz w:val="28"/>
          <w:szCs w:val="28"/>
        </w:rPr>
        <w:t>ень</w:t>
      </w:r>
      <w:r w:rsidR="00442AE7" w:rsidRPr="00442AE7">
        <w:rPr>
          <w:sz w:val="28"/>
          <w:szCs w:val="28"/>
        </w:rPr>
        <w:t xml:space="preserve"> предпринимательства</w:t>
      </w:r>
      <w:r w:rsidR="002A20F7">
        <w:rPr>
          <w:sz w:val="28"/>
          <w:szCs w:val="28"/>
        </w:rPr>
        <w:t xml:space="preserve">, и </w:t>
      </w:r>
      <w:r w:rsidR="00442AE7" w:rsidRPr="00442AE7">
        <w:rPr>
          <w:sz w:val="28"/>
          <w:szCs w:val="28"/>
        </w:rPr>
        <w:t>традиционно</w:t>
      </w:r>
      <w:r w:rsidR="002A20F7" w:rsidRPr="002A20F7">
        <w:t xml:space="preserve"> </w:t>
      </w:r>
      <w:r w:rsidR="002A20F7">
        <w:rPr>
          <w:sz w:val="28"/>
          <w:szCs w:val="28"/>
        </w:rPr>
        <w:t>всегда была</w:t>
      </w:r>
      <w:r w:rsidR="00442AE7" w:rsidRPr="00442AE7">
        <w:rPr>
          <w:sz w:val="28"/>
          <w:szCs w:val="28"/>
        </w:rPr>
        <w:t xml:space="preserve"> неделя предпринимател</w:t>
      </w:r>
      <w:r w:rsidR="00442AE7" w:rsidRPr="00442AE7">
        <w:rPr>
          <w:sz w:val="28"/>
          <w:szCs w:val="28"/>
        </w:rPr>
        <w:t>ь</w:t>
      </w:r>
      <w:r w:rsidR="00442AE7" w:rsidRPr="00442AE7">
        <w:rPr>
          <w:sz w:val="28"/>
          <w:szCs w:val="28"/>
        </w:rPr>
        <w:t>ства</w:t>
      </w:r>
      <w:r w:rsidR="002A20F7">
        <w:rPr>
          <w:sz w:val="28"/>
          <w:szCs w:val="28"/>
        </w:rPr>
        <w:t>, в течение которой</w:t>
      </w:r>
      <w:r w:rsidR="00442AE7" w:rsidRPr="00442AE7">
        <w:rPr>
          <w:sz w:val="28"/>
          <w:szCs w:val="28"/>
        </w:rPr>
        <w:t xml:space="preserve"> проходили какие-то мероприятия</w:t>
      </w:r>
      <w:r w:rsidR="002A20F7">
        <w:rPr>
          <w:sz w:val="28"/>
          <w:szCs w:val="28"/>
        </w:rPr>
        <w:t>. П</w:t>
      </w:r>
      <w:r w:rsidR="00442AE7" w:rsidRPr="00442AE7">
        <w:rPr>
          <w:sz w:val="28"/>
          <w:szCs w:val="28"/>
        </w:rPr>
        <w:t>ланируете ли такие мероприятия в этом году</w:t>
      </w:r>
      <w:r w:rsidR="002A20F7">
        <w:rPr>
          <w:sz w:val="28"/>
          <w:szCs w:val="28"/>
        </w:rPr>
        <w:t>?</w:t>
      </w:r>
      <w:r w:rsidR="00442AE7" w:rsidRPr="00442AE7">
        <w:rPr>
          <w:sz w:val="28"/>
          <w:szCs w:val="28"/>
        </w:rPr>
        <w:t xml:space="preserve"> </w:t>
      </w:r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Колма</w:t>
      </w:r>
      <w:r w:rsidR="002A20F7" w:rsidRPr="007B2A4C">
        <w:rPr>
          <w:b/>
          <w:sz w:val="28"/>
          <w:szCs w:val="28"/>
        </w:rPr>
        <w:t xml:space="preserve">ков Д. В.: - </w:t>
      </w:r>
      <w:r w:rsidRPr="00442AE7">
        <w:rPr>
          <w:sz w:val="28"/>
          <w:szCs w:val="28"/>
        </w:rPr>
        <w:t>Наталья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как человек новый в департаменте я</w:t>
      </w:r>
      <w:r w:rsidR="002A20F7">
        <w:rPr>
          <w:sz w:val="28"/>
          <w:szCs w:val="28"/>
        </w:rPr>
        <w:t xml:space="preserve"> </w:t>
      </w:r>
      <w:r w:rsidRPr="00442AE7">
        <w:rPr>
          <w:sz w:val="28"/>
          <w:szCs w:val="28"/>
        </w:rPr>
        <w:t>воздержусь от ответа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мне нужно время</w:t>
      </w:r>
      <w:r w:rsidR="002A20F7">
        <w:rPr>
          <w:sz w:val="28"/>
          <w:szCs w:val="28"/>
        </w:rPr>
        <w:t xml:space="preserve"> подготовиться,</w:t>
      </w:r>
      <w:r w:rsidRPr="00442AE7">
        <w:rPr>
          <w:sz w:val="28"/>
          <w:szCs w:val="28"/>
        </w:rPr>
        <w:t xml:space="preserve"> и в бли</w:t>
      </w:r>
      <w:r w:rsidR="002A20F7">
        <w:rPr>
          <w:sz w:val="28"/>
          <w:szCs w:val="28"/>
        </w:rPr>
        <w:t>жайшее время я В</w:t>
      </w:r>
      <w:r w:rsidRPr="00442AE7">
        <w:rPr>
          <w:sz w:val="28"/>
          <w:szCs w:val="28"/>
        </w:rPr>
        <w:t>ам обяз</w:t>
      </w:r>
      <w:r w:rsidRPr="00442AE7">
        <w:rPr>
          <w:sz w:val="28"/>
          <w:szCs w:val="28"/>
        </w:rPr>
        <w:t>а</w:t>
      </w:r>
      <w:r w:rsidRPr="00442AE7">
        <w:rPr>
          <w:sz w:val="28"/>
          <w:szCs w:val="28"/>
        </w:rPr>
        <w:t>тельно отвечу</w:t>
      </w:r>
      <w:r w:rsidR="002A20F7">
        <w:rPr>
          <w:sz w:val="28"/>
          <w:szCs w:val="28"/>
        </w:rPr>
        <w:t xml:space="preserve"> на этот вопрос.</w:t>
      </w:r>
      <w:r w:rsidRPr="00442AE7">
        <w:rPr>
          <w:sz w:val="28"/>
          <w:szCs w:val="28"/>
        </w:rPr>
        <w:t xml:space="preserve"> </w:t>
      </w:r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 xml:space="preserve">Любавский </w:t>
      </w:r>
      <w:r w:rsidR="002A20F7" w:rsidRPr="007B2A4C">
        <w:rPr>
          <w:b/>
          <w:sz w:val="28"/>
          <w:szCs w:val="28"/>
        </w:rPr>
        <w:t xml:space="preserve">А.А.: - </w:t>
      </w:r>
      <w:r w:rsidRPr="00442AE7">
        <w:rPr>
          <w:sz w:val="28"/>
          <w:szCs w:val="28"/>
        </w:rPr>
        <w:t>Денис Владимирович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</w:t>
      </w:r>
      <w:r w:rsidR="002A20F7">
        <w:rPr>
          <w:sz w:val="28"/>
          <w:szCs w:val="28"/>
        </w:rPr>
        <w:t xml:space="preserve">у меня такой </w:t>
      </w:r>
      <w:r w:rsidRPr="00442AE7">
        <w:rPr>
          <w:sz w:val="28"/>
          <w:szCs w:val="28"/>
        </w:rPr>
        <w:t>вопрос</w:t>
      </w:r>
      <w:r w:rsidR="00D03715">
        <w:rPr>
          <w:sz w:val="28"/>
          <w:szCs w:val="28"/>
        </w:rPr>
        <w:t xml:space="preserve">. </w:t>
      </w:r>
      <w:proofErr w:type="gramStart"/>
      <w:r w:rsidR="00D03715">
        <w:rPr>
          <w:sz w:val="28"/>
          <w:szCs w:val="28"/>
        </w:rPr>
        <w:t>О</w:t>
      </w:r>
      <w:r w:rsidRPr="00442AE7">
        <w:rPr>
          <w:sz w:val="28"/>
          <w:szCs w:val="28"/>
        </w:rPr>
        <w:t>бразов</w:t>
      </w:r>
      <w:r w:rsidRPr="00442AE7">
        <w:rPr>
          <w:sz w:val="28"/>
          <w:szCs w:val="28"/>
        </w:rPr>
        <w:t>а</w:t>
      </w:r>
      <w:r w:rsidRPr="00442AE7">
        <w:rPr>
          <w:sz w:val="28"/>
          <w:szCs w:val="28"/>
        </w:rPr>
        <w:t xml:space="preserve">лась </w:t>
      </w:r>
      <w:r w:rsidR="002A20F7">
        <w:rPr>
          <w:sz w:val="28"/>
          <w:szCs w:val="28"/>
        </w:rPr>
        <w:t xml:space="preserve">новая </w:t>
      </w:r>
      <w:r w:rsidRPr="00442AE7">
        <w:rPr>
          <w:sz w:val="28"/>
          <w:szCs w:val="28"/>
        </w:rPr>
        <w:t>структура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в процентном соотношений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</w:t>
      </w:r>
      <w:r w:rsidR="002A20F7">
        <w:rPr>
          <w:sz w:val="28"/>
          <w:szCs w:val="28"/>
        </w:rPr>
        <w:t>какая у вас сейчас</w:t>
      </w:r>
      <w:r w:rsidRPr="00442AE7">
        <w:rPr>
          <w:sz w:val="28"/>
          <w:szCs w:val="28"/>
        </w:rPr>
        <w:t xml:space="preserve"> нехватка шта</w:t>
      </w:r>
      <w:r w:rsidR="002A20F7">
        <w:rPr>
          <w:sz w:val="28"/>
          <w:szCs w:val="28"/>
        </w:rPr>
        <w:t>та, некомплект?</w:t>
      </w:r>
      <w:r w:rsidRPr="00442AE7">
        <w:rPr>
          <w:sz w:val="28"/>
          <w:szCs w:val="28"/>
        </w:rPr>
        <w:t xml:space="preserve"> </w:t>
      </w:r>
      <w:proofErr w:type="gramEnd"/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Колмаков</w:t>
      </w:r>
      <w:r w:rsidR="002A20F7" w:rsidRPr="007B2A4C">
        <w:rPr>
          <w:b/>
          <w:sz w:val="28"/>
          <w:szCs w:val="28"/>
        </w:rPr>
        <w:t xml:space="preserve"> Д.В.: -</w:t>
      </w:r>
      <w:r w:rsidR="002A20F7">
        <w:rPr>
          <w:sz w:val="28"/>
          <w:szCs w:val="28"/>
        </w:rPr>
        <w:t xml:space="preserve"> С</w:t>
      </w:r>
      <w:r w:rsidRPr="00442AE7">
        <w:rPr>
          <w:sz w:val="28"/>
          <w:szCs w:val="28"/>
        </w:rPr>
        <w:t>ейчас департамент в процессе реорганизации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поэтому те 60 человек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которые были в штате прежнего департамента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они есть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но часть из них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откровенно говоря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мы не видим в новой структуре</w:t>
      </w:r>
      <w:r w:rsidR="002A20F7">
        <w:rPr>
          <w:sz w:val="28"/>
          <w:szCs w:val="28"/>
        </w:rPr>
        <w:t>. Что к</w:t>
      </w:r>
      <w:r w:rsidRPr="00442AE7">
        <w:rPr>
          <w:sz w:val="28"/>
          <w:szCs w:val="28"/>
        </w:rPr>
        <w:t>аса</w:t>
      </w:r>
      <w:r w:rsidR="002A20F7">
        <w:rPr>
          <w:sz w:val="28"/>
          <w:szCs w:val="28"/>
        </w:rPr>
        <w:t>ется не</w:t>
      </w:r>
      <w:r w:rsidRPr="00442AE7">
        <w:rPr>
          <w:sz w:val="28"/>
          <w:szCs w:val="28"/>
        </w:rPr>
        <w:t>ко</w:t>
      </w:r>
      <w:r w:rsidRPr="00442AE7">
        <w:rPr>
          <w:sz w:val="28"/>
          <w:szCs w:val="28"/>
        </w:rPr>
        <w:t>м</w:t>
      </w:r>
      <w:r w:rsidR="002A20F7">
        <w:rPr>
          <w:sz w:val="28"/>
          <w:szCs w:val="28"/>
        </w:rPr>
        <w:t>плектно</w:t>
      </w:r>
      <w:r w:rsidRPr="00442AE7">
        <w:rPr>
          <w:sz w:val="28"/>
          <w:szCs w:val="28"/>
        </w:rPr>
        <w:t>сти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есть вопросы по управлению инвестиций</w:t>
      </w:r>
      <w:r w:rsidR="002A20F7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но я </w:t>
      </w:r>
      <w:r w:rsidR="002A20F7" w:rsidRPr="00442AE7">
        <w:rPr>
          <w:sz w:val="28"/>
          <w:szCs w:val="28"/>
        </w:rPr>
        <w:t>думаю,</w:t>
      </w:r>
      <w:r w:rsidRPr="00442AE7">
        <w:rPr>
          <w:sz w:val="28"/>
          <w:szCs w:val="28"/>
        </w:rPr>
        <w:t xml:space="preserve"> в ближайшие неделю-две мы все вопросы закроем</w:t>
      </w:r>
      <w:r w:rsidR="002A20F7">
        <w:rPr>
          <w:sz w:val="28"/>
          <w:szCs w:val="28"/>
        </w:rPr>
        <w:t>, ук</w:t>
      </w:r>
      <w:r w:rsidRPr="00442AE7">
        <w:rPr>
          <w:sz w:val="28"/>
          <w:szCs w:val="28"/>
        </w:rPr>
        <w:t>омплектуем</w:t>
      </w:r>
      <w:r w:rsidR="002A20F7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</w:p>
    <w:p w:rsidR="00874C8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Любавский</w:t>
      </w:r>
      <w:r w:rsidR="002A20F7" w:rsidRPr="007B2A4C">
        <w:rPr>
          <w:b/>
          <w:sz w:val="28"/>
          <w:szCs w:val="28"/>
        </w:rPr>
        <w:t xml:space="preserve"> А.В.: -</w:t>
      </w:r>
      <w:r w:rsidR="002A20F7">
        <w:rPr>
          <w:sz w:val="28"/>
          <w:szCs w:val="28"/>
        </w:rPr>
        <w:t xml:space="preserve"> С</w:t>
      </w:r>
      <w:r w:rsidRPr="00442AE7">
        <w:rPr>
          <w:sz w:val="28"/>
          <w:szCs w:val="28"/>
        </w:rPr>
        <w:t>пасибо</w:t>
      </w:r>
      <w:r w:rsidR="00CA3328">
        <w:rPr>
          <w:sz w:val="28"/>
          <w:szCs w:val="28"/>
        </w:rPr>
        <w:t>. Е</w:t>
      </w:r>
      <w:r w:rsidRPr="00442AE7">
        <w:rPr>
          <w:sz w:val="28"/>
          <w:szCs w:val="28"/>
        </w:rPr>
        <w:t>щё вопросы</w:t>
      </w:r>
      <w:r w:rsidR="00CA3328">
        <w:rPr>
          <w:sz w:val="28"/>
          <w:szCs w:val="28"/>
        </w:rPr>
        <w:t>?</w:t>
      </w:r>
      <w:r w:rsidRPr="00442AE7">
        <w:rPr>
          <w:sz w:val="28"/>
          <w:szCs w:val="28"/>
        </w:rPr>
        <w:t xml:space="preserve"> </w:t>
      </w:r>
    </w:p>
    <w:p w:rsidR="00CA332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Бурмистров</w:t>
      </w:r>
      <w:r w:rsidR="00CA3328" w:rsidRPr="007B2A4C">
        <w:rPr>
          <w:b/>
          <w:sz w:val="28"/>
          <w:szCs w:val="28"/>
        </w:rPr>
        <w:t xml:space="preserve"> А.С.: -</w:t>
      </w:r>
      <w:r w:rsidR="00CA3328">
        <w:rPr>
          <w:sz w:val="28"/>
          <w:szCs w:val="28"/>
        </w:rPr>
        <w:t xml:space="preserve"> У</w:t>
      </w:r>
      <w:r w:rsidRPr="00442AE7">
        <w:rPr>
          <w:sz w:val="28"/>
          <w:szCs w:val="28"/>
        </w:rPr>
        <w:t xml:space="preserve"> меня вопрос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в этой схеме до конца не понятно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кто будет заниматься вопросами организации ярмарок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 будет ли меняться у нас в городе практика их проведения</w:t>
      </w:r>
      <w:r w:rsidR="00CA3328">
        <w:rPr>
          <w:sz w:val="28"/>
          <w:szCs w:val="28"/>
        </w:rPr>
        <w:t>? Я</w:t>
      </w:r>
      <w:r w:rsidRPr="00442AE7">
        <w:rPr>
          <w:sz w:val="28"/>
          <w:szCs w:val="28"/>
        </w:rPr>
        <w:t xml:space="preserve"> напомню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если кто не был на выездных мер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приятиях</w:t>
      </w:r>
      <w:r w:rsidR="00CA3328">
        <w:rPr>
          <w:sz w:val="28"/>
          <w:szCs w:val="28"/>
        </w:rPr>
        <w:t>, т</w:t>
      </w:r>
      <w:r w:rsidRPr="00442AE7">
        <w:rPr>
          <w:sz w:val="28"/>
          <w:szCs w:val="28"/>
        </w:rPr>
        <w:t>о мы выезжали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</w:t>
      </w:r>
      <w:r w:rsidR="00A7418B" w:rsidRPr="00442AE7">
        <w:rPr>
          <w:sz w:val="28"/>
          <w:szCs w:val="28"/>
        </w:rPr>
        <w:t>проверяли,</w:t>
      </w:r>
      <w:r w:rsidRPr="00442AE7">
        <w:rPr>
          <w:sz w:val="28"/>
          <w:szCs w:val="28"/>
        </w:rPr>
        <w:t xml:space="preserve"> как это все работает</w:t>
      </w:r>
      <w:r w:rsidR="00CA3328">
        <w:rPr>
          <w:sz w:val="28"/>
          <w:szCs w:val="28"/>
        </w:rPr>
        <w:t>. Г</w:t>
      </w:r>
      <w:r w:rsidRPr="00442AE7">
        <w:rPr>
          <w:sz w:val="28"/>
          <w:szCs w:val="28"/>
        </w:rPr>
        <w:t>ород захламлен в</w:t>
      </w:r>
      <w:r w:rsidRPr="00442AE7">
        <w:rPr>
          <w:sz w:val="28"/>
          <w:szCs w:val="28"/>
        </w:rPr>
        <w:t>е</w:t>
      </w:r>
      <w:r w:rsidRPr="00442AE7">
        <w:rPr>
          <w:sz w:val="28"/>
          <w:szCs w:val="28"/>
        </w:rPr>
        <w:t>щевыми рынками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которые маскируются под ярмарки</w:t>
      </w:r>
      <w:r w:rsidR="00CA3328">
        <w:rPr>
          <w:sz w:val="28"/>
          <w:szCs w:val="28"/>
        </w:rPr>
        <w:t>. Н</w:t>
      </w:r>
      <w:r w:rsidRPr="00442AE7">
        <w:rPr>
          <w:sz w:val="28"/>
          <w:szCs w:val="28"/>
        </w:rPr>
        <w:t>а одном из них мы вид</w:t>
      </w:r>
      <w:r w:rsidRPr="00442AE7">
        <w:rPr>
          <w:sz w:val="28"/>
          <w:szCs w:val="28"/>
        </w:rPr>
        <w:t>е</w:t>
      </w:r>
      <w:r w:rsidR="00CA3328">
        <w:rPr>
          <w:sz w:val="28"/>
          <w:szCs w:val="28"/>
        </w:rPr>
        <w:t>ли не</w:t>
      </w:r>
      <w:r w:rsidRPr="00442AE7">
        <w:rPr>
          <w:sz w:val="28"/>
          <w:szCs w:val="28"/>
        </w:rPr>
        <w:t>стационарный объект больше сотни квадратов</w:t>
      </w:r>
      <w:r w:rsidR="00CA3328">
        <w:rPr>
          <w:sz w:val="28"/>
          <w:szCs w:val="28"/>
        </w:rPr>
        <w:t xml:space="preserve">, но </w:t>
      </w:r>
      <w:r w:rsidRPr="00442AE7">
        <w:rPr>
          <w:sz w:val="28"/>
          <w:szCs w:val="28"/>
        </w:rPr>
        <w:t>услышали оценку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это нормально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это законно</w:t>
      </w:r>
      <w:r w:rsidR="00CA3328">
        <w:rPr>
          <w:sz w:val="28"/>
          <w:szCs w:val="28"/>
        </w:rPr>
        <w:t>. П</w:t>
      </w:r>
      <w:r w:rsidRPr="00442AE7">
        <w:rPr>
          <w:sz w:val="28"/>
          <w:szCs w:val="28"/>
        </w:rPr>
        <w:t>олучается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есть предприниматели дурачки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гр</w:t>
      </w:r>
      <w:r w:rsidRPr="00442AE7">
        <w:rPr>
          <w:sz w:val="28"/>
          <w:szCs w:val="28"/>
        </w:rPr>
        <w:t>у</w:t>
      </w:r>
      <w:r w:rsidRPr="00442AE7">
        <w:rPr>
          <w:sz w:val="28"/>
          <w:szCs w:val="28"/>
        </w:rPr>
        <w:t>бо говоря</w:t>
      </w:r>
      <w:r w:rsidR="00CA3328">
        <w:rPr>
          <w:sz w:val="28"/>
          <w:szCs w:val="28"/>
        </w:rPr>
        <w:t>, которые</w:t>
      </w:r>
      <w:r w:rsidRPr="00442AE7">
        <w:rPr>
          <w:sz w:val="28"/>
          <w:szCs w:val="28"/>
        </w:rPr>
        <w:t xml:space="preserve"> через процедуры все это делают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а есть хитрые ребята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рые заходят на ярмарку по</w:t>
      </w:r>
      <w:r w:rsidR="00CA3328">
        <w:rPr>
          <w:sz w:val="28"/>
          <w:szCs w:val="28"/>
        </w:rPr>
        <w:t xml:space="preserve"> </w:t>
      </w:r>
      <w:r w:rsidRPr="00442AE7">
        <w:rPr>
          <w:sz w:val="28"/>
          <w:szCs w:val="28"/>
        </w:rPr>
        <w:t>сути бесплатную за две копейки и начинаю там устр</w:t>
      </w:r>
      <w:r w:rsidRPr="00442AE7">
        <w:rPr>
          <w:sz w:val="28"/>
          <w:szCs w:val="28"/>
        </w:rPr>
        <w:t>а</w:t>
      </w:r>
      <w:r w:rsidRPr="00442AE7">
        <w:rPr>
          <w:sz w:val="28"/>
          <w:szCs w:val="28"/>
        </w:rPr>
        <w:t xml:space="preserve">ивать свой </w:t>
      </w:r>
      <w:r w:rsidR="00CA3328" w:rsidRPr="00442AE7">
        <w:rPr>
          <w:sz w:val="28"/>
          <w:szCs w:val="28"/>
        </w:rPr>
        <w:t>Шанхай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 он вроде бы как законный</w:t>
      </w:r>
      <w:r w:rsidR="00CA3328">
        <w:rPr>
          <w:sz w:val="28"/>
          <w:szCs w:val="28"/>
        </w:rPr>
        <w:t xml:space="preserve">. И вот такие </w:t>
      </w:r>
      <w:r w:rsidRPr="00442AE7">
        <w:rPr>
          <w:sz w:val="28"/>
          <w:szCs w:val="28"/>
        </w:rPr>
        <w:t>вещи сейчас творя</w:t>
      </w:r>
      <w:r w:rsidRPr="00442AE7">
        <w:rPr>
          <w:sz w:val="28"/>
          <w:szCs w:val="28"/>
        </w:rPr>
        <w:t>т</w:t>
      </w:r>
      <w:r w:rsidRPr="00442AE7">
        <w:rPr>
          <w:sz w:val="28"/>
          <w:szCs w:val="28"/>
        </w:rPr>
        <w:t>ся в этой отрасли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внешний вид безобразный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конкурсные процедуры отсутств</w:t>
      </w:r>
      <w:r w:rsidRPr="00442AE7">
        <w:rPr>
          <w:sz w:val="28"/>
          <w:szCs w:val="28"/>
        </w:rPr>
        <w:t>у</w:t>
      </w:r>
      <w:r w:rsidRPr="00442AE7">
        <w:rPr>
          <w:sz w:val="28"/>
          <w:szCs w:val="28"/>
        </w:rPr>
        <w:t>ют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непонятно в каком направлении буд</w:t>
      </w:r>
      <w:r w:rsidR="00CA3328">
        <w:rPr>
          <w:sz w:val="28"/>
          <w:szCs w:val="28"/>
        </w:rPr>
        <w:t>е</w:t>
      </w:r>
      <w:r w:rsidRPr="00442AE7">
        <w:rPr>
          <w:sz w:val="28"/>
          <w:szCs w:val="28"/>
        </w:rPr>
        <w:t>т двигаться департамент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какой план действий в этой части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кто его будет реализовывать в этой схеме</w:t>
      </w:r>
      <w:r w:rsidR="00CA3328">
        <w:rPr>
          <w:sz w:val="28"/>
          <w:szCs w:val="28"/>
        </w:rPr>
        <w:t>? И</w:t>
      </w:r>
      <w:r w:rsidRPr="00442AE7">
        <w:rPr>
          <w:sz w:val="28"/>
          <w:szCs w:val="28"/>
        </w:rPr>
        <w:t xml:space="preserve"> </w:t>
      </w:r>
      <w:r w:rsidR="00E70988" w:rsidRPr="00442AE7">
        <w:rPr>
          <w:sz w:val="28"/>
          <w:szCs w:val="28"/>
        </w:rPr>
        <w:t>пользу</w:t>
      </w:r>
      <w:r w:rsidR="00E70988">
        <w:rPr>
          <w:sz w:val="28"/>
          <w:szCs w:val="28"/>
        </w:rPr>
        <w:t>я</w:t>
      </w:r>
      <w:r w:rsidR="00E70988" w:rsidRPr="00442AE7">
        <w:rPr>
          <w:sz w:val="28"/>
          <w:szCs w:val="28"/>
        </w:rPr>
        <w:t>сь,</w:t>
      </w:r>
      <w:r w:rsidRPr="00442AE7">
        <w:rPr>
          <w:sz w:val="28"/>
          <w:szCs w:val="28"/>
        </w:rPr>
        <w:t xml:space="preserve"> случаем хо</w:t>
      </w:r>
      <w:r w:rsidR="00CA3328">
        <w:rPr>
          <w:sz w:val="28"/>
          <w:szCs w:val="28"/>
        </w:rPr>
        <w:t>тел бы у В</w:t>
      </w:r>
      <w:r w:rsidRPr="00442AE7">
        <w:rPr>
          <w:sz w:val="28"/>
          <w:szCs w:val="28"/>
        </w:rPr>
        <w:t>ас уточнить ситуаци</w:t>
      </w:r>
      <w:r w:rsidR="00CA3328">
        <w:rPr>
          <w:sz w:val="28"/>
          <w:szCs w:val="28"/>
        </w:rPr>
        <w:t>ю</w:t>
      </w:r>
      <w:r w:rsidRPr="00442AE7">
        <w:rPr>
          <w:sz w:val="28"/>
          <w:szCs w:val="28"/>
        </w:rPr>
        <w:t xml:space="preserve"> по ярмарк</w:t>
      </w:r>
      <w:r w:rsidR="00CA3328">
        <w:rPr>
          <w:sz w:val="28"/>
          <w:szCs w:val="28"/>
        </w:rPr>
        <w:t>ам на К</w:t>
      </w:r>
      <w:r w:rsidRPr="00442AE7">
        <w:rPr>
          <w:sz w:val="28"/>
          <w:szCs w:val="28"/>
        </w:rPr>
        <w:t>ристалле на Маркса, на вокзале</w:t>
      </w:r>
      <w:r w:rsidR="00CA332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какая перспектива этих объек</w:t>
      </w:r>
      <w:r w:rsidR="00CA3328">
        <w:rPr>
          <w:sz w:val="28"/>
          <w:szCs w:val="28"/>
        </w:rPr>
        <w:t>тов, к</w:t>
      </w:r>
      <w:r w:rsidRPr="00442AE7">
        <w:rPr>
          <w:sz w:val="28"/>
          <w:szCs w:val="28"/>
        </w:rPr>
        <w:t xml:space="preserve"> которым было привлечено опред</w:t>
      </w:r>
      <w:r w:rsidRPr="00442AE7">
        <w:rPr>
          <w:sz w:val="28"/>
          <w:szCs w:val="28"/>
        </w:rPr>
        <w:t>е</w:t>
      </w:r>
      <w:r w:rsidRPr="00442AE7">
        <w:rPr>
          <w:sz w:val="28"/>
          <w:szCs w:val="28"/>
        </w:rPr>
        <w:t>лённое внимание</w:t>
      </w:r>
      <w:r w:rsidR="00CA3328">
        <w:rPr>
          <w:sz w:val="28"/>
          <w:szCs w:val="28"/>
        </w:rPr>
        <w:t>?</w:t>
      </w:r>
      <w:r w:rsidRPr="00442AE7">
        <w:rPr>
          <w:sz w:val="28"/>
          <w:szCs w:val="28"/>
        </w:rPr>
        <w:t xml:space="preserve"> </w:t>
      </w:r>
    </w:p>
    <w:p w:rsidR="003C4010" w:rsidRDefault="00442AE7" w:rsidP="009862AC">
      <w:pPr>
        <w:ind w:firstLine="709"/>
        <w:jc w:val="both"/>
        <w:rPr>
          <w:sz w:val="28"/>
          <w:szCs w:val="28"/>
        </w:rPr>
      </w:pPr>
      <w:r w:rsidRPr="008A3506">
        <w:rPr>
          <w:b/>
          <w:sz w:val="28"/>
          <w:szCs w:val="28"/>
        </w:rPr>
        <w:t xml:space="preserve">Колмаков </w:t>
      </w:r>
      <w:r w:rsidR="00CA3328" w:rsidRPr="008A3506">
        <w:rPr>
          <w:b/>
          <w:sz w:val="28"/>
          <w:szCs w:val="28"/>
        </w:rPr>
        <w:t>Д.В.: -</w:t>
      </w:r>
      <w:r w:rsidR="00CA3328">
        <w:rPr>
          <w:sz w:val="28"/>
          <w:szCs w:val="28"/>
        </w:rPr>
        <w:t xml:space="preserve"> </w:t>
      </w:r>
      <w:r w:rsidRPr="00442AE7">
        <w:rPr>
          <w:sz w:val="28"/>
          <w:szCs w:val="28"/>
        </w:rPr>
        <w:t>Александр Сергеевич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относительно структурного по</w:t>
      </w:r>
      <w:r w:rsidRPr="00442AE7">
        <w:rPr>
          <w:sz w:val="28"/>
          <w:szCs w:val="28"/>
        </w:rPr>
        <w:t>д</w:t>
      </w:r>
      <w:r w:rsidRPr="00442AE7">
        <w:rPr>
          <w:sz w:val="28"/>
          <w:szCs w:val="28"/>
        </w:rPr>
        <w:t>разделения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</w:t>
      </w:r>
      <w:r w:rsidR="00E70988">
        <w:rPr>
          <w:sz w:val="28"/>
          <w:szCs w:val="28"/>
        </w:rPr>
        <w:t>рое</w:t>
      </w:r>
      <w:r w:rsidRPr="00442AE7">
        <w:rPr>
          <w:sz w:val="28"/>
          <w:szCs w:val="28"/>
        </w:rPr>
        <w:t xml:space="preserve"> будет заниматься ярмарками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оно всё тоже</w:t>
      </w:r>
      <w:r w:rsidR="00E70988">
        <w:rPr>
          <w:sz w:val="28"/>
          <w:szCs w:val="28"/>
        </w:rPr>
        <w:t xml:space="preserve"> -</w:t>
      </w:r>
      <w:r w:rsidRPr="00442AE7">
        <w:rPr>
          <w:sz w:val="28"/>
          <w:szCs w:val="28"/>
        </w:rPr>
        <w:t xml:space="preserve"> это управление потребительского рынка</w:t>
      </w:r>
      <w:r w:rsidR="00E70988">
        <w:rPr>
          <w:sz w:val="28"/>
          <w:szCs w:val="28"/>
        </w:rPr>
        <w:t>. О</w:t>
      </w:r>
      <w:r w:rsidRPr="00442AE7">
        <w:rPr>
          <w:sz w:val="28"/>
          <w:szCs w:val="28"/>
        </w:rPr>
        <w:t>но не реорганизу</w:t>
      </w:r>
      <w:r w:rsidR="00E70988">
        <w:rPr>
          <w:sz w:val="28"/>
          <w:szCs w:val="28"/>
        </w:rPr>
        <w:t>е</w:t>
      </w:r>
      <w:r w:rsidRPr="00442AE7">
        <w:rPr>
          <w:sz w:val="28"/>
          <w:szCs w:val="28"/>
        </w:rPr>
        <w:t>тся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оно остается в том же со</w:t>
      </w:r>
      <w:r w:rsidR="00E70988">
        <w:rPr>
          <w:sz w:val="28"/>
          <w:szCs w:val="28"/>
        </w:rPr>
        <w:t>ставе. Что</w:t>
      </w:r>
      <w:r w:rsidRPr="00442AE7">
        <w:rPr>
          <w:sz w:val="28"/>
          <w:szCs w:val="28"/>
        </w:rPr>
        <w:t xml:space="preserve"> касается вашей озабоченности ситуаци</w:t>
      </w:r>
      <w:r w:rsidR="00E70988">
        <w:rPr>
          <w:sz w:val="28"/>
          <w:szCs w:val="28"/>
        </w:rPr>
        <w:t>ей</w:t>
      </w:r>
      <w:r w:rsidRPr="00442AE7">
        <w:rPr>
          <w:sz w:val="28"/>
          <w:szCs w:val="28"/>
        </w:rPr>
        <w:t xml:space="preserve"> с ярмарками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я её поддерживаю</w:t>
      </w:r>
      <w:r w:rsidR="00E70988">
        <w:rPr>
          <w:sz w:val="28"/>
          <w:szCs w:val="28"/>
        </w:rPr>
        <w:t xml:space="preserve">. </w:t>
      </w:r>
      <w:proofErr w:type="gramStart"/>
      <w:r w:rsidR="00E70988">
        <w:rPr>
          <w:sz w:val="28"/>
          <w:szCs w:val="28"/>
        </w:rPr>
        <w:t>В</w:t>
      </w:r>
      <w:r w:rsidRPr="00442AE7">
        <w:rPr>
          <w:sz w:val="28"/>
          <w:szCs w:val="28"/>
        </w:rPr>
        <w:t>ы абсолютно правы</w:t>
      </w:r>
      <w:r w:rsidR="00E70988">
        <w:rPr>
          <w:sz w:val="28"/>
          <w:szCs w:val="28"/>
        </w:rPr>
        <w:t>,</w:t>
      </w:r>
      <w:r w:rsidR="0059026E">
        <w:rPr>
          <w:sz w:val="28"/>
          <w:szCs w:val="28"/>
        </w:rPr>
        <w:t xml:space="preserve"> эта</w:t>
      </w:r>
      <w:r w:rsidRPr="00442AE7">
        <w:rPr>
          <w:sz w:val="28"/>
          <w:szCs w:val="28"/>
        </w:rPr>
        <w:t xml:space="preserve"> ситуация не устраивает и </w:t>
      </w:r>
      <w:r w:rsidR="0059026E">
        <w:rPr>
          <w:sz w:val="28"/>
          <w:szCs w:val="28"/>
        </w:rPr>
        <w:t xml:space="preserve">нынешний </w:t>
      </w:r>
      <w:r w:rsidRPr="00442AE7">
        <w:rPr>
          <w:sz w:val="28"/>
          <w:szCs w:val="28"/>
        </w:rPr>
        <w:t>департамент</w:t>
      </w:r>
      <w:r w:rsidR="00E70988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но дело в </w:t>
      </w:r>
      <w:r w:rsidRPr="00442AE7">
        <w:rPr>
          <w:sz w:val="28"/>
          <w:szCs w:val="28"/>
        </w:rPr>
        <w:lastRenderedPageBreak/>
        <w:t>том</w:t>
      </w:r>
      <w:r w:rsidR="003C401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нормативное регулирование ярмарками осуществляет субъект Росси</w:t>
      </w:r>
      <w:r w:rsidRPr="00442AE7">
        <w:rPr>
          <w:sz w:val="28"/>
          <w:szCs w:val="28"/>
        </w:rPr>
        <w:t>й</w:t>
      </w:r>
      <w:r w:rsidRPr="00442AE7">
        <w:rPr>
          <w:sz w:val="28"/>
          <w:szCs w:val="28"/>
        </w:rPr>
        <w:t xml:space="preserve">ской Федерации </w:t>
      </w:r>
      <w:r w:rsidR="003C4010">
        <w:rPr>
          <w:sz w:val="28"/>
          <w:szCs w:val="28"/>
        </w:rPr>
        <w:t xml:space="preserve">- </w:t>
      </w:r>
      <w:r w:rsidRPr="00442AE7">
        <w:rPr>
          <w:sz w:val="28"/>
          <w:szCs w:val="28"/>
        </w:rPr>
        <w:t>Новосибирская область</w:t>
      </w:r>
      <w:r w:rsidR="003C401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 тот нормативный акт о согласовани</w:t>
      </w:r>
      <w:r w:rsidR="003C4010">
        <w:rPr>
          <w:sz w:val="28"/>
          <w:szCs w:val="28"/>
        </w:rPr>
        <w:t>и</w:t>
      </w:r>
      <w:r w:rsidRPr="00442AE7">
        <w:rPr>
          <w:sz w:val="28"/>
          <w:szCs w:val="28"/>
        </w:rPr>
        <w:t xml:space="preserve"> ярмар</w:t>
      </w:r>
      <w:r w:rsidR="003C4010">
        <w:rPr>
          <w:sz w:val="28"/>
          <w:szCs w:val="28"/>
        </w:rPr>
        <w:t>ок,</w:t>
      </w:r>
      <w:r w:rsidRPr="00442AE7">
        <w:rPr>
          <w:sz w:val="28"/>
          <w:szCs w:val="28"/>
        </w:rPr>
        <w:t xml:space="preserve"> который был принят</w:t>
      </w:r>
      <w:r w:rsidR="003C401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по нашему мнению требует корректиров</w:t>
      </w:r>
      <w:r w:rsidR="003C4010">
        <w:rPr>
          <w:sz w:val="28"/>
          <w:szCs w:val="28"/>
        </w:rPr>
        <w:t>ок.</w:t>
      </w:r>
      <w:proofErr w:type="gramEnd"/>
      <w:r w:rsidR="003C4010">
        <w:rPr>
          <w:sz w:val="28"/>
          <w:szCs w:val="28"/>
        </w:rPr>
        <w:t xml:space="preserve"> Мы будем настаивать,</w:t>
      </w:r>
      <w:r w:rsidRPr="00442AE7">
        <w:rPr>
          <w:sz w:val="28"/>
          <w:szCs w:val="28"/>
        </w:rPr>
        <w:t xml:space="preserve"> будем пытаться включать туда конкурсн</w:t>
      </w:r>
      <w:r w:rsidR="003C4010">
        <w:rPr>
          <w:sz w:val="28"/>
          <w:szCs w:val="28"/>
        </w:rPr>
        <w:t>ые</w:t>
      </w:r>
      <w:r w:rsidRPr="00442AE7">
        <w:rPr>
          <w:sz w:val="28"/>
          <w:szCs w:val="28"/>
        </w:rPr>
        <w:t xml:space="preserve"> процедуры</w:t>
      </w:r>
      <w:r w:rsidR="003C4010">
        <w:rPr>
          <w:sz w:val="28"/>
          <w:szCs w:val="28"/>
        </w:rPr>
        <w:t>. В</w:t>
      </w:r>
      <w:r w:rsidRPr="00442AE7">
        <w:rPr>
          <w:sz w:val="28"/>
          <w:szCs w:val="28"/>
        </w:rPr>
        <w:t>опрос платности</w:t>
      </w:r>
      <w:r w:rsidR="003C401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хочу напомнить</w:t>
      </w:r>
      <w:r w:rsidR="003C4010">
        <w:rPr>
          <w:sz w:val="28"/>
          <w:szCs w:val="28"/>
        </w:rPr>
        <w:t xml:space="preserve">, </w:t>
      </w:r>
      <w:r w:rsidRPr="00442AE7">
        <w:rPr>
          <w:sz w:val="28"/>
          <w:szCs w:val="28"/>
        </w:rPr>
        <w:t>уже решен. Платность за размещени</w:t>
      </w:r>
      <w:r w:rsidR="003C4010">
        <w:rPr>
          <w:sz w:val="28"/>
          <w:szCs w:val="28"/>
        </w:rPr>
        <w:t>е</w:t>
      </w:r>
      <w:r w:rsidRPr="00442AE7">
        <w:rPr>
          <w:sz w:val="28"/>
          <w:szCs w:val="28"/>
        </w:rPr>
        <w:t xml:space="preserve"> ярмар</w:t>
      </w:r>
      <w:r w:rsidR="003C4010">
        <w:rPr>
          <w:sz w:val="28"/>
          <w:szCs w:val="28"/>
        </w:rPr>
        <w:t>ок</w:t>
      </w:r>
      <w:r w:rsidRPr="00442AE7">
        <w:rPr>
          <w:sz w:val="28"/>
          <w:szCs w:val="28"/>
        </w:rPr>
        <w:t xml:space="preserve"> пред</w:t>
      </w:r>
      <w:r w:rsidRPr="00442AE7">
        <w:rPr>
          <w:sz w:val="28"/>
          <w:szCs w:val="28"/>
        </w:rPr>
        <w:t>у</w:t>
      </w:r>
      <w:r w:rsidRPr="00442AE7">
        <w:rPr>
          <w:sz w:val="28"/>
          <w:szCs w:val="28"/>
        </w:rPr>
        <w:t>смотрен</w:t>
      </w:r>
      <w:r w:rsidR="003C4010">
        <w:rPr>
          <w:sz w:val="28"/>
          <w:szCs w:val="28"/>
        </w:rPr>
        <w:t>а.</w:t>
      </w:r>
      <w:r w:rsidRPr="00442AE7">
        <w:rPr>
          <w:sz w:val="28"/>
          <w:szCs w:val="28"/>
        </w:rPr>
        <w:t xml:space="preserve"> </w:t>
      </w:r>
    </w:p>
    <w:p w:rsidR="003C4010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Любавский</w:t>
      </w:r>
      <w:r w:rsidR="003C4010" w:rsidRPr="00543065">
        <w:rPr>
          <w:b/>
          <w:sz w:val="28"/>
          <w:szCs w:val="28"/>
        </w:rPr>
        <w:t xml:space="preserve"> А.В.: -</w:t>
      </w:r>
      <w:r w:rsidRPr="00442AE7">
        <w:rPr>
          <w:sz w:val="28"/>
          <w:szCs w:val="28"/>
        </w:rPr>
        <w:t xml:space="preserve"> Александр Сергеевич</w:t>
      </w:r>
      <w:r w:rsidR="003C4010">
        <w:rPr>
          <w:sz w:val="28"/>
          <w:szCs w:val="28"/>
        </w:rPr>
        <w:t xml:space="preserve">, </w:t>
      </w:r>
      <w:r w:rsidR="003C4010" w:rsidRPr="003C4010">
        <w:rPr>
          <w:sz w:val="28"/>
          <w:szCs w:val="28"/>
        </w:rPr>
        <w:t>я предлагаю</w:t>
      </w:r>
      <w:r w:rsidRPr="00442AE7">
        <w:rPr>
          <w:sz w:val="28"/>
          <w:szCs w:val="28"/>
        </w:rPr>
        <w:t xml:space="preserve"> проголос</w:t>
      </w:r>
      <w:r w:rsidR="003C4010">
        <w:rPr>
          <w:sz w:val="28"/>
          <w:szCs w:val="28"/>
        </w:rPr>
        <w:t>овать за</w:t>
      </w:r>
      <w:r w:rsidRPr="00442AE7">
        <w:rPr>
          <w:sz w:val="28"/>
          <w:szCs w:val="28"/>
        </w:rPr>
        <w:t xml:space="preserve"> этот вопрос</w:t>
      </w:r>
      <w:r w:rsidR="003C401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а по ярмарк</w:t>
      </w:r>
      <w:r w:rsidR="003C4010">
        <w:rPr>
          <w:sz w:val="28"/>
          <w:szCs w:val="28"/>
        </w:rPr>
        <w:t>ам</w:t>
      </w:r>
      <w:r w:rsidRPr="00442AE7">
        <w:rPr>
          <w:sz w:val="28"/>
          <w:szCs w:val="28"/>
        </w:rPr>
        <w:t xml:space="preserve"> зададим отдельн</w:t>
      </w:r>
      <w:r w:rsidR="003C4010">
        <w:rPr>
          <w:sz w:val="28"/>
          <w:szCs w:val="28"/>
        </w:rPr>
        <w:t xml:space="preserve">ый </w:t>
      </w:r>
      <w:r w:rsidR="003C4010" w:rsidRPr="003C4010">
        <w:rPr>
          <w:sz w:val="28"/>
          <w:szCs w:val="28"/>
        </w:rPr>
        <w:t>вопрос</w:t>
      </w:r>
      <w:r w:rsidRPr="00442AE7">
        <w:rPr>
          <w:sz w:val="28"/>
          <w:szCs w:val="28"/>
        </w:rPr>
        <w:t xml:space="preserve"> Наталье Николаевне Ча</w:t>
      </w:r>
      <w:r w:rsidR="003C4010">
        <w:rPr>
          <w:sz w:val="28"/>
          <w:szCs w:val="28"/>
        </w:rPr>
        <w:t>г</w:t>
      </w:r>
      <w:r w:rsidR="003C4010">
        <w:rPr>
          <w:sz w:val="28"/>
          <w:szCs w:val="28"/>
        </w:rPr>
        <w:t>и</w:t>
      </w:r>
      <w:r w:rsidR="003C4010">
        <w:rPr>
          <w:sz w:val="28"/>
          <w:szCs w:val="28"/>
        </w:rPr>
        <w:t>ной.</w:t>
      </w:r>
      <w:r w:rsidRPr="00442AE7">
        <w:rPr>
          <w:sz w:val="28"/>
          <w:szCs w:val="28"/>
        </w:rPr>
        <w:t xml:space="preserve"> </w:t>
      </w:r>
    </w:p>
    <w:p w:rsidR="00DA6270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Бурмистров</w:t>
      </w:r>
      <w:r w:rsidR="003C4010" w:rsidRPr="00543065">
        <w:rPr>
          <w:b/>
          <w:sz w:val="28"/>
          <w:szCs w:val="28"/>
        </w:rPr>
        <w:t xml:space="preserve"> А.В.: -</w:t>
      </w:r>
      <w:r w:rsidR="003C4010">
        <w:rPr>
          <w:sz w:val="28"/>
          <w:szCs w:val="28"/>
        </w:rPr>
        <w:t xml:space="preserve"> Я</w:t>
      </w:r>
      <w:r w:rsidRPr="00442AE7">
        <w:rPr>
          <w:sz w:val="28"/>
          <w:szCs w:val="28"/>
        </w:rPr>
        <w:t xml:space="preserve"> хотел бы выступить по данному вопросу</w:t>
      </w:r>
      <w:r w:rsidR="0014459D">
        <w:rPr>
          <w:sz w:val="28"/>
          <w:szCs w:val="28"/>
        </w:rPr>
        <w:t>. У</w:t>
      </w:r>
      <w:r w:rsidRPr="00442AE7">
        <w:rPr>
          <w:sz w:val="28"/>
          <w:szCs w:val="28"/>
        </w:rPr>
        <w:t>важаемые коллеги</w:t>
      </w:r>
      <w:r w:rsidR="0014459D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по поводу департамента</w:t>
      </w:r>
      <w:r w:rsidR="0014459D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у меня вызывает большую обеспокоенность</w:t>
      </w:r>
      <w:r w:rsidR="0014459D">
        <w:rPr>
          <w:sz w:val="28"/>
          <w:szCs w:val="28"/>
        </w:rPr>
        <w:t xml:space="preserve"> и</w:t>
      </w:r>
      <w:r w:rsidRPr="00442AE7">
        <w:rPr>
          <w:sz w:val="28"/>
          <w:szCs w:val="28"/>
        </w:rPr>
        <w:t xml:space="preserve"> озабоченность дея</w:t>
      </w:r>
      <w:r w:rsidR="0014459D">
        <w:rPr>
          <w:sz w:val="28"/>
          <w:szCs w:val="28"/>
        </w:rPr>
        <w:t>тельность э</w:t>
      </w:r>
      <w:r w:rsidRPr="00442AE7">
        <w:rPr>
          <w:sz w:val="28"/>
          <w:szCs w:val="28"/>
        </w:rPr>
        <w:t>той структуры</w:t>
      </w:r>
      <w:r w:rsidR="0014459D">
        <w:rPr>
          <w:sz w:val="28"/>
          <w:szCs w:val="28"/>
        </w:rPr>
        <w:t>. Н</w:t>
      </w:r>
      <w:r w:rsidRPr="00442AE7">
        <w:rPr>
          <w:sz w:val="28"/>
          <w:szCs w:val="28"/>
        </w:rPr>
        <w:t>ам рассказывают по поводу того</w:t>
      </w:r>
      <w:r w:rsidR="0014459D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есть по</w:t>
      </w:r>
      <w:r w:rsidR="0014459D">
        <w:rPr>
          <w:sz w:val="28"/>
          <w:szCs w:val="28"/>
        </w:rPr>
        <w:t>становление правительства Н</w:t>
      </w:r>
      <w:r w:rsidRPr="00442AE7">
        <w:rPr>
          <w:sz w:val="28"/>
          <w:szCs w:val="28"/>
        </w:rPr>
        <w:t>овосибирской области</w:t>
      </w:r>
      <w:r w:rsidR="0014459D">
        <w:rPr>
          <w:sz w:val="28"/>
          <w:szCs w:val="28"/>
        </w:rPr>
        <w:t xml:space="preserve"> № 303-п, </w:t>
      </w:r>
      <w:r w:rsidRPr="00442AE7">
        <w:rPr>
          <w:sz w:val="28"/>
          <w:szCs w:val="28"/>
        </w:rPr>
        <w:t xml:space="preserve"> котор</w:t>
      </w:r>
      <w:r w:rsidR="0014459D">
        <w:rPr>
          <w:sz w:val="28"/>
          <w:szCs w:val="28"/>
        </w:rPr>
        <w:t>ое</w:t>
      </w:r>
      <w:r w:rsidRPr="00442AE7">
        <w:rPr>
          <w:sz w:val="28"/>
          <w:szCs w:val="28"/>
        </w:rPr>
        <w:t xml:space="preserve"> не позволяет навести порядок</w:t>
      </w:r>
      <w:r w:rsidR="0014459D">
        <w:rPr>
          <w:sz w:val="28"/>
          <w:szCs w:val="28"/>
        </w:rPr>
        <w:t>. Я</w:t>
      </w:r>
      <w:r w:rsidRPr="00442AE7">
        <w:rPr>
          <w:sz w:val="28"/>
          <w:szCs w:val="28"/>
        </w:rPr>
        <w:t xml:space="preserve"> вникал в этот вопрос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изучил постановление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изучил документацию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переписку между городом и областью</w:t>
      </w:r>
      <w:r w:rsidR="003744CB">
        <w:rPr>
          <w:sz w:val="28"/>
          <w:szCs w:val="28"/>
        </w:rPr>
        <w:t>, и</w:t>
      </w:r>
      <w:r w:rsidRPr="00442AE7">
        <w:rPr>
          <w:sz w:val="28"/>
          <w:szCs w:val="28"/>
        </w:rPr>
        <w:t xml:space="preserve"> вижу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не вполне корректно вы все это оцениваете</w:t>
      </w:r>
      <w:r w:rsidR="003744CB">
        <w:rPr>
          <w:sz w:val="28"/>
          <w:szCs w:val="28"/>
        </w:rPr>
        <w:t xml:space="preserve">. </w:t>
      </w:r>
      <w:proofErr w:type="gramStart"/>
      <w:r w:rsidR="003744CB">
        <w:rPr>
          <w:sz w:val="28"/>
          <w:szCs w:val="28"/>
        </w:rPr>
        <w:t>Вам н</w:t>
      </w:r>
      <w:r w:rsidRPr="00442AE7">
        <w:rPr>
          <w:sz w:val="28"/>
          <w:szCs w:val="28"/>
        </w:rPr>
        <w:t>ичто не мешает в рамках текущего регулирования поднять цену в 1000 раз и просто снести все эти ярмарки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нал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жить мораторий до тех пор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пока не будет </w:t>
      </w:r>
      <w:r w:rsidR="003744CB" w:rsidRPr="00442AE7">
        <w:rPr>
          <w:sz w:val="28"/>
          <w:szCs w:val="28"/>
        </w:rPr>
        <w:t>изменен</w:t>
      </w:r>
      <w:r w:rsidR="003744CB">
        <w:rPr>
          <w:sz w:val="28"/>
          <w:szCs w:val="28"/>
        </w:rPr>
        <w:t>о</w:t>
      </w:r>
      <w:r w:rsidRPr="00442AE7">
        <w:rPr>
          <w:sz w:val="28"/>
          <w:szCs w:val="28"/>
        </w:rPr>
        <w:t xml:space="preserve"> </w:t>
      </w:r>
      <w:r w:rsidR="003744CB">
        <w:rPr>
          <w:sz w:val="28"/>
          <w:szCs w:val="28"/>
        </w:rPr>
        <w:t>303-п, к</w:t>
      </w:r>
      <w:r w:rsidRPr="00442AE7">
        <w:rPr>
          <w:sz w:val="28"/>
          <w:szCs w:val="28"/>
        </w:rPr>
        <w:t>ак это работает в р</w:t>
      </w:r>
      <w:r w:rsidRPr="00442AE7">
        <w:rPr>
          <w:sz w:val="28"/>
          <w:szCs w:val="28"/>
        </w:rPr>
        <w:t>е</w:t>
      </w:r>
      <w:r w:rsidRPr="00442AE7">
        <w:rPr>
          <w:sz w:val="28"/>
          <w:szCs w:val="28"/>
        </w:rPr>
        <w:t>кламе</w:t>
      </w:r>
      <w:r w:rsidR="003744CB">
        <w:rPr>
          <w:sz w:val="28"/>
          <w:szCs w:val="28"/>
        </w:rPr>
        <w:t>: есть одна з</w:t>
      </w:r>
      <w:r w:rsidRPr="00442AE7">
        <w:rPr>
          <w:sz w:val="28"/>
          <w:szCs w:val="28"/>
        </w:rPr>
        <w:t>она</w:t>
      </w:r>
      <w:r w:rsidR="003744CB">
        <w:rPr>
          <w:sz w:val="28"/>
          <w:szCs w:val="28"/>
        </w:rPr>
        <w:t xml:space="preserve"> -</w:t>
      </w:r>
      <w:r w:rsidRPr="00442AE7">
        <w:rPr>
          <w:sz w:val="28"/>
          <w:szCs w:val="28"/>
        </w:rPr>
        <w:t xml:space="preserve"> центральная улица</w:t>
      </w:r>
      <w:r w:rsidR="003744CB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там </w:t>
      </w:r>
      <w:r w:rsidR="003744CB">
        <w:rPr>
          <w:sz w:val="28"/>
          <w:szCs w:val="28"/>
        </w:rPr>
        <w:t xml:space="preserve">например </w:t>
      </w:r>
      <w:r w:rsidRPr="00442AE7">
        <w:rPr>
          <w:sz w:val="28"/>
          <w:szCs w:val="28"/>
        </w:rPr>
        <w:t xml:space="preserve">коэффициент </w:t>
      </w:r>
      <w:r w:rsidR="003744CB">
        <w:rPr>
          <w:sz w:val="28"/>
          <w:szCs w:val="28"/>
        </w:rPr>
        <w:t>2,</w:t>
      </w:r>
      <w:r w:rsidRPr="00442AE7">
        <w:rPr>
          <w:sz w:val="28"/>
          <w:szCs w:val="28"/>
        </w:rPr>
        <w:t xml:space="preserve"> </w:t>
      </w:r>
      <w:r w:rsidR="003744CB">
        <w:rPr>
          <w:sz w:val="28"/>
          <w:szCs w:val="28"/>
        </w:rPr>
        <w:t xml:space="preserve">на </w:t>
      </w:r>
      <w:r w:rsidRPr="00442AE7">
        <w:rPr>
          <w:sz w:val="28"/>
          <w:szCs w:val="28"/>
        </w:rPr>
        <w:t>окр</w:t>
      </w:r>
      <w:r w:rsidRPr="00442AE7">
        <w:rPr>
          <w:sz w:val="28"/>
          <w:szCs w:val="28"/>
        </w:rPr>
        <w:t>а</w:t>
      </w:r>
      <w:r w:rsidRPr="00442AE7">
        <w:rPr>
          <w:sz w:val="28"/>
          <w:szCs w:val="28"/>
        </w:rPr>
        <w:t>ин</w:t>
      </w:r>
      <w:r w:rsidR="003744CB">
        <w:rPr>
          <w:sz w:val="28"/>
          <w:szCs w:val="28"/>
        </w:rPr>
        <w:t>е</w:t>
      </w:r>
      <w:r w:rsidRPr="00442AE7">
        <w:rPr>
          <w:sz w:val="28"/>
          <w:szCs w:val="28"/>
        </w:rPr>
        <w:t xml:space="preserve"> коэффициент </w:t>
      </w:r>
      <w:r w:rsidR="003744CB">
        <w:rPr>
          <w:sz w:val="28"/>
          <w:szCs w:val="28"/>
        </w:rPr>
        <w:t xml:space="preserve">0,5, </w:t>
      </w:r>
      <w:r w:rsidRPr="00442AE7">
        <w:rPr>
          <w:sz w:val="28"/>
          <w:szCs w:val="28"/>
        </w:rPr>
        <w:t>а у нас получается кто успел того и тапки</w:t>
      </w:r>
      <w:r w:rsidR="003744CB">
        <w:rPr>
          <w:sz w:val="28"/>
          <w:szCs w:val="28"/>
        </w:rPr>
        <w:t>.</w:t>
      </w:r>
      <w:proofErr w:type="gramEnd"/>
      <w:r w:rsidR="003744CB">
        <w:rPr>
          <w:sz w:val="28"/>
          <w:szCs w:val="28"/>
        </w:rPr>
        <w:t xml:space="preserve"> С</w:t>
      </w:r>
      <w:r w:rsidRPr="00442AE7">
        <w:rPr>
          <w:sz w:val="28"/>
          <w:szCs w:val="28"/>
        </w:rPr>
        <w:t>о слов Виталия Геннадьевича</w:t>
      </w:r>
      <w:r w:rsidR="003744CB" w:rsidRPr="003744CB">
        <w:t xml:space="preserve"> </w:t>
      </w:r>
      <w:r w:rsidR="003744CB" w:rsidRPr="003744CB">
        <w:rPr>
          <w:sz w:val="28"/>
          <w:szCs w:val="28"/>
        </w:rPr>
        <w:t>некотор</w:t>
      </w:r>
      <w:r w:rsidR="003744CB">
        <w:rPr>
          <w:sz w:val="28"/>
          <w:szCs w:val="28"/>
        </w:rPr>
        <w:t>ые деятели заходят</w:t>
      </w:r>
      <w:r w:rsidR="003744CB" w:rsidRPr="003744CB">
        <w:t xml:space="preserve"> </w:t>
      </w:r>
      <w:r w:rsidR="003744CB" w:rsidRPr="003744CB">
        <w:rPr>
          <w:sz w:val="28"/>
          <w:szCs w:val="28"/>
        </w:rPr>
        <w:t>на территорию</w:t>
      </w:r>
      <w:r w:rsidR="003744CB">
        <w:rPr>
          <w:sz w:val="28"/>
          <w:szCs w:val="28"/>
        </w:rPr>
        <w:t xml:space="preserve"> до </w:t>
      </w:r>
      <w:r w:rsidRPr="00442AE7">
        <w:rPr>
          <w:sz w:val="28"/>
          <w:szCs w:val="28"/>
        </w:rPr>
        <w:t xml:space="preserve">100 </w:t>
      </w:r>
      <w:r w:rsidR="003744CB">
        <w:rPr>
          <w:sz w:val="28"/>
          <w:szCs w:val="28"/>
        </w:rPr>
        <w:t xml:space="preserve">тыс. рублей в год, </w:t>
      </w:r>
      <w:r w:rsidRPr="00442AE7">
        <w:rPr>
          <w:sz w:val="28"/>
          <w:szCs w:val="28"/>
        </w:rPr>
        <w:t xml:space="preserve"> при выруч</w:t>
      </w:r>
      <w:r w:rsidR="003744CB">
        <w:rPr>
          <w:sz w:val="28"/>
          <w:szCs w:val="28"/>
        </w:rPr>
        <w:t>ке</w:t>
      </w:r>
      <w:r w:rsidRPr="00442AE7">
        <w:rPr>
          <w:sz w:val="28"/>
          <w:szCs w:val="28"/>
        </w:rPr>
        <w:t xml:space="preserve"> порядка 10 </w:t>
      </w:r>
      <w:r w:rsidR="003744CB">
        <w:rPr>
          <w:sz w:val="28"/>
          <w:szCs w:val="28"/>
        </w:rPr>
        <w:t>млн.</w:t>
      </w:r>
      <w:r w:rsidRPr="00442AE7">
        <w:rPr>
          <w:sz w:val="28"/>
          <w:szCs w:val="28"/>
        </w:rPr>
        <w:t xml:space="preserve"> руб</w:t>
      </w:r>
      <w:r w:rsidR="00DA6270">
        <w:rPr>
          <w:sz w:val="28"/>
          <w:szCs w:val="28"/>
        </w:rPr>
        <w:t>лей. Это всё</w:t>
      </w:r>
      <w:r w:rsidRPr="00442AE7">
        <w:rPr>
          <w:sz w:val="28"/>
          <w:szCs w:val="28"/>
        </w:rPr>
        <w:t xml:space="preserve"> считается</w:t>
      </w:r>
      <w:r w:rsidR="00DA627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и вы можете это регул</w:t>
      </w:r>
      <w:r w:rsidRPr="00442AE7">
        <w:rPr>
          <w:sz w:val="28"/>
          <w:szCs w:val="28"/>
        </w:rPr>
        <w:t>и</w:t>
      </w:r>
      <w:r w:rsidRPr="00442AE7">
        <w:rPr>
          <w:sz w:val="28"/>
          <w:szCs w:val="28"/>
        </w:rPr>
        <w:t>ровать</w:t>
      </w:r>
      <w:r w:rsidR="00DA6270">
        <w:rPr>
          <w:sz w:val="28"/>
          <w:szCs w:val="28"/>
        </w:rPr>
        <w:t>. Р</w:t>
      </w:r>
      <w:r w:rsidRPr="00442AE7">
        <w:rPr>
          <w:sz w:val="28"/>
          <w:szCs w:val="28"/>
        </w:rPr>
        <w:t xml:space="preserve">аз вы </w:t>
      </w:r>
      <w:r w:rsidR="00DA6270">
        <w:rPr>
          <w:sz w:val="28"/>
          <w:szCs w:val="28"/>
        </w:rPr>
        <w:t>смогли в</w:t>
      </w:r>
      <w:r w:rsidRPr="00442AE7">
        <w:rPr>
          <w:sz w:val="28"/>
          <w:szCs w:val="28"/>
        </w:rPr>
        <w:t xml:space="preserve"> правов</w:t>
      </w:r>
      <w:r w:rsidR="00DA6270">
        <w:rPr>
          <w:sz w:val="28"/>
          <w:szCs w:val="28"/>
        </w:rPr>
        <w:t>ой</w:t>
      </w:r>
      <w:r w:rsidRPr="00442AE7">
        <w:rPr>
          <w:sz w:val="28"/>
          <w:szCs w:val="28"/>
        </w:rPr>
        <w:t xml:space="preserve"> плоскост</w:t>
      </w:r>
      <w:r w:rsidR="00DA6270">
        <w:rPr>
          <w:sz w:val="28"/>
          <w:szCs w:val="28"/>
        </w:rPr>
        <w:t>и</w:t>
      </w:r>
      <w:r w:rsidRPr="00442AE7">
        <w:rPr>
          <w:sz w:val="28"/>
          <w:szCs w:val="28"/>
        </w:rPr>
        <w:t xml:space="preserve"> проработать вопрос средств</w:t>
      </w:r>
      <w:r w:rsidR="00DA6270">
        <w:rPr>
          <w:sz w:val="28"/>
          <w:szCs w:val="28"/>
        </w:rPr>
        <w:t>, то,</w:t>
      </w:r>
      <w:r w:rsidRPr="00442AE7">
        <w:rPr>
          <w:sz w:val="28"/>
          <w:szCs w:val="28"/>
        </w:rPr>
        <w:t xml:space="preserve"> что вам мешает регулировать эту всю деятельность через стоимость</w:t>
      </w:r>
      <w:r w:rsidR="00DA627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через ту цену</w:t>
      </w:r>
      <w:r w:rsidR="00DA6270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которую организаторы этой ярмарк</w:t>
      </w:r>
      <w:r w:rsidR="00DA6270">
        <w:rPr>
          <w:sz w:val="28"/>
          <w:szCs w:val="28"/>
        </w:rPr>
        <w:t>и</w:t>
      </w:r>
      <w:r w:rsidRPr="00442AE7">
        <w:rPr>
          <w:sz w:val="28"/>
          <w:szCs w:val="28"/>
        </w:rPr>
        <w:t xml:space="preserve"> долж</w:t>
      </w:r>
      <w:r w:rsidR="00DA6270">
        <w:rPr>
          <w:sz w:val="28"/>
          <w:szCs w:val="28"/>
        </w:rPr>
        <w:t>ны</w:t>
      </w:r>
      <w:r w:rsidRPr="00442AE7">
        <w:rPr>
          <w:sz w:val="28"/>
          <w:szCs w:val="28"/>
        </w:rPr>
        <w:t xml:space="preserve"> был бы заплатить в бюджет</w:t>
      </w:r>
      <w:r w:rsidR="00DA6270">
        <w:rPr>
          <w:sz w:val="28"/>
          <w:szCs w:val="28"/>
        </w:rPr>
        <w:t>? Н</w:t>
      </w:r>
      <w:r w:rsidRPr="00442AE7">
        <w:rPr>
          <w:sz w:val="28"/>
          <w:szCs w:val="28"/>
        </w:rPr>
        <w:t>о он</w:t>
      </w:r>
      <w:r w:rsidR="00DA6270">
        <w:rPr>
          <w:sz w:val="28"/>
          <w:szCs w:val="28"/>
        </w:rPr>
        <w:t>и</w:t>
      </w:r>
      <w:r w:rsidRPr="00442AE7">
        <w:rPr>
          <w:sz w:val="28"/>
          <w:szCs w:val="28"/>
        </w:rPr>
        <w:t xml:space="preserve"> в бюджет ничего не пла</w:t>
      </w:r>
      <w:r w:rsidR="00DA6270">
        <w:rPr>
          <w:sz w:val="28"/>
          <w:szCs w:val="28"/>
        </w:rPr>
        <w:t>тят и это не проблема 303-п. И</w:t>
      </w:r>
      <w:r w:rsidRPr="00442AE7">
        <w:rPr>
          <w:sz w:val="28"/>
          <w:szCs w:val="28"/>
        </w:rPr>
        <w:t xml:space="preserve"> у меня в связи с этим </w:t>
      </w:r>
      <w:r w:rsidR="00DA6270">
        <w:rPr>
          <w:sz w:val="28"/>
          <w:szCs w:val="28"/>
        </w:rPr>
        <w:t>во</w:t>
      </w:r>
      <w:r w:rsidR="00DA6270">
        <w:rPr>
          <w:sz w:val="28"/>
          <w:szCs w:val="28"/>
        </w:rPr>
        <w:t>з</w:t>
      </w:r>
      <w:r w:rsidR="00DA6270">
        <w:rPr>
          <w:sz w:val="28"/>
          <w:szCs w:val="28"/>
        </w:rPr>
        <w:t xml:space="preserve">никает </w:t>
      </w:r>
      <w:r w:rsidRPr="00442AE7">
        <w:rPr>
          <w:sz w:val="28"/>
          <w:szCs w:val="28"/>
        </w:rPr>
        <w:t>вопрос</w:t>
      </w:r>
      <w:r w:rsidR="00DA6270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</w:p>
    <w:p w:rsidR="00A5405A" w:rsidRDefault="00DA6270" w:rsidP="00986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 xml:space="preserve">щё одна история </w:t>
      </w:r>
      <w:r>
        <w:rPr>
          <w:sz w:val="28"/>
          <w:szCs w:val="28"/>
        </w:rPr>
        <w:t>о не</w:t>
      </w:r>
      <w:r w:rsidR="00442AE7" w:rsidRPr="00442AE7">
        <w:rPr>
          <w:sz w:val="28"/>
          <w:szCs w:val="28"/>
        </w:rPr>
        <w:t>стационарных объектах</w:t>
      </w:r>
      <w:r>
        <w:rPr>
          <w:sz w:val="28"/>
          <w:szCs w:val="28"/>
        </w:rPr>
        <w:t>.</w:t>
      </w:r>
      <w:r w:rsidR="00B03ADF">
        <w:rPr>
          <w:sz w:val="28"/>
          <w:szCs w:val="28"/>
        </w:rPr>
        <w:t xml:space="preserve"> В</w:t>
      </w:r>
      <w:r w:rsidR="00442AE7" w:rsidRPr="00442AE7">
        <w:rPr>
          <w:sz w:val="28"/>
          <w:szCs w:val="28"/>
        </w:rPr>
        <w:t xml:space="preserve"> городе двухэтажн</w:t>
      </w:r>
      <w:r w:rsidR="00B03ADF">
        <w:rPr>
          <w:sz w:val="28"/>
          <w:szCs w:val="28"/>
        </w:rPr>
        <w:t>ые н</w:t>
      </w:r>
      <w:r w:rsidR="00B03ADF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>стационарные объ</w:t>
      </w:r>
      <w:r w:rsidR="00B03ADF">
        <w:rPr>
          <w:sz w:val="28"/>
          <w:szCs w:val="28"/>
        </w:rPr>
        <w:t>екты, в</w:t>
      </w:r>
      <w:r w:rsidR="00442AE7" w:rsidRPr="00442AE7">
        <w:rPr>
          <w:sz w:val="28"/>
          <w:szCs w:val="28"/>
        </w:rPr>
        <w:t xml:space="preserve"> частном порядке с представителями вашего департаме</w:t>
      </w:r>
      <w:r w:rsidR="00442AE7" w:rsidRPr="00442AE7">
        <w:rPr>
          <w:sz w:val="28"/>
          <w:szCs w:val="28"/>
        </w:rPr>
        <w:t>н</w:t>
      </w:r>
      <w:r w:rsidR="00442AE7" w:rsidRPr="00442AE7">
        <w:rPr>
          <w:sz w:val="28"/>
          <w:szCs w:val="28"/>
        </w:rPr>
        <w:t>та мы это обсуждали</w:t>
      </w:r>
      <w:r w:rsidR="00892B12">
        <w:rPr>
          <w:sz w:val="28"/>
          <w:szCs w:val="28"/>
        </w:rPr>
        <w:t>,</w:t>
      </w:r>
      <w:r w:rsidR="00480938">
        <w:rPr>
          <w:sz w:val="28"/>
          <w:szCs w:val="28"/>
        </w:rPr>
        <w:t xml:space="preserve"> мне сказали, что это</w:t>
      </w:r>
      <w:r w:rsidR="00442AE7" w:rsidRPr="00442AE7">
        <w:rPr>
          <w:sz w:val="28"/>
          <w:szCs w:val="28"/>
        </w:rPr>
        <w:t xml:space="preserve"> нормально</w:t>
      </w:r>
      <w:r w:rsidR="00480938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  <w:r w:rsidR="00480938">
        <w:rPr>
          <w:sz w:val="28"/>
          <w:szCs w:val="28"/>
        </w:rPr>
        <w:t>Но в</w:t>
      </w:r>
      <w:r w:rsidR="00442AE7" w:rsidRPr="00442AE7">
        <w:rPr>
          <w:sz w:val="28"/>
          <w:szCs w:val="28"/>
        </w:rPr>
        <w:t xml:space="preserve"> официаль</w:t>
      </w:r>
      <w:r w:rsidR="00480938">
        <w:rPr>
          <w:sz w:val="28"/>
          <w:szCs w:val="28"/>
        </w:rPr>
        <w:t>ном</w:t>
      </w:r>
      <w:r w:rsidR="00442AE7" w:rsidRPr="00442AE7">
        <w:rPr>
          <w:sz w:val="28"/>
          <w:szCs w:val="28"/>
        </w:rPr>
        <w:t xml:space="preserve"> док</w:t>
      </w:r>
      <w:r w:rsidR="00442AE7" w:rsidRPr="00442AE7">
        <w:rPr>
          <w:sz w:val="28"/>
          <w:szCs w:val="28"/>
        </w:rPr>
        <w:t>у</w:t>
      </w:r>
      <w:r w:rsidR="00442AE7" w:rsidRPr="00442AE7">
        <w:rPr>
          <w:sz w:val="28"/>
          <w:szCs w:val="28"/>
        </w:rPr>
        <w:t>мент</w:t>
      </w:r>
      <w:r w:rsidR="00480938">
        <w:rPr>
          <w:sz w:val="28"/>
          <w:szCs w:val="28"/>
        </w:rPr>
        <w:t>е п</w:t>
      </w:r>
      <w:r w:rsidR="00442AE7" w:rsidRPr="00442AE7">
        <w:rPr>
          <w:sz w:val="28"/>
          <w:szCs w:val="28"/>
        </w:rPr>
        <w:t>редельн</w:t>
      </w:r>
      <w:r w:rsidR="00480938">
        <w:rPr>
          <w:sz w:val="28"/>
          <w:szCs w:val="28"/>
        </w:rPr>
        <w:t>ая</w:t>
      </w:r>
      <w:r w:rsidR="00442AE7" w:rsidRPr="00442AE7">
        <w:rPr>
          <w:sz w:val="28"/>
          <w:szCs w:val="28"/>
        </w:rPr>
        <w:t xml:space="preserve"> высота 3 м</w:t>
      </w:r>
      <w:r w:rsidR="00480938">
        <w:rPr>
          <w:sz w:val="28"/>
          <w:szCs w:val="28"/>
        </w:rPr>
        <w:t>. В</w:t>
      </w:r>
      <w:r w:rsidR="00442AE7" w:rsidRPr="00442AE7">
        <w:rPr>
          <w:sz w:val="28"/>
          <w:szCs w:val="28"/>
        </w:rPr>
        <w:t>ы понимаете</w:t>
      </w:r>
      <w:r w:rsidR="00480938">
        <w:rPr>
          <w:sz w:val="28"/>
          <w:szCs w:val="28"/>
        </w:rPr>
        <w:t>, что</w:t>
      </w:r>
      <w:r w:rsidR="00442AE7" w:rsidRPr="00442AE7">
        <w:rPr>
          <w:sz w:val="28"/>
          <w:szCs w:val="28"/>
        </w:rPr>
        <w:t xml:space="preserve"> это всё лев</w:t>
      </w:r>
      <w:r w:rsidR="00480938">
        <w:rPr>
          <w:sz w:val="28"/>
          <w:szCs w:val="28"/>
        </w:rPr>
        <w:t>ое,</w:t>
      </w:r>
      <w:r w:rsidR="00442AE7" w:rsidRPr="00442AE7">
        <w:rPr>
          <w:sz w:val="28"/>
          <w:szCs w:val="28"/>
        </w:rPr>
        <w:t xml:space="preserve"> вы это знаете</w:t>
      </w:r>
      <w:r w:rsidR="0048093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мы это знаем</w:t>
      </w:r>
      <w:r w:rsidR="0048093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все это знают</w:t>
      </w:r>
      <w:r w:rsidR="00480938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но продолжа</w:t>
      </w:r>
      <w:r w:rsidR="00892B12">
        <w:rPr>
          <w:sz w:val="28"/>
          <w:szCs w:val="28"/>
        </w:rPr>
        <w:t>ем</w:t>
      </w:r>
      <w:r w:rsidR="00442AE7" w:rsidRPr="00442AE7">
        <w:rPr>
          <w:sz w:val="28"/>
          <w:szCs w:val="28"/>
        </w:rPr>
        <w:t xml:space="preserve"> это всё дело как будто не замечать</w:t>
      </w:r>
      <w:r w:rsidR="00480938">
        <w:rPr>
          <w:sz w:val="28"/>
          <w:szCs w:val="28"/>
        </w:rPr>
        <w:t>. Б</w:t>
      </w:r>
      <w:r w:rsidR="00442AE7" w:rsidRPr="00442AE7">
        <w:rPr>
          <w:sz w:val="28"/>
          <w:szCs w:val="28"/>
        </w:rPr>
        <w:t>ыли в бане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пытались разобраться</w:t>
      </w:r>
      <w:r w:rsidR="00892B12">
        <w:rPr>
          <w:sz w:val="28"/>
          <w:szCs w:val="28"/>
        </w:rPr>
        <w:t xml:space="preserve"> в</w:t>
      </w:r>
      <w:r w:rsidR="00442AE7" w:rsidRPr="00442AE7">
        <w:rPr>
          <w:sz w:val="28"/>
          <w:szCs w:val="28"/>
        </w:rPr>
        <w:t xml:space="preserve"> финан</w:t>
      </w:r>
      <w:r w:rsidR="00892B12">
        <w:rPr>
          <w:sz w:val="28"/>
          <w:szCs w:val="28"/>
        </w:rPr>
        <w:t>сово-</w:t>
      </w:r>
      <w:r w:rsidR="00442AE7" w:rsidRPr="00442AE7">
        <w:rPr>
          <w:sz w:val="28"/>
          <w:szCs w:val="28"/>
        </w:rPr>
        <w:t>хозяйственной деятельности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а выя</w:t>
      </w:r>
      <w:r w:rsidR="00442AE7" w:rsidRPr="00442AE7">
        <w:rPr>
          <w:sz w:val="28"/>
          <w:szCs w:val="28"/>
        </w:rPr>
        <w:t>с</w:t>
      </w:r>
      <w:r w:rsidR="00442AE7" w:rsidRPr="00442AE7">
        <w:rPr>
          <w:sz w:val="28"/>
          <w:szCs w:val="28"/>
        </w:rPr>
        <w:t>нили</w:t>
      </w:r>
      <w:r w:rsidR="00892B12">
        <w:rPr>
          <w:sz w:val="28"/>
          <w:szCs w:val="28"/>
        </w:rPr>
        <w:t xml:space="preserve">, </w:t>
      </w:r>
      <w:r w:rsidR="00442AE7" w:rsidRPr="00442AE7">
        <w:rPr>
          <w:sz w:val="28"/>
          <w:szCs w:val="28"/>
        </w:rPr>
        <w:t>что там вообще другая экономия</w:t>
      </w:r>
      <w:r w:rsidR="00892B12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И мы это поняли только сейчас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хотя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гда мы ездили нам рассказывали совершенно все по-другому</w:t>
      </w:r>
      <w:r w:rsidR="00892B12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Пытались раз</w:t>
      </w:r>
      <w:r w:rsidR="00442AE7" w:rsidRPr="00442AE7">
        <w:rPr>
          <w:sz w:val="28"/>
          <w:szCs w:val="28"/>
        </w:rPr>
        <w:t>о</w:t>
      </w:r>
      <w:r w:rsidR="00892B12">
        <w:rPr>
          <w:sz w:val="28"/>
          <w:szCs w:val="28"/>
        </w:rPr>
        <w:t xml:space="preserve">браться в </w:t>
      </w:r>
      <w:proofErr w:type="gramStart"/>
      <w:r w:rsidR="00892B12">
        <w:rPr>
          <w:sz w:val="28"/>
          <w:szCs w:val="28"/>
        </w:rPr>
        <w:t>бизнес-</w:t>
      </w:r>
      <w:r w:rsidR="00442AE7" w:rsidRPr="00442AE7">
        <w:rPr>
          <w:sz w:val="28"/>
          <w:szCs w:val="28"/>
        </w:rPr>
        <w:t>ин</w:t>
      </w:r>
      <w:r w:rsidR="00892B12">
        <w:rPr>
          <w:sz w:val="28"/>
          <w:szCs w:val="28"/>
        </w:rPr>
        <w:t>кубаторах</w:t>
      </w:r>
      <w:proofErr w:type="gramEnd"/>
      <w:r w:rsidR="00892B12">
        <w:rPr>
          <w:sz w:val="28"/>
          <w:szCs w:val="28"/>
        </w:rPr>
        <w:t>, на</w:t>
      </w:r>
      <w:r w:rsidR="00442AE7" w:rsidRPr="00442AE7">
        <w:rPr>
          <w:sz w:val="28"/>
          <w:szCs w:val="28"/>
        </w:rPr>
        <w:t>м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как достижение пока</w:t>
      </w:r>
      <w:r w:rsidR="00892B12">
        <w:rPr>
          <w:sz w:val="28"/>
          <w:szCs w:val="28"/>
        </w:rPr>
        <w:t xml:space="preserve">зывают </w:t>
      </w:r>
      <w:r w:rsidR="00442AE7" w:rsidRPr="00442AE7">
        <w:rPr>
          <w:sz w:val="28"/>
          <w:szCs w:val="28"/>
        </w:rPr>
        <w:t>Марусю</w:t>
      </w:r>
      <w:r w:rsidR="00892B12">
        <w:rPr>
          <w:sz w:val="28"/>
          <w:szCs w:val="28"/>
        </w:rPr>
        <w:t>, а потом</w:t>
      </w:r>
      <w:r w:rsidR="00442AE7" w:rsidRPr="00442AE7">
        <w:rPr>
          <w:sz w:val="28"/>
          <w:szCs w:val="28"/>
        </w:rPr>
        <w:t xml:space="preserve"> читаем новости в интер</w:t>
      </w:r>
      <w:r w:rsidR="00892B12">
        <w:rPr>
          <w:sz w:val="28"/>
          <w:szCs w:val="28"/>
        </w:rPr>
        <w:t>нете, что там уже какие-то суды идут,</w:t>
      </w:r>
      <w:r w:rsidR="00442AE7" w:rsidRPr="00442AE7">
        <w:rPr>
          <w:sz w:val="28"/>
          <w:szCs w:val="28"/>
        </w:rPr>
        <w:t xml:space="preserve"> она </w:t>
      </w:r>
      <w:r w:rsidR="00D63C80" w:rsidRPr="00442AE7">
        <w:rPr>
          <w:sz w:val="28"/>
          <w:szCs w:val="28"/>
        </w:rPr>
        <w:t>оказывается,</w:t>
      </w:r>
      <w:r w:rsidR="00442AE7" w:rsidRPr="00442AE7">
        <w:rPr>
          <w:sz w:val="28"/>
          <w:szCs w:val="28"/>
        </w:rPr>
        <w:t xml:space="preserve"> не пла</w:t>
      </w:r>
      <w:r w:rsidR="00892B12">
        <w:rPr>
          <w:sz w:val="28"/>
          <w:szCs w:val="28"/>
        </w:rPr>
        <w:t>тит даже льготную</w:t>
      </w:r>
      <w:r w:rsidR="00442AE7" w:rsidRPr="00442AE7">
        <w:rPr>
          <w:sz w:val="28"/>
          <w:szCs w:val="28"/>
        </w:rPr>
        <w:t xml:space="preserve"> аренду</w:t>
      </w:r>
      <w:r w:rsidR="00892B12">
        <w:rPr>
          <w:sz w:val="28"/>
          <w:szCs w:val="28"/>
        </w:rPr>
        <w:t>. Т</w:t>
      </w:r>
      <w:r w:rsidR="00442AE7" w:rsidRPr="00442AE7">
        <w:rPr>
          <w:sz w:val="28"/>
          <w:szCs w:val="28"/>
        </w:rPr>
        <w:t xml:space="preserve">о есть </w:t>
      </w:r>
      <w:r w:rsidR="00892B12">
        <w:rPr>
          <w:sz w:val="28"/>
          <w:szCs w:val="28"/>
        </w:rPr>
        <w:t>уже четыре случая,</w:t>
      </w:r>
      <w:r w:rsidR="00442AE7" w:rsidRPr="00442AE7">
        <w:rPr>
          <w:sz w:val="28"/>
          <w:szCs w:val="28"/>
        </w:rPr>
        <w:t xml:space="preserve"> когда мы пытаемся вникнуть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нам рисуют одну картину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а по факту </w:t>
      </w:r>
      <w:r w:rsidR="00892B12">
        <w:rPr>
          <w:sz w:val="28"/>
          <w:szCs w:val="28"/>
        </w:rPr>
        <w:t>получается</w:t>
      </w:r>
      <w:r w:rsidR="00442AE7" w:rsidRPr="00442AE7">
        <w:rPr>
          <w:sz w:val="28"/>
          <w:szCs w:val="28"/>
        </w:rPr>
        <w:t xml:space="preserve"> другая картина</w:t>
      </w:r>
      <w:r w:rsidR="00892B12">
        <w:rPr>
          <w:sz w:val="28"/>
          <w:szCs w:val="28"/>
        </w:rPr>
        <w:t>. В</w:t>
      </w:r>
      <w:r w:rsidR="00442AE7" w:rsidRPr="00442AE7">
        <w:rPr>
          <w:sz w:val="28"/>
          <w:szCs w:val="28"/>
        </w:rPr>
        <w:t>от это созда</w:t>
      </w:r>
      <w:r w:rsidR="00892B12">
        <w:rPr>
          <w:sz w:val="28"/>
          <w:szCs w:val="28"/>
        </w:rPr>
        <w:t>ет у меня</w:t>
      </w:r>
      <w:r w:rsidR="00442AE7" w:rsidRPr="00442AE7">
        <w:rPr>
          <w:sz w:val="28"/>
          <w:szCs w:val="28"/>
        </w:rPr>
        <w:t xml:space="preserve"> системн</w:t>
      </w:r>
      <w:r w:rsidR="00892B12">
        <w:rPr>
          <w:sz w:val="28"/>
          <w:szCs w:val="28"/>
        </w:rPr>
        <w:t>ую</w:t>
      </w:r>
      <w:r w:rsidR="00442AE7" w:rsidRPr="00442AE7">
        <w:rPr>
          <w:sz w:val="28"/>
          <w:szCs w:val="28"/>
        </w:rPr>
        <w:t xml:space="preserve"> озабочен</w:t>
      </w:r>
      <w:r w:rsidR="00892B12">
        <w:rPr>
          <w:sz w:val="28"/>
          <w:szCs w:val="28"/>
        </w:rPr>
        <w:t xml:space="preserve">ность вообще </w:t>
      </w:r>
      <w:r w:rsidR="00442AE7" w:rsidRPr="00442AE7">
        <w:rPr>
          <w:sz w:val="28"/>
          <w:szCs w:val="28"/>
        </w:rPr>
        <w:t>дея</w:t>
      </w:r>
      <w:r w:rsidR="00892B12">
        <w:rPr>
          <w:sz w:val="28"/>
          <w:szCs w:val="28"/>
        </w:rPr>
        <w:t>тельностью департаме</w:t>
      </w:r>
      <w:r w:rsidR="00892B12">
        <w:rPr>
          <w:sz w:val="28"/>
          <w:szCs w:val="28"/>
        </w:rPr>
        <w:t>н</w:t>
      </w:r>
      <w:r w:rsidR="00892B12">
        <w:rPr>
          <w:sz w:val="28"/>
          <w:szCs w:val="28"/>
        </w:rPr>
        <w:t>та, в плане доверия. Зачем вы на 303-п</w:t>
      </w:r>
      <w:r w:rsidR="00442AE7" w:rsidRPr="00442AE7">
        <w:rPr>
          <w:sz w:val="28"/>
          <w:szCs w:val="28"/>
        </w:rPr>
        <w:t xml:space="preserve"> киваете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на Мин</w:t>
      </w:r>
      <w:r w:rsidR="00892B12">
        <w:rPr>
          <w:sz w:val="28"/>
          <w:szCs w:val="28"/>
        </w:rPr>
        <w:t>промторг  с</w:t>
      </w:r>
      <w:r w:rsidR="00442AE7" w:rsidRPr="00442AE7">
        <w:rPr>
          <w:sz w:val="28"/>
          <w:szCs w:val="28"/>
        </w:rPr>
        <w:t>сылае</w:t>
      </w:r>
      <w:r w:rsidR="00892B12">
        <w:rPr>
          <w:sz w:val="28"/>
          <w:szCs w:val="28"/>
        </w:rPr>
        <w:t>тесь? Я</w:t>
      </w:r>
      <w:r w:rsidR="00442AE7" w:rsidRPr="00442AE7">
        <w:rPr>
          <w:sz w:val="28"/>
          <w:szCs w:val="28"/>
        </w:rPr>
        <w:t xml:space="preserve"> прошу председателя </w:t>
      </w:r>
      <w:r w:rsidR="00892B12">
        <w:rPr>
          <w:sz w:val="28"/>
          <w:szCs w:val="28"/>
        </w:rPr>
        <w:t xml:space="preserve">комиссии в </w:t>
      </w:r>
      <w:r w:rsidR="00442AE7" w:rsidRPr="00442AE7">
        <w:rPr>
          <w:sz w:val="28"/>
          <w:szCs w:val="28"/>
        </w:rPr>
        <w:t>следующий раз приглашать представителя Ми</w:t>
      </w:r>
      <w:r w:rsidR="00442AE7" w:rsidRPr="00442AE7">
        <w:rPr>
          <w:sz w:val="28"/>
          <w:szCs w:val="28"/>
        </w:rPr>
        <w:t>н</w:t>
      </w:r>
      <w:r w:rsidR="00442AE7" w:rsidRPr="00442AE7">
        <w:rPr>
          <w:sz w:val="28"/>
          <w:szCs w:val="28"/>
        </w:rPr>
        <w:t>промторга сюда</w:t>
      </w:r>
      <w:r w:rsidR="00892B12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чтобы мы нашли крайнего</w:t>
      </w:r>
      <w:r w:rsidR="00892B12">
        <w:rPr>
          <w:sz w:val="28"/>
          <w:szCs w:val="28"/>
        </w:rPr>
        <w:t>. Я</w:t>
      </w:r>
      <w:r w:rsidR="00442AE7" w:rsidRPr="00442AE7">
        <w:rPr>
          <w:sz w:val="28"/>
          <w:szCs w:val="28"/>
        </w:rPr>
        <w:t xml:space="preserve"> так и не нашел</w:t>
      </w:r>
      <w:r w:rsidR="00892B12">
        <w:rPr>
          <w:sz w:val="28"/>
          <w:szCs w:val="28"/>
        </w:rPr>
        <w:t>. Я</w:t>
      </w:r>
      <w:r w:rsidR="00442AE7" w:rsidRPr="00442AE7">
        <w:rPr>
          <w:sz w:val="28"/>
          <w:szCs w:val="28"/>
        </w:rPr>
        <w:t xml:space="preserve"> изучала эту п</w:t>
      </w:r>
      <w:r w:rsidR="00442AE7" w:rsidRPr="00442AE7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>ре</w:t>
      </w:r>
      <w:r w:rsidR="00892B12">
        <w:rPr>
          <w:sz w:val="28"/>
          <w:szCs w:val="28"/>
        </w:rPr>
        <w:t>писку, которую</w:t>
      </w:r>
      <w:r w:rsidR="00892B12" w:rsidRPr="00892B12">
        <w:rPr>
          <w:sz w:val="28"/>
          <w:szCs w:val="28"/>
        </w:rPr>
        <w:t xml:space="preserve"> мне предоставили и я был благодарен</w:t>
      </w:r>
      <w:r w:rsidR="00892B12">
        <w:rPr>
          <w:sz w:val="28"/>
          <w:szCs w:val="28"/>
        </w:rPr>
        <w:t xml:space="preserve"> за это</w:t>
      </w:r>
      <w:r w:rsidR="00892B12" w:rsidRPr="00892B12">
        <w:rPr>
          <w:sz w:val="28"/>
          <w:szCs w:val="28"/>
        </w:rPr>
        <w:t xml:space="preserve"> Виталию Геннад</w:t>
      </w:r>
      <w:r w:rsidR="00892B12" w:rsidRPr="00892B12">
        <w:rPr>
          <w:sz w:val="28"/>
          <w:szCs w:val="28"/>
        </w:rPr>
        <w:t>ь</w:t>
      </w:r>
      <w:r w:rsidR="00892B12" w:rsidRPr="00892B12">
        <w:rPr>
          <w:sz w:val="28"/>
          <w:szCs w:val="28"/>
        </w:rPr>
        <w:t>евичу</w:t>
      </w:r>
      <w:r w:rsidR="00892B12">
        <w:rPr>
          <w:sz w:val="28"/>
          <w:szCs w:val="28"/>
        </w:rPr>
        <w:t>, но так и</w:t>
      </w:r>
      <w:r w:rsidR="00442AE7" w:rsidRPr="00442AE7">
        <w:rPr>
          <w:sz w:val="28"/>
          <w:szCs w:val="28"/>
        </w:rPr>
        <w:t xml:space="preserve"> не смог найти требовани</w:t>
      </w:r>
      <w:r w:rsidR="00A5405A">
        <w:rPr>
          <w:sz w:val="28"/>
          <w:szCs w:val="28"/>
        </w:rPr>
        <w:t>й</w:t>
      </w:r>
      <w:r w:rsidR="00442AE7" w:rsidRPr="00442AE7">
        <w:rPr>
          <w:sz w:val="28"/>
          <w:szCs w:val="28"/>
        </w:rPr>
        <w:t xml:space="preserve"> со стороны мэрии по поводу конкур</w:t>
      </w:r>
      <w:r w:rsidR="00442AE7" w:rsidRPr="00442AE7">
        <w:rPr>
          <w:sz w:val="28"/>
          <w:szCs w:val="28"/>
        </w:rPr>
        <w:t>с</w:t>
      </w:r>
      <w:r w:rsidR="00442AE7" w:rsidRPr="00442AE7">
        <w:rPr>
          <w:sz w:val="28"/>
          <w:szCs w:val="28"/>
        </w:rPr>
        <w:t>н</w:t>
      </w:r>
      <w:r w:rsidR="00892B12">
        <w:rPr>
          <w:sz w:val="28"/>
          <w:szCs w:val="28"/>
        </w:rPr>
        <w:t>ых</w:t>
      </w:r>
      <w:r w:rsidR="00442AE7" w:rsidRPr="00442AE7">
        <w:rPr>
          <w:sz w:val="28"/>
          <w:szCs w:val="28"/>
        </w:rPr>
        <w:t xml:space="preserve"> процеду</w:t>
      </w:r>
      <w:r w:rsidR="00A5405A">
        <w:rPr>
          <w:sz w:val="28"/>
          <w:szCs w:val="28"/>
        </w:rPr>
        <w:t>р. П</w:t>
      </w:r>
      <w:r w:rsidR="00442AE7" w:rsidRPr="00442AE7">
        <w:rPr>
          <w:sz w:val="28"/>
          <w:szCs w:val="28"/>
        </w:rPr>
        <w:t>олучается</w:t>
      </w:r>
      <w:r w:rsidR="008A350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вы как бы недовольны</w:t>
      </w:r>
      <w:r w:rsidR="00A5405A">
        <w:rPr>
          <w:sz w:val="28"/>
          <w:szCs w:val="28"/>
        </w:rPr>
        <w:t xml:space="preserve">, </w:t>
      </w:r>
      <w:r w:rsidR="008A3506">
        <w:rPr>
          <w:sz w:val="28"/>
          <w:szCs w:val="28"/>
        </w:rPr>
        <w:t>но</w:t>
      </w:r>
      <w:r w:rsidR="00A5405A">
        <w:rPr>
          <w:sz w:val="28"/>
          <w:szCs w:val="28"/>
        </w:rPr>
        <w:t xml:space="preserve"> что</w:t>
      </w:r>
      <w:r w:rsidR="00442AE7" w:rsidRPr="00442AE7">
        <w:rPr>
          <w:sz w:val="28"/>
          <w:szCs w:val="28"/>
        </w:rPr>
        <w:t xml:space="preserve"> с этим дела</w:t>
      </w:r>
      <w:r w:rsidR="00A5405A">
        <w:rPr>
          <w:sz w:val="28"/>
          <w:szCs w:val="28"/>
        </w:rPr>
        <w:t>ть</w:t>
      </w:r>
      <w:r w:rsidR="008A3506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не п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нятно</w:t>
      </w:r>
      <w:r w:rsidR="008A3506">
        <w:rPr>
          <w:sz w:val="28"/>
          <w:szCs w:val="28"/>
        </w:rPr>
        <w:t>. И в</w:t>
      </w:r>
      <w:r w:rsidR="00442AE7" w:rsidRPr="00442AE7">
        <w:rPr>
          <w:sz w:val="28"/>
          <w:szCs w:val="28"/>
        </w:rPr>
        <w:t>ещевые рынки</w:t>
      </w:r>
      <w:r w:rsidR="008A3506" w:rsidRPr="008A3506">
        <w:t xml:space="preserve"> </w:t>
      </w:r>
      <w:r w:rsidR="008A3506" w:rsidRPr="008A3506">
        <w:rPr>
          <w:sz w:val="28"/>
          <w:szCs w:val="28"/>
        </w:rPr>
        <w:t>развиваются</w:t>
      </w:r>
      <w:r w:rsidR="00442AE7" w:rsidRPr="00442AE7">
        <w:rPr>
          <w:sz w:val="28"/>
          <w:szCs w:val="28"/>
        </w:rPr>
        <w:t xml:space="preserve"> за две копейки в бюджет</w:t>
      </w:r>
      <w:r w:rsidR="008A3506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8A3506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lastRenderedPageBreak/>
        <w:t>Любавский</w:t>
      </w:r>
      <w:r w:rsidR="008A3506" w:rsidRPr="00543065">
        <w:rPr>
          <w:b/>
          <w:sz w:val="28"/>
          <w:szCs w:val="28"/>
        </w:rPr>
        <w:t xml:space="preserve"> А.В.: -</w:t>
      </w:r>
      <w:r w:rsidRPr="00442AE7">
        <w:rPr>
          <w:sz w:val="28"/>
          <w:szCs w:val="28"/>
        </w:rPr>
        <w:t xml:space="preserve"> Александр Сергеевич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а какая связь между вещевы</w:t>
      </w:r>
      <w:r w:rsidR="008A3506">
        <w:rPr>
          <w:sz w:val="28"/>
          <w:szCs w:val="28"/>
        </w:rPr>
        <w:t xml:space="preserve">ми </w:t>
      </w:r>
      <w:r w:rsidRPr="00442AE7">
        <w:rPr>
          <w:sz w:val="28"/>
          <w:szCs w:val="28"/>
        </w:rPr>
        <w:t>рынками и ярмарками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я не могу уловить</w:t>
      </w:r>
      <w:r w:rsidR="008A3506">
        <w:rPr>
          <w:sz w:val="28"/>
          <w:szCs w:val="28"/>
        </w:rPr>
        <w:t>?</w:t>
      </w:r>
      <w:r w:rsidRPr="00442AE7">
        <w:rPr>
          <w:sz w:val="28"/>
          <w:szCs w:val="28"/>
        </w:rPr>
        <w:t xml:space="preserve"> </w:t>
      </w:r>
    </w:p>
    <w:p w:rsidR="008A3506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Бурмистров</w:t>
      </w:r>
      <w:r w:rsidR="008A3506" w:rsidRPr="00543065">
        <w:rPr>
          <w:b/>
          <w:sz w:val="28"/>
          <w:szCs w:val="28"/>
        </w:rPr>
        <w:t xml:space="preserve"> А.С.: -</w:t>
      </w:r>
      <w:r w:rsidR="008A3506">
        <w:rPr>
          <w:sz w:val="28"/>
          <w:szCs w:val="28"/>
        </w:rPr>
        <w:t xml:space="preserve"> У</w:t>
      </w:r>
      <w:r w:rsidRPr="00442AE7">
        <w:rPr>
          <w:sz w:val="28"/>
          <w:szCs w:val="28"/>
        </w:rPr>
        <w:t xml:space="preserve"> меня вопрос вообще в целом по деятельности депа</w:t>
      </w:r>
      <w:r w:rsidRPr="00442AE7">
        <w:rPr>
          <w:sz w:val="28"/>
          <w:szCs w:val="28"/>
        </w:rPr>
        <w:t>р</w:t>
      </w:r>
      <w:r w:rsidRPr="00442AE7">
        <w:rPr>
          <w:sz w:val="28"/>
          <w:szCs w:val="28"/>
        </w:rPr>
        <w:t>тамента</w:t>
      </w:r>
      <w:r w:rsidR="008A3506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  <w:r w:rsidR="008A3506">
        <w:rPr>
          <w:sz w:val="28"/>
          <w:szCs w:val="28"/>
        </w:rPr>
        <w:t>Д</w:t>
      </w:r>
      <w:r w:rsidRPr="00442AE7">
        <w:rPr>
          <w:sz w:val="28"/>
          <w:szCs w:val="28"/>
        </w:rPr>
        <w:t>ля чего мы эту структуру поменяли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нам это даст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мы усилим</w:t>
      </w:r>
      <w:r w:rsidR="008A3506">
        <w:rPr>
          <w:sz w:val="28"/>
          <w:szCs w:val="28"/>
        </w:rPr>
        <w:t>?</w:t>
      </w:r>
      <w:r w:rsidRPr="00442AE7">
        <w:rPr>
          <w:sz w:val="28"/>
          <w:szCs w:val="28"/>
        </w:rPr>
        <w:t xml:space="preserve"> </w:t>
      </w:r>
    </w:p>
    <w:p w:rsidR="008A3506" w:rsidRDefault="008A3506" w:rsidP="009862A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 xml:space="preserve">– </w:t>
      </w:r>
      <w:r w:rsidR="00442AE7" w:rsidRPr="00442AE7">
        <w:rPr>
          <w:sz w:val="28"/>
          <w:szCs w:val="28"/>
        </w:rPr>
        <w:t xml:space="preserve"> Александр Сергеевич</w:t>
      </w:r>
      <w:r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есть новый департамент</w:t>
      </w:r>
      <w:r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давайте по новому и будем работать</w:t>
      </w:r>
      <w:r>
        <w:rPr>
          <w:sz w:val="28"/>
          <w:szCs w:val="28"/>
        </w:rPr>
        <w:t>. М</w:t>
      </w:r>
      <w:r w:rsidR="00442AE7" w:rsidRPr="00442AE7">
        <w:rPr>
          <w:sz w:val="28"/>
          <w:szCs w:val="28"/>
        </w:rPr>
        <w:t>ы с чистого листа начинаем</w:t>
      </w:r>
      <w:r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480938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Бурмистров</w:t>
      </w:r>
      <w:r w:rsidR="008A3506" w:rsidRPr="00543065">
        <w:rPr>
          <w:b/>
          <w:sz w:val="28"/>
          <w:szCs w:val="28"/>
        </w:rPr>
        <w:t xml:space="preserve"> А.С.: -</w:t>
      </w:r>
      <w:r w:rsidR="008A3506">
        <w:rPr>
          <w:sz w:val="28"/>
          <w:szCs w:val="28"/>
        </w:rPr>
        <w:t xml:space="preserve"> Н</w:t>
      </w:r>
      <w:r w:rsidRPr="00442AE7">
        <w:rPr>
          <w:sz w:val="28"/>
          <w:szCs w:val="28"/>
        </w:rPr>
        <w:t>овый департамент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что он будет делать по-другому</w:t>
      </w:r>
      <w:r w:rsidR="008A3506">
        <w:rPr>
          <w:sz w:val="28"/>
          <w:szCs w:val="28"/>
        </w:rPr>
        <w:t>?</w:t>
      </w:r>
      <w:r w:rsidRPr="00442AE7">
        <w:rPr>
          <w:sz w:val="28"/>
          <w:szCs w:val="28"/>
        </w:rPr>
        <w:t xml:space="preserve"> </w:t>
      </w:r>
      <w:r w:rsidR="008A3506">
        <w:rPr>
          <w:sz w:val="28"/>
          <w:szCs w:val="28"/>
        </w:rPr>
        <w:t>П</w:t>
      </w:r>
      <w:r w:rsidRPr="00442AE7">
        <w:rPr>
          <w:sz w:val="28"/>
          <w:szCs w:val="28"/>
        </w:rPr>
        <w:t>о факту та работа</w:t>
      </w:r>
      <w:r w:rsidR="008A3506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которая была</w:t>
      </w:r>
      <w:r w:rsidR="008A3506">
        <w:rPr>
          <w:sz w:val="28"/>
          <w:szCs w:val="28"/>
        </w:rPr>
        <w:t>, она и останется.</w:t>
      </w:r>
      <w:r w:rsidRPr="00442AE7">
        <w:rPr>
          <w:sz w:val="28"/>
          <w:szCs w:val="28"/>
        </w:rPr>
        <w:t xml:space="preserve"> </w:t>
      </w:r>
    </w:p>
    <w:p w:rsidR="00480938" w:rsidRDefault="008A3506" w:rsidP="009862A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 xml:space="preserve">– </w:t>
      </w:r>
      <w:r w:rsidR="00442AE7" w:rsidRPr="00442AE7">
        <w:rPr>
          <w:sz w:val="28"/>
          <w:szCs w:val="28"/>
        </w:rPr>
        <w:t xml:space="preserve"> Александр Сергеевич</w:t>
      </w:r>
      <w:r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давайте мы</w:t>
      </w:r>
      <w:r>
        <w:rPr>
          <w:sz w:val="28"/>
          <w:szCs w:val="28"/>
        </w:rPr>
        <w:t xml:space="preserve"> перейдем к голосов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нию по вопросу. </w:t>
      </w:r>
    </w:p>
    <w:p w:rsidR="00480938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Бурмистров</w:t>
      </w:r>
      <w:r w:rsidR="008A3506" w:rsidRPr="00543065">
        <w:rPr>
          <w:b/>
          <w:sz w:val="28"/>
          <w:szCs w:val="28"/>
        </w:rPr>
        <w:t xml:space="preserve"> А.С.: - </w:t>
      </w:r>
      <w:r w:rsidR="008A3506">
        <w:rPr>
          <w:sz w:val="28"/>
          <w:szCs w:val="28"/>
        </w:rPr>
        <w:t>В</w:t>
      </w:r>
      <w:r w:rsidRPr="00442AE7">
        <w:rPr>
          <w:sz w:val="28"/>
          <w:szCs w:val="28"/>
        </w:rPr>
        <w:t>опрос как называется</w:t>
      </w:r>
      <w:r w:rsidR="008A3506">
        <w:rPr>
          <w:sz w:val="28"/>
          <w:szCs w:val="28"/>
        </w:rPr>
        <w:t>?</w:t>
      </w:r>
      <w:r w:rsidR="003350CE">
        <w:rPr>
          <w:sz w:val="28"/>
          <w:szCs w:val="28"/>
        </w:rPr>
        <w:t xml:space="preserve"> О</w:t>
      </w:r>
      <w:r w:rsidRPr="00442AE7">
        <w:rPr>
          <w:sz w:val="28"/>
          <w:szCs w:val="28"/>
        </w:rPr>
        <w:t xml:space="preserve"> департаменте промышле</w:t>
      </w:r>
      <w:r w:rsidRPr="00442AE7">
        <w:rPr>
          <w:sz w:val="28"/>
          <w:szCs w:val="28"/>
        </w:rPr>
        <w:t>н</w:t>
      </w:r>
      <w:r w:rsidRPr="00442AE7">
        <w:rPr>
          <w:sz w:val="28"/>
          <w:szCs w:val="28"/>
        </w:rPr>
        <w:t>ности</w:t>
      </w:r>
      <w:r w:rsidR="003350CE">
        <w:rPr>
          <w:sz w:val="28"/>
          <w:szCs w:val="28"/>
        </w:rPr>
        <w:t>, о</w:t>
      </w:r>
      <w:r w:rsidRPr="00442AE7">
        <w:rPr>
          <w:sz w:val="28"/>
          <w:szCs w:val="28"/>
        </w:rPr>
        <w:t xml:space="preserve"> его структуре</w:t>
      </w:r>
      <w:r w:rsidR="003350CE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  <w:r w:rsidR="003350CE">
        <w:rPr>
          <w:sz w:val="28"/>
          <w:szCs w:val="28"/>
        </w:rPr>
        <w:t xml:space="preserve">И </w:t>
      </w:r>
      <w:r w:rsidRPr="00442AE7">
        <w:rPr>
          <w:sz w:val="28"/>
          <w:szCs w:val="28"/>
        </w:rPr>
        <w:t>я пытаюсь понять</w:t>
      </w:r>
      <w:r w:rsidR="003350CE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эт</w:t>
      </w:r>
      <w:r w:rsidR="003350CE">
        <w:rPr>
          <w:sz w:val="28"/>
          <w:szCs w:val="28"/>
        </w:rPr>
        <w:t>а новая структура</w:t>
      </w:r>
      <w:r w:rsidRPr="00442AE7">
        <w:rPr>
          <w:sz w:val="28"/>
          <w:szCs w:val="28"/>
        </w:rPr>
        <w:t xml:space="preserve"> будет работать иначе</w:t>
      </w:r>
      <w:r w:rsidR="003350CE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чем старая или нет</w:t>
      </w:r>
      <w:r w:rsidR="003350CE">
        <w:rPr>
          <w:sz w:val="28"/>
          <w:szCs w:val="28"/>
        </w:rPr>
        <w:t>? К</w:t>
      </w:r>
      <w:r w:rsidRPr="00442AE7">
        <w:rPr>
          <w:sz w:val="28"/>
          <w:szCs w:val="28"/>
        </w:rPr>
        <w:t>ак работа</w:t>
      </w:r>
      <w:r w:rsidR="003350CE">
        <w:rPr>
          <w:sz w:val="28"/>
          <w:szCs w:val="28"/>
        </w:rPr>
        <w:t xml:space="preserve">ет </w:t>
      </w:r>
      <w:r w:rsidRPr="00442AE7">
        <w:rPr>
          <w:sz w:val="28"/>
          <w:szCs w:val="28"/>
        </w:rPr>
        <w:t>старая структура</w:t>
      </w:r>
      <w:r w:rsidR="003350CE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я вам рассказываю п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стоянно</w:t>
      </w:r>
      <w:r w:rsidR="003350CE">
        <w:rPr>
          <w:sz w:val="28"/>
          <w:szCs w:val="28"/>
        </w:rPr>
        <w:t>, она постоянно</w:t>
      </w:r>
      <w:r w:rsidR="003350CE" w:rsidRPr="003350CE">
        <w:rPr>
          <w:sz w:val="28"/>
          <w:szCs w:val="28"/>
        </w:rPr>
        <w:t xml:space="preserve"> </w:t>
      </w:r>
      <w:r w:rsidR="003350CE">
        <w:rPr>
          <w:sz w:val="28"/>
          <w:szCs w:val="28"/>
        </w:rPr>
        <w:t>даё</w:t>
      </w:r>
      <w:r w:rsidRPr="00442AE7">
        <w:rPr>
          <w:sz w:val="28"/>
          <w:szCs w:val="28"/>
        </w:rPr>
        <w:t>т неверную информацию</w:t>
      </w:r>
      <w:r w:rsidR="003350CE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</w:p>
    <w:p w:rsidR="00480938" w:rsidRDefault="008A3506" w:rsidP="009862A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 xml:space="preserve">– </w:t>
      </w:r>
      <w:r w:rsidR="003350CE">
        <w:rPr>
          <w:sz w:val="28"/>
          <w:szCs w:val="28"/>
        </w:rPr>
        <w:t xml:space="preserve"> Я В</w:t>
      </w:r>
      <w:r w:rsidR="00442AE7" w:rsidRPr="00442AE7">
        <w:rPr>
          <w:sz w:val="28"/>
          <w:szCs w:val="28"/>
        </w:rPr>
        <w:t>ам предлагаю проголосовать за второй вопрос</w:t>
      </w:r>
      <w:r w:rsidR="003350CE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а п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том задать Натал</w:t>
      </w:r>
      <w:r w:rsidR="003350CE">
        <w:rPr>
          <w:sz w:val="28"/>
          <w:szCs w:val="28"/>
        </w:rPr>
        <w:t>ье</w:t>
      </w:r>
      <w:r w:rsidR="00442AE7" w:rsidRPr="00442AE7">
        <w:rPr>
          <w:sz w:val="28"/>
          <w:szCs w:val="28"/>
        </w:rPr>
        <w:t xml:space="preserve"> Николаевне </w:t>
      </w:r>
      <w:r w:rsidR="003350CE">
        <w:rPr>
          <w:sz w:val="28"/>
          <w:szCs w:val="28"/>
        </w:rPr>
        <w:t>Чагиной</w:t>
      </w:r>
      <w:r w:rsidR="00442AE7" w:rsidRPr="00442AE7">
        <w:rPr>
          <w:sz w:val="28"/>
          <w:szCs w:val="28"/>
        </w:rPr>
        <w:t xml:space="preserve"> вопрос по ярмаркам</w:t>
      </w:r>
      <w:r w:rsidR="003350CE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Денис Владимир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вич новый человек</w:t>
      </w:r>
      <w:r w:rsidR="003350CE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он ни дня не работал здесь</w:t>
      </w:r>
      <w:r w:rsidR="003350CE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давайте дадим</w:t>
      </w:r>
      <w:r w:rsidR="003350CE">
        <w:rPr>
          <w:sz w:val="28"/>
          <w:szCs w:val="28"/>
        </w:rPr>
        <w:t xml:space="preserve"> ему</w:t>
      </w:r>
      <w:r w:rsidR="00442AE7" w:rsidRPr="00442AE7">
        <w:rPr>
          <w:sz w:val="28"/>
          <w:szCs w:val="28"/>
        </w:rPr>
        <w:t xml:space="preserve"> время раз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браться</w:t>
      </w:r>
      <w:r w:rsidR="003350CE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а по</w:t>
      </w:r>
      <w:r w:rsidR="009B78F9">
        <w:rPr>
          <w:sz w:val="28"/>
          <w:szCs w:val="28"/>
        </w:rPr>
        <w:t>том уже будем по всем</w:t>
      </w:r>
      <w:r w:rsidR="00442AE7" w:rsidRPr="00442AE7">
        <w:rPr>
          <w:sz w:val="28"/>
          <w:szCs w:val="28"/>
        </w:rPr>
        <w:t xml:space="preserve"> рабочим вопросам обращаться к нему и раб</w:t>
      </w:r>
      <w:r w:rsidR="00442AE7" w:rsidRPr="00442AE7">
        <w:rPr>
          <w:sz w:val="28"/>
          <w:szCs w:val="28"/>
        </w:rPr>
        <w:t>о</w:t>
      </w:r>
      <w:r w:rsidR="00442AE7" w:rsidRPr="00442AE7">
        <w:rPr>
          <w:sz w:val="28"/>
          <w:szCs w:val="28"/>
        </w:rPr>
        <w:t>тать совместно</w:t>
      </w:r>
      <w:r w:rsidR="009B78F9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  <w:r w:rsidR="009B78F9">
        <w:rPr>
          <w:sz w:val="28"/>
          <w:szCs w:val="28"/>
        </w:rPr>
        <w:t>Я</w:t>
      </w:r>
      <w:r w:rsidR="00442AE7" w:rsidRPr="00442AE7">
        <w:rPr>
          <w:sz w:val="28"/>
          <w:szCs w:val="28"/>
        </w:rPr>
        <w:t xml:space="preserve"> думаю</w:t>
      </w:r>
      <w:r w:rsidR="009B78F9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что понимание </w:t>
      </w:r>
      <w:r w:rsidR="009B78F9" w:rsidRPr="009B78F9">
        <w:rPr>
          <w:sz w:val="28"/>
          <w:szCs w:val="28"/>
        </w:rPr>
        <w:t>будет</w:t>
      </w:r>
      <w:r w:rsidR="009B78F9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9B78F9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>Бурмистров</w:t>
      </w:r>
      <w:r w:rsidR="009B78F9" w:rsidRPr="00543065">
        <w:rPr>
          <w:b/>
          <w:sz w:val="28"/>
          <w:szCs w:val="28"/>
        </w:rPr>
        <w:t xml:space="preserve"> А.В.: -</w:t>
      </w:r>
      <w:r w:rsidRPr="00442AE7">
        <w:rPr>
          <w:sz w:val="28"/>
          <w:szCs w:val="28"/>
        </w:rPr>
        <w:t xml:space="preserve"> </w:t>
      </w:r>
      <w:r w:rsidR="009B78F9">
        <w:rPr>
          <w:sz w:val="28"/>
          <w:szCs w:val="28"/>
        </w:rPr>
        <w:t>У</w:t>
      </w:r>
      <w:r w:rsidRPr="00442AE7">
        <w:rPr>
          <w:sz w:val="28"/>
          <w:szCs w:val="28"/>
        </w:rPr>
        <w:t xml:space="preserve"> меня вопрос по структуре</w:t>
      </w:r>
      <w:r w:rsidR="009B78F9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чем эта структура бу</w:t>
      </w:r>
      <w:r w:rsidR="009B78F9">
        <w:rPr>
          <w:sz w:val="28"/>
          <w:szCs w:val="28"/>
        </w:rPr>
        <w:t>дет л</w:t>
      </w:r>
      <w:r w:rsidRPr="00442AE7">
        <w:rPr>
          <w:sz w:val="28"/>
          <w:szCs w:val="28"/>
        </w:rPr>
        <w:t xml:space="preserve">учше предыдущей? </w:t>
      </w:r>
    </w:p>
    <w:p w:rsidR="00480938" w:rsidRDefault="00442AE7" w:rsidP="009862AC">
      <w:pPr>
        <w:ind w:firstLine="709"/>
        <w:jc w:val="both"/>
        <w:rPr>
          <w:sz w:val="28"/>
          <w:szCs w:val="28"/>
        </w:rPr>
      </w:pPr>
      <w:r w:rsidRPr="00543065">
        <w:rPr>
          <w:b/>
          <w:sz w:val="28"/>
          <w:szCs w:val="28"/>
        </w:rPr>
        <w:t xml:space="preserve">Колмаков </w:t>
      </w:r>
      <w:r w:rsidR="009B78F9" w:rsidRPr="00543065">
        <w:rPr>
          <w:b/>
          <w:sz w:val="28"/>
          <w:szCs w:val="28"/>
        </w:rPr>
        <w:t>Д.В.: -</w:t>
      </w:r>
      <w:r w:rsidR="009B78F9">
        <w:rPr>
          <w:sz w:val="28"/>
          <w:szCs w:val="28"/>
        </w:rPr>
        <w:t xml:space="preserve"> Т</w:t>
      </w:r>
      <w:r w:rsidRPr="00442AE7">
        <w:rPr>
          <w:sz w:val="28"/>
          <w:szCs w:val="28"/>
        </w:rPr>
        <w:t>ак это у вас было выступление или вопрос? Если это в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>прос</w:t>
      </w:r>
      <w:r w:rsidR="00634385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тогда задайте вопрос</w:t>
      </w:r>
      <w:r w:rsidR="00634385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я на него отвечу</w:t>
      </w:r>
      <w:r w:rsidR="00634385">
        <w:rPr>
          <w:sz w:val="28"/>
          <w:szCs w:val="28"/>
        </w:rPr>
        <w:t>.</w:t>
      </w:r>
      <w:r w:rsidRPr="00442AE7">
        <w:rPr>
          <w:sz w:val="28"/>
          <w:szCs w:val="28"/>
        </w:rPr>
        <w:t xml:space="preserve"> </w:t>
      </w:r>
    </w:p>
    <w:p w:rsidR="00480938" w:rsidRDefault="008A3506" w:rsidP="009862A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 xml:space="preserve">– </w:t>
      </w:r>
      <w:r w:rsidR="00442AE7" w:rsidRPr="00442AE7">
        <w:rPr>
          <w:sz w:val="28"/>
          <w:szCs w:val="28"/>
        </w:rPr>
        <w:t xml:space="preserve"> Сейчас мы обсуждаем проект решения о структуре д</w:t>
      </w:r>
      <w:r w:rsidR="00442AE7" w:rsidRPr="00442AE7">
        <w:rPr>
          <w:sz w:val="28"/>
          <w:szCs w:val="28"/>
        </w:rPr>
        <w:t>е</w:t>
      </w:r>
      <w:r w:rsidR="00442AE7" w:rsidRPr="00442AE7">
        <w:rPr>
          <w:sz w:val="28"/>
          <w:szCs w:val="28"/>
        </w:rPr>
        <w:t>партамента</w:t>
      </w:r>
      <w:r w:rsidR="00634385">
        <w:rPr>
          <w:sz w:val="28"/>
          <w:szCs w:val="28"/>
        </w:rPr>
        <w:t>, давайте моего утвердим и</w:t>
      </w:r>
      <w:r w:rsidR="00442AE7" w:rsidRPr="00442AE7">
        <w:rPr>
          <w:sz w:val="28"/>
          <w:szCs w:val="28"/>
        </w:rPr>
        <w:t xml:space="preserve"> дальше уже пойдём</w:t>
      </w:r>
      <w:r w:rsidR="00634385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480938" w:rsidRDefault="00634385" w:rsidP="009862AC">
      <w:pPr>
        <w:ind w:firstLine="709"/>
        <w:jc w:val="both"/>
        <w:rPr>
          <w:sz w:val="28"/>
          <w:szCs w:val="28"/>
        </w:rPr>
      </w:pPr>
      <w:r w:rsidRPr="00634385">
        <w:rPr>
          <w:b/>
          <w:sz w:val="28"/>
          <w:szCs w:val="28"/>
        </w:rPr>
        <w:t>Ты</w:t>
      </w:r>
      <w:r w:rsidR="00442AE7" w:rsidRPr="00634385">
        <w:rPr>
          <w:b/>
          <w:sz w:val="28"/>
          <w:szCs w:val="28"/>
        </w:rPr>
        <w:t>ртышный</w:t>
      </w:r>
      <w:r w:rsidRPr="00634385">
        <w:rPr>
          <w:b/>
          <w:sz w:val="28"/>
          <w:szCs w:val="28"/>
        </w:rPr>
        <w:t xml:space="preserve"> А.Г.: -</w:t>
      </w:r>
      <w:r>
        <w:rPr>
          <w:sz w:val="28"/>
          <w:szCs w:val="28"/>
        </w:rPr>
        <w:t xml:space="preserve"> У</w:t>
      </w:r>
      <w:r w:rsidR="00442AE7" w:rsidRPr="00442AE7">
        <w:rPr>
          <w:sz w:val="28"/>
          <w:szCs w:val="28"/>
        </w:rPr>
        <w:t xml:space="preserve"> меня вопрос по структуре департамента</w:t>
      </w:r>
      <w:r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Денис Владимирович</w:t>
      </w:r>
      <w:r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кто будет занимат</w:t>
      </w:r>
      <w:r>
        <w:rPr>
          <w:sz w:val="28"/>
          <w:szCs w:val="28"/>
        </w:rPr>
        <w:t xml:space="preserve">ься обеспечением деятельности </w:t>
      </w:r>
      <w:r w:rsidR="00442AE7" w:rsidRPr="00442AE7">
        <w:rPr>
          <w:sz w:val="28"/>
          <w:szCs w:val="28"/>
        </w:rPr>
        <w:t>инвестицион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442AE7" w:rsidRPr="00442AE7">
        <w:rPr>
          <w:sz w:val="28"/>
          <w:szCs w:val="28"/>
        </w:rPr>
        <w:t xml:space="preserve"> уполномоченного</w:t>
      </w:r>
      <w:r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есть у нас такой институт в городе</w:t>
      </w:r>
      <w:r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480938" w:rsidRDefault="008A3506" w:rsidP="009862AC">
      <w:pPr>
        <w:ind w:firstLine="709"/>
        <w:jc w:val="both"/>
        <w:rPr>
          <w:sz w:val="28"/>
          <w:szCs w:val="28"/>
        </w:rPr>
      </w:pPr>
      <w:r w:rsidRPr="008A3506">
        <w:rPr>
          <w:b/>
          <w:sz w:val="28"/>
          <w:szCs w:val="28"/>
        </w:rPr>
        <w:t>Колмаков Д.В.: -</w:t>
      </w:r>
      <w:r>
        <w:rPr>
          <w:sz w:val="28"/>
          <w:szCs w:val="28"/>
        </w:rPr>
        <w:t xml:space="preserve"> </w:t>
      </w:r>
      <w:r w:rsidR="00543065">
        <w:rPr>
          <w:sz w:val="28"/>
          <w:szCs w:val="28"/>
        </w:rPr>
        <w:t xml:space="preserve"> У</w:t>
      </w:r>
      <w:r w:rsidR="00442AE7" w:rsidRPr="00442AE7">
        <w:rPr>
          <w:sz w:val="28"/>
          <w:szCs w:val="28"/>
        </w:rPr>
        <w:t>правление инвестиций будет заниматься</w:t>
      </w:r>
      <w:r w:rsidR="00543065">
        <w:rPr>
          <w:sz w:val="28"/>
          <w:szCs w:val="28"/>
        </w:rPr>
        <w:t>.</w:t>
      </w:r>
      <w:r w:rsidR="00442AE7" w:rsidRPr="00442AE7">
        <w:rPr>
          <w:sz w:val="28"/>
          <w:szCs w:val="28"/>
        </w:rPr>
        <w:t xml:space="preserve"> </w:t>
      </w:r>
    </w:p>
    <w:p w:rsidR="00480938" w:rsidRDefault="00634385" w:rsidP="009862AC">
      <w:pPr>
        <w:ind w:firstLine="709"/>
        <w:jc w:val="both"/>
        <w:rPr>
          <w:sz w:val="28"/>
          <w:szCs w:val="28"/>
        </w:rPr>
      </w:pPr>
      <w:r w:rsidRPr="00634385">
        <w:rPr>
          <w:b/>
          <w:sz w:val="28"/>
          <w:szCs w:val="28"/>
        </w:rPr>
        <w:t>Тыртышный А.Г.: -</w:t>
      </w:r>
      <w:r>
        <w:rPr>
          <w:sz w:val="28"/>
          <w:szCs w:val="28"/>
        </w:rPr>
        <w:t xml:space="preserve"> </w:t>
      </w:r>
      <w:r w:rsidR="00543065">
        <w:rPr>
          <w:sz w:val="28"/>
          <w:szCs w:val="28"/>
        </w:rPr>
        <w:t>Я</w:t>
      </w:r>
      <w:r w:rsidR="00442AE7" w:rsidRPr="00442AE7">
        <w:rPr>
          <w:sz w:val="28"/>
          <w:szCs w:val="28"/>
        </w:rPr>
        <w:t xml:space="preserve"> понимаю</w:t>
      </w:r>
      <w:r w:rsidR="00543065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что управление инвестиций</w:t>
      </w:r>
      <w:r w:rsidR="00543065">
        <w:rPr>
          <w:sz w:val="28"/>
          <w:szCs w:val="28"/>
        </w:rPr>
        <w:t>, но</w:t>
      </w:r>
      <w:r w:rsidR="00442AE7" w:rsidRPr="00442AE7">
        <w:rPr>
          <w:sz w:val="28"/>
          <w:szCs w:val="28"/>
        </w:rPr>
        <w:t xml:space="preserve"> там два отдела</w:t>
      </w:r>
      <w:r w:rsidR="00543065">
        <w:rPr>
          <w:sz w:val="28"/>
          <w:szCs w:val="28"/>
        </w:rPr>
        <w:t>. Какой из двух отделов</w:t>
      </w:r>
      <w:r w:rsidR="00442AE7" w:rsidRPr="00442AE7">
        <w:rPr>
          <w:sz w:val="28"/>
          <w:szCs w:val="28"/>
        </w:rPr>
        <w:t xml:space="preserve"> будет заниматься</w:t>
      </w:r>
      <w:r w:rsidR="00543065">
        <w:rPr>
          <w:sz w:val="28"/>
          <w:szCs w:val="28"/>
        </w:rPr>
        <w:t>?</w:t>
      </w:r>
      <w:r w:rsidR="00442AE7" w:rsidRPr="00442AE7">
        <w:rPr>
          <w:sz w:val="28"/>
          <w:szCs w:val="28"/>
        </w:rPr>
        <w:t xml:space="preserve"> </w:t>
      </w:r>
    </w:p>
    <w:p w:rsidR="00480938" w:rsidRDefault="00442AE7" w:rsidP="009862AC">
      <w:pPr>
        <w:ind w:firstLine="709"/>
        <w:jc w:val="both"/>
        <w:rPr>
          <w:sz w:val="28"/>
          <w:szCs w:val="28"/>
        </w:rPr>
      </w:pPr>
      <w:r w:rsidRPr="007B2A4C">
        <w:rPr>
          <w:b/>
          <w:sz w:val="28"/>
          <w:szCs w:val="28"/>
        </w:rPr>
        <w:t>Колмаков</w:t>
      </w:r>
      <w:r w:rsidR="00543065" w:rsidRPr="007B2A4C">
        <w:rPr>
          <w:b/>
          <w:sz w:val="28"/>
          <w:szCs w:val="28"/>
        </w:rPr>
        <w:t xml:space="preserve"> Д.В.: -</w:t>
      </w:r>
      <w:r w:rsidR="00543065">
        <w:rPr>
          <w:sz w:val="28"/>
          <w:szCs w:val="28"/>
        </w:rPr>
        <w:t xml:space="preserve"> П</w:t>
      </w:r>
      <w:r w:rsidRPr="00442AE7">
        <w:rPr>
          <w:sz w:val="28"/>
          <w:szCs w:val="28"/>
        </w:rPr>
        <w:t>оложение об отделах ещё формируется</w:t>
      </w:r>
      <w:r w:rsidR="00543065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потому что п</w:t>
      </w:r>
      <w:r w:rsidRPr="00442AE7">
        <w:rPr>
          <w:sz w:val="28"/>
          <w:szCs w:val="28"/>
        </w:rPr>
        <w:t>о</w:t>
      </w:r>
      <w:r w:rsidRPr="00442AE7">
        <w:rPr>
          <w:sz w:val="28"/>
          <w:szCs w:val="28"/>
        </w:rPr>
        <w:t xml:space="preserve">ложение </w:t>
      </w:r>
      <w:r w:rsidR="00543065">
        <w:rPr>
          <w:sz w:val="28"/>
          <w:szCs w:val="28"/>
        </w:rPr>
        <w:t xml:space="preserve">о </w:t>
      </w:r>
      <w:r w:rsidRPr="00442AE7">
        <w:rPr>
          <w:sz w:val="28"/>
          <w:szCs w:val="28"/>
        </w:rPr>
        <w:t>департаменте</w:t>
      </w:r>
      <w:r w:rsidR="00543065">
        <w:rPr>
          <w:sz w:val="28"/>
          <w:szCs w:val="28"/>
        </w:rPr>
        <w:t xml:space="preserve"> ещё</w:t>
      </w:r>
      <w:r w:rsidRPr="00442AE7">
        <w:rPr>
          <w:sz w:val="28"/>
          <w:szCs w:val="28"/>
        </w:rPr>
        <w:t xml:space="preserve"> отсутствует</w:t>
      </w:r>
      <w:r w:rsidR="00543065">
        <w:rPr>
          <w:sz w:val="28"/>
          <w:szCs w:val="28"/>
        </w:rPr>
        <w:t>. А</w:t>
      </w:r>
      <w:r w:rsidRPr="00442AE7">
        <w:rPr>
          <w:sz w:val="28"/>
          <w:szCs w:val="28"/>
        </w:rPr>
        <w:t xml:space="preserve"> какой из этих отделов</w:t>
      </w:r>
      <w:r w:rsidR="00543065">
        <w:rPr>
          <w:sz w:val="28"/>
          <w:szCs w:val="28"/>
        </w:rPr>
        <w:t xml:space="preserve"> будет зан</w:t>
      </w:r>
      <w:r w:rsidR="00543065">
        <w:rPr>
          <w:sz w:val="28"/>
          <w:szCs w:val="28"/>
        </w:rPr>
        <w:t>и</w:t>
      </w:r>
      <w:r w:rsidR="00543065">
        <w:rPr>
          <w:sz w:val="28"/>
          <w:szCs w:val="28"/>
        </w:rPr>
        <w:t>маться,</w:t>
      </w:r>
      <w:r w:rsidRPr="00442AE7">
        <w:rPr>
          <w:sz w:val="28"/>
          <w:szCs w:val="28"/>
        </w:rPr>
        <w:t xml:space="preserve"> я не вижу принципиальн</w:t>
      </w:r>
      <w:r w:rsidR="00543065">
        <w:rPr>
          <w:sz w:val="28"/>
          <w:szCs w:val="28"/>
        </w:rPr>
        <w:t>ой</w:t>
      </w:r>
      <w:r w:rsidRPr="00442AE7">
        <w:rPr>
          <w:sz w:val="28"/>
          <w:szCs w:val="28"/>
        </w:rPr>
        <w:t xml:space="preserve"> разницы</w:t>
      </w:r>
      <w:r w:rsidR="00AE046F">
        <w:rPr>
          <w:sz w:val="28"/>
          <w:szCs w:val="28"/>
        </w:rPr>
        <w:t>.</w:t>
      </w:r>
      <w:r w:rsidR="007B2A4C">
        <w:rPr>
          <w:sz w:val="28"/>
          <w:szCs w:val="28"/>
        </w:rPr>
        <w:t xml:space="preserve"> Б</w:t>
      </w:r>
      <w:r w:rsidRPr="00442AE7">
        <w:rPr>
          <w:sz w:val="28"/>
          <w:szCs w:val="28"/>
        </w:rPr>
        <w:t>удет руководитель подразделения</w:t>
      </w:r>
      <w:r w:rsidR="007B2A4C">
        <w:rPr>
          <w:sz w:val="28"/>
          <w:szCs w:val="28"/>
        </w:rPr>
        <w:t>,</w:t>
      </w:r>
      <w:r w:rsidRPr="00442AE7">
        <w:rPr>
          <w:sz w:val="28"/>
          <w:szCs w:val="28"/>
        </w:rPr>
        <w:t xml:space="preserve"> который будет отвечать за взаимодействи</w:t>
      </w:r>
      <w:r w:rsidR="007B2A4C">
        <w:rPr>
          <w:sz w:val="28"/>
          <w:szCs w:val="28"/>
        </w:rPr>
        <w:t>е и</w:t>
      </w:r>
      <w:r w:rsidRPr="00442AE7">
        <w:rPr>
          <w:sz w:val="28"/>
          <w:szCs w:val="28"/>
        </w:rPr>
        <w:t xml:space="preserve"> за обеспечение деятельности упо</w:t>
      </w:r>
      <w:r w:rsidRPr="00442AE7">
        <w:rPr>
          <w:sz w:val="28"/>
          <w:szCs w:val="28"/>
        </w:rPr>
        <w:t>л</w:t>
      </w:r>
      <w:r w:rsidRPr="00442AE7">
        <w:rPr>
          <w:sz w:val="28"/>
          <w:szCs w:val="28"/>
        </w:rPr>
        <w:t>номо</w:t>
      </w:r>
      <w:r w:rsidR="007B2A4C">
        <w:rPr>
          <w:sz w:val="28"/>
          <w:szCs w:val="28"/>
        </w:rPr>
        <w:t>ченного.</w:t>
      </w:r>
    </w:p>
    <w:p w:rsidR="00442AE7" w:rsidRDefault="008A3506" w:rsidP="009862A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 xml:space="preserve">– </w:t>
      </w:r>
      <w:r w:rsidR="00442AE7" w:rsidRPr="00442AE7">
        <w:rPr>
          <w:sz w:val="28"/>
          <w:szCs w:val="28"/>
        </w:rPr>
        <w:t xml:space="preserve"> Денис Владимирович</w:t>
      </w:r>
      <w:r w:rsidR="007B2A4C">
        <w:rPr>
          <w:sz w:val="28"/>
          <w:szCs w:val="28"/>
        </w:rPr>
        <w:t>,</w:t>
      </w:r>
      <w:r w:rsidR="00442AE7" w:rsidRPr="00442AE7">
        <w:rPr>
          <w:sz w:val="28"/>
          <w:szCs w:val="28"/>
        </w:rPr>
        <w:t xml:space="preserve"> спасибо</w:t>
      </w:r>
      <w:r w:rsidR="007B2A4C">
        <w:rPr>
          <w:sz w:val="28"/>
          <w:szCs w:val="28"/>
        </w:rPr>
        <w:t>. П</w:t>
      </w:r>
      <w:r w:rsidR="00442AE7" w:rsidRPr="00442AE7">
        <w:rPr>
          <w:sz w:val="28"/>
          <w:szCs w:val="28"/>
        </w:rPr>
        <w:t>ереходим к голосов</w:t>
      </w:r>
      <w:r w:rsidR="00442AE7" w:rsidRPr="00442AE7">
        <w:rPr>
          <w:sz w:val="28"/>
          <w:szCs w:val="28"/>
        </w:rPr>
        <w:t>а</w:t>
      </w:r>
      <w:r w:rsidR="00442AE7" w:rsidRPr="00442AE7">
        <w:rPr>
          <w:sz w:val="28"/>
          <w:szCs w:val="28"/>
        </w:rPr>
        <w:t>нию</w:t>
      </w:r>
      <w:r w:rsidR="007B2A4C">
        <w:rPr>
          <w:sz w:val="28"/>
          <w:szCs w:val="28"/>
        </w:rPr>
        <w:t>.</w:t>
      </w:r>
    </w:p>
    <w:p w:rsidR="00442AE7" w:rsidRDefault="00442AE7" w:rsidP="00442AE7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634385" w:rsidRPr="00634385" w:rsidRDefault="00634385" w:rsidP="00634385">
      <w:pPr>
        <w:ind w:firstLine="709"/>
        <w:jc w:val="both"/>
        <w:rPr>
          <w:rFonts w:eastAsia="Times New Roman"/>
          <w:sz w:val="28"/>
          <w:szCs w:val="28"/>
        </w:rPr>
      </w:pPr>
      <w:r w:rsidRPr="00634385">
        <w:rPr>
          <w:rFonts w:eastAsia="Times New Roman"/>
          <w:sz w:val="28"/>
          <w:szCs w:val="28"/>
        </w:rPr>
        <w:t>1</w:t>
      </w:r>
      <w:r w:rsidRPr="00634385">
        <w:rPr>
          <w:rFonts w:eastAsia="Times New Roman"/>
          <w:sz w:val="28"/>
          <w:szCs w:val="20"/>
        </w:rPr>
        <w:t>. </w:t>
      </w:r>
      <w:r w:rsidRPr="00634385">
        <w:rPr>
          <w:rFonts w:eastAsia="Times New Roman"/>
          <w:sz w:val="28"/>
          <w:szCs w:val="28"/>
        </w:rPr>
        <w:t>Согласиться с концепцией и основными положениями проекта решения.</w:t>
      </w:r>
    </w:p>
    <w:p w:rsidR="00634385" w:rsidRPr="00634385" w:rsidRDefault="00634385" w:rsidP="00634385">
      <w:pPr>
        <w:ind w:firstLine="720"/>
        <w:jc w:val="both"/>
        <w:rPr>
          <w:rFonts w:eastAsia="Times New Roman"/>
          <w:sz w:val="28"/>
          <w:szCs w:val="28"/>
        </w:rPr>
      </w:pPr>
      <w:r w:rsidRPr="00634385">
        <w:rPr>
          <w:rFonts w:eastAsia="Times New Roman"/>
          <w:sz w:val="28"/>
          <w:szCs w:val="28"/>
        </w:rPr>
        <w:t xml:space="preserve">2. Направить копию настоящего решения в постоянную комиссию Совета депутатов города Новосибирска по </w:t>
      </w:r>
      <w:proofErr w:type="gramStart"/>
      <w:r w:rsidRPr="00634385">
        <w:rPr>
          <w:rFonts w:eastAsia="Times New Roman"/>
          <w:sz w:val="28"/>
          <w:szCs w:val="28"/>
        </w:rPr>
        <w:t>контролю за</w:t>
      </w:r>
      <w:proofErr w:type="gramEnd"/>
      <w:r w:rsidRPr="00634385">
        <w:rPr>
          <w:rFonts w:eastAsia="Times New Roman"/>
          <w:sz w:val="28"/>
          <w:szCs w:val="28"/>
        </w:rPr>
        <w:t xml:space="preserve"> исполнением органами местного самоуправления и их должностными лицами полномочий по решению вопросов местного значения.</w:t>
      </w:r>
    </w:p>
    <w:p w:rsidR="00442AE7" w:rsidRPr="003027E0" w:rsidRDefault="00442AE7" w:rsidP="00442AE7">
      <w:pPr>
        <w:ind w:firstLine="720"/>
        <w:jc w:val="both"/>
        <w:rPr>
          <w:rFonts w:eastAsia="Times New Roman"/>
          <w:sz w:val="28"/>
          <w:szCs w:val="28"/>
        </w:rPr>
      </w:pPr>
    </w:p>
    <w:p w:rsidR="00442AE7" w:rsidRDefault="00442AE7" w:rsidP="00442A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>
        <w:rPr>
          <w:b/>
          <w:sz w:val="28"/>
          <w:szCs w:val="28"/>
        </w:rPr>
        <w:t>.</w:t>
      </w:r>
    </w:p>
    <w:p w:rsidR="00442AE7" w:rsidRPr="004304F3" w:rsidRDefault="00442AE7" w:rsidP="00442AE7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За» – </w:t>
      </w:r>
      <w:r w:rsidR="007B2A4C">
        <w:rPr>
          <w:sz w:val="28"/>
          <w:szCs w:val="28"/>
        </w:rPr>
        <w:t>7</w:t>
      </w:r>
      <w:r>
        <w:rPr>
          <w:sz w:val="28"/>
          <w:szCs w:val="28"/>
        </w:rPr>
        <w:t xml:space="preserve"> чел. </w:t>
      </w:r>
      <w:r w:rsidRPr="004304F3">
        <w:rPr>
          <w:sz w:val="28"/>
          <w:szCs w:val="28"/>
        </w:rPr>
        <w:t>(</w:t>
      </w:r>
      <w:r w:rsidR="007B2A4C" w:rsidRPr="007B2A4C">
        <w:rPr>
          <w:sz w:val="28"/>
          <w:szCs w:val="28"/>
        </w:rPr>
        <w:t>Любавский А.В.,</w:t>
      </w:r>
      <w:r w:rsidR="007B2A4C">
        <w:rPr>
          <w:sz w:val="28"/>
          <w:szCs w:val="28"/>
        </w:rPr>
        <w:t xml:space="preserve"> Горшков П.А., Бондаренко С.</w:t>
      </w:r>
      <w:r>
        <w:rPr>
          <w:sz w:val="28"/>
          <w:szCs w:val="28"/>
        </w:rPr>
        <w:t xml:space="preserve">В., </w:t>
      </w:r>
      <w:r w:rsidR="007B2A4C">
        <w:rPr>
          <w:sz w:val="28"/>
          <w:szCs w:val="28"/>
        </w:rPr>
        <w:t>Лебедев Е.В., Картавин А.</w:t>
      </w:r>
      <w:r>
        <w:rPr>
          <w:sz w:val="28"/>
          <w:szCs w:val="28"/>
        </w:rPr>
        <w:t>В</w:t>
      </w:r>
      <w:r w:rsidR="007B2A4C">
        <w:rPr>
          <w:sz w:val="28"/>
          <w:szCs w:val="28"/>
        </w:rPr>
        <w:t>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 xml:space="preserve">, </w:t>
      </w:r>
      <w:r w:rsidR="007B2A4C">
        <w:rPr>
          <w:sz w:val="28"/>
          <w:szCs w:val="28"/>
        </w:rPr>
        <w:t>Чернышев П.</w:t>
      </w:r>
      <w:r w:rsidRPr="00900B61">
        <w:rPr>
          <w:sz w:val="28"/>
          <w:szCs w:val="28"/>
        </w:rPr>
        <w:t>А.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42AE7" w:rsidRPr="00922255" w:rsidRDefault="00442AE7" w:rsidP="00442AE7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 xml:space="preserve">«Против» – </w:t>
      </w:r>
      <w:r w:rsidR="007B2A4C">
        <w:rPr>
          <w:sz w:val="28"/>
          <w:szCs w:val="28"/>
        </w:rPr>
        <w:t>2 чел. (Бурмистров А.</w:t>
      </w:r>
      <w:r w:rsidR="007B2A4C" w:rsidRPr="007B2A4C">
        <w:rPr>
          <w:sz w:val="28"/>
          <w:szCs w:val="28"/>
        </w:rPr>
        <w:t>С.</w:t>
      </w:r>
      <w:r w:rsidR="007B2A4C">
        <w:rPr>
          <w:sz w:val="28"/>
          <w:szCs w:val="28"/>
        </w:rPr>
        <w:t>,</w:t>
      </w:r>
      <w:r w:rsidR="007B2A4C" w:rsidRPr="007B2A4C">
        <w:t xml:space="preserve"> </w:t>
      </w:r>
      <w:r w:rsidR="007B2A4C">
        <w:rPr>
          <w:sz w:val="28"/>
          <w:szCs w:val="28"/>
        </w:rPr>
        <w:t>Стрекалов В.В.)</w:t>
      </w:r>
    </w:p>
    <w:p w:rsidR="00442AE7" w:rsidRPr="00477DC0" w:rsidRDefault="00442AE7" w:rsidP="00442AE7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 xml:space="preserve">«Воздержались» – </w:t>
      </w:r>
      <w:r w:rsidR="007B2A4C">
        <w:rPr>
          <w:sz w:val="28"/>
          <w:szCs w:val="28"/>
        </w:rPr>
        <w:t>1 чел. (</w:t>
      </w:r>
      <w:r w:rsidR="007B2A4C" w:rsidRPr="007B2A4C">
        <w:rPr>
          <w:sz w:val="28"/>
          <w:szCs w:val="28"/>
        </w:rPr>
        <w:t>Шалимова Е.В.</w:t>
      </w:r>
      <w:r w:rsidR="007B2A4C">
        <w:rPr>
          <w:sz w:val="28"/>
          <w:szCs w:val="28"/>
        </w:rPr>
        <w:t>)</w:t>
      </w:r>
    </w:p>
    <w:p w:rsidR="00442AE7" w:rsidRDefault="00442AE7" w:rsidP="00442AE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7B2A4C" w:rsidRPr="001D6714" w:rsidRDefault="007B2A4C" w:rsidP="00442AE7">
      <w:pPr>
        <w:spacing w:line="26" w:lineRule="atLeast"/>
        <w:ind w:firstLine="720"/>
        <w:jc w:val="both"/>
        <w:rPr>
          <w:b/>
          <w:sz w:val="28"/>
          <w:szCs w:val="28"/>
        </w:rPr>
      </w:pPr>
    </w:p>
    <w:p w:rsidR="007B2A4C" w:rsidRPr="00E80520" w:rsidRDefault="007B2A4C" w:rsidP="007B2A4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80520">
        <w:rPr>
          <w:b/>
          <w:sz w:val="28"/>
          <w:szCs w:val="28"/>
        </w:rPr>
        <w:t>. СЛУШАЛИ:</w:t>
      </w:r>
    </w:p>
    <w:p w:rsidR="007B2A4C" w:rsidRDefault="007B2A4C" w:rsidP="007B2A4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Макарухину А.Н.:</w:t>
      </w:r>
      <w:r w:rsidRPr="00B41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80520">
        <w:rPr>
          <w:sz w:val="28"/>
          <w:szCs w:val="28"/>
        </w:rPr>
        <w:t>Проинформировал</w:t>
      </w:r>
      <w:r>
        <w:rPr>
          <w:sz w:val="28"/>
          <w:szCs w:val="28"/>
        </w:rPr>
        <w:t>а по вопросу:</w:t>
      </w:r>
      <w:r w:rsidRPr="00E805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A0A72" w:rsidRPr="004A0A72">
        <w:rPr>
          <w:sz w:val="28"/>
          <w:szCs w:val="28"/>
        </w:rPr>
        <w:t>О проекте решения Совета депутатов города Новосибирска «О внесении изменений в приложение к решению городского Совета Новосибирска от 07.07.2004 № 425 «О структуре м</w:t>
      </w:r>
      <w:r w:rsidR="004A0A72" w:rsidRPr="004A0A72">
        <w:rPr>
          <w:sz w:val="28"/>
          <w:szCs w:val="28"/>
        </w:rPr>
        <w:t>э</w:t>
      </w:r>
      <w:r w:rsidR="004A0A72">
        <w:rPr>
          <w:sz w:val="28"/>
          <w:szCs w:val="28"/>
        </w:rPr>
        <w:t>рии города Новосибирска</w:t>
      </w:r>
      <w:r>
        <w:rPr>
          <w:sz w:val="28"/>
          <w:szCs w:val="28"/>
        </w:rPr>
        <w:t>».</w:t>
      </w:r>
    </w:p>
    <w:p w:rsidR="007B2A4C" w:rsidRPr="00C91CA6" w:rsidRDefault="007B2A4C" w:rsidP="004A0A72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>– Уважаемые коллеги вопросы есть?</w:t>
      </w:r>
      <w:r w:rsidR="004A0A72">
        <w:rPr>
          <w:sz w:val="28"/>
          <w:szCs w:val="28"/>
        </w:rPr>
        <w:t xml:space="preserve"> </w:t>
      </w:r>
      <w:r>
        <w:rPr>
          <w:sz w:val="28"/>
          <w:szCs w:val="28"/>
        </w:rPr>
        <w:t>Нет. Желающие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ступить? Нет.</w:t>
      </w:r>
    </w:p>
    <w:p w:rsidR="007B2A4C" w:rsidRDefault="007B2A4C" w:rsidP="007B2A4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4A0A72" w:rsidRPr="004A0A72" w:rsidRDefault="004A0A72" w:rsidP="004A0A72">
      <w:pPr>
        <w:ind w:firstLine="709"/>
        <w:jc w:val="both"/>
        <w:rPr>
          <w:rFonts w:eastAsia="Times New Roman"/>
          <w:sz w:val="28"/>
          <w:szCs w:val="28"/>
        </w:rPr>
      </w:pPr>
      <w:r w:rsidRPr="004A0A72">
        <w:rPr>
          <w:rFonts w:eastAsia="Times New Roman"/>
          <w:sz w:val="28"/>
          <w:szCs w:val="28"/>
        </w:rPr>
        <w:t>1</w:t>
      </w:r>
      <w:r w:rsidRPr="004A0A72">
        <w:rPr>
          <w:rFonts w:eastAsia="Times New Roman"/>
          <w:sz w:val="28"/>
          <w:szCs w:val="20"/>
        </w:rPr>
        <w:t>. </w:t>
      </w:r>
      <w:r w:rsidRPr="004A0A72">
        <w:rPr>
          <w:rFonts w:eastAsia="Times New Roman"/>
          <w:sz w:val="28"/>
          <w:szCs w:val="28"/>
        </w:rPr>
        <w:t>Согласиться с концепцией и основными положениями проекта решения.</w:t>
      </w:r>
    </w:p>
    <w:p w:rsidR="004A0A72" w:rsidRPr="004A0A72" w:rsidRDefault="004A0A72" w:rsidP="004A0A72">
      <w:pPr>
        <w:ind w:firstLine="720"/>
        <w:jc w:val="both"/>
        <w:rPr>
          <w:rFonts w:eastAsia="Times New Roman"/>
          <w:sz w:val="28"/>
          <w:szCs w:val="28"/>
        </w:rPr>
      </w:pPr>
      <w:r w:rsidRPr="004A0A72">
        <w:rPr>
          <w:rFonts w:eastAsia="Times New Roman"/>
          <w:sz w:val="28"/>
          <w:szCs w:val="28"/>
        </w:rPr>
        <w:t xml:space="preserve">2. Направить копию настоящего решения в постоянную комиссию Совета депутатов города Новосибирска по </w:t>
      </w:r>
      <w:proofErr w:type="gramStart"/>
      <w:r w:rsidRPr="004A0A72">
        <w:rPr>
          <w:rFonts w:eastAsia="Times New Roman"/>
          <w:sz w:val="28"/>
          <w:szCs w:val="28"/>
        </w:rPr>
        <w:t>контролю за</w:t>
      </w:r>
      <w:proofErr w:type="gramEnd"/>
      <w:r w:rsidRPr="004A0A72">
        <w:rPr>
          <w:rFonts w:eastAsia="Times New Roman"/>
          <w:sz w:val="28"/>
          <w:szCs w:val="28"/>
        </w:rPr>
        <w:t xml:space="preserve"> исполнением органами местного самоуправления и их должностными лицами полномочий по решению вопросов местного значения.</w:t>
      </w:r>
    </w:p>
    <w:p w:rsidR="007B2A4C" w:rsidRPr="003027E0" w:rsidRDefault="007B2A4C" w:rsidP="007B2A4C">
      <w:pPr>
        <w:ind w:firstLine="720"/>
        <w:jc w:val="both"/>
        <w:rPr>
          <w:rFonts w:eastAsia="Times New Roman"/>
          <w:sz w:val="28"/>
          <w:szCs w:val="28"/>
        </w:rPr>
      </w:pPr>
    </w:p>
    <w:p w:rsidR="007B2A4C" w:rsidRDefault="007B2A4C" w:rsidP="007B2A4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>
        <w:rPr>
          <w:b/>
          <w:sz w:val="28"/>
          <w:szCs w:val="28"/>
        </w:rPr>
        <w:t>.</w:t>
      </w:r>
    </w:p>
    <w:p w:rsidR="007B2A4C" w:rsidRPr="004304F3" w:rsidRDefault="007B2A4C" w:rsidP="007B2A4C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10 чел. </w:t>
      </w:r>
      <w:r w:rsidRPr="004304F3">
        <w:rPr>
          <w:sz w:val="28"/>
          <w:szCs w:val="28"/>
        </w:rPr>
        <w:t>(</w:t>
      </w:r>
      <w:r w:rsidRPr="007B2A4C">
        <w:rPr>
          <w:sz w:val="28"/>
          <w:szCs w:val="28"/>
        </w:rPr>
        <w:t>Любавский А.В.,</w:t>
      </w:r>
      <w:r>
        <w:rPr>
          <w:sz w:val="28"/>
          <w:szCs w:val="28"/>
        </w:rPr>
        <w:t xml:space="preserve"> Горшков П.А., Бондаренко С.В.,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 Е.В., Картавин А.В.,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>, Стрек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В.В., </w:t>
      </w:r>
      <w:r w:rsidRPr="00900B61">
        <w:rPr>
          <w:sz w:val="28"/>
          <w:szCs w:val="28"/>
        </w:rPr>
        <w:t>Черны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B2A4C" w:rsidRPr="00922255" w:rsidRDefault="007B2A4C" w:rsidP="007B2A4C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7B2A4C" w:rsidRPr="00477DC0" w:rsidRDefault="007B2A4C" w:rsidP="007B2A4C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7B2A4C" w:rsidRDefault="007B2A4C" w:rsidP="007B2A4C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6B2144" w:rsidRDefault="006B2144" w:rsidP="007F65E2">
      <w:pPr>
        <w:ind w:firstLine="720"/>
        <w:jc w:val="both"/>
        <w:rPr>
          <w:b/>
          <w:sz w:val="28"/>
          <w:szCs w:val="28"/>
        </w:rPr>
      </w:pPr>
      <w:r w:rsidRPr="006B2144">
        <w:rPr>
          <w:b/>
          <w:sz w:val="28"/>
          <w:szCs w:val="28"/>
        </w:rPr>
        <w:t>Бондаренко С.В. ушел в 14-50.</w:t>
      </w:r>
    </w:p>
    <w:p w:rsidR="00A52335" w:rsidRDefault="00A52335" w:rsidP="007F65E2">
      <w:pPr>
        <w:ind w:firstLine="720"/>
        <w:jc w:val="both"/>
        <w:rPr>
          <w:b/>
          <w:sz w:val="28"/>
          <w:szCs w:val="28"/>
        </w:rPr>
      </w:pPr>
    </w:p>
    <w:p w:rsidR="00A52335" w:rsidRPr="00A52335" w:rsidRDefault="00A52335" w:rsidP="00A52335">
      <w:pPr>
        <w:pStyle w:val="af2"/>
        <w:rPr>
          <w:rFonts w:ascii="Times New Roman" w:hAnsi="Times New Roman"/>
          <w:sz w:val="28"/>
          <w:szCs w:val="28"/>
        </w:rPr>
      </w:pPr>
      <w:r w:rsidRPr="00B404FA">
        <w:rPr>
          <w:rFonts w:ascii="Times New Roman" w:hAnsi="Times New Roman"/>
          <w:b/>
          <w:sz w:val="28"/>
          <w:szCs w:val="28"/>
        </w:rPr>
        <w:t>Любавский</w:t>
      </w:r>
      <w:r w:rsidR="00A63B80" w:rsidRPr="00B404FA">
        <w:rPr>
          <w:rFonts w:ascii="Times New Roman" w:hAnsi="Times New Roman"/>
          <w:b/>
          <w:sz w:val="28"/>
          <w:szCs w:val="28"/>
        </w:rPr>
        <w:t xml:space="preserve"> А.В.: - </w:t>
      </w:r>
      <w:r w:rsidR="00A63B80">
        <w:rPr>
          <w:rFonts w:ascii="Times New Roman" w:hAnsi="Times New Roman"/>
          <w:sz w:val="28"/>
          <w:szCs w:val="28"/>
        </w:rPr>
        <w:t>У</w:t>
      </w:r>
      <w:r w:rsidRPr="00A52335">
        <w:rPr>
          <w:rFonts w:ascii="Times New Roman" w:hAnsi="Times New Roman"/>
          <w:sz w:val="28"/>
          <w:szCs w:val="28"/>
        </w:rPr>
        <w:t>важаемые коллеги</w:t>
      </w:r>
      <w:r w:rsidR="00A63B80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перед </w:t>
      </w:r>
      <w:r w:rsidR="00A63B80">
        <w:rPr>
          <w:rFonts w:ascii="Times New Roman" w:hAnsi="Times New Roman"/>
          <w:sz w:val="28"/>
          <w:szCs w:val="28"/>
        </w:rPr>
        <w:t xml:space="preserve">докладом </w:t>
      </w:r>
      <w:r w:rsidRPr="00A52335">
        <w:rPr>
          <w:rFonts w:ascii="Times New Roman" w:hAnsi="Times New Roman"/>
          <w:sz w:val="28"/>
          <w:szCs w:val="28"/>
        </w:rPr>
        <w:t>Александр</w:t>
      </w:r>
      <w:r w:rsidR="00A63B80">
        <w:rPr>
          <w:rFonts w:ascii="Times New Roman" w:hAnsi="Times New Roman"/>
          <w:sz w:val="28"/>
          <w:szCs w:val="28"/>
        </w:rPr>
        <w:t>а</w:t>
      </w:r>
      <w:r w:rsidRPr="00A52335">
        <w:rPr>
          <w:rFonts w:ascii="Times New Roman" w:hAnsi="Times New Roman"/>
          <w:sz w:val="28"/>
          <w:szCs w:val="28"/>
        </w:rPr>
        <w:t xml:space="preserve"> Серг</w:t>
      </w:r>
      <w:r w:rsidRPr="00A52335">
        <w:rPr>
          <w:rFonts w:ascii="Times New Roman" w:hAnsi="Times New Roman"/>
          <w:sz w:val="28"/>
          <w:szCs w:val="28"/>
        </w:rPr>
        <w:t>е</w:t>
      </w:r>
      <w:r w:rsidRPr="00A52335">
        <w:rPr>
          <w:rFonts w:ascii="Times New Roman" w:hAnsi="Times New Roman"/>
          <w:sz w:val="28"/>
          <w:szCs w:val="28"/>
        </w:rPr>
        <w:t>евич</w:t>
      </w:r>
      <w:r w:rsidR="00A63B80">
        <w:rPr>
          <w:rFonts w:ascii="Times New Roman" w:hAnsi="Times New Roman"/>
          <w:sz w:val="28"/>
          <w:szCs w:val="28"/>
        </w:rPr>
        <w:t>а,</w:t>
      </w:r>
      <w:r w:rsidRPr="00A52335">
        <w:rPr>
          <w:rFonts w:ascii="Times New Roman" w:hAnsi="Times New Roman"/>
          <w:sz w:val="28"/>
          <w:szCs w:val="28"/>
        </w:rPr>
        <w:t xml:space="preserve"> я хочу </w:t>
      </w:r>
      <w:r w:rsidR="00A63B80">
        <w:rPr>
          <w:rFonts w:ascii="Times New Roman" w:hAnsi="Times New Roman"/>
          <w:sz w:val="28"/>
          <w:szCs w:val="28"/>
        </w:rPr>
        <w:t>в</w:t>
      </w:r>
      <w:r w:rsidRPr="00A52335">
        <w:rPr>
          <w:rFonts w:ascii="Times New Roman" w:hAnsi="Times New Roman"/>
          <w:sz w:val="28"/>
          <w:szCs w:val="28"/>
        </w:rPr>
        <w:t>водную</w:t>
      </w:r>
      <w:r w:rsidR="004E3149">
        <w:rPr>
          <w:rFonts w:ascii="Times New Roman" w:hAnsi="Times New Roman"/>
          <w:sz w:val="28"/>
          <w:szCs w:val="28"/>
        </w:rPr>
        <w:t xml:space="preserve"> часть</w:t>
      </w:r>
      <w:r w:rsidRPr="00A52335">
        <w:rPr>
          <w:rFonts w:ascii="Times New Roman" w:hAnsi="Times New Roman"/>
          <w:sz w:val="28"/>
          <w:szCs w:val="28"/>
        </w:rPr>
        <w:t xml:space="preserve"> сделать</w:t>
      </w:r>
      <w:r w:rsidR="004E3149">
        <w:rPr>
          <w:rFonts w:ascii="Times New Roman" w:hAnsi="Times New Roman"/>
          <w:sz w:val="28"/>
          <w:szCs w:val="28"/>
        </w:rPr>
        <w:t>. М</w:t>
      </w:r>
      <w:r w:rsidRPr="00A52335">
        <w:rPr>
          <w:rFonts w:ascii="Times New Roman" w:hAnsi="Times New Roman"/>
          <w:sz w:val="28"/>
          <w:szCs w:val="28"/>
        </w:rPr>
        <w:t>ногие не были на выездн</w:t>
      </w:r>
      <w:r w:rsidR="004E3149">
        <w:rPr>
          <w:rFonts w:ascii="Times New Roman" w:hAnsi="Times New Roman"/>
          <w:sz w:val="28"/>
          <w:szCs w:val="28"/>
        </w:rPr>
        <w:t xml:space="preserve">ых </w:t>
      </w:r>
      <w:r w:rsidRPr="00A52335">
        <w:rPr>
          <w:rFonts w:ascii="Times New Roman" w:hAnsi="Times New Roman"/>
          <w:sz w:val="28"/>
          <w:szCs w:val="28"/>
        </w:rPr>
        <w:t>совещаниях</w:t>
      </w:r>
      <w:r w:rsidR="004E3149">
        <w:rPr>
          <w:rFonts w:ascii="Times New Roman" w:hAnsi="Times New Roman"/>
          <w:sz w:val="28"/>
          <w:szCs w:val="28"/>
        </w:rPr>
        <w:t>, где</w:t>
      </w:r>
      <w:r w:rsidRPr="00A52335">
        <w:rPr>
          <w:rFonts w:ascii="Times New Roman" w:hAnsi="Times New Roman"/>
          <w:sz w:val="28"/>
          <w:szCs w:val="28"/>
        </w:rPr>
        <w:t xml:space="preserve"> мы знакомились с </w:t>
      </w:r>
      <w:r w:rsidR="004E3149">
        <w:rPr>
          <w:rFonts w:ascii="Times New Roman" w:hAnsi="Times New Roman"/>
          <w:sz w:val="28"/>
          <w:szCs w:val="28"/>
        </w:rPr>
        <w:t>городскими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4E3149">
        <w:rPr>
          <w:rFonts w:ascii="Times New Roman" w:hAnsi="Times New Roman"/>
          <w:sz w:val="28"/>
          <w:szCs w:val="28"/>
        </w:rPr>
        <w:t xml:space="preserve">инкубаторами, с </w:t>
      </w:r>
      <w:r w:rsidRPr="00A52335">
        <w:rPr>
          <w:rFonts w:ascii="Times New Roman" w:hAnsi="Times New Roman"/>
          <w:sz w:val="28"/>
          <w:szCs w:val="28"/>
        </w:rPr>
        <w:t>инкубаторами Академгородка и такой же инновационн</w:t>
      </w:r>
      <w:r w:rsidR="004E3149">
        <w:rPr>
          <w:rFonts w:ascii="Times New Roman" w:hAnsi="Times New Roman"/>
          <w:sz w:val="28"/>
          <w:szCs w:val="28"/>
        </w:rPr>
        <w:t>ой площадкой в</w:t>
      </w:r>
      <w:r w:rsidRPr="00A52335">
        <w:rPr>
          <w:rFonts w:ascii="Times New Roman" w:hAnsi="Times New Roman"/>
          <w:sz w:val="28"/>
          <w:szCs w:val="28"/>
        </w:rPr>
        <w:t xml:space="preserve"> Кольцово</w:t>
      </w:r>
      <w:r w:rsidR="004E3149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Александр Сергеевич</w:t>
      </w:r>
      <w:r w:rsidR="004E3149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у вас было время </w:t>
      </w:r>
      <w:r w:rsidR="004E3149">
        <w:rPr>
          <w:rFonts w:ascii="Times New Roman" w:hAnsi="Times New Roman"/>
          <w:sz w:val="28"/>
          <w:szCs w:val="28"/>
        </w:rPr>
        <w:t>2,5</w:t>
      </w:r>
      <w:r w:rsidRPr="00A52335">
        <w:rPr>
          <w:rFonts w:ascii="Times New Roman" w:hAnsi="Times New Roman"/>
          <w:sz w:val="28"/>
          <w:szCs w:val="28"/>
        </w:rPr>
        <w:t xml:space="preserve"> месяца</w:t>
      </w:r>
      <w:r w:rsidR="004E3149">
        <w:rPr>
          <w:rFonts w:ascii="Times New Roman" w:hAnsi="Times New Roman"/>
          <w:sz w:val="28"/>
          <w:szCs w:val="28"/>
        </w:rPr>
        <w:t xml:space="preserve"> что-то пересмотреть,  хотелось бы от В</w:t>
      </w:r>
      <w:r w:rsidRPr="00A52335">
        <w:rPr>
          <w:rFonts w:ascii="Times New Roman" w:hAnsi="Times New Roman"/>
          <w:sz w:val="28"/>
          <w:szCs w:val="28"/>
        </w:rPr>
        <w:t xml:space="preserve">ас услышать </w:t>
      </w:r>
      <w:r w:rsidR="004E3149">
        <w:rPr>
          <w:rFonts w:ascii="Times New Roman" w:hAnsi="Times New Roman"/>
          <w:sz w:val="28"/>
          <w:szCs w:val="28"/>
        </w:rPr>
        <w:t>в д</w:t>
      </w:r>
      <w:r w:rsidR="004E3149">
        <w:rPr>
          <w:rFonts w:ascii="Times New Roman" w:hAnsi="Times New Roman"/>
          <w:sz w:val="28"/>
          <w:szCs w:val="28"/>
        </w:rPr>
        <w:t>о</w:t>
      </w:r>
      <w:r w:rsidR="004E3149">
        <w:rPr>
          <w:rFonts w:ascii="Times New Roman" w:hAnsi="Times New Roman"/>
          <w:sz w:val="28"/>
          <w:szCs w:val="28"/>
        </w:rPr>
        <w:t xml:space="preserve">кладе </w:t>
      </w:r>
      <w:r w:rsidRPr="00A52335">
        <w:rPr>
          <w:rFonts w:ascii="Times New Roman" w:hAnsi="Times New Roman"/>
          <w:sz w:val="28"/>
          <w:szCs w:val="28"/>
        </w:rPr>
        <w:t>какое-то конструктивное предложение</w:t>
      </w:r>
      <w:r w:rsidR="004E3149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что с нашими инкубаторами сд</w:t>
      </w:r>
      <w:r w:rsidRPr="00A52335">
        <w:rPr>
          <w:rFonts w:ascii="Times New Roman" w:hAnsi="Times New Roman"/>
          <w:sz w:val="28"/>
          <w:szCs w:val="28"/>
        </w:rPr>
        <w:t>е</w:t>
      </w:r>
      <w:r w:rsidRPr="00A52335">
        <w:rPr>
          <w:rFonts w:ascii="Times New Roman" w:hAnsi="Times New Roman"/>
          <w:sz w:val="28"/>
          <w:szCs w:val="28"/>
        </w:rPr>
        <w:t>лать</w:t>
      </w:r>
      <w:r w:rsidR="004E3149">
        <w:rPr>
          <w:rFonts w:ascii="Times New Roman" w:hAnsi="Times New Roman"/>
          <w:sz w:val="28"/>
          <w:szCs w:val="28"/>
        </w:rPr>
        <w:t>. Для тех, кто не ездил н</w:t>
      </w:r>
      <w:r w:rsidRPr="00A52335">
        <w:rPr>
          <w:rFonts w:ascii="Times New Roman" w:hAnsi="Times New Roman"/>
          <w:sz w:val="28"/>
          <w:szCs w:val="28"/>
        </w:rPr>
        <w:t>а наш</w:t>
      </w:r>
      <w:r w:rsidR="004E3149">
        <w:rPr>
          <w:rFonts w:ascii="Times New Roman" w:hAnsi="Times New Roman"/>
          <w:sz w:val="28"/>
          <w:szCs w:val="28"/>
        </w:rPr>
        <w:t>и</w:t>
      </w:r>
      <w:r w:rsidRPr="00A52335">
        <w:rPr>
          <w:rFonts w:ascii="Times New Roman" w:hAnsi="Times New Roman"/>
          <w:sz w:val="28"/>
          <w:szCs w:val="28"/>
        </w:rPr>
        <w:t xml:space="preserve"> инкубатор</w:t>
      </w:r>
      <w:r w:rsidR="004E3149">
        <w:rPr>
          <w:rFonts w:ascii="Times New Roman" w:hAnsi="Times New Roman"/>
          <w:sz w:val="28"/>
          <w:szCs w:val="28"/>
        </w:rPr>
        <w:t>ы,</w:t>
      </w:r>
      <w:r w:rsidRPr="00A52335">
        <w:rPr>
          <w:rFonts w:ascii="Times New Roman" w:hAnsi="Times New Roman"/>
          <w:sz w:val="28"/>
          <w:szCs w:val="28"/>
        </w:rPr>
        <w:t xml:space="preserve"> я хотел бы привести несколь</w:t>
      </w:r>
      <w:r w:rsidR="004E3149">
        <w:rPr>
          <w:rFonts w:ascii="Times New Roman" w:hAnsi="Times New Roman"/>
          <w:sz w:val="28"/>
          <w:szCs w:val="28"/>
        </w:rPr>
        <w:t>ко п</w:t>
      </w:r>
      <w:r w:rsidRPr="00A52335">
        <w:rPr>
          <w:rFonts w:ascii="Times New Roman" w:hAnsi="Times New Roman"/>
          <w:sz w:val="28"/>
          <w:szCs w:val="28"/>
        </w:rPr>
        <w:t>римеров</w:t>
      </w:r>
      <w:r w:rsidR="004E3149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что на них происходит на сегодняшний день</w:t>
      </w:r>
      <w:r w:rsidR="004E3149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4E3149">
        <w:rPr>
          <w:rFonts w:ascii="Times New Roman" w:hAnsi="Times New Roman"/>
          <w:sz w:val="28"/>
          <w:szCs w:val="28"/>
        </w:rPr>
        <w:t>На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07DE2" w:rsidRPr="00A52335">
        <w:rPr>
          <w:rFonts w:ascii="Times New Roman" w:hAnsi="Times New Roman"/>
          <w:sz w:val="28"/>
          <w:szCs w:val="28"/>
        </w:rPr>
        <w:t>площадк</w:t>
      </w:r>
      <w:r w:rsidR="00707DE2">
        <w:rPr>
          <w:rFonts w:ascii="Times New Roman" w:hAnsi="Times New Roman"/>
          <w:sz w:val="28"/>
          <w:szCs w:val="28"/>
        </w:rPr>
        <w:t>е,</w:t>
      </w:r>
      <w:r w:rsidRPr="00A52335">
        <w:rPr>
          <w:rFonts w:ascii="Times New Roman" w:hAnsi="Times New Roman"/>
          <w:sz w:val="28"/>
          <w:szCs w:val="28"/>
        </w:rPr>
        <w:t xml:space="preserve"> на улице Есе</w:t>
      </w:r>
      <w:r w:rsidR="004E3149">
        <w:rPr>
          <w:rFonts w:ascii="Times New Roman" w:hAnsi="Times New Roman"/>
          <w:sz w:val="28"/>
          <w:szCs w:val="28"/>
        </w:rPr>
        <w:t xml:space="preserve">нина мы наблюдали, </w:t>
      </w:r>
      <w:r w:rsidR="00707DE2">
        <w:rPr>
          <w:rFonts w:ascii="Times New Roman" w:hAnsi="Times New Roman"/>
          <w:sz w:val="28"/>
          <w:szCs w:val="28"/>
        </w:rPr>
        <w:t>организацию</w:t>
      </w:r>
      <w:r w:rsidR="006C3161">
        <w:rPr>
          <w:rFonts w:ascii="Times New Roman" w:hAnsi="Times New Roman"/>
          <w:sz w:val="28"/>
          <w:szCs w:val="28"/>
        </w:rPr>
        <w:t xml:space="preserve"> по ремонту ювелирных изделий</w:t>
      </w:r>
      <w:r w:rsidRPr="00A52335">
        <w:rPr>
          <w:rFonts w:ascii="Times New Roman" w:hAnsi="Times New Roman"/>
          <w:sz w:val="28"/>
          <w:szCs w:val="28"/>
        </w:rPr>
        <w:t xml:space="preserve"> в </w:t>
      </w:r>
      <w:r w:rsidR="00707DE2">
        <w:rPr>
          <w:rFonts w:ascii="Times New Roman" w:hAnsi="Times New Roman"/>
          <w:sz w:val="28"/>
          <w:szCs w:val="28"/>
        </w:rPr>
        <w:t>колич</w:t>
      </w:r>
      <w:r w:rsidR="00707DE2">
        <w:rPr>
          <w:rFonts w:ascii="Times New Roman" w:hAnsi="Times New Roman"/>
          <w:sz w:val="28"/>
          <w:szCs w:val="28"/>
        </w:rPr>
        <w:t>е</w:t>
      </w:r>
      <w:r w:rsidR="00707DE2">
        <w:rPr>
          <w:rFonts w:ascii="Times New Roman" w:hAnsi="Times New Roman"/>
          <w:sz w:val="28"/>
          <w:szCs w:val="28"/>
        </w:rPr>
        <w:t>стве одного человека.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07DE2">
        <w:rPr>
          <w:rFonts w:ascii="Times New Roman" w:hAnsi="Times New Roman"/>
          <w:sz w:val="28"/>
          <w:szCs w:val="28"/>
        </w:rPr>
        <w:t>И</w:t>
      </w:r>
      <w:r w:rsidRPr="00A52335">
        <w:rPr>
          <w:rFonts w:ascii="Times New Roman" w:hAnsi="Times New Roman"/>
          <w:sz w:val="28"/>
          <w:szCs w:val="28"/>
        </w:rPr>
        <w:t xml:space="preserve"> задав ему вопрос</w:t>
      </w:r>
      <w:r w:rsidR="00707DE2">
        <w:rPr>
          <w:rFonts w:ascii="Times New Roman" w:hAnsi="Times New Roman"/>
          <w:sz w:val="28"/>
          <w:szCs w:val="28"/>
        </w:rPr>
        <w:t>, что о</w:t>
      </w:r>
      <w:r w:rsidRPr="00A52335">
        <w:rPr>
          <w:rFonts w:ascii="Times New Roman" w:hAnsi="Times New Roman"/>
          <w:sz w:val="28"/>
          <w:szCs w:val="28"/>
        </w:rPr>
        <w:t>н здесь делает</w:t>
      </w:r>
      <w:r w:rsidR="00707DE2">
        <w:rPr>
          <w:rFonts w:ascii="Times New Roman" w:hAnsi="Times New Roman"/>
          <w:sz w:val="28"/>
          <w:szCs w:val="28"/>
        </w:rPr>
        <w:t>? П</w:t>
      </w:r>
      <w:r w:rsidRPr="00A52335">
        <w:rPr>
          <w:rFonts w:ascii="Times New Roman" w:hAnsi="Times New Roman"/>
          <w:sz w:val="28"/>
          <w:szCs w:val="28"/>
        </w:rPr>
        <w:t>олучили ответ</w:t>
      </w:r>
      <w:r w:rsidR="00707DE2">
        <w:rPr>
          <w:rFonts w:ascii="Times New Roman" w:hAnsi="Times New Roman"/>
          <w:sz w:val="28"/>
          <w:szCs w:val="28"/>
        </w:rPr>
        <w:t>, что</w:t>
      </w:r>
      <w:r w:rsidRPr="00A52335">
        <w:rPr>
          <w:rFonts w:ascii="Times New Roman" w:hAnsi="Times New Roman"/>
          <w:sz w:val="28"/>
          <w:szCs w:val="28"/>
        </w:rPr>
        <w:t xml:space="preserve"> он увидел на здани</w:t>
      </w:r>
      <w:r w:rsidR="00707DE2">
        <w:rPr>
          <w:rFonts w:ascii="Times New Roman" w:hAnsi="Times New Roman"/>
          <w:sz w:val="28"/>
          <w:szCs w:val="28"/>
        </w:rPr>
        <w:t>и</w:t>
      </w:r>
      <w:r w:rsidR="00707DE2" w:rsidRPr="00707DE2">
        <w:t xml:space="preserve"> </w:t>
      </w:r>
      <w:r w:rsidR="00707DE2" w:rsidRPr="00707DE2">
        <w:rPr>
          <w:rFonts w:ascii="Times New Roman" w:hAnsi="Times New Roman"/>
          <w:sz w:val="28"/>
          <w:szCs w:val="28"/>
        </w:rPr>
        <w:t>объявление</w:t>
      </w:r>
      <w:r w:rsidR="00707DE2">
        <w:rPr>
          <w:rFonts w:ascii="Times New Roman" w:hAnsi="Times New Roman"/>
          <w:sz w:val="28"/>
          <w:szCs w:val="28"/>
        </w:rPr>
        <w:t xml:space="preserve"> об</w:t>
      </w:r>
      <w:r w:rsidRPr="00A52335">
        <w:rPr>
          <w:rFonts w:ascii="Times New Roman" w:hAnsi="Times New Roman"/>
          <w:sz w:val="28"/>
          <w:szCs w:val="28"/>
        </w:rPr>
        <w:t xml:space="preserve"> аренд</w:t>
      </w:r>
      <w:r w:rsidR="00707DE2">
        <w:rPr>
          <w:rFonts w:ascii="Times New Roman" w:hAnsi="Times New Roman"/>
          <w:sz w:val="28"/>
          <w:szCs w:val="28"/>
        </w:rPr>
        <w:t>е,</w:t>
      </w:r>
      <w:r w:rsidRPr="00A52335">
        <w:rPr>
          <w:rFonts w:ascii="Times New Roman" w:hAnsi="Times New Roman"/>
          <w:sz w:val="28"/>
          <w:szCs w:val="28"/>
        </w:rPr>
        <w:t xml:space="preserve"> стоимость </w:t>
      </w:r>
      <w:r w:rsidR="00707DE2">
        <w:rPr>
          <w:rFonts w:ascii="Times New Roman" w:hAnsi="Times New Roman"/>
          <w:sz w:val="28"/>
          <w:szCs w:val="28"/>
        </w:rPr>
        <w:t xml:space="preserve">которой всего </w:t>
      </w:r>
      <w:r w:rsidRPr="00A52335">
        <w:rPr>
          <w:rFonts w:ascii="Times New Roman" w:hAnsi="Times New Roman"/>
          <w:sz w:val="28"/>
          <w:szCs w:val="28"/>
        </w:rPr>
        <w:t xml:space="preserve">115 руб. </w:t>
      </w:r>
      <w:r w:rsidR="00707DE2">
        <w:rPr>
          <w:rFonts w:ascii="Times New Roman" w:hAnsi="Times New Roman"/>
          <w:sz w:val="28"/>
          <w:szCs w:val="28"/>
        </w:rPr>
        <w:t xml:space="preserve">за </w:t>
      </w:r>
      <w:r w:rsidRPr="00A52335">
        <w:rPr>
          <w:rFonts w:ascii="Times New Roman" w:hAnsi="Times New Roman"/>
          <w:sz w:val="28"/>
          <w:szCs w:val="28"/>
        </w:rPr>
        <w:t>квадратный метр</w:t>
      </w:r>
      <w:r w:rsidR="00707DE2">
        <w:rPr>
          <w:rFonts w:ascii="Times New Roman" w:hAnsi="Times New Roman"/>
          <w:sz w:val="28"/>
          <w:szCs w:val="28"/>
        </w:rPr>
        <w:t>, и</w:t>
      </w:r>
      <w:r w:rsidRPr="00A52335">
        <w:rPr>
          <w:rFonts w:ascii="Times New Roman" w:hAnsi="Times New Roman"/>
          <w:sz w:val="28"/>
          <w:szCs w:val="28"/>
        </w:rPr>
        <w:t xml:space="preserve"> ему удобн</w:t>
      </w:r>
      <w:r w:rsidR="00707DE2">
        <w:rPr>
          <w:rFonts w:ascii="Times New Roman" w:hAnsi="Times New Roman"/>
          <w:sz w:val="28"/>
          <w:szCs w:val="28"/>
        </w:rPr>
        <w:t>ее на этой площадке</w:t>
      </w:r>
      <w:r w:rsidRPr="00A52335">
        <w:rPr>
          <w:rFonts w:ascii="Times New Roman" w:hAnsi="Times New Roman"/>
          <w:sz w:val="28"/>
          <w:szCs w:val="28"/>
        </w:rPr>
        <w:t xml:space="preserve"> заниматься </w:t>
      </w:r>
      <w:r w:rsidR="00707DE2">
        <w:rPr>
          <w:rFonts w:ascii="Times New Roman" w:hAnsi="Times New Roman"/>
          <w:sz w:val="28"/>
          <w:szCs w:val="28"/>
        </w:rPr>
        <w:t>своей работой, а</w:t>
      </w:r>
      <w:r w:rsidRPr="00A52335">
        <w:rPr>
          <w:rFonts w:ascii="Times New Roman" w:hAnsi="Times New Roman"/>
          <w:sz w:val="28"/>
          <w:szCs w:val="28"/>
        </w:rPr>
        <w:t xml:space="preserve"> не у себя на балконе в соседнем доме</w:t>
      </w:r>
      <w:r w:rsidR="00707DE2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07DE2">
        <w:rPr>
          <w:rFonts w:ascii="Times New Roman" w:hAnsi="Times New Roman"/>
          <w:sz w:val="28"/>
          <w:szCs w:val="28"/>
        </w:rPr>
        <w:t>У</w:t>
      </w:r>
      <w:r w:rsidRPr="00A52335">
        <w:rPr>
          <w:rFonts w:ascii="Times New Roman" w:hAnsi="Times New Roman"/>
          <w:sz w:val="28"/>
          <w:szCs w:val="28"/>
        </w:rPr>
        <w:t>видели юристов</w:t>
      </w:r>
      <w:r w:rsidR="00707DE2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которые оказывают</w:t>
      </w:r>
      <w:r w:rsidR="00707DE2">
        <w:rPr>
          <w:rFonts w:ascii="Times New Roman" w:hAnsi="Times New Roman"/>
          <w:sz w:val="28"/>
          <w:szCs w:val="28"/>
        </w:rPr>
        <w:t xml:space="preserve"> свои</w:t>
      </w:r>
      <w:r w:rsidRPr="00A52335">
        <w:rPr>
          <w:rFonts w:ascii="Times New Roman" w:hAnsi="Times New Roman"/>
          <w:sz w:val="28"/>
          <w:szCs w:val="28"/>
        </w:rPr>
        <w:t xml:space="preserve"> услуги</w:t>
      </w:r>
      <w:r w:rsidR="00707DE2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с чем это связано не понятно</w:t>
      </w:r>
      <w:r w:rsidR="00707DE2">
        <w:rPr>
          <w:rFonts w:ascii="Times New Roman" w:hAnsi="Times New Roman"/>
          <w:sz w:val="28"/>
          <w:szCs w:val="28"/>
        </w:rPr>
        <w:t>. Н</w:t>
      </w:r>
      <w:r w:rsidRPr="00A52335">
        <w:rPr>
          <w:rFonts w:ascii="Times New Roman" w:hAnsi="Times New Roman"/>
          <w:sz w:val="28"/>
          <w:szCs w:val="28"/>
        </w:rPr>
        <w:t xml:space="preserve">а очень хорошей площадке в Ленинском районе мы увидели </w:t>
      </w:r>
      <w:r w:rsidR="0046551B" w:rsidRPr="0046551B">
        <w:rPr>
          <w:rFonts w:ascii="Times New Roman" w:hAnsi="Times New Roman"/>
          <w:sz w:val="28"/>
          <w:szCs w:val="28"/>
        </w:rPr>
        <w:t>дилер</w:t>
      </w:r>
      <w:r w:rsidR="0046551B">
        <w:rPr>
          <w:rFonts w:ascii="Times New Roman" w:hAnsi="Times New Roman"/>
          <w:sz w:val="28"/>
          <w:szCs w:val="28"/>
        </w:rPr>
        <w:t>ов</w:t>
      </w:r>
      <w:r w:rsidR="0046551B" w:rsidRPr="0046551B">
        <w:rPr>
          <w:rFonts w:ascii="Times New Roman" w:hAnsi="Times New Roman"/>
          <w:sz w:val="28"/>
          <w:szCs w:val="28"/>
        </w:rPr>
        <w:t xml:space="preserve"> автоматических ворот ДорХан</w:t>
      </w:r>
      <w:r w:rsidR="0046551B">
        <w:rPr>
          <w:rFonts w:ascii="Times New Roman" w:hAnsi="Times New Roman"/>
          <w:sz w:val="28"/>
          <w:szCs w:val="28"/>
        </w:rPr>
        <w:t>, которых</w:t>
      </w:r>
      <w:r w:rsidR="0046551B" w:rsidRPr="0046551B">
        <w:rPr>
          <w:rFonts w:ascii="Times New Roman" w:hAnsi="Times New Roman"/>
          <w:sz w:val="28"/>
          <w:szCs w:val="28"/>
        </w:rPr>
        <w:t xml:space="preserve"> </w:t>
      </w:r>
      <w:r w:rsidR="0046551B">
        <w:rPr>
          <w:rFonts w:ascii="Times New Roman" w:hAnsi="Times New Roman"/>
          <w:sz w:val="28"/>
          <w:szCs w:val="28"/>
        </w:rPr>
        <w:t>п</w:t>
      </w:r>
      <w:r w:rsidRPr="00A52335">
        <w:rPr>
          <w:rFonts w:ascii="Times New Roman" w:hAnsi="Times New Roman"/>
          <w:sz w:val="28"/>
          <w:szCs w:val="28"/>
        </w:rPr>
        <w:t>о городу сотни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и почему-то он</w:t>
      </w:r>
      <w:r w:rsidR="0046551B">
        <w:rPr>
          <w:rFonts w:ascii="Times New Roman" w:hAnsi="Times New Roman"/>
          <w:sz w:val="28"/>
          <w:szCs w:val="28"/>
        </w:rPr>
        <w:t>и находя</w:t>
      </w:r>
      <w:r w:rsidRPr="00A52335">
        <w:rPr>
          <w:rFonts w:ascii="Times New Roman" w:hAnsi="Times New Roman"/>
          <w:sz w:val="28"/>
          <w:szCs w:val="28"/>
        </w:rPr>
        <w:t>тся в инкубаторе на льготных условиях</w:t>
      </w:r>
      <w:r w:rsidR="0046551B">
        <w:rPr>
          <w:rFonts w:ascii="Times New Roman" w:hAnsi="Times New Roman"/>
          <w:sz w:val="28"/>
          <w:szCs w:val="28"/>
        </w:rPr>
        <w:t>? Я</w:t>
      </w:r>
      <w:r w:rsidRPr="00A52335">
        <w:rPr>
          <w:rFonts w:ascii="Times New Roman" w:hAnsi="Times New Roman"/>
          <w:sz w:val="28"/>
          <w:szCs w:val="28"/>
        </w:rPr>
        <w:t xml:space="preserve"> хочу сказать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что то </w:t>
      </w:r>
      <w:proofErr w:type="gramStart"/>
      <w:r w:rsidR="0046551B">
        <w:rPr>
          <w:rFonts w:ascii="Times New Roman" w:hAnsi="Times New Roman"/>
          <w:sz w:val="28"/>
          <w:szCs w:val="28"/>
        </w:rPr>
        <w:t>бизнес-инкубаторы</w:t>
      </w:r>
      <w:proofErr w:type="gramEnd"/>
      <w:r w:rsidRPr="00A52335">
        <w:rPr>
          <w:rFonts w:ascii="Times New Roman" w:hAnsi="Times New Roman"/>
          <w:sz w:val="28"/>
          <w:szCs w:val="28"/>
        </w:rPr>
        <w:t xml:space="preserve"> предоставляют не только площади</w:t>
      </w:r>
      <w:r w:rsidR="0046551B">
        <w:rPr>
          <w:rFonts w:ascii="Times New Roman" w:hAnsi="Times New Roman"/>
          <w:sz w:val="28"/>
          <w:szCs w:val="28"/>
        </w:rPr>
        <w:t>, но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46551B">
        <w:rPr>
          <w:rFonts w:ascii="Times New Roman" w:hAnsi="Times New Roman"/>
          <w:sz w:val="28"/>
          <w:szCs w:val="28"/>
        </w:rPr>
        <w:t>также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Pr="00A52335">
        <w:rPr>
          <w:rFonts w:ascii="Times New Roman" w:hAnsi="Times New Roman"/>
          <w:sz w:val="28"/>
          <w:szCs w:val="28"/>
        </w:rPr>
        <w:lastRenderedPageBreak/>
        <w:t>предоставляется мебель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предоставляется оргтехника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обслуживание это оргте</w:t>
      </w:r>
      <w:r w:rsidRPr="00A52335">
        <w:rPr>
          <w:rFonts w:ascii="Times New Roman" w:hAnsi="Times New Roman"/>
          <w:sz w:val="28"/>
          <w:szCs w:val="28"/>
        </w:rPr>
        <w:t>х</w:t>
      </w:r>
      <w:r w:rsidRPr="00A52335">
        <w:rPr>
          <w:rFonts w:ascii="Times New Roman" w:hAnsi="Times New Roman"/>
          <w:sz w:val="28"/>
          <w:szCs w:val="28"/>
        </w:rPr>
        <w:t>ни</w:t>
      </w:r>
      <w:r w:rsidR="0046551B">
        <w:rPr>
          <w:rFonts w:ascii="Times New Roman" w:hAnsi="Times New Roman"/>
          <w:sz w:val="28"/>
          <w:szCs w:val="28"/>
        </w:rPr>
        <w:t xml:space="preserve">ки, </w:t>
      </w:r>
      <w:r w:rsidRPr="00A52335">
        <w:rPr>
          <w:rFonts w:ascii="Times New Roman" w:hAnsi="Times New Roman"/>
          <w:sz w:val="28"/>
          <w:szCs w:val="28"/>
        </w:rPr>
        <w:t>юридическое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бухгалтерск</w:t>
      </w:r>
      <w:r w:rsidR="0046551B">
        <w:rPr>
          <w:rFonts w:ascii="Times New Roman" w:hAnsi="Times New Roman"/>
          <w:sz w:val="28"/>
          <w:szCs w:val="28"/>
        </w:rPr>
        <w:t xml:space="preserve">ое </w:t>
      </w:r>
      <w:r w:rsidR="0046551B" w:rsidRPr="0046551B">
        <w:rPr>
          <w:rFonts w:ascii="Times New Roman" w:hAnsi="Times New Roman"/>
          <w:sz w:val="28"/>
          <w:szCs w:val="28"/>
        </w:rPr>
        <w:t>сопровождение</w:t>
      </w:r>
      <w:r w:rsidR="0046551B">
        <w:rPr>
          <w:rFonts w:ascii="Times New Roman" w:hAnsi="Times New Roman"/>
          <w:sz w:val="28"/>
          <w:szCs w:val="28"/>
        </w:rPr>
        <w:t>,</w:t>
      </w:r>
      <w:r w:rsidR="0046551B" w:rsidRPr="0046551B">
        <w:t xml:space="preserve"> </w:t>
      </w:r>
      <w:r w:rsidR="0046551B" w:rsidRPr="0046551B">
        <w:rPr>
          <w:rFonts w:ascii="Times New Roman" w:hAnsi="Times New Roman"/>
          <w:sz w:val="28"/>
          <w:szCs w:val="28"/>
        </w:rPr>
        <w:t xml:space="preserve">пользуются </w:t>
      </w:r>
      <w:r w:rsidR="0046551B">
        <w:rPr>
          <w:rFonts w:ascii="Times New Roman" w:hAnsi="Times New Roman"/>
          <w:sz w:val="28"/>
          <w:szCs w:val="28"/>
        </w:rPr>
        <w:t>актовыми залами без</w:t>
      </w:r>
      <w:r w:rsidR="0046551B" w:rsidRPr="0046551B">
        <w:rPr>
          <w:rFonts w:ascii="Times New Roman" w:hAnsi="Times New Roman"/>
          <w:sz w:val="28"/>
          <w:szCs w:val="28"/>
        </w:rPr>
        <w:t>возмездно</w:t>
      </w:r>
      <w:r w:rsidR="0046551B">
        <w:rPr>
          <w:rFonts w:ascii="Times New Roman" w:hAnsi="Times New Roman"/>
          <w:sz w:val="28"/>
          <w:szCs w:val="28"/>
        </w:rPr>
        <w:t>. С</w:t>
      </w:r>
      <w:r w:rsidRPr="00A52335">
        <w:rPr>
          <w:rFonts w:ascii="Times New Roman" w:hAnsi="Times New Roman"/>
          <w:sz w:val="28"/>
          <w:szCs w:val="28"/>
        </w:rPr>
        <w:t>только помощи</w:t>
      </w:r>
      <w:r w:rsidR="0046551B">
        <w:rPr>
          <w:rFonts w:ascii="Times New Roman" w:hAnsi="Times New Roman"/>
          <w:sz w:val="28"/>
          <w:szCs w:val="28"/>
        </w:rPr>
        <w:t>, а</w:t>
      </w:r>
      <w:r w:rsidRPr="00A52335">
        <w:rPr>
          <w:rFonts w:ascii="Times New Roman" w:hAnsi="Times New Roman"/>
          <w:sz w:val="28"/>
          <w:szCs w:val="28"/>
        </w:rPr>
        <w:t xml:space="preserve"> для чего всё это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2335">
        <w:rPr>
          <w:rFonts w:ascii="Times New Roman" w:hAnsi="Times New Roman"/>
          <w:sz w:val="28"/>
          <w:szCs w:val="28"/>
        </w:rPr>
        <w:t>я</w:t>
      </w:r>
      <w:proofErr w:type="gramEnd"/>
      <w:r w:rsidRPr="00A52335">
        <w:rPr>
          <w:rFonts w:ascii="Times New Roman" w:hAnsi="Times New Roman"/>
          <w:sz w:val="28"/>
          <w:szCs w:val="28"/>
        </w:rPr>
        <w:t xml:space="preserve"> честно говоря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не понимаю</w:t>
      </w:r>
      <w:r w:rsidR="0046551B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46551B">
        <w:rPr>
          <w:rFonts w:ascii="Times New Roman" w:hAnsi="Times New Roman"/>
          <w:sz w:val="28"/>
          <w:szCs w:val="28"/>
        </w:rPr>
        <w:t>Там сидят организации, в</w:t>
      </w:r>
      <w:r w:rsidRPr="00A52335">
        <w:rPr>
          <w:rFonts w:ascii="Times New Roman" w:hAnsi="Times New Roman"/>
          <w:sz w:val="28"/>
          <w:szCs w:val="28"/>
        </w:rPr>
        <w:t xml:space="preserve"> ко</w:t>
      </w:r>
      <w:r w:rsidR="0046551B">
        <w:rPr>
          <w:rFonts w:ascii="Times New Roman" w:hAnsi="Times New Roman"/>
          <w:sz w:val="28"/>
          <w:szCs w:val="28"/>
        </w:rPr>
        <w:t>торых</w:t>
      </w:r>
      <w:r w:rsidRPr="00A52335">
        <w:rPr>
          <w:rFonts w:ascii="Times New Roman" w:hAnsi="Times New Roman"/>
          <w:sz w:val="28"/>
          <w:szCs w:val="28"/>
        </w:rPr>
        <w:t xml:space="preserve"> я не вижу никакой целесообразности</w:t>
      </w:r>
      <w:r w:rsidR="0046551B">
        <w:rPr>
          <w:rFonts w:ascii="Times New Roman" w:hAnsi="Times New Roman"/>
          <w:sz w:val="28"/>
          <w:szCs w:val="28"/>
        </w:rPr>
        <w:t>. К</w:t>
      </w:r>
      <w:r w:rsidRPr="00A52335">
        <w:rPr>
          <w:rFonts w:ascii="Times New Roman" w:hAnsi="Times New Roman"/>
          <w:sz w:val="28"/>
          <w:szCs w:val="28"/>
        </w:rPr>
        <w:t>огда мы выезжали</w:t>
      </w:r>
      <w:r w:rsidR="0046551B">
        <w:rPr>
          <w:rFonts w:ascii="Times New Roman" w:hAnsi="Times New Roman"/>
          <w:sz w:val="28"/>
          <w:szCs w:val="28"/>
        </w:rPr>
        <w:t xml:space="preserve"> в Академпарк, и очень жаль, что Вы не присутствовали, а </w:t>
      </w:r>
      <w:r w:rsidRPr="00A52335">
        <w:rPr>
          <w:rFonts w:ascii="Times New Roman" w:hAnsi="Times New Roman"/>
          <w:sz w:val="28"/>
          <w:szCs w:val="28"/>
        </w:rPr>
        <w:t>очень хот</w:t>
      </w:r>
      <w:r w:rsidRPr="00A52335">
        <w:rPr>
          <w:rFonts w:ascii="Times New Roman" w:hAnsi="Times New Roman"/>
          <w:sz w:val="28"/>
          <w:szCs w:val="28"/>
        </w:rPr>
        <w:t>е</w:t>
      </w:r>
      <w:r w:rsidRPr="00A52335">
        <w:rPr>
          <w:rFonts w:ascii="Times New Roman" w:hAnsi="Times New Roman"/>
          <w:sz w:val="28"/>
          <w:szCs w:val="28"/>
        </w:rPr>
        <w:t>лось</w:t>
      </w:r>
      <w:r w:rsidR="0046551B">
        <w:rPr>
          <w:rFonts w:ascii="Times New Roman" w:hAnsi="Times New Roman"/>
          <w:sz w:val="28"/>
          <w:szCs w:val="28"/>
        </w:rPr>
        <w:t xml:space="preserve"> </w:t>
      </w:r>
      <w:r w:rsidRPr="00A52335">
        <w:rPr>
          <w:rFonts w:ascii="Times New Roman" w:hAnsi="Times New Roman"/>
          <w:sz w:val="28"/>
          <w:szCs w:val="28"/>
        </w:rPr>
        <w:t xml:space="preserve">бы там </w:t>
      </w:r>
      <w:r w:rsidR="0046551B">
        <w:rPr>
          <w:rFonts w:ascii="Times New Roman" w:hAnsi="Times New Roman"/>
          <w:sz w:val="28"/>
          <w:szCs w:val="28"/>
        </w:rPr>
        <w:t>Вас там</w:t>
      </w:r>
      <w:r w:rsidRPr="00A52335">
        <w:rPr>
          <w:rFonts w:ascii="Times New Roman" w:hAnsi="Times New Roman"/>
          <w:sz w:val="28"/>
          <w:szCs w:val="28"/>
        </w:rPr>
        <w:t xml:space="preserve"> увидеть</w:t>
      </w:r>
      <w:r w:rsidR="0046551B">
        <w:rPr>
          <w:rFonts w:ascii="Times New Roman" w:hAnsi="Times New Roman"/>
          <w:sz w:val="28"/>
          <w:szCs w:val="28"/>
        </w:rPr>
        <w:t xml:space="preserve"> и услышать виденье. Н</w:t>
      </w:r>
      <w:r w:rsidRPr="00A52335">
        <w:rPr>
          <w:rFonts w:ascii="Times New Roman" w:hAnsi="Times New Roman"/>
          <w:sz w:val="28"/>
          <w:szCs w:val="28"/>
        </w:rPr>
        <w:t>е знаю по</w:t>
      </w:r>
      <w:r w:rsidR="0046551B">
        <w:rPr>
          <w:rFonts w:ascii="Times New Roman" w:hAnsi="Times New Roman"/>
          <w:sz w:val="28"/>
          <w:szCs w:val="28"/>
        </w:rPr>
        <w:t>чему В</w:t>
      </w:r>
      <w:r w:rsidRPr="00A52335">
        <w:rPr>
          <w:rFonts w:ascii="Times New Roman" w:hAnsi="Times New Roman"/>
          <w:sz w:val="28"/>
          <w:szCs w:val="28"/>
        </w:rPr>
        <w:t>ас не позв</w:t>
      </w:r>
      <w:r w:rsidRPr="00A52335">
        <w:rPr>
          <w:rFonts w:ascii="Times New Roman" w:hAnsi="Times New Roman"/>
          <w:sz w:val="28"/>
          <w:szCs w:val="28"/>
        </w:rPr>
        <w:t>а</w:t>
      </w:r>
      <w:r w:rsidRPr="00A52335">
        <w:rPr>
          <w:rFonts w:ascii="Times New Roman" w:hAnsi="Times New Roman"/>
          <w:sz w:val="28"/>
          <w:szCs w:val="28"/>
        </w:rPr>
        <w:t>ли</w:t>
      </w:r>
      <w:r w:rsidR="0046551B">
        <w:rPr>
          <w:rFonts w:ascii="Times New Roman" w:hAnsi="Times New Roman"/>
          <w:sz w:val="28"/>
          <w:szCs w:val="28"/>
        </w:rPr>
        <w:t>?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46551B">
        <w:rPr>
          <w:rFonts w:ascii="Times New Roman" w:hAnsi="Times New Roman"/>
          <w:sz w:val="28"/>
          <w:szCs w:val="28"/>
        </w:rPr>
        <w:t>С</w:t>
      </w:r>
      <w:r w:rsidRPr="00A52335">
        <w:rPr>
          <w:rFonts w:ascii="Times New Roman" w:hAnsi="Times New Roman"/>
          <w:sz w:val="28"/>
          <w:szCs w:val="28"/>
        </w:rPr>
        <w:t>мысл</w:t>
      </w:r>
      <w:r w:rsidR="0046551B" w:rsidRPr="0046551B">
        <w:t xml:space="preserve"> </w:t>
      </w:r>
      <w:r w:rsidR="0046551B" w:rsidRPr="0046551B">
        <w:rPr>
          <w:rFonts w:ascii="Times New Roman" w:hAnsi="Times New Roman"/>
          <w:sz w:val="28"/>
          <w:szCs w:val="28"/>
        </w:rPr>
        <w:t>наших инкубаторов</w:t>
      </w:r>
      <w:r w:rsidRPr="00A52335">
        <w:rPr>
          <w:rFonts w:ascii="Times New Roman" w:hAnsi="Times New Roman"/>
          <w:sz w:val="28"/>
          <w:szCs w:val="28"/>
        </w:rPr>
        <w:t xml:space="preserve"> должен быть такой</w:t>
      </w:r>
      <w:r w:rsidR="0046551B">
        <w:rPr>
          <w:rFonts w:ascii="Times New Roman" w:hAnsi="Times New Roman"/>
          <w:sz w:val="28"/>
          <w:szCs w:val="28"/>
        </w:rPr>
        <w:t>:</w:t>
      </w:r>
      <w:r w:rsidRPr="00A52335">
        <w:rPr>
          <w:rFonts w:ascii="Times New Roman" w:hAnsi="Times New Roman"/>
          <w:sz w:val="28"/>
          <w:szCs w:val="28"/>
        </w:rPr>
        <w:t xml:space="preserve"> туда должны попадать опр</w:t>
      </w:r>
      <w:r w:rsidRPr="00A52335">
        <w:rPr>
          <w:rFonts w:ascii="Times New Roman" w:hAnsi="Times New Roman"/>
          <w:sz w:val="28"/>
          <w:szCs w:val="28"/>
        </w:rPr>
        <w:t>е</w:t>
      </w:r>
      <w:r w:rsidRPr="00A52335">
        <w:rPr>
          <w:rFonts w:ascii="Times New Roman" w:hAnsi="Times New Roman"/>
          <w:sz w:val="28"/>
          <w:szCs w:val="28"/>
        </w:rPr>
        <w:t>делённые организации</w:t>
      </w:r>
      <w:r w:rsidR="0046551B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DA6A7E">
        <w:rPr>
          <w:rFonts w:ascii="Times New Roman" w:hAnsi="Times New Roman"/>
          <w:sz w:val="28"/>
          <w:szCs w:val="28"/>
        </w:rPr>
        <w:t xml:space="preserve">а </w:t>
      </w:r>
      <w:r w:rsidRPr="00A52335">
        <w:rPr>
          <w:rFonts w:ascii="Times New Roman" w:hAnsi="Times New Roman"/>
          <w:sz w:val="28"/>
          <w:szCs w:val="28"/>
        </w:rPr>
        <w:t>не просто</w:t>
      </w:r>
      <w:r w:rsidR="00DA6A7E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под которых договор зарисовали и запустили</w:t>
      </w:r>
      <w:r w:rsidR="00DA6A7E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DA6A7E">
        <w:rPr>
          <w:rFonts w:ascii="Times New Roman" w:hAnsi="Times New Roman"/>
          <w:sz w:val="28"/>
          <w:szCs w:val="28"/>
        </w:rPr>
        <w:t>О</w:t>
      </w:r>
      <w:r w:rsidRPr="00A52335">
        <w:rPr>
          <w:rFonts w:ascii="Times New Roman" w:hAnsi="Times New Roman"/>
          <w:sz w:val="28"/>
          <w:szCs w:val="28"/>
        </w:rPr>
        <w:t>рганиза</w:t>
      </w:r>
      <w:r w:rsidR="00DA6A7E">
        <w:rPr>
          <w:rFonts w:ascii="Times New Roman" w:hAnsi="Times New Roman"/>
          <w:sz w:val="28"/>
          <w:szCs w:val="28"/>
        </w:rPr>
        <w:t xml:space="preserve">ции, которые </w:t>
      </w:r>
      <w:r w:rsidRPr="00A52335">
        <w:rPr>
          <w:rFonts w:ascii="Times New Roman" w:hAnsi="Times New Roman"/>
          <w:sz w:val="28"/>
          <w:szCs w:val="28"/>
        </w:rPr>
        <w:t>за</w:t>
      </w:r>
      <w:r w:rsidR="00DA6A7E">
        <w:rPr>
          <w:rFonts w:ascii="Times New Roman" w:hAnsi="Times New Roman"/>
          <w:sz w:val="28"/>
          <w:szCs w:val="28"/>
        </w:rPr>
        <w:t>ходят</w:t>
      </w:r>
      <w:r w:rsidRPr="00A52335">
        <w:rPr>
          <w:rFonts w:ascii="Times New Roman" w:hAnsi="Times New Roman"/>
          <w:sz w:val="28"/>
          <w:szCs w:val="28"/>
        </w:rPr>
        <w:t xml:space="preserve"> в </w:t>
      </w:r>
      <w:r w:rsidR="00DA6A7E">
        <w:rPr>
          <w:rFonts w:ascii="Times New Roman" w:hAnsi="Times New Roman"/>
          <w:sz w:val="28"/>
          <w:szCs w:val="28"/>
        </w:rPr>
        <w:t>инкубатор, должны</w:t>
      </w:r>
      <w:r w:rsidRPr="00A52335">
        <w:rPr>
          <w:rFonts w:ascii="Times New Roman" w:hAnsi="Times New Roman"/>
          <w:sz w:val="28"/>
          <w:szCs w:val="28"/>
        </w:rPr>
        <w:t xml:space="preserve"> начать расти и дальнейш</w:t>
      </w:r>
      <w:r w:rsidR="00DA6A7E">
        <w:rPr>
          <w:rFonts w:ascii="Times New Roman" w:hAnsi="Times New Roman"/>
          <w:sz w:val="28"/>
          <w:szCs w:val="28"/>
        </w:rPr>
        <w:t>ем, когда они</w:t>
      </w:r>
      <w:r w:rsidRPr="00A52335">
        <w:rPr>
          <w:rFonts w:ascii="Times New Roman" w:hAnsi="Times New Roman"/>
          <w:sz w:val="28"/>
          <w:szCs w:val="28"/>
        </w:rPr>
        <w:t xml:space="preserve"> вы</w:t>
      </w:r>
      <w:r w:rsidR="007A5FE0">
        <w:rPr>
          <w:rFonts w:ascii="Times New Roman" w:hAnsi="Times New Roman"/>
          <w:sz w:val="28"/>
          <w:szCs w:val="28"/>
        </w:rPr>
        <w:t>йду</w:t>
      </w:r>
      <w:r w:rsidR="00DA6A7E">
        <w:rPr>
          <w:rFonts w:ascii="Times New Roman" w:hAnsi="Times New Roman"/>
          <w:sz w:val="28"/>
          <w:szCs w:val="28"/>
        </w:rPr>
        <w:t>т,</w:t>
      </w:r>
      <w:r w:rsidRPr="00A52335">
        <w:rPr>
          <w:rFonts w:ascii="Times New Roman" w:hAnsi="Times New Roman"/>
          <w:sz w:val="28"/>
          <w:szCs w:val="28"/>
        </w:rPr>
        <w:t xml:space="preserve"> м</w:t>
      </w:r>
      <w:r w:rsidR="007A5FE0">
        <w:rPr>
          <w:rFonts w:ascii="Times New Roman" w:hAnsi="Times New Roman"/>
          <w:sz w:val="28"/>
          <w:szCs w:val="28"/>
        </w:rPr>
        <w:t xml:space="preserve">униципалитет должен продолжать с </w:t>
      </w:r>
      <w:r w:rsidRPr="00A52335">
        <w:rPr>
          <w:rFonts w:ascii="Times New Roman" w:hAnsi="Times New Roman"/>
          <w:sz w:val="28"/>
          <w:szCs w:val="28"/>
        </w:rPr>
        <w:t>ними взаимодейств</w:t>
      </w:r>
      <w:r w:rsidR="007A5FE0">
        <w:rPr>
          <w:rFonts w:ascii="Times New Roman" w:hAnsi="Times New Roman"/>
          <w:sz w:val="28"/>
          <w:szCs w:val="28"/>
        </w:rPr>
        <w:t>овать</w:t>
      </w:r>
      <w:r w:rsidR="007A5FE0" w:rsidRPr="007A5FE0">
        <w:t xml:space="preserve"> </w:t>
      </w:r>
      <w:r w:rsidR="007A5FE0">
        <w:rPr>
          <w:rFonts w:ascii="Times New Roman" w:hAnsi="Times New Roman"/>
          <w:sz w:val="28"/>
          <w:szCs w:val="28"/>
        </w:rPr>
        <w:t>и</w:t>
      </w:r>
      <w:r w:rsidR="007A5FE0" w:rsidRPr="007A5FE0">
        <w:rPr>
          <w:rFonts w:ascii="Times New Roman" w:hAnsi="Times New Roman"/>
          <w:sz w:val="28"/>
          <w:szCs w:val="28"/>
        </w:rPr>
        <w:t xml:space="preserve"> помогать</w:t>
      </w:r>
      <w:r w:rsidR="007A5FE0">
        <w:rPr>
          <w:rFonts w:ascii="Times New Roman" w:hAnsi="Times New Roman"/>
          <w:sz w:val="28"/>
          <w:szCs w:val="28"/>
        </w:rPr>
        <w:t>. В</w:t>
      </w:r>
      <w:r w:rsidRPr="00A52335">
        <w:rPr>
          <w:rFonts w:ascii="Times New Roman" w:hAnsi="Times New Roman"/>
          <w:sz w:val="28"/>
          <w:szCs w:val="28"/>
        </w:rPr>
        <w:t>зять площадк</w:t>
      </w:r>
      <w:r w:rsidR="007A5FE0">
        <w:rPr>
          <w:rFonts w:ascii="Times New Roman" w:hAnsi="Times New Roman"/>
          <w:sz w:val="28"/>
          <w:szCs w:val="28"/>
        </w:rPr>
        <w:t>и</w:t>
      </w:r>
      <w:r w:rsidRPr="00A52335">
        <w:rPr>
          <w:rFonts w:ascii="Times New Roman" w:hAnsi="Times New Roman"/>
          <w:sz w:val="28"/>
          <w:szCs w:val="28"/>
        </w:rPr>
        <w:t xml:space="preserve"> в Кольцово и в Академгородке</w:t>
      </w:r>
      <w:r w:rsidR="007A5FE0">
        <w:rPr>
          <w:rFonts w:ascii="Times New Roman" w:hAnsi="Times New Roman"/>
          <w:sz w:val="28"/>
          <w:szCs w:val="28"/>
        </w:rPr>
        <w:t>, им</w:t>
      </w:r>
      <w:r w:rsidRPr="00A52335">
        <w:rPr>
          <w:rFonts w:ascii="Times New Roman" w:hAnsi="Times New Roman"/>
          <w:sz w:val="28"/>
          <w:szCs w:val="28"/>
        </w:rPr>
        <w:t xml:space="preserve"> в даль</w:t>
      </w:r>
      <w:r w:rsidR="007A5FE0">
        <w:rPr>
          <w:rFonts w:ascii="Times New Roman" w:hAnsi="Times New Roman"/>
          <w:sz w:val="28"/>
          <w:szCs w:val="28"/>
        </w:rPr>
        <w:t xml:space="preserve">нейшем </w:t>
      </w:r>
      <w:r w:rsidRPr="00A52335">
        <w:rPr>
          <w:rFonts w:ascii="Times New Roman" w:hAnsi="Times New Roman"/>
          <w:sz w:val="28"/>
          <w:szCs w:val="28"/>
        </w:rPr>
        <w:t xml:space="preserve"> для роста предоставляется земельный участок с подводом коммуникаций</w:t>
      </w:r>
      <w:r w:rsidR="007A5FE0">
        <w:rPr>
          <w:rFonts w:ascii="Times New Roman" w:hAnsi="Times New Roman"/>
          <w:sz w:val="28"/>
          <w:szCs w:val="28"/>
        </w:rPr>
        <w:t>, где</w:t>
      </w:r>
      <w:r w:rsidRPr="00A52335">
        <w:rPr>
          <w:rFonts w:ascii="Times New Roman" w:hAnsi="Times New Roman"/>
          <w:sz w:val="28"/>
          <w:szCs w:val="28"/>
        </w:rPr>
        <w:t xml:space="preserve"> они стро</w:t>
      </w:r>
      <w:r w:rsidR="007A5FE0">
        <w:rPr>
          <w:rFonts w:ascii="Times New Roman" w:hAnsi="Times New Roman"/>
          <w:sz w:val="28"/>
          <w:szCs w:val="28"/>
        </w:rPr>
        <w:t>я</w:t>
      </w:r>
      <w:r w:rsidRPr="00A52335">
        <w:rPr>
          <w:rFonts w:ascii="Times New Roman" w:hAnsi="Times New Roman"/>
          <w:sz w:val="28"/>
          <w:szCs w:val="28"/>
        </w:rPr>
        <w:t>т свои производственные площади</w:t>
      </w:r>
      <w:r w:rsidR="007A5FE0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офисн</w:t>
      </w:r>
      <w:r w:rsidR="007A5FE0">
        <w:rPr>
          <w:rFonts w:ascii="Times New Roman" w:hAnsi="Times New Roman"/>
          <w:sz w:val="28"/>
          <w:szCs w:val="28"/>
        </w:rPr>
        <w:t>ые</w:t>
      </w:r>
      <w:r w:rsidRPr="00A52335">
        <w:rPr>
          <w:rFonts w:ascii="Times New Roman" w:hAnsi="Times New Roman"/>
          <w:sz w:val="28"/>
          <w:szCs w:val="28"/>
        </w:rPr>
        <w:t xml:space="preserve"> пло</w:t>
      </w:r>
      <w:r w:rsidR="007A5FE0">
        <w:rPr>
          <w:rFonts w:ascii="Times New Roman" w:hAnsi="Times New Roman"/>
          <w:sz w:val="28"/>
          <w:szCs w:val="28"/>
        </w:rPr>
        <w:t>щади и</w:t>
      </w:r>
      <w:r w:rsidRPr="00A52335">
        <w:rPr>
          <w:rFonts w:ascii="Times New Roman" w:hAnsi="Times New Roman"/>
          <w:sz w:val="28"/>
          <w:szCs w:val="28"/>
        </w:rPr>
        <w:t xml:space="preserve"> платят налоги</w:t>
      </w:r>
      <w:r w:rsidR="007A5FE0">
        <w:rPr>
          <w:rFonts w:ascii="Times New Roman" w:hAnsi="Times New Roman"/>
          <w:sz w:val="28"/>
          <w:szCs w:val="28"/>
        </w:rPr>
        <w:t>. Д</w:t>
      </w:r>
      <w:r w:rsidR="007A5FE0" w:rsidRPr="007A5FE0">
        <w:rPr>
          <w:rFonts w:ascii="Times New Roman" w:hAnsi="Times New Roman"/>
          <w:sz w:val="28"/>
          <w:szCs w:val="28"/>
        </w:rPr>
        <w:t>ля информации</w:t>
      </w:r>
      <w:r w:rsidR="007A5FE0">
        <w:rPr>
          <w:rFonts w:ascii="Times New Roman" w:hAnsi="Times New Roman"/>
          <w:sz w:val="28"/>
          <w:szCs w:val="28"/>
        </w:rPr>
        <w:t>,</w:t>
      </w:r>
      <w:r w:rsidR="007A5FE0" w:rsidRPr="007A5FE0">
        <w:rPr>
          <w:rFonts w:ascii="Times New Roman" w:hAnsi="Times New Roman"/>
          <w:sz w:val="28"/>
          <w:szCs w:val="28"/>
        </w:rPr>
        <w:t xml:space="preserve"> </w:t>
      </w:r>
      <w:r w:rsidR="007A5FE0">
        <w:rPr>
          <w:rFonts w:ascii="Times New Roman" w:hAnsi="Times New Roman"/>
          <w:sz w:val="28"/>
          <w:szCs w:val="28"/>
        </w:rPr>
        <w:t>н</w:t>
      </w:r>
      <w:r w:rsidRPr="00A52335">
        <w:rPr>
          <w:rFonts w:ascii="Times New Roman" w:hAnsi="Times New Roman"/>
          <w:sz w:val="28"/>
          <w:szCs w:val="28"/>
        </w:rPr>
        <w:t>а сегодняшний день Академпарк толь</w:t>
      </w:r>
      <w:r w:rsidR="007A5FE0">
        <w:rPr>
          <w:rFonts w:ascii="Times New Roman" w:hAnsi="Times New Roman"/>
          <w:sz w:val="28"/>
          <w:szCs w:val="28"/>
        </w:rPr>
        <w:t>ко по НДФЛ платит в год 1,5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A5FE0">
        <w:rPr>
          <w:rFonts w:ascii="Times New Roman" w:hAnsi="Times New Roman"/>
          <w:sz w:val="28"/>
          <w:szCs w:val="28"/>
        </w:rPr>
        <w:t>млрд.</w:t>
      </w:r>
      <w:r w:rsidRPr="00A52335">
        <w:rPr>
          <w:rFonts w:ascii="Times New Roman" w:hAnsi="Times New Roman"/>
          <w:sz w:val="28"/>
          <w:szCs w:val="28"/>
        </w:rPr>
        <w:t xml:space="preserve"> руб. </w:t>
      </w:r>
      <w:r w:rsidR="007A5FE0">
        <w:rPr>
          <w:rFonts w:ascii="Times New Roman" w:hAnsi="Times New Roman"/>
          <w:sz w:val="28"/>
          <w:szCs w:val="28"/>
        </w:rPr>
        <w:t>С</w:t>
      </w:r>
      <w:r w:rsidRPr="00A52335">
        <w:rPr>
          <w:rFonts w:ascii="Times New Roman" w:hAnsi="Times New Roman"/>
          <w:sz w:val="28"/>
          <w:szCs w:val="28"/>
        </w:rPr>
        <w:t xml:space="preserve"> маленького начали</w:t>
      </w:r>
      <w:r w:rsidR="007A5FE0">
        <w:rPr>
          <w:rFonts w:ascii="Times New Roman" w:hAnsi="Times New Roman"/>
          <w:sz w:val="28"/>
          <w:szCs w:val="28"/>
        </w:rPr>
        <w:t>, стали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A5FE0">
        <w:rPr>
          <w:rFonts w:ascii="Times New Roman" w:hAnsi="Times New Roman"/>
          <w:sz w:val="28"/>
          <w:szCs w:val="28"/>
        </w:rPr>
        <w:t>расширяться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A5FE0">
        <w:rPr>
          <w:rFonts w:ascii="Times New Roman" w:hAnsi="Times New Roman"/>
          <w:sz w:val="28"/>
          <w:szCs w:val="28"/>
        </w:rPr>
        <w:t>и</w:t>
      </w:r>
      <w:r w:rsidRPr="00A52335">
        <w:rPr>
          <w:rFonts w:ascii="Times New Roman" w:hAnsi="Times New Roman"/>
          <w:sz w:val="28"/>
          <w:szCs w:val="28"/>
        </w:rPr>
        <w:t xml:space="preserve"> вот и мы видим поступл</w:t>
      </w:r>
      <w:r w:rsidRPr="00A52335">
        <w:rPr>
          <w:rFonts w:ascii="Times New Roman" w:hAnsi="Times New Roman"/>
          <w:sz w:val="28"/>
          <w:szCs w:val="28"/>
        </w:rPr>
        <w:t>е</w:t>
      </w:r>
      <w:r w:rsidRPr="00A52335">
        <w:rPr>
          <w:rFonts w:ascii="Times New Roman" w:hAnsi="Times New Roman"/>
          <w:sz w:val="28"/>
          <w:szCs w:val="28"/>
        </w:rPr>
        <w:t>ния в бюджет</w:t>
      </w:r>
      <w:r w:rsidR="007A5FE0">
        <w:rPr>
          <w:rFonts w:ascii="Times New Roman" w:hAnsi="Times New Roman"/>
          <w:sz w:val="28"/>
          <w:szCs w:val="28"/>
        </w:rPr>
        <w:t>, т.е.</w:t>
      </w:r>
      <w:r w:rsidRPr="00A52335">
        <w:rPr>
          <w:rFonts w:ascii="Times New Roman" w:hAnsi="Times New Roman"/>
          <w:sz w:val="28"/>
          <w:szCs w:val="28"/>
        </w:rPr>
        <w:t xml:space="preserve"> есть смысл для чего им </w:t>
      </w:r>
      <w:r w:rsidR="007A5FE0">
        <w:rPr>
          <w:rFonts w:ascii="Times New Roman" w:hAnsi="Times New Roman"/>
          <w:sz w:val="28"/>
          <w:szCs w:val="28"/>
        </w:rPr>
        <w:t xml:space="preserve">муниципалитет </w:t>
      </w:r>
      <w:r w:rsidRPr="00A52335">
        <w:rPr>
          <w:rFonts w:ascii="Times New Roman" w:hAnsi="Times New Roman"/>
          <w:sz w:val="28"/>
          <w:szCs w:val="28"/>
        </w:rPr>
        <w:t>помогае</w:t>
      </w:r>
      <w:r w:rsidR="007A5FE0">
        <w:rPr>
          <w:rFonts w:ascii="Times New Roman" w:hAnsi="Times New Roman"/>
          <w:sz w:val="28"/>
          <w:szCs w:val="28"/>
        </w:rPr>
        <w:t>т, а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7A5FE0">
        <w:rPr>
          <w:rFonts w:ascii="Times New Roman" w:hAnsi="Times New Roman"/>
          <w:sz w:val="28"/>
          <w:szCs w:val="28"/>
        </w:rPr>
        <w:t>на</w:t>
      </w:r>
      <w:r w:rsidR="00D70821" w:rsidRPr="00D70821">
        <w:t xml:space="preserve"> </w:t>
      </w:r>
      <w:r w:rsidR="00D70821" w:rsidRPr="00D70821">
        <w:rPr>
          <w:rFonts w:ascii="Times New Roman" w:hAnsi="Times New Roman"/>
          <w:sz w:val="28"/>
          <w:szCs w:val="28"/>
        </w:rPr>
        <w:t>соде</w:t>
      </w:r>
      <w:r w:rsidR="00D70821" w:rsidRPr="00D70821">
        <w:rPr>
          <w:rFonts w:ascii="Times New Roman" w:hAnsi="Times New Roman"/>
          <w:sz w:val="28"/>
          <w:szCs w:val="28"/>
        </w:rPr>
        <w:t>р</w:t>
      </w:r>
      <w:r w:rsidR="00D70821">
        <w:rPr>
          <w:rFonts w:ascii="Times New Roman" w:hAnsi="Times New Roman"/>
          <w:sz w:val="28"/>
          <w:szCs w:val="28"/>
        </w:rPr>
        <w:t>жание</w:t>
      </w:r>
      <w:r w:rsidR="00D70821" w:rsidRPr="00D70821">
        <w:rPr>
          <w:rFonts w:ascii="Times New Roman" w:hAnsi="Times New Roman"/>
          <w:sz w:val="28"/>
          <w:szCs w:val="28"/>
        </w:rPr>
        <w:t xml:space="preserve"> инкубаторов</w:t>
      </w:r>
      <w:r w:rsidR="00D70821">
        <w:rPr>
          <w:rFonts w:ascii="Times New Roman" w:hAnsi="Times New Roman"/>
          <w:sz w:val="28"/>
          <w:szCs w:val="28"/>
        </w:rPr>
        <w:t xml:space="preserve"> </w:t>
      </w:r>
      <w:r w:rsidRPr="00A52335">
        <w:rPr>
          <w:rFonts w:ascii="Times New Roman" w:hAnsi="Times New Roman"/>
          <w:sz w:val="28"/>
          <w:szCs w:val="28"/>
        </w:rPr>
        <w:t>немаленькие суммы уходят</w:t>
      </w:r>
      <w:r w:rsidR="00D70821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  <w:r w:rsidR="00807912">
        <w:rPr>
          <w:rFonts w:ascii="Times New Roman" w:hAnsi="Times New Roman"/>
          <w:sz w:val="28"/>
          <w:szCs w:val="28"/>
        </w:rPr>
        <w:t>П</w:t>
      </w:r>
      <w:r w:rsidRPr="00A52335">
        <w:rPr>
          <w:rFonts w:ascii="Times New Roman" w:hAnsi="Times New Roman"/>
          <w:sz w:val="28"/>
          <w:szCs w:val="28"/>
        </w:rPr>
        <w:t>оэтому</w:t>
      </w:r>
      <w:r w:rsidR="00807912">
        <w:rPr>
          <w:rFonts w:ascii="Times New Roman" w:hAnsi="Times New Roman"/>
          <w:sz w:val="28"/>
          <w:szCs w:val="28"/>
        </w:rPr>
        <w:t>, Александр Сергеевич, от вас х</w:t>
      </w:r>
      <w:r w:rsidRPr="00A52335">
        <w:rPr>
          <w:rFonts w:ascii="Times New Roman" w:hAnsi="Times New Roman"/>
          <w:sz w:val="28"/>
          <w:szCs w:val="28"/>
        </w:rPr>
        <w:t>отелось бы услышать то</w:t>
      </w:r>
      <w:r w:rsidR="00807912">
        <w:rPr>
          <w:rFonts w:ascii="Times New Roman" w:hAnsi="Times New Roman"/>
          <w:sz w:val="28"/>
          <w:szCs w:val="28"/>
        </w:rPr>
        <w:t>,</w:t>
      </w:r>
      <w:r w:rsidRPr="00A52335">
        <w:rPr>
          <w:rFonts w:ascii="Times New Roman" w:hAnsi="Times New Roman"/>
          <w:sz w:val="28"/>
          <w:szCs w:val="28"/>
        </w:rPr>
        <w:t xml:space="preserve"> что вы подготовили за эти </w:t>
      </w:r>
      <w:r w:rsidR="00807912">
        <w:rPr>
          <w:rFonts w:ascii="Times New Roman" w:hAnsi="Times New Roman"/>
          <w:sz w:val="28"/>
          <w:szCs w:val="28"/>
        </w:rPr>
        <w:t>2,5</w:t>
      </w:r>
      <w:r w:rsidRPr="00A52335">
        <w:rPr>
          <w:rFonts w:ascii="Times New Roman" w:hAnsi="Times New Roman"/>
          <w:sz w:val="28"/>
          <w:szCs w:val="28"/>
        </w:rPr>
        <w:t xml:space="preserve"> месяца </w:t>
      </w:r>
      <w:r w:rsidR="00807912">
        <w:rPr>
          <w:rFonts w:ascii="Times New Roman" w:hAnsi="Times New Roman"/>
          <w:sz w:val="28"/>
          <w:szCs w:val="28"/>
        </w:rPr>
        <w:t xml:space="preserve">и </w:t>
      </w:r>
      <w:r w:rsidRPr="00A52335">
        <w:rPr>
          <w:rFonts w:ascii="Times New Roman" w:hAnsi="Times New Roman"/>
          <w:sz w:val="28"/>
          <w:szCs w:val="28"/>
        </w:rPr>
        <w:t xml:space="preserve">увидеть </w:t>
      </w:r>
      <w:r w:rsidR="00807912">
        <w:rPr>
          <w:rFonts w:ascii="Times New Roman" w:hAnsi="Times New Roman"/>
          <w:sz w:val="28"/>
          <w:szCs w:val="28"/>
        </w:rPr>
        <w:t>решение</w:t>
      </w:r>
      <w:r w:rsidRPr="00A52335">
        <w:rPr>
          <w:rFonts w:ascii="Times New Roman" w:hAnsi="Times New Roman"/>
          <w:sz w:val="28"/>
          <w:szCs w:val="28"/>
        </w:rPr>
        <w:t xml:space="preserve"> про</w:t>
      </w:r>
      <w:r w:rsidR="00807912">
        <w:rPr>
          <w:rFonts w:ascii="Times New Roman" w:hAnsi="Times New Roman"/>
          <w:sz w:val="28"/>
          <w:szCs w:val="28"/>
        </w:rPr>
        <w:t>блем,</w:t>
      </w:r>
      <w:r w:rsidRPr="00A52335">
        <w:rPr>
          <w:rFonts w:ascii="Times New Roman" w:hAnsi="Times New Roman"/>
          <w:sz w:val="28"/>
          <w:szCs w:val="28"/>
        </w:rPr>
        <w:t xml:space="preserve"> которые есть</w:t>
      </w:r>
      <w:r w:rsidR="00807912">
        <w:rPr>
          <w:rFonts w:ascii="Times New Roman" w:hAnsi="Times New Roman"/>
          <w:sz w:val="28"/>
          <w:szCs w:val="28"/>
        </w:rPr>
        <w:t>.</w:t>
      </w:r>
      <w:r w:rsidRPr="00A52335">
        <w:rPr>
          <w:rFonts w:ascii="Times New Roman" w:hAnsi="Times New Roman"/>
          <w:sz w:val="28"/>
          <w:szCs w:val="28"/>
        </w:rPr>
        <w:t xml:space="preserve"> </w:t>
      </w:r>
    </w:p>
    <w:p w:rsidR="0018461E" w:rsidRPr="00A52335" w:rsidRDefault="0018461E" w:rsidP="007F65E2">
      <w:pPr>
        <w:ind w:firstLine="720"/>
        <w:jc w:val="both"/>
        <w:rPr>
          <w:b/>
          <w:sz w:val="28"/>
          <w:szCs w:val="28"/>
        </w:rPr>
      </w:pPr>
    </w:p>
    <w:p w:rsidR="001F1736" w:rsidRPr="00E80520" w:rsidRDefault="001F1736" w:rsidP="001F17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80520">
        <w:rPr>
          <w:b/>
          <w:sz w:val="28"/>
          <w:szCs w:val="28"/>
        </w:rPr>
        <w:t>. СЛУШАЛИ:</w:t>
      </w:r>
    </w:p>
    <w:p w:rsidR="001F1736" w:rsidRDefault="001F1736" w:rsidP="001F17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Морозова А.С.:</w:t>
      </w:r>
      <w:r w:rsidRPr="00B41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80520">
        <w:rPr>
          <w:sz w:val="28"/>
          <w:szCs w:val="28"/>
        </w:rPr>
        <w:t>Проинформировал</w:t>
      </w:r>
      <w:r>
        <w:rPr>
          <w:sz w:val="28"/>
          <w:szCs w:val="28"/>
        </w:rPr>
        <w:t xml:space="preserve"> по вопросу:</w:t>
      </w:r>
      <w:r w:rsidRPr="00E805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F795F">
        <w:rPr>
          <w:sz w:val="28"/>
          <w:szCs w:val="28"/>
        </w:rPr>
        <w:t>Об информации о де</w:t>
      </w:r>
      <w:r w:rsidRPr="002F795F">
        <w:rPr>
          <w:sz w:val="28"/>
          <w:szCs w:val="28"/>
        </w:rPr>
        <w:t>я</w:t>
      </w:r>
      <w:r w:rsidRPr="002F795F">
        <w:rPr>
          <w:sz w:val="28"/>
          <w:szCs w:val="28"/>
        </w:rPr>
        <w:t xml:space="preserve">тельности </w:t>
      </w:r>
      <w:proofErr w:type="gramStart"/>
      <w:r w:rsidRPr="002F795F">
        <w:rPr>
          <w:sz w:val="28"/>
          <w:szCs w:val="28"/>
        </w:rPr>
        <w:t>бизнес-инкубаторов</w:t>
      </w:r>
      <w:proofErr w:type="gramEnd"/>
      <w:r w:rsidRPr="002F795F">
        <w:rPr>
          <w:sz w:val="28"/>
          <w:szCs w:val="28"/>
        </w:rPr>
        <w:t xml:space="preserve"> города Новосибирска</w:t>
      </w:r>
      <w:r>
        <w:rPr>
          <w:sz w:val="28"/>
          <w:szCs w:val="28"/>
        </w:rPr>
        <w:t>».</w:t>
      </w:r>
    </w:p>
    <w:p w:rsidR="001F1736" w:rsidRDefault="001F1736" w:rsidP="001F1736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</w:t>
      </w:r>
      <w:r>
        <w:rPr>
          <w:b/>
          <w:sz w:val="28"/>
          <w:szCs w:val="28"/>
        </w:rPr>
        <w:t>вский А.</w:t>
      </w:r>
      <w:r w:rsidRPr="00B41FE9">
        <w:rPr>
          <w:b/>
          <w:sz w:val="28"/>
          <w:szCs w:val="28"/>
        </w:rPr>
        <w:t xml:space="preserve">В. </w:t>
      </w:r>
      <w:r w:rsidRPr="00C91CA6">
        <w:rPr>
          <w:sz w:val="28"/>
          <w:szCs w:val="28"/>
        </w:rPr>
        <w:t>– Уважаемые коллеги вопросы есть?</w:t>
      </w:r>
      <w:r>
        <w:rPr>
          <w:sz w:val="28"/>
          <w:szCs w:val="28"/>
        </w:rPr>
        <w:t xml:space="preserve"> </w:t>
      </w:r>
    </w:p>
    <w:p w:rsidR="007037D6" w:rsidRDefault="001F1736" w:rsidP="001F1736">
      <w:pPr>
        <w:ind w:firstLine="709"/>
        <w:jc w:val="both"/>
        <w:rPr>
          <w:sz w:val="28"/>
          <w:szCs w:val="28"/>
        </w:rPr>
      </w:pPr>
      <w:r w:rsidRPr="00B404FA">
        <w:rPr>
          <w:b/>
          <w:sz w:val="28"/>
          <w:szCs w:val="28"/>
        </w:rPr>
        <w:t>Бурмистров</w:t>
      </w:r>
      <w:r w:rsidR="00A4649F" w:rsidRPr="00B404FA">
        <w:rPr>
          <w:b/>
          <w:sz w:val="28"/>
          <w:szCs w:val="28"/>
        </w:rPr>
        <w:t xml:space="preserve"> А.С.: -</w:t>
      </w:r>
      <w:r w:rsidR="00A4649F">
        <w:rPr>
          <w:sz w:val="28"/>
          <w:szCs w:val="28"/>
        </w:rPr>
        <w:t xml:space="preserve"> М</w:t>
      </w:r>
      <w:r w:rsidRPr="001F1736">
        <w:rPr>
          <w:sz w:val="28"/>
          <w:szCs w:val="28"/>
        </w:rPr>
        <w:t>ы</w:t>
      </w:r>
      <w:r w:rsidR="00B404FA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когда были в технопарке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Верховод</w:t>
      </w:r>
      <w:r w:rsidR="00A4649F" w:rsidRPr="00A4649F">
        <w:t xml:space="preserve"> </w:t>
      </w:r>
      <w:r w:rsidR="00A4649F" w:rsidRPr="00A4649F">
        <w:rPr>
          <w:sz w:val="28"/>
          <w:szCs w:val="28"/>
        </w:rPr>
        <w:t>Дмитрий Б</w:t>
      </w:r>
      <w:r w:rsidR="00A4649F" w:rsidRPr="00A4649F">
        <w:rPr>
          <w:sz w:val="28"/>
          <w:szCs w:val="28"/>
        </w:rPr>
        <w:t>е</w:t>
      </w:r>
      <w:r w:rsidR="00A4649F" w:rsidRPr="00A4649F">
        <w:rPr>
          <w:sz w:val="28"/>
          <w:szCs w:val="28"/>
        </w:rPr>
        <w:t>недиктович</w:t>
      </w:r>
      <w:r w:rsidRPr="001F1736">
        <w:rPr>
          <w:sz w:val="28"/>
          <w:szCs w:val="28"/>
        </w:rPr>
        <w:t xml:space="preserve"> нам рассказывал концепцию и смысл технопарка</w:t>
      </w:r>
      <w:r w:rsidR="00A4649F">
        <w:rPr>
          <w:sz w:val="28"/>
          <w:szCs w:val="28"/>
        </w:rPr>
        <w:t>. Е</w:t>
      </w:r>
      <w:r w:rsidRPr="001F1736">
        <w:rPr>
          <w:sz w:val="28"/>
          <w:szCs w:val="28"/>
        </w:rPr>
        <w:t>сть у него инстр</w:t>
      </w:r>
      <w:r w:rsidRPr="001F1736">
        <w:rPr>
          <w:sz w:val="28"/>
          <w:szCs w:val="28"/>
        </w:rPr>
        <w:t>у</w:t>
      </w:r>
      <w:r w:rsidRPr="001F1736">
        <w:rPr>
          <w:sz w:val="28"/>
          <w:szCs w:val="28"/>
        </w:rPr>
        <w:t>ментальн</w:t>
      </w:r>
      <w:r w:rsidR="00A4649F">
        <w:rPr>
          <w:sz w:val="28"/>
          <w:szCs w:val="28"/>
        </w:rPr>
        <w:t>ая</w:t>
      </w:r>
      <w:r w:rsidRPr="001F1736">
        <w:rPr>
          <w:sz w:val="28"/>
          <w:szCs w:val="28"/>
        </w:rPr>
        <w:t xml:space="preserve"> площадка 18 видов </w:t>
      </w:r>
      <w:r w:rsidR="00A4649F">
        <w:rPr>
          <w:sz w:val="28"/>
          <w:szCs w:val="28"/>
        </w:rPr>
        <w:t xml:space="preserve">производств, </w:t>
      </w:r>
      <w:r w:rsidRPr="001F1736">
        <w:rPr>
          <w:sz w:val="28"/>
          <w:szCs w:val="28"/>
        </w:rPr>
        <w:t>любой</w:t>
      </w:r>
      <w:r w:rsidR="00B404FA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кто хочет запустить серийное производство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может сделать опытный образец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A4649F">
        <w:rPr>
          <w:sz w:val="28"/>
          <w:szCs w:val="28"/>
        </w:rPr>
        <w:t>П</w:t>
      </w:r>
      <w:r w:rsidRPr="001F1736">
        <w:rPr>
          <w:sz w:val="28"/>
          <w:szCs w:val="28"/>
        </w:rPr>
        <w:t>омимо того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ему дают этот образец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A4649F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считают </w:t>
      </w:r>
      <w:r w:rsidR="00A4649F">
        <w:rPr>
          <w:sz w:val="28"/>
          <w:szCs w:val="28"/>
        </w:rPr>
        <w:t xml:space="preserve">его </w:t>
      </w:r>
      <w:r w:rsidRPr="001F1736">
        <w:rPr>
          <w:sz w:val="28"/>
          <w:szCs w:val="28"/>
        </w:rPr>
        <w:t>стои</w:t>
      </w:r>
      <w:r w:rsidR="00A4649F">
        <w:rPr>
          <w:sz w:val="28"/>
          <w:szCs w:val="28"/>
        </w:rPr>
        <w:t>мость</w:t>
      </w:r>
      <w:r w:rsidRPr="001F1736">
        <w:rPr>
          <w:sz w:val="28"/>
          <w:szCs w:val="28"/>
        </w:rPr>
        <w:t xml:space="preserve"> при таком-то объеме выпуска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Логика понятна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A4649F">
        <w:rPr>
          <w:sz w:val="28"/>
          <w:szCs w:val="28"/>
        </w:rPr>
        <w:t>Т</w:t>
      </w:r>
      <w:r w:rsidRPr="001F1736">
        <w:rPr>
          <w:sz w:val="28"/>
          <w:szCs w:val="28"/>
        </w:rPr>
        <w:t>о</w:t>
      </w:r>
      <w:r w:rsidR="00A4649F">
        <w:rPr>
          <w:sz w:val="28"/>
          <w:szCs w:val="28"/>
        </w:rPr>
        <w:t>же самое мы услышали о био</w:t>
      </w:r>
      <w:r w:rsidRPr="001F1736">
        <w:rPr>
          <w:sz w:val="28"/>
          <w:szCs w:val="28"/>
        </w:rPr>
        <w:t>технопарке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И там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и там мы получаем отчёт в рублях</w:t>
      </w:r>
      <w:r w:rsidR="00A4649F">
        <w:rPr>
          <w:sz w:val="28"/>
          <w:szCs w:val="28"/>
        </w:rPr>
        <w:t>:</w:t>
      </w:r>
      <w:r w:rsidRPr="001F1736">
        <w:rPr>
          <w:sz w:val="28"/>
          <w:szCs w:val="28"/>
        </w:rPr>
        <w:t xml:space="preserve"> столько-то лет оказывал</w:t>
      </w:r>
      <w:r w:rsidR="00A4649F">
        <w:rPr>
          <w:sz w:val="28"/>
          <w:szCs w:val="28"/>
        </w:rPr>
        <w:t>а</w:t>
      </w:r>
      <w:r w:rsidRPr="001F1736">
        <w:rPr>
          <w:sz w:val="28"/>
          <w:szCs w:val="28"/>
        </w:rPr>
        <w:t>сь наша поддержка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столько-то наши резиденты платят налогов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Концептуально смысл понятен </w:t>
      </w:r>
      <w:r w:rsidR="00A4649F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технопарка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и биотехнопарка</w:t>
      </w:r>
      <w:r w:rsidR="00A4649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A4649F">
        <w:rPr>
          <w:sz w:val="28"/>
          <w:szCs w:val="28"/>
        </w:rPr>
        <w:t>С</w:t>
      </w:r>
      <w:r w:rsidRPr="001F1736">
        <w:rPr>
          <w:sz w:val="28"/>
          <w:szCs w:val="28"/>
        </w:rPr>
        <w:t>мысл</w:t>
      </w:r>
      <w:r w:rsidR="00A4649F" w:rsidRPr="00A4649F">
        <w:t xml:space="preserve"> </w:t>
      </w:r>
      <w:proofErr w:type="gramStart"/>
      <w:r w:rsidR="00A4649F" w:rsidRPr="00A4649F">
        <w:rPr>
          <w:sz w:val="28"/>
          <w:szCs w:val="28"/>
        </w:rPr>
        <w:t>бизнес-инкубаторов</w:t>
      </w:r>
      <w:proofErr w:type="gramEnd"/>
      <w:r w:rsidR="00A4649F" w:rsidRP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честно </w:t>
      </w:r>
      <w:r w:rsidR="00A4649F" w:rsidRPr="001F1736">
        <w:rPr>
          <w:sz w:val="28"/>
          <w:szCs w:val="28"/>
        </w:rPr>
        <w:t>говоря,</w:t>
      </w:r>
      <w:r w:rsidRPr="001F1736">
        <w:rPr>
          <w:sz w:val="28"/>
          <w:szCs w:val="28"/>
        </w:rPr>
        <w:t xml:space="preserve"> я не совсем понял</w:t>
      </w:r>
      <w:r w:rsidR="00A4649F">
        <w:rPr>
          <w:sz w:val="28"/>
          <w:szCs w:val="28"/>
        </w:rPr>
        <w:t>. Е</w:t>
      </w:r>
      <w:r w:rsidRPr="001F1736">
        <w:rPr>
          <w:sz w:val="28"/>
          <w:szCs w:val="28"/>
        </w:rPr>
        <w:t>сть юрист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кот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рый занимается миграционными услугами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есть рекламщики</w:t>
      </w:r>
      <w:r w:rsidR="00A4649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есть дилеры </w:t>
      </w:r>
      <w:r w:rsidR="00A4649F" w:rsidRPr="00A4649F">
        <w:rPr>
          <w:sz w:val="28"/>
          <w:szCs w:val="28"/>
        </w:rPr>
        <w:t>автом</w:t>
      </w:r>
      <w:r w:rsidR="00A4649F" w:rsidRPr="00A4649F">
        <w:rPr>
          <w:sz w:val="28"/>
          <w:szCs w:val="28"/>
        </w:rPr>
        <w:t>а</w:t>
      </w:r>
      <w:r w:rsidR="00A4649F" w:rsidRPr="00A4649F">
        <w:rPr>
          <w:sz w:val="28"/>
          <w:szCs w:val="28"/>
        </w:rPr>
        <w:t xml:space="preserve">тических ворот </w:t>
      </w:r>
      <w:r w:rsidR="00A4649F">
        <w:rPr>
          <w:sz w:val="28"/>
          <w:szCs w:val="28"/>
        </w:rPr>
        <w:t>ДорХ</w:t>
      </w:r>
      <w:r w:rsidRPr="001F1736">
        <w:rPr>
          <w:sz w:val="28"/>
          <w:szCs w:val="28"/>
        </w:rPr>
        <w:t>ан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7037D6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в чем вообще смысл</w:t>
      </w:r>
      <w:r w:rsidR="007037D6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  <w:r w:rsidR="007037D6">
        <w:rPr>
          <w:sz w:val="28"/>
          <w:szCs w:val="28"/>
        </w:rPr>
        <w:t>У</w:t>
      </w:r>
      <w:r w:rsidRPr="001F1736">
        <w:rPr>
          <w:sz w:val="28"/>
          <w:szCs w:val="28"/>
        </w:rPr>
        <w:t xml:space="preserve"> меня сложилось впечатление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муниципалитет же должен заниматься какими-то инновациями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и вот он типа занимается</w:t>
      </w:r>
      <w:r w:rsidR="007037D6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7037D6">
        <w:rPr>
          <w:sz w:val="28"/>
          <w:szCs w:val="28"/>
        </w:rPr>
        <w:t xml:space="preserve">Но </w:t>
      </w:r>
      <w:r w:rsidRPr="001F1736">
        <w:rPr>
          <w:sz w:val="28"/>
          <w:szCs w:val="28"/>
        </w:rPr>
        <w:t>я логику не понял</w:t>
      </w:r>
      <w:r w:rsidR="007037D6">
        <w:rPr>
          <w:sz w:val="28"/>
          <w:szCs w:val="28"/>
        </w:rPr>
        <w:t>. В</w:t>
      </w:r>
      <w:r w:rsidRPr="001F1736">
        <w:rPr>
          <w:sz w:val="28"/>
          <w:szCs w:val="28"/>
        </w:rPr>
        <w:t xml:space="preserve">ы </w:t>
      </w:r>
      <w:r w:rsidR="007037D6">
        <w:rPr>
          <w:sz w:val="28"/>
          <w:szCs w:val="28"/>
        </w:rPr>
        <w:t>представили о</w:t>
      </w:r>
      <w:r w:rsidRPr="001F1736">
        <w:rPr>
          <w:sz w:val="28"/>
          <w:szCs w:val="28"/>
        </w:rPr>
        <w:t>рганизации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которые пошли в </w:t>
      </w:r>
      <w:r w:rsidR="007037D6">
        <w:rPr>
          <w:sz w:val="28"/>
          <w:szCs w:val="28"/>
        </w:rPr>
        <w:t>бизнес-</w:t>
      </w:r>
      <w:r w:rsidRPr="001F1736">
        <w:rPr>
          <w:sz w:val="28"/>
          <w:szCs w:val="28"/>
        </w:rPr>
        <w:t>инкуб</w:t>
      </w:r>
      <w:r w:rsidR="007037D6">
        <w:rPr>
          <w:sz w:val="28"/>
          <w:szCs w:val="28"/>
        </w:rPr>
        <w:t xml:space="preserve">атор, </w:t>
      </w:r>
      <w:r w:rsidRPr="001F1736">
        <w:rPr>
          <w:sz w:val="28"/>
          <w:szCs w:val="28"/>
        </w:rPr>
        <w:t xml:space="preserve"> по каждо</w:t>
      </w:r>
      <w:r w:rsidR="007037D6">
        <w:rPr>
          <w:sz w:val="28"/>
          <w:szCs w:val="28"/>
        </w:rPr>
        <w:t>й</w:t>
      </w:r>
      <w:r w:rsidRPr="001F1736">
        <w:rPr>
          <w:sz w:val="28"/>
          <w:szCs w:val="28"/>
        </w:rPr>
        <w:t xml:space="preserve"> дали описание в разных категориях</w:t>
      </w:r>
      <w:r w:rsidR="007037D6">
        <w:rPr>
          <w:sz w:val="28"/>
          <w:szCs w:val="28"/>
        </w:rPr>
        <w:t>: л</w:t>
      </w:r>
      <w:r w:rsidRPr="001F1736">
        <w:rPr>
          <w:sz w:val="28"/>
          <w:szCs w:val="28"/>
        </w:rPr>
        <w:t>арёк в торг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вом центре</w:t>
      </w:r>
      <w:r w:rsidR="007037D6">
        <w:rPr>
          <w:sz w:val="28"/>
          <w:szCs w:val="28"/>
        </w:rPr>
        <w:t xml:space="preserve">, по </w:t>
      </w:r>
      <w:r w:rsidRPr="001F1736">
        <w:rPr>
          <w:sz w:val="28"/>
          <w:szCs w:val="28"/>
        </w:rPr>
        <w:t>друго</w:t>
      </w:r>
      <w:r w:rsidR="007037D6">
        <w:rPr>
          <w:sz w:val="28"/>
          <w:szCs w:val="28"/>
        </w:rPr>
        <w:t>й организации</w:t>
      </w:r>
      <w:r w:rsidRPr="001F1736">
        <w:rPr>
          <w:sz w:val="28"/>
          <w:szCs w:val="28"/>
        </w:rPr>
        <w:t xml:space="preserve"> 170 договоров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треть</w:t>
      </w:r>
      <w:r w:rsidR="007037D6">
        <w:rPr>
          <w:sz w:val="28"/>
          <w:szCs w:val="28"/>
        </w:rPr>
        <w:t>я</w:t>
      </w:r>
      <w:r w:rsidRPr="001F1736">
        <w:rPr>
          <w:sz w:val="28"/>
          <w:szCs w:val="28"/>
        </w:rPr>
        <w:t xml:space="preserve"> организация получила грант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четвёрт</w:t>
      </w:r>
      <w:r w:rsidR="007037D6">
        <w:rPr>
          <w:sz w:val="28"/>
          <w:szCs w:val="28"/>
        </w:rPr>
        <w:t>ая</w:t>
      </w:r>
      <w:r w:rsidRPr="001F1736">
        <w:rPr>
          <w:sz w:val="28"/>
          <w:szCs w:val="28"/>
        </w:rPr>
        <w:t xml:space="preserve"> получила шестое место в олимпиаде</w:t>
      </w:r>
      <w:r w:rsidR="007037D6">
        <w:rPr>
          <w:sz w:val="28"/>
          <w:szCs w:val="28"/>
        </w:rPr>
        <w:t>. К</w:t>
      </w:r>
      <w:r w:rsidRPr="001F1736">
        <w:rPr>
          <w:sz w:val="28"/>
          <w:szCs w:val="28"/>
        </w:rPr>
        <w:t>ак мы можем понять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это все значит</w:t>
      </w:r>
      <w:r w:rsidR="007037D6">
        <w:rPr>
          <w:sz w:val="28"/>
          <w:szCs w:val="28"/>
        </w:rPr>
        <w:t>? Э</w:t>
      </w:r>
      <w:r w:rsidRPr="001F1736">
        <w:rPr>
          <w:sz w:val="28"/>
          <w:szCs w:val="28"/>
        </w:rPr>
        <w:t>то хорошо или плохо шестое место на олимпиаде</w:t>
      </w:r>
      <w:r w:rsidR="007037D6">
        <w:rPr>
          <w:sz w:val="28"/>
          <w:szCs w:val="28"/>
        </w:rPr>
        <w:t>? В этом наша цель или нет?</w:t>
      </w:r>
      <w:r w:rsidRPr="001F1736">
        <w:rPr>
          <w:sz w:val="28"/>
          <w:szCs w:val="28"/>
        </w:rPr>
        <w:t xml:space="preserve"> </w:t>
      </w:r>
      <w:r w:rsidR="007037D6">
        <w:rPr>
          <w:sz w:val="28"/>
          <w:szCs w:val="28"/>
        </w:rPr>
        <w:t>Хорошо,</w:t>
      </w:r>
      <w:r w:rsidRPr="001F1736">
        <w:rPr>
          <w:sz w:val="28"/>
          <w:szCs w:val="28"/>
        </w:rPr>
        <w:t xml:space="preserve"> что в торговом центре Европа открылась</w:t>
      </w:r>
      <w:r w:rsidR="007037D6">
        <w:rPr>
          <w:sz w:val="28"/>
          <w:szCs w:val="28"/>
        </w:rPr>
        <w:t xml:space="preserve"> организация,</w:t>
      </w:r>
      <w:r w:rsidRPr="001F1736">
        <w:rPr>
          <w:sz w:val="28"/>
          <w:szCs w:val="28"/>
        </w:rPr>
        <w:t xml:space="preserve"> или это плохой торговый центр нужно было в другом открыть</w:t>
      </w:r>
      <w:r w:rsidR="007037D6">
        <w:rPr>
          <w:sz w:val="28"/>
          <w:szCs w:val="28"/>
        </w:rPr>
        <w:t>? И</w:t>
      </w:r>
      <w:r w:rsidRPr="001F1736">
        <w:rPr>
          <w:sz w:val="28"/>
          <w:szCs w:val="28"/>
        </w:rPr>
        <w:t xml:space="preserve"> это результат инн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вационной деятельности муниципалитета</w:t>
      </w:r>
      <w:r w:rsidR="007037D6">
        <w:rPr>
          <w:sz w:val="28"/>
          <w:szCs w:val="28"/>
        </w:rPr>
        <w:t xml:space="preserve">? Я </w:t>
      </w:r>
      <w:r w:rsidRPr="001F1736">
        <w:rPr>
          <w:sz w:val="28"/>
          <w:szCs w:val="28"/>
        </w:rPr>
        <w:t>логику не могу ухватить</w:t>
      </w:r>
      <w:r w:rsidR="007037D6">
        <w:rPr>
          <w:sz w:val="28"/>
          <w:szCs w:val="28"/>
        </w:rPr>
        <w:t>. К</w:t>
      </w:r>
      <w:r w:rsidRPr="001F1736">
        <w:rPr>
          <w:sz w:val="28"/>
          <w:szCs w:val="28"/>
        </w:rPr>
        <w:t>акая ц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лесообразность</w:t>
      </w:r>
      <w:r w:rsidR="007037D6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BF5DD8">
        <w:rPr>
          <w:b/>
          <w:sz w:val="28"/>
          <w:szCs w:val="28"/>
        </w:rPr>
        <w:t xml:space="preserve">Морозов </w:t>
      </w:r>
      <w:r w:rsidR="007037D6" w:rsidRPr="00BF5DD8">
        <w:rPr>
          <w:b/>
          <w:sz w:val="28"/>
          <w:szCs w:val="28"/>
        </w:rPr>
        <w:t>А.С.: -</w:t>
      </w:r>
      <w:r w:rsidR="007037D6">
        <w:rPr>
          <w:sz w:val="28"/>
          <w:szCs w:val="28"/>
        </w:rPr>
        <w:t xml:space="preserve"> В</w:t>
      </w:r>
      <w:r w:rsidRPr="001F1736">
        <w:rPr>
          <w:sz w:val="28"/>
          <w:szCs w:val="28"/>
        </w:rPr>
        <w:t>ы приводите пример технопарка в Академ</w:t>
      </w:r>
      <w:r w:rsidR="007037D6">
        <w:rPr>
          <w:sz w:val="28"/>
          <w:szCs w:val="28"/>
        </w:rPr>
        <w:t>городке. Но в</w:t>
      </w:r>
      <w:r w:rsidRPr="001F1736">
        <w:rPr>
          <w:sz w:val="28"/>
          <w:szCs w:val="28"/>
        </w:rPr>
        <w:t xml:space="preserve"> законе это</w:t>
      </w:r>
      <w:r w:rsidR="007037D6">
        <w:rPr>
          <w:sz w:val="28"/>
          <w:szCs w:val="28"/>
        </w:rPr>
        <w:t xml:space="preserve"> немного иное, это не бизнес-</w:t>
      </w:r>
      <w:r w:rsidRPr="001F1736">
        <w:rPr>
          <w:sz w:val="28"/>
          <w:szCs w:val="28"/>
        </w:rPr>
        <w:t>инкубатор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это определённый центр ко</w:t>
      </w:r>
      <w:r w:rsidRPr="001F1736">
        <w:rPr>
          <w:sz w:val="28"/>
          <w:szCs w:val="28"/>
        </w:rPr>
        <w:t>л</w:t>
      </w:r>
      <w:r w:rsidRPr="001F1736">
        <w:rPr>
          <w:sz w:val="28"/>
          <w:szCs w:val="28"/>
        </w:rPr>
        <w:lastRenderedPageBreak/>
        <w:t>лективного пользования тем или иным имуществом</w:t>
      </w:r>
      <w:r w:rsidR="007037D6">
        <w:rPr>
          <w:sz w:val="28"/>
          <w:szCs w:val="28"/>
        </w:rPr>
        <w:t>. И</w:t>
      </w:r>
      <w:r w:rsidRPr="001F1736">
        <w:rPr>
          <w:sz w:val="28"/>
          <w:szCs w:val="28"/>
        </w:rPr>
        <w:t xml:space="preserve"> тот бизнес инкубатор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торый у нас построен</w:t>
      </w:r>
      <w:r w:rsidR="007037D6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у него есть определённая цель и в соглашении эт</w:t>
      </w:r>
      <w:r w:rsidR="007037D6">
        <w:rPr>
          <w:sz w:val="28"/>
          <w:szCs w:val="28"/>
        </w:rPr>
        <w:t xml:space="preserve">а </w:t>
      </w:r>
      <w:r w:rsidRPr="001F1736">
        <w:rPr>
          <w:sz w:val="28"/>
          <w:szCs w:val="28"/>
        </w:rPr>
        <w:t>цель определена</w:t>
      </w:r>
      <w:r w:rsidR="00B53F84">
        <w:rPr>
          <w:sz w:val="28"/>
          <w:szCs w:val="28"/>
        </w:rPr>
        <w:t xml:space="preserve"> - </w:t>
      </w:r>
      <w:r w:rsidRPr="001F1736">
        <w:rPr>
          <w:sz w:val="28"/>
          <w:szCs w:val="28"/>
        </w:rPr>
        <w:t>предоставление на льготно</w:t>
      </w:r>
      <w:r w:rsidR="00B404FA">
        <w:rPr>
          <w:sz w:val="28"/>
          <w:szCs w:val="28"/>
        </w:rPr>
        <w:t>й</w:t>
      </w:r>
      <w:r w:rsidRPr="001F1736">
        <w:rPr>
          <w:sz w:val="28"/>
          <w:szCs w:val="28"/>
        </w:rPr>
        <w:t xml:space="preserve"> основе</w:t>
      </w:r>
      <w:r w:rsidR="00B53F84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B53F84">
        <w:rPr>
          <w:sz w:val="28"/>
          <w:szCs w:val="28"/>
        </w:rPr>
        <w:t>К</w:t>
      </w:r>
      <w:r w:rsidRPr="001F1736">
        <w:rPr>
          <w:sz w:val="28"/>
          <w:szCs w:val="28"/>
        </w:rPr>
        <w:t xml:space="preserve"> сожалению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на сегодняшний день у нас нет определённых приоритетн</w:t>
      </w:r>
      <w:r w:rsidR="00B53F84">
        <w:rPr>
          <w:sz w:val="28"/>
          <w:szCs w:val="28"/>
        </w:rPr>
        <w:t>ых групп</w:t>
      </w:r>
      <w:r w:rsidRPr="001F1736">
        <w:rPr>
          <w:sz w:val="28"/>
          <w:szCs w:val="28"/>
        </w:rPr>
        <w:t xml:space="preserve"> по центрам прототипирования и другим институт</w:t>
      </w:r>
      <w:r w:rsidR="00B53F84">
        <w:rPr>
          <w:sz w:val="28"/>
          <w:szCs w:val="28"/>
        </w:rPr>
        <w:t>а</w:t>
      </w:r>
      <w:r w:rsidRPr="001F1736">
        <w:rPr>
          <w:sz w:val="28"/>
          <w:szCs w:val="28"/>
        </w:rPr>
        <w:t>м поддержки предпринимательства</w:t>
      </w:r>
      <w:r w:rsidR="00B53F84">
        <w:rPr>
          <w:sz w:val="28"/>
          <w:szCs w:val="28"/>
        </w:rPr>
        <w:t>.</w:t>
      </w:r>
      <w:r w:rsidRPr="001F1736">
        <w:t xml:space="preserve"> </w:t>
      </w:r>
      <w:r w:rsidRPr="001F1736">
        <w:rPr>
          <w:sz w:val="28"/>
          <w:szCs w:val="28"/>
        </w:rPr>
        <w:t>Уже на стадии реализации этого предпринимательского проекта мы понимаем</w:t>
      </w:r>
      <w:r w:rsidR="00B53F84">
        <w:rPr>
          <w:sz w:val="28"/>
          <w:szCs w:val="28"/>
        </w:rPr>
        <w:t>, что</w:t>
      </w:r>
      <w:r w:rsidRPr="001F1736">
        <w:rPr>
          <w:sz w:val="28"/>
          <w:szCs w:val="28"/>
        </w:rPr>
        <w:t xml:space="preserve"> это совершенно другие масштабы бюджетных денежных средств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и там изначально уже определены п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казатели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которые эти резидент</w:t>
      </w:r>
      <w:r w:rsidR="00B53F84">
        <w:rPr>
          <w:sz w:val="28"/>
          <w:szCs w:val="28"/>
        </w:rPr>
        <w:t>ы</w:t>
      </w:r>
      <w:r w:rsidRPr="001F1736">
        <w:rPr>
          <w:sz w:val="28"/>
          <w:szCs w:val="28"/>
        </w:rPr>
        <w:t xml:space="preserve"> и этот центр будут выполнять</w:t>
      </w:r>
      <w:r w:rsidR="00B53F84">
        <w:rPr>
          <w:sz w:val="28"/>
          <w:szCs w:val="28"/>
        </w:rPr>
        <w:t>. П</w:t>
      </w:r>
      <w:r w:rsidRPr="001F1736">
        <w:rPr>
          <w:sz w:val="28"/>
          <w:szCs w:val="28"/>
        </w:rPr>
        <w:t>о состоянию на сего</w:t>
      </w:r>
      <w:r w:rsidR="00B53F84">
        <w:rPr>
          <w:sz w:val="28"/>
          <w:szCs w:val="28"/>
        </w:rPr>
        <w:t xml:space="preserve">дняшний день по всем </w:t>
      </w:r>
      <w:proofErr w:type="gramStart"/>
      <w:r w:rsidR="00B53F84">
        <w:rPr>
          <w:sz w:val="28"/>
          <w:szCs w:val="28"/>
        </w:rPr>
        <w:t>бизнес-</w:t>
      </w:r>
      <w:r w:rsidRPr="001F1736">
        <w:rPr>
          <w:sz w:val="28"/>
          <w:szCs w:val="28"/>
        </w:rPr>
        <w:t>инку</w:t>
      </w:r>
      <w:r w:rsidR="00B53F84">
        <w:rPr>
          <w:sz w:val="28"/>
          <w:szCs w:val="28"/>
        </w:rPr>
        <w:t>батор</w:t>
      </w:r>
      <w:r w:rsidR="004D64B8">
        <w:rPr>
          <w:sz w:val="28"/>
          <w:szCs w:val="28"/>
        </w:rPr>
        <w:t>ам</w:t>
      </w:r>
      <w:proofErr w:type="gramEnd"/>
      <w:r w:rsidR="004D64B8">
        <w:rPr>
          <w:sz w:val="28"/>
          <w:szCs w:val="28"/>
        </w:rPr>
        <w:t xml:space="preserve"> на</w:t>
      </w:r>
      <w:r w:rsidRPr="001F1736">
        <w:rPr>
          <w:sz w:val="28"/>
          <w:szCs w:val="28"/>
        </w:rPr>
        <w:t xml:space="preserve"> территории Российской Фед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ра</w:t>
      </w:r>
      <w:r w:rsidR="00B53F84">
        <w:rPr>
          <w:sz w:val="28"/>
          <w:szCs w:val="28"/>
        </w:rPr>
        <w:t>ции есть такой п</w:t>
      </w:r>
      <w:r w:rsidRPr="001F1736">
        <w:rPr>
          <w:sz w:val="28"/>
          <w:szCs w:val="28"/>
        </w:rPr>
        <w:t>оказатель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как напол</w:t>
      </w:r>
      <w:r w:rsidR="00B53F84">
        <w:rPr>
          <w:sz w:val="28"/>
          <w:szCs w:val="28"/>
        </w:rPr>
        <w:t>няемость бизнес-</w:t>
      </w:r>
      <w:r w:rsidRPr="001F1736">
        <w:rPr>
          <w:sz w:val="28"/>
          <w:szCs w:val="28"/>
        </w:rPr>
        <w:t>инкубатора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это опред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 xml:space="preserve">лено у нас федеральным законом </w:t>
      </w:r>
      <w:r w:rsidR="00B53F84">
        <w:rPr>
          <w:sz w:val="28"/>
          <w:szCs w:val="28"/>
        </w:rPr>
        <w:t xml:space="preserve">№ </w:t>
      </w:r>
      <w:r w:rsidRPr="001F1736">
        <w:rPr>
          <w:sz w:val="28"/>
          <w:szCs w:val="28"/>
        </w:rPr>
        <w:t>209</w:t>
      </w:r>
      <w:r w:rsidR="00B53F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то есть она должна быть не менее 80 %</w:t>
      </w:r>
      <w:r w:rsidR="004D64B8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Бурмистров</w:t>
      </w:r>
      <w:r w:rsidR="004D64B8" w:rsidRPr="004D3035">
        <w:rPr>
          <w:b/>
          <w:sz w:val="28"/>
          <w:szCs w:val="28"/>
        </w:rPr>
        <w:t xml:space="preserve"> А.С.: -</w:t>
      </w:r>
      <w:r w:rsidR="006C4EEC">
        <w:rPr>
          <w:sz w:val="28"/>
          <w:szCs w:val="28"/>
        </w:rPr>
        <w:t xml:space="preserve"> Я</w:t>
      </w:r>
      <w:r w:rsidRPr="001F1736">
        <w:rPr>
          <w:sz w:val="28"/>
          <w:szCs w:val="28"/>
        </w:rPr>
        <w:t xml:space="preserve"> пытаюсь понять смысл вашей деятельности</w:t>
      </w:r>
      <w:r w:rsidR="006C4EE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а вы г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ворите</w:t>
      </w:r>
      <w:r w:rsidR="006C4EE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федеральные законы нам мешают</w:t>
      </w:r>
      <w:r w:rsidR="006C4EEC">
        <w:rPr>
          <w:sz w:val="28"/>
          <w:szCs w:val="28"/>
        </w:rPr>
        <w:t>. Я</w:t>
      </w:r>
      <w:r w:rsidRPr="001F1736">
        <w:rPr>
          <w:sz w:val="28"/>
          <w:szCs w:val="28"/>
        </w:rPr>
        <w:t xml:space="preserve"> тогда</w:t>
      </w:r>
      <w:r w:rsidR="006C4EEC">
        <w:rPr>
          <w:sz w:val="28"/>
          <w:szCs w:val="28"/>
        </w:rPr>
        <w:t xml:space="preserve"> вообще не могу понять</w:t>
      </w:r>
      <w:r w:rsidRPr="001F1736">
        <w:rPr>
          <w:sz w:val="28"/>
          <w:szCs w:val="28"/>
        </w:rPr>
        <w:t xml:space="preserve"> л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гику</w:t>
      </w:r>
      <w:r w:rsidR="006C4EE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за 115 руб</w:t>
      </w:r>
      <w:r w:rsidR="006C4EEC">
        <w:rPr>
          <w:sz w:val="28"/>
          <w:szCs w:val="28"/>
        </w:rPr>
        <w:t>лей</w:t>
      </w:r>
      <w:r w:rsidRPr="001F1736">
        <w:rPr>
          <w:sz w:val="28"/>
          <w:szCs w:val="28"/>
        </w:rPr>
        <w:t xml:space="preserve"> сдали в аренду</w:t>
      </w:r>
      <w:r w:rsidR="006C4EEC">
        <w:rPr>
          <w:sz w:val="28"/>
          <w:szCs w:val="28"/>
        </w:rPr>
        <w:t>, появилось</w:t>
      </w:r>
      <w:r w:rsidRPr="001F1736">
        <w:rPr>
          <w:sz w:val="28"/>
          <w:szCs w:val="28"/>
        </w:rPr>
        <w:t xml:space="preserve"> </w:t>
      </w:r>
      <w:r w:rsidR="006C6AF0">
        <w:rPr>
          <w:sz w:val="28"/>
          <w:szCs w:val="28"/>
        </w:rPr>
        <w:t xml:space="preserve">1000 </w:t>
      </w:r>
      <w:r w:rsidRPr="001F1736">
        <w:rPr>
          <w:sz w:val="28"/>
          <w:szCs w:val="28"/>
        </w:rPr>
        <w:t>организаций</w:t>
      </w:r>
      <w:r w:rsidR="006C4EEC">
        <w:rPr>
          <w:sz w:val="28"/>
          <w:szCs w:val="28"/>
        </w:rPr>
        <w:t xml:space="preserve">, </w:t>
      </w:r>
      <w:r w:rsidRPr="001F1736">
        <w:rPr>
          <w:sz w:val="28"/>
          <w:szCs w:val="28"/>
        </w:rPr>
        <w:t xml:space="preserve"> из</w:t>
      </w:r>
      <w:r w:rsidR="006C4EEC">
        <w:rPr>
          <w:sz w:val="28"/>
          <w:szCs w:val="28"/>
        </w:rPr>
        <w:t xml:space="preserve"> которых</w:t>
      </w:r>
      <w:r w:rsidRPr="001F1736">
        <w:rPr>
          <w:sz w:val="28"/>
          <w:szCs w:val="28"/>
        </w:rPr>
        <w:t xml:space="preserve"> </w:t>
      </w:r>
      <w:r w:rsidR="006C4EEC">
        <w:rPr>
          <w:sz w:val="28"/>
          <w:szCs w:val="28"/>
        </w:rPr>
        <w:t>н</w:t>
      </w:r>
      <w:r w:rsidRPr="001F1736">
        <w:rPr>
          <w:sz w:val="28"/>
          <w:szCs w:val="28"/>
        </w:rPr>
        <w:t>е по</w:t>
      </w:r>
      <w:r w:rsidR="006C4EEC">
        <w:rPr>
          <w:sz w:val="28"/>
          <w:szCs w:val="28"/>
        </w:rPr>
        <w:t>нятно</w:t>
      </w:r>
      <w:r w:rsidRPr="001F1736">
        <w:rPr>
          <w:sz w:val="28"/>
          <w:szCs w:val="28"/>
        </w:rPr>
        <w:t xml:space="preserve"> по какому критерию выбра</w:t>
      </w:r>
      <w:r w:rsidR="00404C53">
        <w:rPr>
          <w:sz w:val="28"/>
          <w:szCs w:val="28"/>
        </w:rPr>
        <w:t>ли 1/10 или 1/100.</w:t>
      </w:r>
      <w:r w:rsidRPr="001F1736">
        <w:rPr>
          <w:sz w:val="28"/>
          <w:szCs w:val="28"/>
        </w:rPr>
        <w:t xml:space="preserve"> </w:t>
      </w:r>
      <w:r w:rsidR="00404C53">
        <w:rPr>
          <w:sz w:val="28"/>
          <w:szCs w:val="28"/>
        </w:rPr>
        <w:t>М</w:t>
      </w:r>
      <w:r w:rsidRPr="001F1736">
        <w:rPr>
          <w:sz w:val="28"/>
          <w:szCs w:val="28"/>
        </w:rPr>
        <w:t>ы рады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конечно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за этих людей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я ни к тому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нужно давать какую-то негативную оценку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я просто в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обще никакую оценку дать не могу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так как не могу понять</w:t>
      </w:r>
      <w:r w:rsidR="00404C53">
        <w:rPr>
          <w:sz w:val="28"/>
          <w:szCs w:val="28"/>
        </w:rPr>
        <w:t xml:space="preserve"> логику. В</w:t>
      </w:r>
      <w:r w:rsidRPr="001F1736">
        <w:rPr>
          <w:sz w:val="28"/>
          <w:szCs w:val="28"/>
        </w:rPr>
        <w:t xml:space="preserve">ы можете объяснить по </w:t>
      </w:r>
      <w:proofErr w:type="gramStart"/>
      <w:r w:rsidRPr="001F1736">
        <w:rPr>
          <w:sz w:val="28"/>
          <w:szCs w:val="28"/>
        </w:rPr>
        <w:t>простому</w:t>
      </w:r>
      <w:proofErr w:type="gramEnd"/>
      <w:r w:rsidR="00404C53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Морозов</w:t>
      </w:r>
      <w:r w:rsidR="00404C53" w:rsidRPr="004D3035">
        <w:rPr>
          <w:b/>
          <w:sz w:val="28"/>
          <w:szCs w:val="28"/>
        </w:rPr>
        <w:t xml:space="preserve"> А.С.: -</w:t>
      </w:r>
      <w:r w:rsidR="00404C53">
        <w:rPr>
          <w:sz w:val="28"/>
          <w:szCs w:val="28"/>
        </w:rPr>
        <w:t xml:space="preserve"> П</w:t>
      </w:r>
      <w:r w:rsidRPr="001F1736">
        <w:rPr>
          <w:sz w:val="28"/>
          <w:szCs w:val="28"/>
        </w:rPr>
        <w:t>оэтому я и предлагаю в муниципальную программу вн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сти опре</w:t>
      </w:r>
      <w:r w:rsidR="00404C53">
        <w:rPr>
          <w:sz w:val="28"/>
          <w:szCs w:val="28"/>
        </w:rPr>
        <w:t>делённые цели,</w:t>
      </w:r>
      <w:r w:rsidRPr="001F1736">
        <w:rPr>
          <w:sz w:val="28"/>
          <w:szCs w:val="28"/>
        </w:rPr>
        <w:t xml:space="preserve"> категории и критерии эффективности</w:t>
      </w:r>
      <w:r w:rsidR="00404C53">
        <w:rPr>
          <w:sz w:val="28"/>
          <w:szCs w:val="28"/>
        </w:rPr>
        <w:t>.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Бурмистров</w:t>
      </w:r>
      <w:r w:rsidR="00404C53" w:rsidRPr="004D3035">
        <w:rPr>
          <w:b/>
          <w:sz w:val="28"/>
          <w:szCs w:val="28"/>
        </w:rPr>
        <w:t xml:space="preserve"> А.С.: -</w:t>
      </w:r>
      <w:r w:rsidR="00404C53">
        <w:rPr>
          <w:sz w:val="28"/>
          <w:szCs w:val="28"/>
        </w:rPr>
        <w:t xml:space="preserve"> В</w:t>
      </w:r>
      <w:r w:rsidRPr="001F1736">
        <w:rPr>
          <w:sz w:val="28"/>
          <w:szCs w:val="28"/>
        </w:rPr>
        <w:t>ы начальник</w:t>
      </w:r>
      <w:r w:rsidR="00404C53">
        <w:rPr>
          <w:sz w:val="28"/>
          <w:szCs w:val="28"/>
        </w:rPr>
        <w:t>, как В</w:t>
      </w:r>
      <w:r w:rsidRPr="001F1736">
        <w:rPr>
          <w:sz w:val="28"/>
          <w:szCs w:val="28"/>
        </w:rPr>
        <w:t>ы видите движение этого всего м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роприя</w:t>
      </w:r>
      <w:r w:rsidR="00404C53">
        <w:rPr>
          <w:sz w:val="28"/>
          <w:szCs w:val="28"/>
        </w:rPr>
        <w:t xml:space="preserve">тия по </w:t>
      </w:r>
      <w:proofErr w:type="gramStart"/>
      <w:r w:rsidR="00404C53">
        <w:rPr>
          <w:sz w:val="28"/>
          <w:szCs w:val="28"/>
        </w:rPr>
        <w:t>бизнес-</w:t>
      </w:r>
      <w:r w:rsidRPr="001F1736">
        <w:rPr>
          <w:sz w:val="28"/>
          <w:szCs w:val="28"/>
        </w:rPr>
        <w:t>инкубатора</w:t>
      </w:r>
      <w:r w:rsidR="00404C53">
        <w:rPr>
          <w:sz w:val="28"/>
          <w:szCs w:val="28"/>
        </w:rPr>
        <w:t>м</w:t>
      </w:r>
      <w:proofErr w:type="gramEnd"/>
      <w:r w:rsidRPr="001F1736">
        <w:rPr>
          <w:sz w:val="28"/>
          <w:szCs w:val="28"/>
        </w:rPr>
        <w:t xml:space="preserve"> в целом у нас в городе</w:t>
      </w:r>
      <w:r w:rsidR="00404C53">
        <w:rPr>
          <w:sz w:val="28"/>
          <w:szCs w:val="28"/>
        </w:rPr>
        <w:t>? Мы хотим понять от В</w:t>
      </w:r>
      <w:r w:rsidRPr="001F1736">
        <w:rPr>
          <w:sz w:val="28"/>
          <w:szCs w:val="28"/>
        </w:rPr>
        <w:t>ас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в чем вы видите это светлое будущее</w:t>
      </w:r>
      <w:r w:rsidR="00404C53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Морозов </w:t>
      </w:r>
      <w:r w:rsidR="00404C53" w:rsidRPr="004D3035">
        <w:rPr>
          <w:b/>
          <w:sz w:val="28"/>
          <w:szCs w:val="28"/>
        </w:rPr>
        <w:t>А.С.: -</w:t>
      </w:r>
      <w:r w:rsidR="00404C53">
        <w:rPr>
          <w:sz w:val="28"/>
          <w:szCs w:val="28"/>
        </w:rPr>
        <w:t xml:space="preserve"> Я</w:t>
      </w:r>
      <w:r w:rsidRPr="001F1736">
        <w:rPr>
          <w:sz w:val="28"/>
          <w:szCs w:val="28"/>
        </w:rPr>
        <w:t xml:space="preserve"> вижу</w:t>
      </w:r>
      <w:r w:rsidR="00404C53">
        <w:rPr>
          <w:sz w:val="28"/>
          <w:szCs w:val="28"/>
        </w:rPr>
        <w:t>, это в том, что</w:t>
      </w:r>
      <w:r w:rsidRPr="001F1736">
        <w:rPr>
          <w:sz w:val="28"/>
          <w:szCs w:val="28"/>
        </w:rPr>
        <w:t xml:space="preserve"> в Новосибирске будут реализоваться уникальные инновационные проекты</w:t>
      </w:r>
      <w:r w:rsidR="00404C53">
        <w:rPr>
          <w:sz w:val="28"/>
          <w:szCs w:val="28"/>
        </w:rPr>
        <w:t>, и мы э</w:t>
      </w:r>
      <w:r w:rsidRPr="001F1736">
        <w:rPr>
          <w:sz w:val="28"/>
          <w:szCs w:val="28"/>
        </w:rPr>
        <w:t>ти проек</w:t>
      </w:r>
      <w:r w:rsidR="00404C53">
        <w:rPr>
          <w:sz w:val="28"/>
          <w:szCs w:val="28"/>
        </w:rPr>
        <w:t xml:space="preserve">ты будем </w:t>
      </w:r>
      <w:r w:rsidRPr="001F1736">
        <w:rPr>
          <w:sz w:val="28"/>
          <w:szCs w:val="28"/>
        </w:rPr>
        <w:t xml:space="preserve">транслировать </w:t>
      </w:r>
      <w:r w:rsidR="001411FF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реализовывать в той или иной мере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как в муниципалитете</w:t>
      </w:r>
      <w:r w:rsidR="00404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так и на территории Российской Федерац</w:t>
      </w:r>
      <w:r w:rsidR="004C43EA">
        <w:rPr>
          <w:sz w:val="28"/>
          <w:szCs w:val="28"/>
        </w:rPr>
        <w:t>ии по тем приоритетным группам, о</w:t>
      </w:r>
      <w:r w:rsidRPr="001F1736">
        <w:rPr>
          <w:sz w:val="28"/>
          <w:szCs w:val="28"/>
        </w:rPr>
        <w:t xml:space="preserve"> которых я сказал</w:t>
      </w:r>
      <w:r w:rsidR="001411FF">
        <w:rPr>
          <w:sz w:val="28"/>
          <w:szCs w:val="28"/>
        </w:rPr>
        <w:t>. В</w:t>
      </w:r>
      <w:r w:rsidRPr="001F1736">
        <w:rPr>
          <w:sz w:val="28"/>
          <w:szCs w:val="28"/>
        </w:rPr>
        <w:t xml:space="preserve">ы видели </w:t>
      </w:r>
      <w:r w:rsidR="001411FF">
        <w:rPr>
          <w:sz w:val="28"/>
          <w:szCs w:val="28"/>
        </w:rPr>
        <w:t xml:space="preserve">их </w:t>
      </w:r>
      <w:r w:rsidRPr="001F1736">
        <w:rPr>
          <w:sz w:val="28"/>
          <w:szCs w:val="28"/>
        </w:rPr>
        <w:t>там их много</w:t>
      </w:r>
      <w:r w:rsidR="001411F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начиная от IT</w:t>
      </w:r>
      <w:r w:rsidR="001411FF">
        <w:rPr>
          <w:sz w:val="28"/>
          <w:szCs w:val="28"/>
        </w:rPr>
        <w:t xml:space="preserve"> и</w:t>
      </w:r>
      <w:r w:rsidRPr="001F1736">
        <w:rPr>
          <w:sz w:val="28"/>
          <w:szCs w:val="28"/>
        </w:rPr>
        <w:t xml:space="preserve"> заканчивая инновационными товарами и продуктами</w:t>
      </w:r>
      <w:r w:rsidR="001411F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6C6AF0" w:rsidRDefault="001F1736" w:rsidP="00D56C53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Бурмистров </w:t>
      </w:r>
      <w:r w:rsidR="001411FF" w:rsidRPr="004D3035">
        <w:rPr>
          <w:b/>
          <w:sz w:val="28"/>
          <w:szCs w:val="28"/>
        </w:rPr>
        <w:t xml:space="preserve">А.В.: - </w:t>
      </w:r>
      <w:r w:rsidR="001411FF">
        <w:rPr>
          <w:sz w:val="28"/>
          <w:szCs w:val="28"/>
        </w:rPr>
        <w:t>У В</w:t>
      </w:r>
      <w:r w:rsidRPr="001F1736">
        <w:rPr>
          <w:sz w:val="28"/>
          <w:szCs w:val="28"/>
        </w:rPr>
        <w:t xml:space="preserve">ас </w:t>
      </w:r>
      <w:r w:rsidR="001411FF">
        <w:rPr>
          <w:sz w:val="28"/>
          <w:szCs w:val="28"/>
        </w:rPr>
        <w:t xml:space="preserve">на слайде </w:t>
      </w:r>
      <w:r w:rsidRPr="001F1736">
        <w:rPr>
          <w:sz w:val="28"/>
          <w:szCs w:val="28"/>
        </w:rPr>
        <w:t>были четыре критери</w:t>
      </w:r>
      <w:r w:rsidR="001411FF">
        <w:rPr>
          <w:sz w:val="28"/>
          <w:szCs w:val="28"/>
        </w:rPr>
        <w:t>я,</w:t>
      </w:r>
      <w:r w:rsidRPr="001F1736">
        <w:rPr>
          <w:sz w:val="28"/>
          <w:szCs w:val="28"/>
        </w:rPr>
        <w:t xml:space="preserve"> по </w:t>
      </w:r>
      <w:r w:rsidR="001411FF">
        <w:rPr>
          <w:sz w:val="28"/>
          <w:szCs w:val="28"/>
        </w:rPr>
        <w:t>которым</w:t>
      </w:r>
      <w:r w:rsidRPr="001F1736">
        <w:rPr>
          <w:sz w:val="28"/>
          <w:szCs w:val="28"/>
        </w:rPr>
        <w:t xml:space="preserve"> </w:t>
      </w:r>
      <w:r w:rsidR="001411FF">
        <w:rPr>
          <w:sz w:val="28"/>
          <w:szCs w:val="28"/>
        </w:rPr>
        <w:t>легко</w:t>
      </w:r>
      <w:r w:rsidRPr="001F1736">
        <w:rPr>
          <w:sz w:val="28"/>
          <w:szCs w:val="28"/>
        </w:rPr>
        <w:t xml:space="preserve"> может зайти производство пива</w:t>
      </w:r>
      <w:r w:rsidR="001411F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Качество описание</w:t>
      </w:r>
      <w:r w:rsidR="001411F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преимуществ</w:t>
      </w:r>
      <w:r w:rsidR="001411FF">
        <w:rPr>
          <w:sz w:val="28"/>
          <w:szCs w:val="28"/>
        </w:rPr>
        <w:t>о</w:t>
      </w:r>
      <w:r w:rsidRPr="001F1736">
        <w:rPr>
          <w:sz w:val="28"/>
          <w:szCs w:val="28"/>
        </w:rPr>
        <w:t xml:space="preserve"> товара в сравнении с существующими аналогами</w:t>
      </w:r>
      <w:r w:rsidR="001411FF">
        <w:rPr>
          <w:sz w:val="28"/>
          <w:szCs w:val="28"/>
        </w:rPr>
        <w:t xml:space="preserve"> -</w:t>
      </w:r>
      <w:r w:rsidRPr="001F1736">
        <w:rPr>
          <w:sz w:val="28"/>
          <w:szCs w:val="28"/>
        </w:rPr>
        <w:t xml:space="preserve"> пиво пенное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все нормально в прор</w:t>
      </w:r>
      <w:r w:rsidRPr="001F1736">
        <w:rPr>
          <w:sz w:val="28"/>
          <w:szCs w:val="28"/>
        </w:rPr>
        <w:t>а</w:t>
      </w:r>
      <w:r w:rsidRPr="001F1736">
        <w:rPr>
          <w:sz w:val="28"/>
          <w:szCs w:val="28"/>
        </w:rPr>
        <w:t>бот</w:t>
      </w:r>
      <w:r w:rsidR="00D56C53">
        <w:rPr>
          <w:sz w:val="28"/>
          <w:szCs w:val="28"/>
        </w:rPr>
        <w:t>ке</w:t>
      </w:r>
      <w:r w:rsidRPr="001F1736">
        <w:rPr>
          <w:sz w:val="28"/>
          <w:szCs w:val="28"/>
        </w:rPr>
        <w:t xml:space="preserve"> маркетинговой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операционной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финансовой стратегии</w:t>
      </w:r>
      <w:r w:rsidR="00D56C53">
        <w:rPr>
          <w:sz w:val="28"/>
          <w:szCs w:val="28"/>
        </w:rPr>
        <w:t>. З</w:t>
      </w:r>
      <w:r w:rsidRPr="001F1736">
        <w:rPr>
          <w:sz w:val="28"/>
          <w:szCs w:val="28"/>
        </w:rPr>
        <w:t>начит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пиво будет дешевле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соответственно выручка будет больше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придумаем </w:t>
      </w:r>
      <w:proofErr w:type="gramStart"/>
      <w:r w:rsidRPr="001F1736">
        <w:rPr>
          <w:sz w:val="28"/>
          <w:szCs w:val="28"/>
        </w:rPr>
        <w:t>забористый</w:t>
      </w:r>
      <w:proofErr w:type="gramEnd"/>
      <w:r w:rsidRPr="001F1736">
        <w:rPr>
          <w:sz w:val="28"/>
          <w:szCs w:val="28"/>
        </w:rPr>
        <w:t xml:space="preserve"> слоган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а комиссия </w:t>
      </w:r>
      <w:r w:rsidR="00D56C53">
        <w:rPr>
          <w:sz w:val="28"/>
          <w:szCs w:val="28"/>
        </w:rPr>
        <w:t>о</w:t>
      </w:r>
      <w:r w:rsidRPr="001F1736">
        <w:rPr>
          <w:sz w:val="28"/>
          <w:szCs w:val="28"/>
        </w:rPr>
        <w:t>ценит маркетинг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всё хорошо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соответственно прогнозируем изм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нения</w:t>
      </w:r>
      <w:r w:rsidR="00D56C53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D56C53">
        <w:rPr>
          <w:sz w:val="28"/>
          <w:szCs w:val="28"/>
        </w:rPr>
        <w:t xml:space="preserve">Я </w:t>
      </w:r>
      <w:r w:rsidRPr="001F1736">
        <w:rPr>
          <w:sz w:val="28"/>
          <w:szCs w:val="28"/>
        </w:rPr>
        <w:t>не понимаю логику</w:t>
      </w:r>
      <w:r w:rsidR="00D56C53">
        <w:rPr>
          <w:sz w:val="28"/>
          <w:szCs w:val="28"/>
        </w:rPr>
        <w:t>. Александр Сергеевич</w:t>
      </w:r>
      <w:r w:rsidRPr="001F1736">
        <w:rPr>
          <w:sz w:val="28"/>
          <w:szCs w:val="28"/>
        </w:rPr>
        <w:t xml:space="preserve"> говорит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 у нас есть све</w:t>
      </w:r>
      <w:r w:rsidRPr="001F1736">
        <w:rPr>
          <w:sz w:val="28"/>
          <w:szCs w:val="28"/>
        </w:rPr>
        <w:t>т</w:t>
      </w:r>
      <w:r w:rsidRPr="001F1736">
        <w:rPr>
          <w:sz w:val="28"/>
          <w:szCs w:val="28"/>
        </w:rPr>
        <w:t xml:space="preserve">лое будущее развивать </w:t>
      </w:r>
      <w:r w:rsidR="00D56C53" w:rsidRPr="001F1736">
        <w:rPr>
          <w:sz w:val="28"/>
          <w:szCs w:val="28"/>
        </w:rPr>
        <w:t>ин</w:t>
      </w:r>
      <w:r w:rsidR="00D56C53">
        <w:rPr>
          <w:sz w:val="28"/>
          <w:szCs w:val="28"/>
        </w:rPr>
        <w:t>новации, но у нас нет</w:t>
      </w:r>
      <w:r w:rsidRPr="001F1736">
        <w:rPr>
          <w:sz w:val="28"/>
          <w:szCs w:val="28"/>
        </w:rPr>
        <w:t xml:space="preserve"> иных критериев оценки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кроме вот этих четырёх</w:t>
      </w:r>
      <w:r w:rsidR="00D56C53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D56C53">
        <w:rPr>
          <w:sz w:val="28"/>
          <w:szCs w:val="28"/>
        </w:rPr>
        <w:t>И к</w:t>
      </w:r>
      <w:r w:rsidRPr="001F1736">
        <w:rPr>
          <w:sz w:val="28"/>
          <w:szCs w:val="28"/>
        </w:rPr>
        <w:t>ак это будет работать</w:t>
      </w:r>
      <w:r w:rsidR="00D56C53">
        <w:rPr>
          <w:sz w:val="28"/>
          <w:szCs w:val="28"/>
        </w:rPr>
        <w:t>? Р</w:t>
      </w:r>
      <w:r w:rsidRPr="001F1736">
        <w:rPr>
          <w:sz w:val="28"/>
          <w:szCs w:val="28"/>
        </w:rPr>
        <w:t>астолкуйте</w:t>
      </w:r>
      <w:r w:rsidR="00D56C5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чтобы было понятно</w:t>
      </w:r>
      <w:r w:rsidR="00D56C53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Морозов </w:t>
      </w:r>
      <w:r w:rsidR="00D56C53" w:rsidRPr="004D3035">
        <w:rPr>
          <w:b/>
          <w:sz w:val="28"/>
          <w:szCs w:val="28"/>
        </w:rPr>
        <w:t>А.С.: -</w:t>
      </w:r>
      <w:r w:rsidR="00D56C53">
        <w:rPr>
          <w:sz w:val="28"/>
          <w:szCs w:val="28"/>
        </w:rPr>
        <w:t xml:space="preserve"> Е</w:t>
      </w:r>
      <w:r w:rsidRPr="001F1736">
        <w:rPr>
          <w:sz w:val="28"/>
          <w:szCs w:val="28"/>
        </w:rPr>
        <w:t xml:space="preserve">сть </w:t>
      </w:r>
      <w:r w:rsidR="006C6AF0">
        <w:rPr>
          <w:sz w:val="28"/>
          <w:szCs w:val="28"/>
        </w:rPr>
        <w:t>бизнес-</w:t>
      </w:r>
      <w:r w:rsidR="00E10FC2">
        <w:rPr>
          <w:sz w:val="28"/>
          <w:szCs w:val="28"/>
        </w:rPr>
        <w:t>инкубатор на улице Т</w:t>
      </w:r>
      <w:r w:rsidRPr="001F1736">
        <w:rPr>
          <w:sz w:val="28"/>
          <w:szCs w:val="28"/>
        </w:rPr>
        <w:t>роллейн</w:t>
      </w:r>
      <w:r w:rsidR="00E10FC2">
        <w:rPr>
          <w:sz w:val="28"/>
          <w:szCs w:val="28"/>
        </w:rPr>
        <w:t>ая,</w:t>
      </w:r>
      <w:r w:rsidRPr="001F1736">
        <w:rPr>
          <w:sz w:val="28"/>
          <w:szCs w:val="28"/>
        </w:rPr>
        <w:t xml:space="preserve"> предназн</w:t>
      </w:r>
      <w:r w:rsidRPr="001F1736">
        <w:rPr>
          <w:sz w:val="28"/>
          <w:szCs w:val="28"/>
        </w:rPr>
        <w:t>а</w:t>
      </w:r>
      <w:r w:rsidRPr="001F1736">
        <w:rPr>
          <w:sz w:val="28"/>
          <w:szCs w:val="28"/>
        </w:rPr>
        <w:t>чен</w:t>
      </w:r>
      <w:r w:rsidR="00E10FC2">
        <w:rPr>
          <w:sz w:val="28"/>
          <w:szCs w:val="28"/>
        </w:rPr>
        <w:t>ный</w:t>
      </w:r>
      <w:r w:rsidRPr="001F1736">
        <w:rPr>
          <w:sz w:val="28"/>
          <w:szCs w:val="28"/>
        </w:rPr>
        <w:t xml:space="preserve"> для сдачи субъектам малого и среднего предпринимательства</w:t>
      </w:r>
      <w:r w:rsidR="00E10FC2">
        <w:rPr>
          <w:sz w:val="28"/>
          <w:szCs w:val="28"/>
        </w:rPr>
        <w:t>. Его пл</w:t>
      </w:r>
      <w:r w:rsidR="00E10FC2">
        <w:rPr>
          <w:sz w:val="28"/>
          <w:szCs w:val="28"/>
        </w:rPr>
        <w:t>о</w:t>
      </w:r>
      <w:r w:rsidR="00E10FC2">
        <w:rPr>
          <w:sz w:val="28"/>
          <w:szCs w:val="28"/>
        </w:rPr>
        <w:t>щадь</w:t>
      </w:r>
      <w:r w:rsidRPr="001F1736">
        <w:rPr>
          <w:sz w:val="28"/>
          <w:szCs w:val="28"/>
        </w:rPr>
        <w:t xml:space="preserve"> составляет 2500 квадрат</w:t>
      </w:r>
      <w:r w:rsidR="00E10FC2">
        <w:rPr>
          <w:sz w:val="28"/>
          <w:szCs w:val="28"/>
        </w:rPr>
        <w:t>ных метров, на улице</w:t>
      </w:r>
      <w:r w:rsidRPr="001F1736">
        <w:rPr>
          <w:sz w:val="28"/>
          <w:szCs w:val="28"/>
        </w:rPr>
        <w:t xml:space="preserve"> Есенина </w:t>
      </w:r>
      <w:r w:rsidR="00E10FC2">
        <w:rPr>
          <w:sz w:val="28"/>
          <w:szCs w:val="28"/>
        </w:rPr>
        <w:t>площадь –</w:t>
      </w:r>
      <w:r w:rsidRPr="001F1736">
        <w:rPr>
          <w:sz w:val="28"/>
          <w:szCs w:val="28"/>
        </w:rPr>
        <w:t xml:space="preserve"> </w:t>
      </w:r>
      <w:r w:rsidR="00E10FC2">
        <w:rPr>
          <w:sz w:val="28"/>
          <w:szCs w:val="28"/>
        </w:rPr>
        <w:t xml:space="preserve">800 </w:t>
      </w:r>
      <w:r w:rsidRPr="001F1736">
        <w:rPr>
          <w:sz w:val="28"/>
          <w:szCs w:val="28"/>
        </w:rPr>
        <w:t>ква</w:t>
      </w:r>
      <w:r w:rsidRPr="001F1736">
        <w:rPr>
          <w:sz w:val="28"/>
          <w:szCs w:val="28"/>
        </w:rPr>
        <w:t>д</w:t>
      </w:r>
      <w:r w:rsidRPr="001F1736">
        <w:rPr>
          <w:sz w:val="28"/>
          <w:szCs w:val="28"/>
        </w:rPr>
        <w:t>рат</w:t>
      </w:r>
      <w:r w:rsidR="00E10FC2">
        <w:rPr>
          <w:sz w:val="28"/>
          <w:szCs w:val="28"/>
        </w:rPr>
        <w:t xml:space="preserve">ных метра. </w:t>
      </w:r>
      <w:proofErr w:type="gramStart"/>
      <w:r w:rsidR="00E10FC2">
        <w:rPr>
          <w:sz w:val="28"/>
          <w:szCs w:val="28"/>
        </w:rPr>
        <w:t>С</w:t>
      </w:r>
      <w:r w:rsidRPr="001F1736">
        <w:rPr>
          <w:sz w:val="28"/>
          <w:szCs w:val="28"/>
        </w:rPr>
        <w:t xml:space="preserve"> учётом освобождени</w:t>
      </w:r>
      <w:r w:rsidR="00E10FC2">
        <w:rPr>
          <w:sz w:val="28"/>
          <w:szCs w:val="28"/>
        </w:rPr>
        <w:t>я</w:t>
      </w:r>
      <w:r w:rsidRPr="001F1736">
        <w:rPr>
          <w:sz w:val="28"/>
          <w:szCs w:val="28"/>
        </w:rPr>
        <w:t xml:space="preserve"> ре</w:t>
      </w:r>
      <w:r w:rsidR="006C6AF0">
        <w:rPr>
          <w:sz w:val="28"/>
          <w:szCs w:val="28"/>
        </w:rPr>
        <w:t>зидентов</w:t>
      </w:r>
      <w:r w:rsidRPr="001F1736">
        <w:rPr>
          <w:sz w:val="28"/>
          <w:szCs w:val="28"/>
        </w:rPr>
        <w:t xml:space="preserve"> мы в первый год как минимум определяемся</w:t>
      </w:r>
      <w:r w:rsidR="00E10FC2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E10FC2">
        <w:rPr>
          <w:sz w:val="28"/>
          <w:szCs w:val="28"/>
        </w:rPr>
        <w:t>сделать этот показатель 50 -</w:t>
      </w:r>
      <w:r w:rsidRPr="001F1736">
        <w:rPr>
          <w:sz w:val="28"/>
          <w:szCs w:val="28"/>
        </w:rPr>
        <w:t xml:space="preserve"> 70 </w:t>
      </w:r>
      <w:r w:rsidR="00E10FC2">
        <w:rPr>
          <w:sz w:val="28"/>
          <w:szCs w:val="28"/>
        </w:rPr>
        <w:t>% и</w:t>
      </w:r>
      <w:r w:rsidRPr="001F1736">
        <w:rPr>
          <w:sz w:val="28"/>
          <w:szCs w:val="28"/>
        </w:rPr>
        <w:t xml:space="preserve"> минимально 30% от 2500</w:t>
      </w:r>
      <w:r w:rsidR="00E10FC2">
        <w:rPr>
          <w:sz w:val="28"/>
          <w:szCs w:val="28"/>
        </w:rPr>
        <w:t xml:space="preserve"> кв. м.</w:t>
      </w:r>
      <w:r w:rsidRPr="001F1736">
        <w:rPr>
          <w:sz w:val="28"/>
          <w:szCs w:val="28"/>
        </w:rPr>
        <w:t xml:space="preserve"> Мы вносим реше</w:t>
      </w:r>
      <w:r w:rsidR="00E10FC2">
        <w:rPr>
          <w:sz w:val="28"/>
          <w:szCs w:val="28"/>
        </w:rPr>
        <w:t>ние № 11</w:t>
      </w:r>
      <w:r w:rsidRPr="001F1736">
        <w:rPr>
          <w:sz w:val="28"/>
          <w:szCs w:val="28"/>
        </w:rPr>
        <w:t>25 и оцениваем их другой группой</w:t>
      </w:r>
      <w:r w:rsidR="00F47CC2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пивн</w:t>
      </w:r>
      <w:r w:rsidR="006C6AF0">
        <w:rPr>
          <w:sz w:val="28"/>
          <w:szCs w:val="28"/>
        </w:rPr>
        <w:t>ики</w:t>
      </w:r>
      <w:r w:rsidR="00F47CC2">
        <w:rPr>
          <w:sz w:val="28"/>
          <w:szCs w:val="28"/>
        </w:rPr>
        <w:t xml:space="preserve"> - </w:t>
      </w:r>
      <w:r w:rsidRPr="001F1736">
        <w:rPr>
          <w:sz w:val="28"/>
          <w:szCs w:val="28"/>
        </w:rPr>
        <w:t>эта кат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гория предпринимателей</w:t>
      </w:r>
      <w:r w:rsidR="00F47CC2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не мо</w:t>
      </w:r>
      <w:r w:rsidR="00F47CC2">
        <w:rPr>
          <w:sz w:val="28"/>
          <w:szCs w:val="28"/>
        </w:rPr>
        <w:t>же</w:t>
      </w:r>
      <w:r w:rsidRPr="001F1736">
        <w:rPr>
          <w:sz w:val="28"/>
          <w:szCs w:val="28"/>
        </w:rPr>
        <w:t>т нахо</w:t>
      </w:r>
      <w:r w:rsidR="00F47CC2">
        <w:rPr>
          <w:sz w:val="28"/>
          <w:szCs w:val="28"/>
        </w:rPr>
        <w:t>диться в бизнес-инкубатор</w:t>
      </w:r>
      <w:r w:rsidRPr="001F1736">
        <w:rPr>
          <w:sz w:val="28"/>
          <w:szCs w:val="28"/>
        </w:rPr>
        <w:t>ах по фед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ральному закону</w:t>
      </w:r>
      <w:r w:rsidR="00F47CC2">
        <w:rPr>
          <w:sz w:val="28"/>
          <w:szCs w:val="28"/>
        </w:rPr>
        <w:t xml:space="preserve"> № 209,</w:t>
      </w:r>
      <w:r w:rsidRPr="001F1736">
        <w:rPr>
          <w:sz w:val="28"/>
          <w:szCs w:val="28"/>
        </w:rPr>
        <w:t xml:space="preserve"> то есть нельзя сравнивать приоритетные сферы предпр</w:t>
      </w:r>
      <w:r w:rsidRPr="001F1736">
        <w:rPr>
          <w:sz w:val="28"/>
          <w:szCs w:val="28"/>
        </w:rPr>
        <w:t>и</w:t>
      </w:r>
      <w:r w:rsidRPr="001F1736">
        <w:rPr>
          <w:sz w:val="28"/>
          <w:szCs w:val="28"/>
        </w:rPr>
        <w:t>нимательской деятельности</w:t>
      </w:r>
      <w:r w:rsidR="00F47CC2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proofErr w:type="gramEnd"/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lastRenderedPageBreak/>
        <w:t xml:space="preserve">Любавский </w:t>
      </w:r>
      <w:r w:rsidR="00F47CC2" w:rsidRPr="004D3035">
        <w:rPr>
          <w:b/>
          <w:sz w:val="28"/>
          <w:szCs w:val="28"/>
        </w:rPr>
        <w:t>А.В.: -</w:t>
      </w:r>
      <w:r w:rsidR="00F47CC2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Александр Сергеевич</w:t>
      </w:r>
      <w:r w:rsidR="00F47CC2">
        <w:rPr>
          <w:sz w:val="28"/>
          <w:szCs w:val="28"/>
        </w:rPr>
        <w:t xml:space="preserve">, </w:t>
      </w:r>
      <w:r w:rsidRPr="001F1736">
        <w:rPr>
          <w:sz w:val="28"/>
          <w:szCs w:val="28"/>
        </w:rPr>
        <w:t>мы хотели</w:t>
      </w:r>
      <w:r w:rsidR="00513C6C">
        <w:rPr>
          <w:sz w:val="28"/>
          <w:szCs w:val="28"/>
        </w:rPr>
        <w:t xml:space="preserve"> от Вас в докладе услышать</w:t>
      </w:r>
      <w:r w:rsidR="001A7C8E">
        <w:rPr>
          <w:sz w:val="28"/>
          <w:szCs w:val="28"/>
        </w:rPr>
        <w:t>,</w:t>
      </w:r>
      <w:r w:rsidR="00513C6C">
        <w:rPr>
          <w:sz w:val="28"/>
          <w:szCs w:val="28"/>
        </w:rPr>
        <w:t xml:space="preserve"> для чего нужно городу</w:t>
      </w:r>
      <w:r w:rsidRPr="001F1736">
        <w:rPr>
          <w:sz w:val="28"/>
          <w:szCs w:val="28"/>
        </w:rPr>
        <w:t xml:space="preserve"> </w:t>
      </w:r>
      <w:r w:rsidR="00513C6C">
        <w:rPr>
          <w:sz w:val="28"/>
          <w:szCs w:val="28"/>
        </w:rPr>
        <w:t>вкладыва</w:t>
      </w:r>
      <w:r w:rsidRPr="001F1736">
        <w:rPr>
          <w:sz w:val="28"/>
          <w:szCs w:val="28"/>
        </w:rPr>
        <w:t>т</w:t>
      </w:r>
      <w:r w:rsidR="00513C6C">
        <w:rPr>
          <w:sz w:val="28"/>
          <w:szCs w:val="28"/>
        </w:rPr>
        <w:t>ь</w:t>
      </w:r>
      <w:r w:rsidRPr="001F1736">
        <w:rPr>
          <w:sz w:val="28"/>
          <w:szCs w:val="28"/>
        </w:rPr>
        <w:t xml:space="preserve"> в </w:t>
      </w:r>
      <w:proofErr w:type="gramStart"/>
      <w:r w:rsidR="00513C6C">
        <w:rPr>
          <w:sz w:val="28"/>
          <w:szCs w:val="28"/>
        </w:rPr>
        <w:t>бизнес-инкубаторы</w:t>
      </w:r>
      <w:proofErr w:type="gramEnd"/>
      <w:r w:rsidRPr="001F1736">
        <w:rPr>
          <w:sz w:val="28"/>
          <w:szCs w:val="28"/>
        </w:rPr>
        <w:t xml:space="preserve"> деньги</w:t>
      </w:r>
      <w:r w:rsidR="00513C6C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Чт</w:t>
      </w:r>
      <w:r w:rsidRPr="001F1736">
        <w:rPr>
          <w:sz w:val="28"/>
          <w:szCs w:val="28"/>
        </w:rPr>
        <w:t>о</w:t>
      </w:r>
      <w:r w:rsidRPr="001F1736">
        <w:rPr>
          <w:sz w:val="28"/>
          <w:szCs w:val="28"/>
        </w:rPr>
        <w:t>бы росли предприниматели</w:t>
      </w:r>
      <w:r w:rsidR="00513C6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росли компании</w:t>
      </w:r>
      <w:r w:rsidR="00513C6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которые </w:t>
      </w:r>
      <w:r w:rsidR="001A7C8E">
        <w:rPr>
          <w:sz w:val="28"/>
          <w:szCs w:val="28"/>
        </w:rPr>
        <w:t>бы</w:t>
      </w:r>
      <w:r w:rsidRPr="001F1736">
        <w:rPr>
          <w:sz w:val="28"/>
          <w:szCs w:val="28"/>
        </w:rPr>
        <w:t xml:space="preserve"> плати</w:t>
      </w:r>
      <w:r w:rsidR="001A7C8E">
        <w:rPr>
          <w:sz w:val="28"/>
          <w:szCs w:val="28"/>
        </w:rPr>
        <w:t>ли</w:t>
      </w:r>
      <w:r w:rsidRPr="001F1736">
        <w:rPr>
          <w:sz w:val="28"/>
          <w:szCs w:val="28"/>
        </w:rPr>
        <w:t xml:space="preserve"> налоги</w:t>
      </w:r>
      <w:r w:rsidR="001A7C8E">
        <w:rPr>
          <w:sz w:val="28"/>
          <w:szCs w:val="28"/>
        </w:rPr>
        <w:t xml:space="preserve"> и предоставляли</w:t>
      </w:r>
      <w:r w:rsidRPr="001F1736">
        <w:rPr>
          <w:sz w:val="28"/>
          <w:szCs w:val="28"/>
        </w:rPr>
        <w:t xml:space="preserve"> рабочие места</w:t>
      </w:r>
      <w:r w:rsidR="00513C6C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513C6C">
        <w:rPr>
          <w:sz w:val="28"/>
          <w:szCs w:val="28"/>
        </w:rPr>
        <w:t xml:space="preserve">А </w:t>
      </w:r>
      <w:r w:rsidRPr="001F1736">
        <w:rPr>
          <w:sz w:val="28"/>
          <w:szCs w:val="28"/>
        </w:rPr>
        <w:t xml:space="preserve">сейчас получается полная </w:t>
      </w:r>
      <w:proofErr w:type="gramStart"/>
      <w:r w:rsidRPr="001F1736">
        <w:rPr>
          <w:sz w:val="28"/>
          <w:szCs w:val="28"/>
        </w:rPr>
        <w:t>бестолковщина</w:t>
      </w:r>
      <w:proofErr w:type="gramEnd"/>
      <w:r w:rsidR="00513C6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513C6C">
        <w:rPr>
          <w:sz w:val="28"/>
          <w:szCs w:val="28"/>
        </w:rPr>
        <w:t>орг</w:t>
      </w:r>
      <w:r w:rsidR="00513C6C">
        <w:rPr>
          <w:sz w:val="28"/>
          <w:szCs w:val="28"/>
        </w:rPr>
        <w:t>а</w:t>
      </w:r>
      <w:r w:rsidR="00513C6C">
        <w:rPr>
          <w:sz w:val="28"/>
          <w:szCs w:val="28"/>
        </w:rPr>
        <w:t>низации</w:t>
      </w:r>
      <w:r w:rsidRPr="001F1736">
        <w:rPr>
          <w:sz w:val="28"/>
          <w:szCs w:val="28"/>
        </w:rPr>
        <w:t xml:space="preserve"> сидят за минимальную аренду</w:t>
      </w:r>
      <w:r w:rsidR="00513C6C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получают пло</w:t>
      </w:r>
      <w:r w:rsidR="00513C6C">
        <w:rPr>
          <w:sz w:val="28"/>
          <w:szCs w:val="28"/>
        </w:rPr>
        <w:t>щади, но</w:t>
      </w:r>
      <w:r w:rsidRPr="001F1736">
        <w:rPr>
          <w:sz w:val="28"/>
          <w:szCs w:val="28"/>
        </w:rPr>
        <w:t xml:space="preserve"> ничего не работ</w:t>
      </w:r>
      <w:r w:rsidRPr="001F1736">
        <w:rPr>
          <w:sz w:val="28"/>
          <w:szCs w:val="28"/>
        </w:rPr>
        <w:t>а</w:t>
      </w:r>
      <w:r w:rsidRPr="001F1736">
        <w:rPr>
          <w:sz w:val="28"/>
          <w:szCs w:val="28"/>
        </w:rPr>
        <w:t>ет</w:t>
      </w:r>
      <w:r w:rsidR="00513C6C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1A7C8E">
        <w:rPr>
          <w:sz w:val="28"/>
          <w:szCs w:val="28"/>
        </w:rPr>
        <w:t>Я</w:t>
      </w:r>
      <w:r w:rsidRPr="001F1736">
        <w:rPr>
          <w:sz w:val="28"/>
          <w:szCs w:val="28"/>
        </w:rPr>
        <w:t xml:space="preserve"> не просто так </w:t>
      </w:r>
      <w:r w:rsidR="001A7C8E">
        <w:rPr>
          <w:sz w:val="28"/>
          <w:szCs w:val="28"/>
        </w:rPr>
        <w:t>говорил,</w:t>
      </w:r>
      <w:r w:rsidRPr="001F1736">
        <w:rPr>
          <w:sz w:val="28"/>
          <w:szCs w:val="28"/>
        </w:rPr>
        <w:t xml:space="preserve"> почему мы езди</w:t>
      </w:r>
      <w:r w:rsidR="001A7C8E">
        <w:rPr>
          <w:sz w:val="28"/>
          <w:szCs w:val="28"/>
        </w:rPr>
        <w:t>ли в А</w:t>
      </w:r>
      <w:r w:rsidRPr="001F1736">
        <w:rPr>
          <w:sz w:val="28"/>
          <w:szCs w:val="28"/>
        </w:rPr>
        <w:t>ка</w:t>
      </w:r>
      <w:r w:rsidR="001A7C8E">
        <w:rPr>
          <w:sz w:val="28"/>
          <w:szCs w:val="28"/>
        </w:rPr>
        <w:t>дем</w:t>
      </w:r>
      <w:r w:rsidRPr="001F1736">
        <w:rPr>
          <w:sz w:val="28"/>
          <w:szCs w:val="28"/>
        </w:rPr>
        <w:t>парк</w:t>
      </w:r>
      <w:r w:rsidR="001A7C8E">
        <w:rPr>
          <w:sz w:val="28"/>
          <w:szCs w:val="28"/>
        </w:rPr>
        <w:t>. Д</w:t>
      </w:r>
      <w:r w:rsidRPr="001F1736">
        <w:rPr>
          <w:sz w:val="28"/>
          <w:szCs w:val="28"/>
        </w:rPr>
        <w:t>авайте</w:t>
      </w:r>
      <w:r w:rsidR="001A7C8E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ещё раз съездим</w:t>
      </w:r>
      <w:r w:rsidR="001A7C8E">
        <w:rPr>
          <w:sz w:val="28"/>
          <w:szCs w:val="28"/>
        </w:rPr>
        <w:t>. В</w:t>
      </w:r>
      <w:r w:rsidRPr="001F1736">
        <w:rPr>
          <w:sz w:val="28"/>
          <w:szCs w:val="28"/>
        </w:rPr>
        <w:t>ы там были</w:t>
      </w:r>
      <w:r w:rsidR="001A7C8E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Морозов</w:t>
      </w:r>
      <w:r w:rsidR="001A7C8E" w:rsidRPr="004D3035">
        <w:rPr>
          <w:b/>
          <w:sz w:val="28"/>
          <w:szCs w:val="28"/>
        </w:rPr>
        <w:t xml:space="preserve"> А.С.: -</w:t>
      </w:r>
      <w:r w:rsidR="001A7C8E">
        <w:rPr>
          <w:sz w:val="28"/>
          <w:szCs w:val="28"/>
        </w:rPr>
        <w:t xml:space="preserve"> Н</w:t>
      </w:r>
      <w:r w:rsidRPr="001F1736">
        <w:rPr>
          <w:sz w:val="28"/>
          <w:szCs w:val="28"/>
        </w:rPr>
        <w:t>ет</w:t>
      </w:r>
      <w:r w:rsidR="001A7C8E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меня не приглашали</w:t>
      </w:r>
      <w:r w:rsidR="001A7C8E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Любавский </w:t>
      </w:r>
      <w:r w:rsidR="001A7C8E" w:rsidRPr="004D3035">
        <w:rPr>
          <w:b/>
          <w:sz w:val="28"/>
          <w:szCs w:val="28"/>
        </w:rPr>
        <w:t>А.В.: -</w:t>
      </w:r>
      <w:r w:rsidR="001A7C8E">
        <w:rPr>
          <w:sz w:val="28"/>
          <w:szCs w:val="28"/>
        </w:rPr>
        <w:t xml:space="preserve"> Тогда </w:t>
      </w:r>
      <w:r w:rsidRPr="001F1736">
        <w:rPr>
          <w:sz w:val="28"/>
          <w:szCs w:val="28"/>
        </w:rPr>
        <w:t xml:space="preserve">давайте </w:t>
      </w:r>
      <w:r w:rsidR="001A7C8E">
        <w:rPr>
          <w:sz w:val="28"/>
          <w:szCs w:val="28"/>
        </w:rPr>
        <w:t>мы с В</w:t>
      </w:r>
      <w:r w:rsidRPr="001F1736">
        <w:rPr>
          <w:sz w:val="28"/>
          <w:szCs w:val="28"/>
        </w:rPr>
        <w:t>ами съездим</w:t>
      </w:r>
      <w:r w:rsidR="001A7C8E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1A7C8E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</w:t>
      </w:r>
      <w:r w:rsidR="005C1AB0">
        <w:rPr>
          <w:sz w:val="28"/>
          <w:szCs w:val="28"/>
        </w:rPr>
        <w:t xml:space="preserve">посмотрим, </w:t>
      </w:r>
      <w:r w:rsidR="001A7C8E">
        <w:rPr>
          <w:sz w:val="28"/>
          <w:szCs w:val="28"/>
        </w:rPr>
        <w:t>к</w:t>
      </w:r>
      <w:r w:rsidRPr="001F1736">
        <w:rPr>
          <w:sz w:val="28"/>
          <w:szCs w:val="28"/>
        </w:rPr>
        <w:t>акой должен быть смысл</w:t>
      </w:r>
      <w:r w:rsidR="001A7C8E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1A7C8E">
        <w:rPr>
          <w:sz w:val="28"/>
          <w:szCs w:val="28"/>
        </w:rPr>
        <w:t>С</w:t>
      </w:r>
      <w:r w:rsidRPr="001F1736">
        <w:rPr>
          <w:sz w:val="28"/>
          <w:szCs w:val="28"/>
        </w:rPr>
        <w:t xml:space="preserve">ейчас </w:t>
      </w:r>
      <w:r w:rsidR="00A7418B" w:rsidRPr="001F1736">
        <w:rPr>
          <w:sz w:val="28"/>
          <w:szCs w:val="28"/>
        </w:rPr>
        <w:t>т</w:t>
      </w:r>
      <w:r w:rsidR="00A7418B">
        <w:rPr>
          <w:sz w:val="28"/>
          <w:szCs w:val="28"/>
        </w:rPr>
        <w:t>е,</w:t>
      </w:r>
      <w:r w:rsidRPr="001F1736">
        <w:rPr>
          <w:sz w:val="28"/>
          <w:szCs w:val="28"/>
        </w:rPr>
        <w:t xml:space="preserve"> кто сидит в инкубаторах</w:t>
      </w:r>
      <w:r w:rsidR="00ED7460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это не те люди</w:t>
      </w:r>
      <w:r w:rsidR="001A7C8E">
        <w:rPr>
          <w:sz w:val="28"/>
          <w:szCs w:val="28"/>
        </w:rPr>
        <w:t>.</w:t>
      </w:r>
      <w:r w:rsidR="00ED7460">
        <w:rPr>
          <w:sz w:val="28"/>
          <w:szCs w:val="28"/>
        </w:rPr>
        <w:t xml:space="preserve"> Н</w:t>
      </w:r>
      <w:r w:rsidRPr="001F1736">
        <w:rPr>
          <w:sz w:val="28"/>
          <w:szCs w:val="28"/>
        </w:rPr>
        <w:t xml:space="preserve">ужно </w:t>
      </w:r>
      <w:proofErr w:type="gramStart"/>
      <w:r w:rsidRPr="001F1736">
        <w:rPr>
          <w:sz w:val="28"/>
          <w:szCs w:val="28"/>
        </w:rPr>
        <w:t>садить</w:t>
      </w:r>
      <w:proofErr w:type="gramEnd"/>
      <w:r w:rsidRPr="001F1736">
        <w:rPr>
          <w:sz w:val="28"/>
          <w:szCs w:val="28"/>
        </w:rPr>
        <w:t xml:space="preserve"> тех людей</w:t>
      </w:r>
      <w:r w:rsidR="00ED7460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которые будут развиваться</w:t>
      </w:r>
      <w:r w:rsidR="00ED7460">
        <w:rPr>
          <w:sz w:val="28"/>
          <w:szCs w:val="28"/>
        </w:rPr>
        <w:t xml:space="preserve"> и</w:t>
      </w:r>
      <w:r w:rsidRPr="001F1736">
        <w:rPr>
          <w:sz w:val="28"/>
          <w:szCs w:val="28"/>
        </w:rPr>
        <w:t xml:space="preserve"> расти</w:t>
      </w:r>
      <w:r w:rsidR="00ED7460">
        <w:rPr>
          <w:sz w:val="28"/>
          <w:szCs w:val="28"/>
        </w:rPr>
        <w:t>. Н</w:t>
      </w:r>
      <w:r w:rsidRPr="001F1736">
        <w:rPr>
          <w:sz w:val="28"/>
          <w:szCs w:val="28"/>
        </w:rPr>
        <w:t>апример</w:t>
      </w:r>
      <w:r w:rsidR="00ED7460">
        <w:rPr>
          <w:sz w:val="28"/>
          <w:szCs w:val="28"/>
        </w:rPr>
        <w:t>, в</w:t>
      </w:r>
      <w:r w:rsidR="007846B9">
        <w:rPr>
          <w:sz w:val="28"/>
          <w:szCs w:val="28"/>
        </w:rPr>
        <w:t xml:space="preserve"> Б</w:t>
      </w:r>
      <w:r w:rsidRPr="001F1736">
        <w:rPr>
          <w:sz w:val="28"/>
          <w:szCs w:val="28"/>
        </w:rPr>
        <w:t>иотехнопарк</w:t>
      </w:r>
      <w:r w:rsidR="00ED7460">
        <w:rPr>
          <w:sz w:val="28"/>
          <w:szCs w:val="28"/>
        </w:rPr>
        <w:t>е</w:t>
      </w:r>
      <w:r w:rsidRPr="001F1736">
        <w:rPr>
          <w:sz w:val="28"/>
          <w:szCs w:val="28"/>
        </w:rPr>
        <w:t xml:space="preserve"> фирм</w:t>
      </w:r>
      <w:r w:rsidR="00ED7460">
        <w:rPr>
          <w:sz w:val="28"/>
          <w:szCs w:val="28"/>
        </w:rPr>
        <w:t>а</w:t>
      </w:r>
      <w:r w:rsidRPr="001F1736">
        <w:rPr>
          <w:sz w:val="28"/>
          <w:szCs w:val="28"/>
        </w:rPr>
        <w:t xml:space="preserve"> Ка</w:t>
      </w:r>
      <w:r w:rsidR="006308B5">
        <w:rPr>
          <w:sz w:val="28"/>
          <w:szCs w:val="28"/>
        </w:rPr>
        <w:t>тре</w:t>
      </w:r>
      <w:r w:rsidRPr="001F1736">
        <w:rPr>
          <w:sz w:val="28"/>
          <w:szCs w:val="28"/>
        </w:rPr>
        <w:t>н</w:t>
      </w:r>
      <w:r w:rsidR="00ED7460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ED7460">
        <w:rPr>
          <w:sz w:val="28"/>
          <w:szCs w:val="28"/>
        </w:rPr>
        <w:t>открылась в 1993</w:t>
      </w:r>
      <w:r w:rsidRPr="001F1736">
        <w:rPr>
          <w:sz w:val="28"/>
          <w:szCs w:val="28"/>
        </w:rPr>
        <w:t xml:space="preserve"> году</w:t>
      </w:r>
      <w:r w:rsidR="00ED7460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Они по идее просто продажники</w:t>
      </w:r>
      <w:r w:rsidR="00ED7460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но пост</w:t>
      </w:r>
      <w:r w:rsidRPr="001F1736">
        <w:rPr>
          <w:sz w:val="28"/>
          <w:szCs w:val="28"/>
        </w:rPr>
        <w:t>а</w:t>
      </w:r>
      <w:r w:rsidRPr="001F1736">
        <w:rPr>
          <w:sz w:val="28"/>
          <w:szCs w:val="28"/>
        </w:rPr>
        <w:t>вили производств</w:t>
      </w:r>
      <w:r w:rsidR="00ED7460">
        <w:rPr>
          <w:sz w:val="28"/>
          <w:szCs w:val="28"/>
        </w:rPr>
        <w:t>о,</w:t>
      </w:r>
      <w:r w:rsidRPr="001F1736">
        <w:rPr>
          <w:sz w:val="28"/>
          <w:szCs w:val="28"/>
        </w:rPr>
        <w:t xml:space="preserve"> </w:t>
      </w:r>
      <w:r w:rsidR="00ED7460">
        <w:rPr>
          <w:sz w:val="28"/>
          <w:szCs w:val="28"/>
        </w:rPr>
        <w:t>они возя</w:t>
      </w:r>
      <w:r w:rsidRPr="001F1736">
        <w:rPr>
          <w:sz w:val="28"/>
          <w:szCs w:val="28"/>
        </w:rPr>
        <w:t>т лекар</w:t>
      </w:r>
      <w:r w:rsidR="00ED7460">
        <w:rPr>
          <w:sz w:val="28"/>
          <w:szCs w:val="28"/>
        </w:rPr>
        <w:t>ственные препараты</w:t>
      </w:r>
      <w:r w:rsidR="00EE396E">
        <w:rPr>
          <w:sz w:val="28"/>
          <w:szCs w:val="28"/>
        </w:rPr>
        <w:t xml:space="preserve">, </w:t>
      </w:r>
      <w:r w:rsidR="00ED7460">
        <w:rPr>
          <w:sz w:val="28"/>
          <w:szCs w:val="28"/>
        </w:rPr>
        <w:t>фа</w:t>
      </w:r>
      <w:r w:rsidRPr="001F1736">
        <w:rPr>
          <w:sz w:val="28"/>
          <w:szCs w:val="28"/>
        </w:rPr>
        <w:t>су</w:t>
      </w:r>
      <w:r w:rsidR="00ED7460">
        <w:rPr>
          <w:sz w:val="28"/>
          <w:szCs w:val="28"/>
        </w:rPr>
        <w:t>ют</w:t>
      </w:r>
      <w:r w:rsidRPr="001F1736">
        <w:rPr>
          <w:sz w:val="28"/>
          <w:szCs w:val="28"/>
        </w:rPr>
        <w:t xml:space="preserve"> на территории этого парка</w:t>
      </w:r>
      <w:r w:rsidR="00EE396E">
        <w:rPr>
          <w:sz w:val="28"/>
          <w:szCs w:val="28"/>
        </w:rPr>
        <w:t xml:space="preserve">, и </w:t>
      </w:r>
      <w:r w:rsidRPr="001F1736">
        <w:rPr>
          <w:sz w:val="28"/>
          <w:szCs w:val="28"/>
        </w:rPr>
        <w:t>параллел</w:t>
      </w:r>
      <w:r w:rsidR="00EE396E">
        <w:rPr>
          <w:sz w:val="28"/>
          <w:szCs w:val="28"/>
        </w:rPr>
        <w:t>ьно</w:t>
      </w:r>
      <w:r w:rsidRPr="001F1736">
        <w:rPr>
          <w:sz w:val="28"/>
          <w:szCs w:val="28"/>
        </w:rPr>
        <w:t xml:space="preserve"> произ</w:t>
      </w:r>
      <w:r w:rsidR="00EE396E">
        <w:rPr>
          <w:sz w:val="28"/>
          <w:szCs w:val="28"/>
        </w:rPr>
        <w:t>водя</w:t>
      </w:r>
      <w:r w:rsidRPr="001F1736">
        <w:rPr>
          <w:sz w:val="28"/>
          <w:szCs w:val="28"/>
        </w:rPr>
        <w:t>т анализы</w:t>
      </w:r>
      <w:r w:rsidR="00EE396E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proofErr w:type="gramStart"/>
      <w:r w:rsidR="006308B5">
        <w:rPr>
          <w:sz w:val="28"/>
          <w:szCs w:val="28"/>
        </w:rPr>
        <w:t>Кроме</w:t>
      </w:r>
      <w:proofErr w:type="gramEnd"/>
      <w:r w:rsidR="006308B5">
        <w:rPr>
          <w:sz w:val="28"/>
          <w:szCs w:val="28"/>
        </w:rPr>
        <w:t xml:space="preserve"> </w:t>
      </w:r>
      <w:proofErr w:type="gramStart"/>
      <w:r w:rsidR="006308B5">
        <w:rPr>
          <w:sz w:val="28"/>
          <w:szCs w:val="28"/>
        </w:rPr>
        <w:t>Катре</w:t>
      </w:r>
      <w:r w:rsidR="00EE396E">
        <w:rPr>
          <w:sz w:val="28"/>
          <w:szCs w:val="28"/>
        </w:rPr>
        <w:t>н</w:t>
      </w:r>
      <w:proofErr w:type="gramEnd"/>
      <w:r w:rsidR="00A7418B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EE396E">
        <w:rPr>
          <w:sz w:val="28"/>
          <w:szCs w:val="28"/>
        </w:rPr>
        <w:t>есть другие ко</w:t>
      </w:r>
      <w:r w:rsidR="00EE396E">
        <w:rPr>
          <w:sz w:val="28"/>
          <w:szCs w:val="28"/>
        </w:rPr>
        <w:t>м</w:t>
      </w:r>
      <w:r w:rsidR="00EE396E">
        <w:rPr>
          <w:sz w:val="28"/>
          <w:szCs w:val="28"/>
        </w:rPr>
        <w:t>пании и</w:t>
      </w:r>
      <w:r w:rsidRPr="001F1736">
        <w:rPr>
          <w:sz w:val="28"/>
          <w:szCs w:val="28"/>
        </w:rPr>
        <w:t xml:space="preserve"> крупные </w:t>
      </w:r>
      <w:r w:rsidR="00EE396E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маленькие</w:t>
      </w:r>
      <w:r w:rsidR="00EE396E">
        <w:rPr>
          <w:sz w:val="28"/>
          <w:szCs w:val="28"/>
        </w:rPr>
        <w:t>, к</w:t>
      </w:r>
      <w:r w:rsidRPr="001F1736">
        <w:rPr>
          <w:sz w:val="28"/>
          <w:szCs w:val="28"/>
        </w:rPr>
        <w:t xml:space="preserve">оторые сейчас туда зашли и также растут </w:t>
      </w:r>
      <w:r w:rsidR="00E94D84">
        <w:rPr>
          <w:sz w:val="28"/>
          <w:szCs w:val="28"/>
        </w:rPr>
        <w:t>и разв</w:t>
      </w:r>
      <w:r w:rsidR="00E94D84">
        <w:rPr>
          <w:sz w:val="28"/>
          <w:szCs w:val="28"/>
        </w:rPr>
        <w:t>и</w:t>
      </w:r>
      <w:r w:rsidR="00E94D84">
        <w:rPr>
          <w:sz w:val="28"/>
          <w:szCs w:val="28"/>
        </w:rPr>
        <w:t>ваются. Т</w:t>
      </w:r>
      <w:r w:rsidRPr="001F1736">
        <w:rPr>
          <w:sz w:val="28"/>
          <w:szCs w:val="28"/>
        </w:rPr>
        <w:t xml:space="preserve">оже </w:t>
      </w:r>
      <w:proofErr w:type="gramStart"/>
      <w:r w:rsidRPr="001F1736">
        <w:rPr>
          <w:sz w:val="28"/>
          <w:szCs w:val="28"/>
        </w:rPr>
        <w:t>самое</w:t>
      </w:r>
      <w:proofErr w:type="gramEnd"/>
      <w:r w:rsidRPr="001F1736">
        <w:rPr>
          <w:sz w:val="28"/>
          <w:szCs w:val="28"/>
        </w:rPr>
        <w:t xml:space="preserve"> </w:t>
      </w:r>
      <w:r w:rsidR="00E94D84">
        <w:rPr>
          <w:sz w:val="28"/>
          <w:szCs w:val="28"/>
        </w:rPr>
        <w:t xml:space="preserve">и </w:t>
      </w:r>
      <w:r w:rsidRPr="001F1736">
        <w:rPr>
          <w:sz w:val="28"/>
          <w:szCs w:val="28"/>
        </w:rPr>
        <w:t>в Академпарке</w:t>
      </w:r>
      <w:r w:rsidR="00E94D84">
        <w:rPr>
          <w:sz w:val="28"/>
          <w:szCs w:val="28"/>
        </w:rPr>
        <w:t xml:space="preserve">, который </w:t>
      </w:r>
      <w:r w:rsidRPr="001F1736">
        <w:rPr>
          <w:sz w:val="28"/>
          <w:szCs w:val="28"/>
        </w:rPr>
        <w:t>тоже начинал с малого</w:t>
      </w:r>
      <w:r w:rsidR="00E94D84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он не сразу вошёл в работу</w:t>
      </w:r>
      <w:r w:rsidR="00E94D84">
        <w:rPr>
          <w:sz w:val="28"/>
          <w:szCs w:val="28"/>
        </w:rPr>
        <w:t xml:space="preserve">, но был смысл. </w:t>
      </w:r>
      <w:r w:rsidR="00CC1E23">
        <w:rPr>
          <w:sz w:val="28"/>
          <w:szCs w:val="28"/>
        </w:rPr>
        <w:t>П</w:t>
      </w:r>
      <w:r w:rsidR="00E94D84" w:rsidRPr="001F1736">
        <w:rPr>
          <w:sz w:val="28"/>
          <w:szCs w:val="28"/>
        </w:rPr>
        <w:t>осмотрите</w:t>
      </w:r>
      <w:r w:rsidR="00CC1E23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как туда выбирают </w:t>
      </w:r>
      <w:r w:rsidR="00CC1E23">
        <w:rPr>
          <w:sz w:val="28"/>
          <w:szCs w:val="28"/>
        </w:rPr>
        <w:t xml:space="preserve">организации. </w:t>
      </w:r>
      <w:r w:rsidR="00502BC2">
        <w:rPr>
          <w:sz w:val="28"/>
          <w:szCs w:val="28"/>
        </w:rPr>
        <w:t xml:space="preserve">В </w:t>
      </w:r>
      <w:r w:rsidRPr="001F1736">
        <w:rPr>
          <w:sz w:val="28"/>
          <w:szCs w:val="28"/>
        </w:rPr>
        <w:t>Академпарк</w:t>
      </w:r>
      <w:r w:rsidR="00502BC2">
        <w:rPr>
          <w:sz w:val="28"/>
          <w:szCs w:val="28"/>
        </w:rPr>
        <w:t>е</w:t>
      </w:r>
      <w:r w:rsidRPr="001F1736">
        <w:rPr>
          <w:sz w:val="28"/>
          <w:szCs w:val="28"/>
        </w:rPr>
        <w:t xml:space="preserve"> </w:t>
      </w:r>
      <w:r w:rsidR="00502BC2">
        <w:rPr>
          <w:sz w:val="28"/>
          <w:szCs w:val="28"/>
        </w:rPr>
        <w:t xml:space="preserve">под это </w:t>
      </w:r>
      <w:r w:rsidR="00502BC2" w:rsidRPr="00502BC2">
        <w:rPr>
          <w:sz w:val="28"/>
          <w:szCs w:val="28"/>
        </w:rPr>
        <w:t>предоставлен</w:t>
      </w:r>
      <w:r w:rsidR="00502BC2">
        <w:rPr>
          <w:sz w:val="28"/>
          <w:szCs w:val="28"/>
        </w:rPr>
        <w:t>о</w:t>
      </w:r>
      <w:r w:rsidR="00502BC2" w:rsidRPr="00502BC2">
        <w:rPr>
          <w:sz w:val="28"/>
          <w:szCs w:val="28"/>
        </w:rPr>
        <w:t xml:space="preserve"> здание</w:t>
      </w:r>
      <w:r w:rsidR="00502BC2">
        <w:rPr>
          <w:sz w:val="28"/>
          <w:szCs w:val="28"/>
        </w:rPr>
        <w:t>, в котором</w:t>
      </w:r>
      <w:r w:rsidR="00502BC2" w:rsidRPr="00502BC2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всего один этаж</w:t>
      </w:r>
      <w:r w:rsidR="00502BC2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502BC2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дальше </w:t>
      </w:r>
      <w:r w:rsidR="00502BC2">
        <w:rPr>
          <w:sz w:val="28"/>
          <w:szCs w:val="28"/>
        </w:rPr>
        <w:t>организации</w:t>
      </w:r>
      <w:r w:rsidRPr="001F1736">
        <w:rPr>
          <w:sz w:val="28"/>
          <w:szCs w:val="28"/>
        </w:rPr>
        <w:t xml:space="preserve"> заезжают в другие здания</w:t>
      </w:r>
      <w:r w:rsidR="00502BC2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другие помещения</w:t>
      </w:r>
      <w:r w:rsidR="007846B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могут участвовать</w:t>
      </w:r>
      <w:r w:rsidR="007846B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могут строить</w:t>
      </w:r>
      <w:r w:rsidR="007846B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могут развиваться</w:t>
      </w:r>
      <w:r w:rsidR="007846B9">
        <w:rPr>
          <w:sz w:val="28"/>
          <w:szCs w:val="28"/>
        </w:rPr>
        <w:t>, м</w:t>
      </w:r>
      <w:r w:rsidRPr="001F1736">
        <w:rPr>
          <w:sz w:val="28"/>
          <w:szCs w:val="28"/>
        </w:rPr>
        <w:t>огут увеличивать сво</w:t>
      </w:r>
      <w:r w:rsidR="007846B9">
        <w:rPr>
          <w:sz w:val="28"/>
          <w:szCs w:val="28"/>
        </w:rPr>
        <w:t>й</w:t>
      </w:r>
      <w:r w:rsidRPr="001F1736">
        <w:rPr>
          <w:sz w:val="28"/>
          <w:szCs w:val="28"/>
        </w:rPr>
        <w:t xml:space="preserve"> шта</w:t>
      </w:r>
      <w:r w:rsidR="007846B9">
        <w:rPr>
          <w:sz w:val="28"/>
          <w:szCs w:val="28"/>
        </w:rPr>
        <w:t>т,</w:t>
      </w:r>
      <w:r w:rsidRPr="001F1736">
        <w:rPr>
          <w:sz w:val="28"/>
          <w:szCs w:val="28"/>
        </w:rPr>
        <w:t xml:space="preserve"> объемы</w:t>
      </w:r>
      <w:r w:rsidR="007846B9">
        <w:rPr>
          <w:sz w:val="28"/>
          <w:szCs w:val="28"/>
        </w:rPr>
        <w:t xml:space="preserve"> прои</w:t>
      </w:r>
      <w:r w:rsidR="007846B9">
        <w:rPr>
          <w:sz w:val="28"/>
          <w:szCs w:val="28"/>
        </w:rPr>
        <w:t>з</w:t>
      </w:r>
      <w:r w:rsidR="007846B9">
        <w:rPr>
          <w:sz w:val="28"/>
          <w:szCs w:val="28"/>
        </w:rPr>
        <w:t>водства и т.д.</w:t>
      </w:r>
      <w:r w:rsidRPr="001F1736">
        <w:rPr>
          <w:sz w:val="28"/>
          <w:szCs w:val="28"/>
        </w:rPr>
        <w:t xml:space="preserve"> </w:t>
      </w:r>
      <w:r w:rsidR="007846B9">
        <w:rPr>
          <w:sz w:val="28"/>
          <w:szCs w:val="28"/>
        </w:rPr>
        <w:t>С</w:t>
      </w:r>
      <w:r w:rsidRPr="001F1736">
        <w:rPr>
          <w:sz w:val="28"/>
          <w:szCs w:val="28"/>
        </w:rPr>
        <w:t>амое главное</w:t>
      </w:r>
      <w:r w:rsidR="007846B9">
        <w:rPr>
          <w:sz w:val="28"/>
          <w:szCs w:val="28"/>
        </w:rPr>
        <w:t xml:space="preserve"> -</w:t>
      </w:r>
      <w:r w:rsidRPr="001F1736">
        <w:rPr>
          <w:sz w:val="28"/>
          <w:szCs w:val="28"/>
        </w:rPr>
        <w:t xml:space="preserve"> это предостав</w:t>
      </w:r>
      <w:r w:rsidR="007846B9">
        <w:rPr>
          <w:sz w:val="28"/>
          <w:szCs w:val="28"/>
        </w:rPr>
        <w:t>ить</w:t>
      </w:r>
      <w:r w:rsidRPr="001F1736">
        <w:rPr>
          <w:sz w:val="28"/>
          <w:szCs w:val="28"/>
        </w:rPr>
        <w:t xml:space="preserve"> площадь</w:t>
      </w:r>
      <w:r w:rsidR="007846B9">
        <w:rPr>
          <w:sz w:val="28"/>
          <w:szCs w:val="28"/>
        </w:rPr>
        <w:t xml:space="preserve">. </w:t>
      </w:r>
      <w:proofErr w:type="gramStart"/>
      <w:r w:rsidR="007846B9">
        <w:rPr>
          <w:sz w:val="28"/>
          <w:szCs w:val="28"/>
        </w:rPr>
        <w:t>Н</w:t>
      </w:r>
      <w:r w:rsidRPr="001F1736">
        <w:rPr>
          <w:sz w:val="28"/>
          <w:szCs w:val="28"/>
        </w:rPr>
        <w:t>о можно же предост</w:t>
      </w:r>
      <w:r w:rsidRPr="001F1736">
        <w:rPr>
          <w:sz w:val="28"/>
          <w:szCs w:val="28"/>
        </w:rPr>
        <w:t>а</w:t>
      </w:r>
      <w:r w:rsidRPr="001F1736">
        <w:rPr>
          <w:sz w:val="28"/>
          <w:szCs w:val="28"/>
        </w:rPr>
        <w:t xml:space="preserve">вить не только </w:t>
      </w:r>
      <w:r w:rsidR="007846B9">
        <w:rPr>
          <w:sz w:val="28"/>
          <w:szCs w:val="28"/>
        </w:rPr>
        <w:t>площади бизнес-инкубаторов,</w:t>
      </w:r>
      <w:r w:rsidRPr="001F1736">
        <w:rPr>
          <w:sz w:val="28"/>
          <w:szCs w:val="28"/>
        </w:rPr>
        <w:t xml:space="preserve"> у нас с вами есть </w:t>
      </w:r>
      <w:r w:rsidR="006C38EE">
        <w:rPr>
          <w:sz w:val="28"/>
          <w:szCs w:val="28"/>
        </w:rPr>
        <w:t xml:space="preserve">муниципальные </w:t>
      </w:r>
      <w:r w:rsidRPr="001F1736">
        <w:rPr>
          <w:sz w:val="28"/>
          <w:szCs w:val="28"/>
        </w:rPr>
        <w:t>площади</w:t>
      </w:r>
      <w:r w:rsidR="006C38EE">
        <w:rPr>
          <w:sz w:val="28"/>
          <w:szCs w:val="28"/>
        </w:rPr>
        <w:t xml:space="preserve">, </w:t>
      </w:r>
      <w:r w:rsidRPr="001F1736">
        <w:rPr>
          <w:sz w:val="28"/>
          <w:szCs w:val="28"/>
        </w:rPr>
        <w:t>которые долго прод</w:t>
      </w:r>
      <w:r w:rsidR="006C38EE">
        <w:rPr>
          <w:sz w:val="28"/>
          <w:szCs w:val="28"/>
        </w:rPr>
        <w:t>аём,</w:t>
      </w:r>
      <w:r w:rsidRPr="001F1736">
        <w:rPr>
          <w:sz w:val="28"/>
          <w:szCs w:val="28"/>
        </w:rPr>
        <w:t xml:space="preserve"> либо которые продать не можем</w:t>
      </w:r>
      <w:r w:rsidR="006C38EE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либо пустые площади стоят</w:t>
      </w:r>
      <w:r w:rsidR="00AC2E19">
        <w:rPr>
          <w:sz w:val="28"/>
          <w:szCs w:val="28"/>
        </w:rPr>
        <w:t>, которые</w:t>
      </w:r>
      <w:r w:rsidR="00AC2E19" w:rsidRPr="00AC2E19">
        <w:rPr>
          <w:sz w:val="28"/>
          <w:szCs w:val="28"/>
        </w:rPr>
        <w:t xml:space="preserve"> сда</w:t>
      </w:r>
      <w:r w:rsidR="00AC2E19">
        <w:rPr>
          <w:sz w:val="28"/>
          <w:szCs w:val="28"/>
        </w:rPr>
        <w:t xml:space="preserve">ть не можем, </w:t>
      </w:r>
      <w:r w:rsidRPr="001F1736">
        <w:rPr>
          <w:sz w:val="28"/>
          <w:szCs w:val="28"/>
        </w:rPr>
        <w:t>земельные участки можно под это выд</w:t>
      </w:r>
      <w:r w:rsidRPr="001F1736">
        <w:rPr>
          <w:sz w:val="28"/>
          <w:szCs w:val="28"/>
        </w:rPr>
        <w:t>е</w:t>
      </w:r>
      <w:r w:rsidRPr="001F1736">
        <w:rPr>
          <w:sz w:val="28"/>
          <w:szCs w:val="28"/>
        </w:rPr>
        <w:t>лять</w:t>
      </w:r>
      <w:r w:rsidR="00AC2E19">
        <w:rPr>
          <w:sz w:val="28"/>
          <w:szCs w:val="28"/>
        </w:rPr>
        <w:t>.</w:t>
      </w:r>
      <w:proofErr w:type="gramEnd"/>
      <w:r w:rsidR="00AC2E19">
        <w:rPr>
          <w:sz w:val="28"/>
          <w:szCs w:val="28"/>
        </w:rPr>
        <w:t xml:space="preserve"> Мы</w:t>
      </w:r>
      <w:r w:rsidRPr="001F1736">
        <w:rPr>
          <w:sz w:val="28"/>
          <w:szCs w:val="28"/>
        </w:rPr>
        <w:t xml:space="preserve"> должны дальше программу развивать</w:t>
      </w:r>
      <w:r w:rsidR="00AC2E19">
        <w:rPr>
          <w:sz w:val="28"/>
          <w:szCs w:val="28"/>
        </w:rPr>
        <w:t>. К</w:t>
      </w:r>
      <w:r w:rsidRPr="001F1736">
        <w:rPr>
          <w:sz w:val="28"/>
          <w:szCs w:val="28"/>
        </w:rPr>
        <w:t>уда</w:t>
      </w:r>
      <w:r w:rsidR="00AC2E19">
        <w:rPr>
          <w:sz w:val="28"/>
          <w:szCs w:val="28"/>
        </w:rPr>
        <w:t xml:space="preserve"> организации</w:t>
      </w:r>
      <w:r w:rsidRPr="001F1736">
        <w:rPr>
          <w:sz w:val="28"/>
          <w:szCs w:val="28"/>
        </w:rPr>
        <w:t xml:space="preserve"> дальше идут</w:t>
      </w:r>
      <w:r w:rsidR="00AC2E19">
        <w:rPr>
          <w:sz w:val="28"/>
          <w:szCs w:val="28"/>
        </w:rPr>
        <w:t>, после того, как</w:t>
      </w:r>
      <w:r w:rsidRPr="001F1736">
        <w:rPr>
          <w:sz w:val="28"/>
          <w:szCs w:val="28"/>
        </w:rPr>
        <w:t xml:space="preserve"> их выпустили через три года</w:t>
      </w:r>
      <w:r w:rsidR="00AC2E19">
        <w:rPr>
          <w:sz w:val="28"/>
          <w:szCs w:val="28"/>
        </w:rPr>
        <w:t>?</w:t>
      </w:r>
      <w:r w:rsidRPr="001F1736">
        <w:rPr>
          <w:sz w:val="28"/>
          <w:szCs w:val="28"/>
        </w:rPr>
        <w:t xml:space="preserve"> </w:t>
      </w:r>
      <w:r w:rsidR="00AC2E19">
        <w:rPr>
          <w:sz w:val="28"/>
          <w:szCs w:val="28"/>
        </w:rPr>
        <w:t>К</w:t>
      </w:r>
      <w:r w:rsidR="004D3035">
        <w:rPr>
          <w:sz w:val="28"/>
          <w:szCs w:val="28"/>
        </w:rPr>
        <w:t>ак вы дальше б</w:t>
      </w:r>
      <w:r w:rsidRPr="001F1736">
        <w:rPr>
          <w:sz w:val="28"/>
          <w:szCs w:val="28"/>
        </w:rPr>
        <w:t>удете с</w:t>
      </w:r>
      <w:r w:rsidR="00A7418B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ними ко</w:t>
      </w:r>
      <w:r w:rsidRPr="001F1736">
        <w:rPr>
          <w:sz w:val="28"/>
          <w:szCs w:val="28"/>
        </w:rPr>
        <w:t>н</w:t>
      </w:r>
      <w:r w:rsidRPr="001F1736">
        <w:rPr>
          <w:sz w:val="28"/>
          <w:szCs w:val="28"/>
        </w:rPr>
        <w:t>тактировать</w:t>
      </w:r>
      <w:r w:rsidR="00AC2E19">
        <w:rPr>
          <w:sz w:val="28"/>
          <w:szCs w:val="28"/>
        </w:rPr>
        <w:t>? Э</w:t>
      </w:r>
      <w:r w:rsidRPr="001F1736">
        <w:rPr>
          <w:sz w:val="28"/>
          <w:szCs w:val="28"/>
        </w:rPr>
        <w:t>то очень важно</w:t>
      </w:r>
      <w:r w:rsidR="004D3035">
        <w:rPr>
          <w:sz w:val="28"/>
          <w:szCs w:val="28"/>
        </w:rPr>
        <w:t>, ведь</w:t>
      </w:r>
      <w:r w:rsidRPr="001F1736">
        <w:rPr>
          <w:sz w:val="28"/>
          <w:szCs w:val="28"/>
        </w:rPr>
        <w:t xml:space="preserve"> город же в них вложил сред</w:t>
      </w:r>
      <w:r w:rsidR="004D3035">
        <w:rPr>
          <w:sz w:val="28"/>
          <w:szCs w:val="28"/>
        </w:rPr>
        <w:t>ства.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Морозов </w:t>
      </w:r>
      <w:r w:rsidR="00112E1F" w:rsidRPr="004D3035">
        <w:rPr>
          <w:b/>
          <w:sz w:val="28"/>
          <w:szCs w:val="28"/>
        </w:rPr>
        <w:t>А.С.: -</w:t>
      </w:r>
      <w:r w:rsidR="00112E1F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Андрей Валерьевич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всё верно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112E1F">
        <w:rPr>
          <w:sz w:val="28"/>
          <w:szCs w:val="28"/>
        </w:rPr>
        <w:t>наши основные резиденты -</w:t>
      </w:r>
      <w:r w:rsidRPr="001F1736">
        <w:rPr>
          <w:sz w:val="28"/>
          <w:szCs w:val="28"/>
        </w:rPr>
        <w:t xml:space="preserve"> это начинающие предприниматели до трёх лет</w:t>
      </w:r>
      <w:r w:rsidR="00112E1F">
        <w:rPr>
          <w:sz w:val="28"/>
          <w:szCs w:val="28"/>
        </w:rPr>
        <w:t>. И</w:t>
      </w:r>
      <w:r w:rsidRPr="001F1736">
        <w:rPr>
          <w:sz w:val="28"/>
          <w:szCs w:val="28"/>
        </w:rPr>
        <w:t xml:space="preserve"> при всём желании</w:t>
      </w:r>
      <w:r w:rsidR="00112E1F" w:rsidRPr="00112E1F">
        <w:t xml:space="preserve"> </w:t>
      </w:r>
      <w:r w:rsidR="00112E1F" w:rsidRPr="00112E1F">
        <w:rPr>
          <w:sz w:val="28"/>
          <w:szCs w:val="28"/>
        </w:rPr>
        <w:t>мы не см</w:t>
      </w:r>
      <w:r w:rsidR="00112E1F" w:rsidRPr="00112E1F">
        <w:rPr>
          <w:sz w:val="28"/>
          <w:szCs w:val="28"/>
        </w:rPr>
        <w:t>о</w:t>
      </w:r>
      <w:r w:rsidR="00112E1F" w:rsidRPr="00112E1F">
        <w:rPr>
          <w:sz w:val="28"/>
          <w:szCs w:val="28"/>
        </w:rPr>
        <w:t>жем</w:t>
      </w:r>
      <w:r w:rsidRPr="001F1736">
        <w:rPr>
          <w:sz w:val="28"/>
          <w:szCs w:val="28"/>
        </w:rPr>
        <w:t xml:space="preserve"> завести такие компании</w:t>
      </w:r>
      <w:r w:rsidR="00112E1F">
        <w:rPr>
          <w:sz w:val="28"/>
          <w:szCs w:val="28"/>
        </w:rPr>
        <w:t>, как Катрен, то есть я</w:t>
      </w:r>
      <w:r w:rsidRPr="001F1736">
        <w:rPr>
          <w:sz w:val="28"/>
          <w:szCs w:val="28"/>
        </w:rPr>
        <w:t xml:space="preserve"> предлагаю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начиная от выпус</w:t>
      </w:r>
      <w:r w:rsidRPr="001F1736">
        <w:rPr>
          <w:sz w:val="28"/>
          <w:szCs w:val="28"/>
        </w:rPr>
        <w:t>к</w:t>
      </w:r>
      <w:r w:rsidRPr="001F1736">
        <w:rPr>
          <w:sz w:val="28"/>
          <w:szCs w:val="28"/>
        </w:rPr>
        <w:t>ников разработать определённую программу</w:t>
      </w:r>
      <w:r w:rsidR="00112E1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8A2B89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 xml:space="preserve">Любавский </w:t>
      </w:r>
      <w:r w:rsidR="00112E1F" w:rsidRPr="004D3035">
        <w:rPr>
          <w:b/>
          <w:sz w:val="28"/>
          <w:szCs w:val="28"/>
        </w:rPr>
        <w:t>А.В.: -</w:t>
      </w:r>
      <w:r w:rsidR="00112E1F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Александр Сергеевич</w:t>
      </w:r>
      <w:r w:rsidR="00112E1F">
        <w:rPr>
          <w:sz w:val="28"/>
          <w:szCs w:val="28"/>
        </w:rPr>
        <w:t>, В</w:t>
      </w:r>
      <w:r w:rsidRPr="001F1736">
        <w:rPr>
          <w:sz w:val="28"/>
          <w:szCs w:val="28"/>
        </w:rPr>
        <w:t xml:space="preserve">ы сейчас </w:t>
      </w:r>
      <w:r w:rsidR="00112E1F">
        <w:rPr>
          <w:sz w:val="28"/>
          <w:szCs w:val="28"/>
        </w:rPr>
        <w:t>так говорите,</w:t>
      </w:r>
      <w:r w:rsidRPr="001F1736">
        <w:rPr>
          <w:sz w:val="28"/>
          <w:szCs w:val="28"/>
        </w:rPr>
        <w:t xml:space="preserve"> как бу</w:t>
      </w:r>
      <w:r w:rsidRPr="001F1736">
        <w:rPr>
          <w:sz w:val="28"/>
          <w:szCs w:val="28"/>
        </w:rPr>
        <w:t>д</w:t>
      </w:r>
      <w:r w:rsidRPr="001F1736">
        <w:rPr>
          <w:sz w:val="28"/>
          <w:szCs w:val="28"/>
        </w:rPr>
        <w:t>то я там сам не был и с</w:t>
      </w:r>
      <w:r w:rsidR="00112E1F">
        <w:rPr>
          <w:sz w:val="28"/>
          <w:szCs w:val="28"/>
        </w:rPr>
        <w:t xml:space="preserve"> </w:t>
      </w:r>
      <w:r w:rsidRPr="001F1736">
        <w:rPr>
          <w:sz w:val="28"/>
          <w:szCs w:val="28"/>
        </w:rPr>
        <w:t>ними не разговаривал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до трёх лет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давайте мы не будем лукавить</w:t>
      </w:r>
      <w:r w:rsidR="00112E1F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кто </w:t>
      </w:r>
      <w:r w:rsidR="00112E1F">
        <w:rPr>
          <w:sz w:val="28"/>
          <w:szCs w:val="28"/>
        </w:rPr>
        <w:t>сидит в этих и</w:t>
      </w:r>
      <w:r w:rsidRPr="001F1736">
        <w:rPr>
          <w:sz w:val="28"/>
          <w:szCs w:val="28"/>
        </w:rPr>
        <w:t>нкубаторах</w:t>
      </w:r>
      <w:r w:rsidR="00112E1F">
        <w:rPr>
          <w:sz w:val="28"/>
          <w:szCs w:val="28"/>
        </w:rPr>
        <w:t>. Д</w:t>
      </w:r>
      <w:r w:rsidRPr="001F1736">
        <w:rPr>
          <w:sz w:val="28"/>
          <w:szCs w:val="28"/>
        </w:rPr>
        <w:t>авайте сейчас не будем тратить нич</w:t>
      </w:r>
      <w:r w:rsidR="00112E1F">
        <w:rPr>
          <w:sz w:val="28"/>
          <w:szCs w:val="28"/>
        </w:rPr>
        <w:t>ьё</w:t>
      </w:r>
      <w:r w:rsidRPr="001F1736">
        <w:rPr>
          <w:sz w:val="28"/>
          <w:szCs w:val="28"/>
        </w:rPr>
        <w:t xml:space="preserve"> время </w:t>
      </w:r>
      <w:r w:rsidR="00112E1F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вернёмся</w:t>
      </w:r>
      <w:r w:rsidR="00112E1F">
        <w:rPr>
          <w:sz w:val="28"/>
          <w:szCs w:val="28"/>
        </w:rPr>
        <w:t xml:space="preserve"> к рассмотрению этого вопроса позже.</w:t>
      </w:r>
      <w:r w:rsidRPr="001F1736">
        <w:rPr>
          <w:sz w:val="28"/>
          <w:szCs w:val="28"/>
        </w:rPr>
        <w:t xml:space="preserve"> </w:t>
      </w:r>
      <w:r w:rsidR="00112E1F">
        <w:rPr>
          <w:sz w:val="28"/>
          <w:szCs w:val="28"/>
        </w:rPr>
        <w:t>А до этого мы с В</w:t>
      </w:r>
      <w:r w:rsidRPr="001F1736">
        <w:rPr>
          <w:sz w:val="28"/>
          <w:szCs w:val="28"/>
        </w:rPr>
        <w:t>ами ещё отдельно встретимся</w:t>
      </w:r>
      <w:r w:rsidR="00112E1F">
        <w:rPr>
          <w:sz w:val="28"/>
          <w:szCs w:val="28"/>
        </w:rPr>
        <w:t>, и</w:t>
      </w:r>
      <w:r w:rsidRPr="001F1736">
        <w:rPr>
          <w:sz w:val="28"/>
          <w:szCs w:val="28"/>
        </w:rPr>
        <w:t xml:space="preserve"> с Виталием Геннадьевичем переговорим</w:t>
      </w:r>
      <w:r w:rsidR="00112E1F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112E1F">
        <w:rPr>
          <w:sz w:val="28"/>
          <w:szCs w:val="28"/>
        </w:rPr>
        <w:t>А сейчас</w:t>
      </w:r>
      <w:r w:rsidRPr="001F1736">
        <w:rPr>
          <w:sz w:val="28"/>
          <w:szCs w:val="28"/>
        </w:rPr>
        <w:t xml:space="preserve"> пре</w:t>
      </w:r>
      <w:r w:rsidRPr="001F1736">
        <w:rPr>
          <w:sz w:val="28"/>
          <w:szCs w:val="28"/>
        </w:rPr>
        <w:t>д</w:t>
      </w:r>
      <w:r w:rsidRPr="001F1736">
        <w:rPr>
          <w:sz w:val="28"/>
          <w:szCs w:val="28"/>
        </w:rPr>
        <w:t xml:space="preserve">лагаю просто по этому вопросу проголосовать </w:t>
      </w:r>
      <w:r w:rsidR="00112E1F">
        <w:rPr>
          <w:sz w:val="28"/>
          <w:szCs w:val="28"/>
        </w:rPr>
        <w:t>и</w:t>
      </w:r>
      <w:r w:rsidRPr="001F1736">
        <w:rPr>
          <w:sz w:val="28"/>
          <w:szCs w:val="28"/>
        </w:rPr>
        <w:t xml:space="preserve"> вернуться к нему позже</w:t>
      </w:r>
      <w:r w:rsidR="008A2B8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пото</w:t>
      </w:r>
      <w:r w:rsidR="008A2B89">
        <w:rPr>
          <w:sz w:val="28"/>
          <w:szCs w:val="28"/>
        </w:rPr>
        <w:t>му что на данный момент нет</w:t>
      </w:r>
      <w:r w:rsidRPr="001F1736">
        <w:rPr>
          <w:sz w:val="28"/>
          <w:szCs w:val="28"/>
        </w:rPr>
        <w:t xml:space="preserve"> никакой конкретики</w:t>
      </w:r>
      <w:r w:rsidR="008A2B89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  <w:r w:rsidR="008A2B89">
        <w:rPr>
          <w:sz w:val="28"/>
          <w:szCs w:val="28"/>
        </w:rPr>
        <w:t>В</w:t>
      </w:r>
      <w:r w:rsidRPr="001F1736">
        <w:rPr>
          <w:sz w:val="28"/>
          <w:szCs w:val="28"/>
        </w:rPr>
        <w:t>ы пой</w:t>
      </w:r>
      <w:r w:rsidR="008A2B89">
        <w:rPr>
          <w:sz w:val="28"/>
          <w:szCs w:val="28"/>
        </w:rPr>
        <w:t>ми</w:t>
      </w:r>
      <w:r w:rsidRPr="001F1736">
        <w:rPr>
          <w:sz w:val="28"/>
          <w:szCs w:val="28"/>
        </w:rPr>
        <w:t>те</w:t>
      </w:r>
      <w:r w:rsidR="00A7418B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мы тратим</w:t>
      </w:r>
      <w:r w:rsidR="008A2B89">
        <w:rPr>
          <w:sz w:val="28"/>
          <w:szCs w:val="28"/>
        </w:rPr>
        <w:t xml:space="preserve"> на </w:t>
      </w:r>
      <w:proofErr w:type="gramStart"/>
      <w:r w:rsidR="008A2B89">
        <w:rPr>
          <w:sz w:val="28"/>
          <w:szCs w:val="28"/>
        </w:rPr>
        <w:t>би</w:t>
      </w:r>
      <w:r w:rsidR="008A2B89">
        <w:rPr>
          <w:sz w:val="28"/>
          <w:szCs w:val="28"/>
        </w:rPr>
        <w:t>з</w:t>
      </w:r>
      <w:r w:rsidR="008A2B89">
        <w:rPr>
          <w:sz w:val="28"/>
          <w:szCs w:val="28"/>
        </w:rPr>
        <w:t>нес-инкубаторы</w:t>
      </w:r>
      <w:proofErr w:type="gramEnd"/>
      <w:r w:rsidR="008A2B89">
        <w:rPr>
          <w:sz w:val="28"/>
          <w:szCs w:val="28"/>
        </w:rPr>
        <w:t xml:space="preserve"> немалые</w:t>
      </w:r>
      <w:r w:rsidRPr="001F1736">
        <w:rPr>
          <w:sz w:val="28"/>
          <w:szCs w:val="28"/>
        </w:rPr>
        <w:t xml:space="preserve"> бюджетные деньги в год</w:t>
      </w:r>
      <w:r w:rsidR="00A7418B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</w:t>
      </w:r>
      <w:r w:rsidR="008A2B89">
        <w:rPr>
          <w:sz w:val="28"/>
          <w:szCs w:val="28"/>
        </w:rPr>
        <w:t xml:space="preserve">и </w:t>
      </w:r>
      <w:r w:rsidRPr="001F1736">
        <w:rPr>
          <w:sz w:val="28"/>
          <w:szCs w:val="28"/>
        </w:rPr>
        <w:t>надо понимать какой резул</w:t>
      </w:r>
      <w:r w:rsidRPr="001F1736">
        <w:rPr>
          <w:sz w:val="28"/>
          <w:szCs w:val="28"/>
        </w:rPr>
        <w:t>ь</w:t>
      </w:r>
      <w:r w:rsidRPr="001F1736">
        <w:rPr>
          <w:sz w:val="28"/>
          <w:szCs w:val="28"/>
        </w:rPr>
        <w:t xml:space="preserve">тат </w:t>
      </w:r>
      <w:r w:rsidR="008A2B89">
        <w:rPr>
          <w:sz w:val="28"/>
          <w:szCs w:val="28"/>
        </w:rPr>
        <w:t xml:space="preserve">должен быть, а не просто аренда.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Бурмистров</w:t>
      </w:r>
      <w:r w:rsidR="008A2B89" w:rsidRPr="004D3035">
        <w:rPr>
          <w:b/>
          <w:sz w:val="28"/>
          <w:szCs w:val="28"/>
        </w:rPr>
        <w:t xml:space="preserve"> А.С.: -</w:t>
      </w:r>
      <w:r w:rsidR="008A2B89">
        <w:rPr>
          <w:sz w:val="28"/>
          <w:szCs w:val="28"/>
        </w:rPr>
        <w:t xml:space="preserve"> У</w:t>
      </w:r>
      <w:r w:rsidRPr="001F1736">
        <w:rPr>
          <w:sz w:val="28"/>
          <w:szCs w:val="28"/>
        </w:rPr>
        <w:t xml:space="preserve"> меня </w:t>
      </w:r>
      <w:r w:rsidR="008A2B89">
        <w:rPr>
          <w:sz w:val="28"/>
          <w:szCs w:val="28"/>
        </w:rPr>
        <w:t>просьба к В</w:t>
      </w:r>
      <w:r w:rsidRPr="001F1736">
        <w:rPr>
          <w:sz w:val="28"/>
          <w:szCs w:val="28"/>
        </w:rPr>
        <w:t>ам</w:t>
      </w:r>
      <w:r w:rsidR="008A2B8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Валерий Андреевич</w:t>
      </w:r>
      <w:r w:rsidR="008A2B8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пригласить</w:t>
      </w:r>
      <w:r w:rsidR="008A2B89">
        <w:rPr>
          <w:sz w:val="28"/>
          <w:szCs w:val="28"/>
        </w:rPr>
        <w:t xml:space="preserve"> в следующий раз</w:t>
      </w:r>
      <w:r w:rsidRPr="001F1736">
        <w:rPr>
          <w:sz w:val="28"/>
          <w:szCs w:val="28"/>
        </w:rPr>
        <w:t xml:space="preserve"> </w:t>
      </w:r>
      <w:r w:rsidR="006C6AF0">
        <w:rPr>
          <w:sz w:val="28"/>
          <w:szCs w:val="28"/>
        </w:rPr>
        <w:t>Жи</w:t>
      </w:r>
      <w:r w:rsidRPr="001F1736">
        <w:rPr>
          <w:sz w:val="28"/>
          <w:szCs w:val="28"/>
        </w:rPr>
        <w:t>гульского Георгия Викторовича с тем</w:t>
      </w:r>
      <w:r w:rsidR="008A2B8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чтобы он нам пояс</w:t>
      </w:r>
      <w:r w:rsidR="008A2B89">
        <w:rPr>
          <w:sz w:val="28"/>
          <w:szCs w:val="28"/>
        </w:rPr>
        <w:t>нил, ч</w:t>
      </w:r>
      <w:r w:rsidRPr="001F1736">
        <w:rPr>
          <w:sz w:val="28"/>
          <w:szCs w:val="28"/>
        </w:rPr>
        <w:t>то такое фонд имущественн</w:t>
      </w:r>
      <w:r w:rsidR="008A2B89">
        <w:rPr>
          <w:sz w:val="28"/>
          <w:szCs w:val="28"/>
        </w:rPr>
        <w:t>ой</w:t>
      </w:r>
      <w:r w:rsidRPr="001F1736">
        <w:rPr>
          <w:sz w:val="28"/>
          <w:szCs w:val="28"/>
        </w:rPr>
        <w:t xml:space="preserve"> поддержки предпринимателей</w:t>
      </w:r>
      <w:r w:rsidR="008A2B89">
        <w:rPr>
          <w:sz w:val="28"/>
          <w:szCs w:val="28"/>
        </w:rPr>
        <w:t>. Е</w:t>
      </w:r>
      <w:r w:rsidRPr="001F1736">
        <w:rPr>
          <w:sz w:val="28"/>
          <w:szCs w:val="28"/>
        </w:rPr>
        <w:t>сть в департ</w:t>
      </w:r>
      <w:r w:rsidRPr="001F1736">
        <w:rPr>
          <w:sz w:val="28"/>
          <w:szCs w:val="28"/>
        </w:rPr>
        <w:t>а</w:t>
      </w:r>
      <w:r w:rsidR="008A2B89">
        <w:rPr>
          <w:sz w:val="28"/>
          <w:szCs w:val="28"/>
        </w:rPr>
        <w:t>менте земельных и имущественных отношений мэрии города Новосибирска</w:t>
      </w:r>
      <w:r w:rsidRPr="001F1736">
        <w:rPr>
          <w:sz w:val="28"/>
          <w:szCs w:val="28"/>
        </w:rPr>
        <w:t xml:space="preserve"> такая </w:t>
      </w:r>
      <w:r w:rsidR="008A2B89">
        <w:rPr>
          <w:sz w:val="28"/>
          <w:szCs w:val="28"/>
        </w:rPr>
        <w:t>структура,</w:t>
      </w:r>
      <w:r w:rsidRPr="001F1736">
        <w:rPr>
          <w:sz w:val="28"/>
          <w:szCs w:val="28"/>
        </w:rPr>
        <w:t xml:space="preserve"> </w:t>
      </w:r>
      <w:r w:rsidR="008A2B89">
        <w:rPr>
          <w:sz w:val="28"/>
          <w:szCs w:val="28"/>
        </w:rPr>
        <w:t xml:space="preserve">которая </w:t>
      </w:r>
      <w:r w:rsidRPr="001F1736">
        <w:rPr>
          <w:sz w:val="28"/>
          <w:szCs w:val="28"/>
        </w:rPr>
        <w:t xml:space="preserve">тоже поддерживает предпринимателей </w:t>
      </w:r>
      <w:r w:rsidR="008A2B89">
        <w:rPr>
          <w:sz w:val="28"/>
          <w:szCs w:val="28"/>
        </w:rPr>
        <w:t xml:space="preserve">и </w:t>
      </w:r>
      <w:r w:rsidRPr="001F1736">
        <w:rPr>
          <w:sz w:val="28"/>
          <w:szCs w:val="28"/>
        </w:rPr>
        <w:t>выдает им на каких-то особых условиях муниципальное имущество</w:t>
      </w:r>
      <w:r w:rsidR="008A2B89">
        <w:rPr>
          <w:sz w:val="28"/>
          <w:szCs w:val="28"/>
        </w:rPr>
        <w:t>.</w:t>
      </w:r>
      <w:r w:rsidRPr="001F1736">
        <w:rPr>
          <w:sz w:val="28"/>
          <w:szCs w:val="28"/>
        </w:rPr>
        <w:t xml:space="preserve"> </w:t>
      </w:r>
    </w:p>
    <w:p w:rsidR="006C6AF0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lastRenderedPageBreak/>
        <w:t>Любавский</w:t>
      </w:r>
      <w:r w:rsidR="008A2B89" w:rsidRPr="004D3035">
        <w:rPr>
          <w:b/>
          <w:sz w:val="28"/>
          <w:szCs w:val="28"/>
        </w:rPr>
        <w:t xml:space="preserve"> А.В.: -</w:t>
      </w:r>
      <w:r w:rsidRPr="001F1736">
        <w:rPr>
          <w:sz w:val="28"/>
          <w:szCs w:val="28"/>
        </w:rPr>
        <w:t xml:space="preserve"> Александр Сергеевич</w:t>
      </w:r>
      <w:r w:rsidR="008A2B89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такой запрос от комиссии уже направле</w:t>
      </w:r>
      <w:r w:rsidR="008A2B89">
        <w:rPr>
          <w:sz w:val="28"/>
          <w:szCs w:val="28"/>
        </w:rPr>
        <w:t>н в департамент земельных и имущественных</w:t>
      </w:r>
      <w:r w:rsidRPr="001F1736">
        <w:rPr>
          <w:sz w:val="28"/>
          <w:szCs w:val="28"/>
        </w:rPr>
        <w:t xml:space="preserve"> отношени</w:t>
      </w:r>
      <w:r w:rsidR="008A2B89">
        <w:rPr>
          <w:sz w:val="28"/>
          <w:szCs w:val="28"/>
        </w:rPr>
        <w:t>й,</w:t>
      </w:r>
      <w:r w:rsidRPr="001F1736">
        <w:rPr>
          <w:sz w:val="28"/>
          <w:szCs w:val="28"/>
        </w:rPr>
        <w:t xml:space="preserve"> ждём от</w:t>
      </w:r>
      <w:r w:rsidR="008A2B89">
        <w:rPr>
          <w:sz w:val="28"/>
          <w:szCs w:val="28"/>
        </w:rPr>
        <w:t>вет.</w:t>
      </w:r>
      <w:r w:rsidRPr="001F1736">
        <w:rPr>
          <w:sz w:val="28"/>
          <w:szCs w:val="28"/>
        </w:rPr>
        <w:t xml:space="preserve"> </w:t>
      </w:r>
    </w:p>
    <w:p w:rsidR="001F1736" w:rsidRDefault="001F1736" w:rsidP="001F1736">
      <w:pPr>
        <w:ind w:firstLine="709"/>
        <w:jc w:val="both"/>
        <w:rPr>
          <w:sz w:val="28"/>
          <w:szCs w:val="28"/>
        </w:rPr>
      </w:pPr>
      <w:r w:rsidRPr="004D3035">
        <w:rPr>
          <w:b/>
          <w:sz w:val="28"/>
          <w:szCs w:val="28"/>
        </w:rPr>
        <w:t>Бурмистров</w:t>
      </w:r>
      <w:r w:rsidR="006C6AF0" w:rsidRPr="004D3035">
        <w:rPr>
          <w:b/>
          <w:sz w:val="28"/>
          <w:szCs w:val="28"/>
        </w:rPr>
        <w:t xml:space="preserve"> А.С.: - </w:t>
      </w:r>
      <w:r w:rsidR="006C6AF0">
        <w:rPr>
          <w:sz w:val="28"/>
          <w:szCs w:val="28"/>
        </w:rPr>
        <w:t>П</w:t>
      </w:r>
      <w:r w:rsidRPr="001F1736">
        <w:rPr>
          <w:sz w:val="28"/>
          <w:szCs w:val="28"/>
        </w:rPr>
        <w:t>онял</w:t>
      </w:r>
      <w:r w:rsidR="006C6AF0">
        <w:rPr>
          <w:sz w:val="28"/>
          <w:szCs w:val="28"/>
        </w:rPr>
        <w:t>,</w:t>
      </w:r>
      <w:r w:rsidRPr="001F1736">
        <w:rPr>
          <w:sz w:val="28"/>
          <w:szCs w:val="28"/>
        </w:rPr>
        <w:t xml:space="preserve"> спасибо</w:t>
      </w:r>
      <w:r w:rsidR="006C6AF0">
        <w:rPr>
          <w:sz w:val="28"/>
          <w:szCs w:val="28"/>
        </w:rPr>
        <w:t>.</w:t>
      </w:r>
    </w:p>
    <w:p w:rsidR="001F1736" w:rsidRDefault="001F1736" w:rsidP="006B214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6B2144" w:rsidRPr="006B2144" w:rsidRDefault="006B2144" w:rsidP="006B2144">
      <w:pPr>
        <w:ind w:firstLine="709"/>
        <w:jc w:val="both"/>
        <w:rPr>
          <w:rFonts w:eastAsia="Times New Roman"/>
          <w:sz w:val="28"/>
          <w:szCs w:val="28"/>
        </w:rPr>
      </w:pPr>
      <w:r w:rsidRPr="006B2144">
        <w:rPr>
          <w:rFonts w:eastAsia="Times New Roman"/>
          <w:sz w:val="28"/>
          <w:szCs w:val="28"/>
        </w:rPr>
        <w:t>1. Принять информацию к сведению.</w:t>
      </w:r>
    </w:p>
    <w:p w:rsidR="001F1736" w:rsidRPr="003027E0" w:rsidRDefault="001F1736" w:rsidP="006B2144">
      <w:pPr>
        <w:ind w:firstLine="709"/>
        <w:jc w:val="both"/>
        <w:rPr>
          <w:rFonts w:eastAsia="Times New Roman"/>
          <w:sz w:val="28"/>
          <w:szCs w:val="28"/>
        </w:rPr>
      </w:pPr>
    </w:p>
    <w:p w:rsidR="001F1736" w:rsidRDefault="001F1736" w:rsidP="006B214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>
        <w:rPr>
          <w:b/>
          <w:sz w:val="28"/>
          <w:szCs w:val="28"/>
        </w:rPr>
        <w:t>.</w:t>
      </w:r>
    </w:p>
    <w:p w:rsidR="001F1736" w:rsidRPr="004304F3" w:rsidRDefault="001F1736" w:rsidP="001F1736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</w:t>
      </w:r>
      <w:r w:rsidR="006B2144">
        <w:rPr>
          <w:sz w:val="28"/>
          <w:szCs w:val="28"/>
        </w:rPr>
        <w:t>9</w:t>
      </w:r>
      <w:r>
        <w:rPr>
          <w:sz w:val="28"/>
          <w:szCs w:val="28"/>
        </w:rPr>
        <w:t xml:space="preserve"> чел. </w:t>
      </w:r>
      <w:r w:rsidRPr="004304F3">
        <w:rPr>
          <w:sz w:val="28"/>
          <w:szCs w:val="28"/>
        </w:rPr>
        <w:t>(</w:t>
      </w:r>
      <w:r w:rsidRPr="007B2A4C">
        <w:rPr>
          <w:sz w:val="28"/>
          <w:szCs w:val="28"/>
        </w:rPr>
        <w:t>Любавский А.В.,</w:t>
      </w:r>
      <w:r>
        <w:rPr>
          <w:sz w:val="28"/>
          <w:szCs w:val="28"/>
        </w:rPr>
        <w:t xml:space="preserve"> Горшков П.А.,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 Е.В., Картавин А.В., Константинова И.</w:t>
      </w:r>
      <w:r w:rsidRPr="00900B61">
        <w:rPr>
          <w:sz w:val="28"/>
          <w:szCs w:val="28"/>
        </w:rPr>
        <w:t>И.</w:t>
      </w:r>
      <w:r>
        <w:rPr>
          <w:sz w:val="28"/>
          <w:szCs w:val="28"/>
        </w:rPr>
        <w:t xml:space="preserve">, Стрекалов В.В., </w:t>
      </w:r>
      <w:r w:rsidRPr="00900B61">
        <w:rPr>
          <w:sz w:val="28"/>
          <w:szCs w:val="28"/>
        </w:rPr>
        <w:t>Черн</w:t>
      </w:r>
      <w:r w:rsidRPr="00900B61">
        <w:rPr>
          <w:sz w:val="28"/>
          <w:szCs w:val="28"/>
        </w:rPr>
        <w:t>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1736" w:rsidRPr="00922255" w:rsidRDefault="001F1736" w:rsidP="001F1736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1F1736" w:rsidRPr="00477DC0" w:rsidRDefault="001F1736" w:rsidP="001F1736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1F1736" w:rsidRDefault="001F1736" w:rsidP="001F1736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6B2144" w:rsidRPr="006B2144" w:rsidRDefault="006B2144" w:rsidP="007F65E2">
      <w:pPr>
        <w:ind w:firstLine="720"/>
        <w:jc w:val="both"/>
        <w:rPr>
          <w:b/>
          <w:sz w:val="28"/>
          <w:szCs w:val="28"/>
        </w:rPr>
      </w:pPr>
      <w:r w:rsidRPr="006B2144">
        <w:rPr>
          <w:b/>
          <w:sz w:val="28"/>
          <w:szCs w:val="28"/>
        </w:rPr>
        <w:t>Константинова И.И. ушла в 15-15</w:t>
      </w:r>
      <w:r w:rsidR="008A2B89">
        <w:rPr>
          <w:b/>
          <w:sz w:val="28"/>
          <w:szCs w:val="28"/>
        </w:rPr>
        <w:t>.</w:t>
      </w:r>
    </w:p>
    <w:p w:rsidR="006B2144" w:rsidRDefault="006B2144" w:rsidP="006B2144">
      <w:pPr>
        <w:ind w:firstLine="720"/>
        <w:jc w:val="both"/>
        <w:rPr>
          <w:b/>
          <w:sz w:val="28"/>
          <w:szCs w:val="28"/>
        </w:rPr>
      </w:pPr>
    </w:p>
    <w:p w:rsidR="006B2144" w:rsidRPr="00E80520" w:rsidRDefault="006B2144" w:rsidP="006B214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80520">
        <w:rPr>
          <w:b/>
          <w:sz w:val="28"/>
          <w:szCs w:val="28"/>
        </w:rPr>
        <w:t>. СЛУШАЛИ:</w:t>
      </w:r>
    </w:p>
    <w:p w:rsidR="006B2144" w:rsidRPr="00AE6AAF" w:rsidRDefault="006B2144" w:rsidP="006B214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Таракина В.Б.:</w:t>
      </w:r>
      <w:r w:rsidRPr="00B41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80520">
        <w:rPr>
          <w:sz w:val="28"/>
          <w:szCs w:val="28"/>
        </w:rPr>
        <w:t>Проинформировал</w:t>
      </w:r>
      <w:r>
        <w:rPr>
          <w:sz w:val="28"/>
          <w:szCs w:val="28"/>
        </w:rPr>
        <w:t xml:space="preserve"> по вопросу</w:t>
      </w:r>
      <w:r w:rsidRPr="00AE6AAF">
        <w:rPr>
          <w:sz w:val="28"/>
          <w:szCs w:val="28"/>
        </w:rPr>
        <w:t>: «</w:t>
      </w:r>
      <w:r w:rsidR="00AE6AAF" w:rsidRPr="00AE6AAF">
        <w:rPr>
          <w:sz w:val="28"/>
          <w:szCs w:val="28"/>
        </w:rPr>
        <w:t>Об информации о де</w:t>
      </w:r>
      <w:r w:rsidR="00AE6AAF" w:rsidRPr="00AE6AAF">
        <w:rPr>
          <w:sz w:val="28"/>
          <w:szCs w:val="28"/>
        </w:rPr>
        <w:t>я</w:t>
      </w:r>
      <w:r w:rsidR="00AE6AAF" w:rsidRPr="00AE6AAF">
        <w:rPr>
          <w:sz w:val="28"/>
          <w:szCs w:val="28"/>
        </w:rPr>
        <w:t>тельности общественных бань муниципального бюджетного учреждения города Новосибирс</w:t>
      </w:r>
      <w:r w:rsidR="00105691">
        <w:rPr>
          <w:sz w:val="28"/>
          <w:szCs w:val="28"/>
        </w:rPr>
        <w:t>ка «Банное хозяйство «Сибирячка</w:t>
      </w:r>
      <w:r w:rsidRPr="00AE6AAF">
        <w:rPr>
          <w:sz w:val="28"/>
          <w:szCs w:val="28"/>
        </w:rPr>
        <w:t>».</w:t>
      </w:r>
    </w:p>
    <w:p w:rsidR="00627D8E" w:rsidRDefault="006B2144" w:rsidP="00296551">
      <w:pPr>
        <w:ind w:firstLine="709"/>
        <w:jc w:val="both"/>
        <w:rPr>
          <w:sz w:val="28"/>
          <w:szCs w:val="28"/>
        </w:rPr>
      </w:pPr>
      <w:r w:rsidRPr="00AE6AAF">
        <w:rPr>
          <w:b/>
          <w:sz w:val="28"/>
          <w:szCs w:val="28"/>
        </w:rPr>
        <w:t xml:space="preserve">Любавский А.В. </w:t>
      </w:r>
      <w:r w:rsidR="00627D8E">
        <w:rPr>
          <w:sz w:val="28"/>
          <w:szCs w:val="28"/>
        </w:rPr>
        <w:t>– Виктор Борисович, В</w:t>
      </w:r>
      <w:r w:rsidR="00A52335" w:rsidRPr="00A52335">
        <w:rPr>
          <w:sz w:val="28"/>
          <w:szCs w:val="28"/>
        </w:rPr>
        <w:t>ы как руководитель это</w:t>
      </w:r>
      <w:r w:rsidR="00627D8E">
        <w:rPr>
          <w:sz w:val="28"/>
          <w:szCs w:val="28"/>
        </w:rPr>
        <w:t>го</w:t>
      </w:r>
      <w:r w:rsidR="00A52335" w:rsidRPr="00A52335">
        <w:rPr>
          <w:sz w:val="28"/>
          <w:szCs w:val="28"/>
        </w:rPr>
        <w:t xml:space="preserve"> </w:t>
      </w:r>
      <w:r w:rsidR="00627D8E" w:rsidRPr="00627D8E">
        <w:rPr>
          <w:sz w:val="28"/>
          <w:szCs w:val="28"/>
        </w:rPr>
        <w:t>муниц</w:t>
      </w:r>
      <w:r w:rsidR="00627D8E" w:rsidRPr="00627D8E">
        <w:rPr>
          <w:sz w:val="28"/>
          <w:szCs w:val="28"/>
        </w:rPr>
        <w:t>и</w:t>
      </w:r>
      <w:r w:rsidR="00627D8E">
        <w:rPr>
          <w:sz w:val="28"/>
          <w:szCs w:val="28"/>
        </w:rPr>
        <w:t>пального</w:t>
      </w:r>
      <w:r w:rsidR="00627D8E" w:rsidRPr="00627D8E">
        <w:rPr>
          <w:sz w:val="28"/>
          <w:szCs w:val="28"/>
        </w:rPr>
        <w:t xml:space="preserve"> </w:t>
      </w:r>
      <w:r w:rsidR="00A52335" w:rsidRPr="00A52335">
        <w:rPr>
          <w:sz w:val="28"/>
          <w:szCs w:val="28"/>
        </w:rPr>
        <w:t>предприя</w:t>
      </w:r>
      <w:r w:rsidR="00627D8E">
        <w:rPr>
          <w:sz w:val="28"/>
          <w:szCs w:val="28"/>
        </w:rPr>
        <w:t>тия</w:t>
      </w:r>
      <w:r w:rsidR="00A52335" w:rsidRPr="00A52335">
        <w:rPr>
          <w:sz w:val="28"/>
          <w:szCs w:val="28"/>
        </w:rPr>
        <w:t xml:space="preserve"> </w:t>
      </w:r>
      <w:r w:rsidR="00627D8E" w:rsidRPr="00627D8E">
        <w:rPr>
          <w:sz w:val="28"/>
          <w:szCs w:val="28"/>
        </w:rPr>
        <w:t>с 2018 года</w:t>
      </w:r>
      <w:r w:rsidR="00627D8E">
        <w:rPr>
          <w:sz w:val="28"/>
          <w:szCs w:val="28"/>
        </w:rPr>
        <w:t>, считаете,</w:t>
      </w:r>
      <w:r w:rsidR="00A52335" w:rsidRPr="00A52335">
        <w:rPr>
          <w:sz w:val="28"/>
          <w:szCs w:val="28"/>
        </w:rPr>
        <w:t xml:space="preserve"> может</w:t>
      </w:r>
      <w:r w:rsidR="00627D8E">
        <w:rPr>
          <w:sz w:val="28"/>
          <w:szCs w:val="28"/>
        </w:rPr>
        <w:t xml:space="preserve"> оно</w:t>
      </w:r>
      <w:r w:rsidR="00296551">
        <w:rPr>
          <w:sz w:val="28"/>
          <w:szCs w:val="28"/>
        </w:rPr>
        <w:t xml:space="preserve"> работать без </w:t>
      </w:r>
      <w:r w:rsidR="00A52335" w:rsidRPr="00A52335">
        <w:rPr>
          <w:sz w:val="28"/>
          <w:szCs w:val="28"/>
        </w:rPr>
        <w:t>субсидий</w:t>
      </w:r>
      <w:r w:rsidR="00627D8E">
        <w:rPr>
          <w:sz w:val="28"/>
          <w:szCs w:val="28"/>
        </w:rPr>
        <w:t>?</w:t>
      </w:r>
      <w:r w:rsidR="00A52335" w:rsidRPr="00A52335">
        <w:rPr>
          <w:sz w:val="28"/>
          <w:szCs w:val="28"/>
        </w:rPr>
        <w:t xml:space="preserve"> </w:t>
      </w:r>
    </w:p>
    <w:p w:rsidR="00627D8E" w:rsidRDefault="00627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Та</w:t>
      </w:r>
      <w:r w:rsidR="00A52335" w:rsidRPr="000A7BF9">
        <w:rPr>
          <w:b/>
          <w:sz w:val="28"/>
          <w:szCs w:val="28"/>
        </w:rPr>
        <w:t>ракин</w:t>
      </w:r>
      <w:r w:rsidRPr="000A7BF9">
        <w:rPr>
          <w:b/>
          <w:sz w:val="28"/>
          <w:szCs w:val="28"/>
        </w:rPr>
        <w:t xml:space="preserve"> В.Б.: -</w:t>
      </w:r>
      <w:r>
        <w:rPr>
          <w:sz w:val="28"/>
          <w:szCs w:val="28"/>
        </w:rPr>
        <w:t xml:space="preserve"> Е</w:t>
      </w:r>
      <w:r w:rsidR="00A52335" w:rsidRPr="00A52335">
        <w:rPr>
          <w:sz w:val="28"/>
          <w:szCs w:val="28"/>
        </w:rPr>
        <w:t>сли мы примем решение</w:t>
      </w:r>
      <w:r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что мы будем делать од</w:t>
      </w:r>
      <w:r>
        <w:rPr>
          <w:sz w:val="28"/>
          <w:szCs w:val="28"/>
        </w:rPr>
        <w:t>ну</w:t>
      </w:r>
      <w:r w:rsidR="00A52335" w:rsidRPr="00A52335">
        <w:rPr>
          <w:sz w:val="28"/>
          <w:szCs w:val="28"/>
        </w:rPr>
        <w:t xml:space="preserve"> п</w:t>
      </w:r>
      <w:r w:rsidR="00A52335" w:rsidRPr="00A52335">
        <w:rPr>
          <w:sz w:val="28"/>
          <w:szCs w:val="28"/>
        </w:rPr>
        <w:t>о</w:t>
      </w:r>
      <w:r w:rsidR="00A52335" w:rsidRPr="00A52335">
        <w:rPr>
          <w:sz w:val="28"/>
          <w:szCs w:val="28"/>
        </w:rPr>
        <w:t>мывку человека в час не меньше</w:t>
      </w:r>
      <w:r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чем у нас нормативные затраты</w:t>
      </w:r>
      <w:r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значит буде</w:t>
      </w:r>
      <w:r>
        <w:rPr>
          <w:sz w:val="28"/>
          <w:szCs w:val="28"/>
        </w:rPr>
        <w:t>м</w:t>
      </w:r>
      <w:r w:rsidR="00A52335" w:rsidRPr="00A52335">
        <w:rPr>
          <w:sz w:val="28"/>
          <w:szCs w:val="28"/>
        </w:rPr>
        <w:t xml:space="preserve"> работать без </w:t>
      </w:r>
      <w:r>
        <w:rPr>
          <w:sz w:val="28"/>
          <w:szCs w:val="28"/>
        </w:rPr>
        <w:t>субсидий.</w:t>
      </w:r>
      <w:r w:rsidR="00A52335" w:rsidRPr="00A5233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52335" w:rsidRPr="00A52335">
        <w:rPr>
          <w:sz w:val="28"/>
          <w:szCs w:val="28"/>
        </w:rPr>
        <w:t>ормативная затра</w:t>
      </w:r>
      <w:r>
        <w:rPr>
          <w:sz w:val="28"/>
          <w:szCs w:val="28"/>
        </w:rPr>
        <w:t>та</w:t>
      </w:r>
      <w:r w:rsidR="00A52335" w:rsidRPr="00A52335">
        <w:rPr>
          <w:sz w:val="28"/>
          <w:szCs w:val="28"/>
        </w:rPr>
        <w:t xml:space="preserve"> на сегодняшний день 373,72 руб. </w:t>
      </w:r>
      <w:r>
        <w:rPr>
          <w:sz w:val="28"/>
          <w:szCs w:val="28"/>
        </w:rPr>
        <w:t>с</w:t>
      </w:r>
      <w:r w:rsidR="00A52335" w:rsidRPr="00A52335">
        <w:rPr>
          <w:sz w:val="28"/>
          <w:szCs w:val="28"/>
        </w:rPr>
        <w:t xml:space="preserve"> НДС за человека в час</w:t>
      </w:r>
      <w:r>
        <w:rPr>
          <w:sz w:val="28"/>
          <w:szCs w:val="28"/>
        </w:rPr>
        <w:t>. С</w:t>
      </w:r>
      <w:r w:rsidR="00A52335" w:rsidRPr="00A52335">
        <w:rPr>
          <w:sz w:val="28"/>
          <w:szCs w:val="28"/>
        </w:rPr>
        <w:t>оответственно мы должны придерживать</w:t>
      </w:r>
      <w:r>
        <w:rPr>
          <w:sz w:val="28"/>
          <w:szCs w:val="28"/>
        </w:rPr>
        <w:t>ся э</w:t>
      </w:r>
      <w:r w:rsidR="00A52335" w:rsidRPr="00A52335">
        <w:rPr>
          <w:sz w:val="28"/>
          <w:szCs w:val="28"/>
        </w:rPr>
        <w:t>того показ</w:t>
      </w:r>
      <w:r w:rsidR="00A52335" w:rsidRPr="00A52335">
        <w:rPr>
          <w:sz w:val="28"/>
          <w:szCs w:val="28"/>
        </w:rPr>
        <w:t>а</w:t>
      </w:r>
      <w:r w:rsidR="00A52335" w:rsidRPr="00A52335">
        <w:rPr>
          <w:sz w:val="28"/>
          <w:szCs w:val="28"/>
        </w:rPr>
        <w:t>теля</w:t>
      </w:r>
      <w:r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Любавский </w:t>
      </w:r>
      <w:r w:rsidR="00627D8E" w:rsidRPr="000A7BF9">
        <w:rPr>
          <w:b/>
          <w:sz w:val="28"/>
          <w:szCs w:val="28"/>
        </w:rPr>
        <w:t xml:space="preserve">А.В.: - </w:t>
      </w:r>
      <w:r w:rsidR="00627D8E">
        <w:rPr>
          <w:sz w:val="28"/>
          <w:szCs w:val="28"/>
        </w:rPr>
        <w:t>Е</w:t>
      </w:r>
      <w:r w:rsidRPr="00A52335">
        <w:rPr>
          <w:sz w:val="28"/>
          <w:szCs w:val="28"/>
        </w:rPr>
        <w:t>сли я не оши</w:t>
      </w:r>
      <w:r w:rsidR="006E1D8E">
        <w:rPr>
          <w:sz w:val="28"/>
          <w:szCs w:val="28"/>
        </w:rPr>
        <w:t>баюсь</w:t>
      </w:r>
      <w:r w:rsidR="00976818">
        <w:rPr>
          <w:sz w:val="28"/>
          <w:szCs w:val="28"/>
        </w:rPr>
        <w:t>,</w:t>
      </w:r>
      <w:r w:rsidR="006E1D8E">
        <w:rPr>
          <w:sz w:val="28"/>
          <w:szCs w:val="28"/>
        </w:rPr>
        <w:t xml:space="preserve"> в Санду</w:t>
      </w:r>
      <w:r w:rsidRPr="00A52335">
        <w:rPr>
          <w:sz w:val="28"/>
          <w:szCs w:val="28"/>
        </w:rPr>
        <w:t>нах</w:t>
      </w:r>
      <w:r w:rsidR="006E1D8E">
        <w:rPr>
          <w:sz w:val="28"/>
          <w:szCs w:val="28"/>
        </w:rPr>
        <w:t xml:space="preserve"> на</w:t>
      </w:r>
      <w:r w:rsidRPr="00A52335">
        <w:rPr>
          <w:sz w:val="28"/>
          <w:szCs w:val="28"/>
        </w:rPr>
        <w:t xml:space="preserve"> </w:t>
      </w:r>
      <w:r w:rsidR="006E1D8E" w:rsidRPr="006E1D8E">
        <w:rPr>
          <w:sz w:val="28"/>
          <w:szCs w:val="28"/>
        </w:rPr>
        <w:t xml:space="preserve">первом этаже </w:t>
      </w:r>
      <w:r w:rsidRPr="00A52335">
        <w:rPr>
          <w:sz w:val="28"/>
          <w:szCs w:val="28"/>
        </w:rPr>
        <w:t>час стоит 300 руб. на</w:t>
      </w:r>
      <w:r w:rsidR="006E1D8E">
        <w:rPr>
          <w:sz w:val="28"/>
          <w:szCs w:val="28"/>
        </w:rPr>
        <w:t xml:space="preserve"> человека,</w:t>
      </w:r>
      <w:r w:rsidRPr="00A52335">
        <w:rPr>
          <w:sz w:val="28"/>
          <w:szCs w:val="28"/>
        </w:rPr>
        <w:t xml:space="preserve"> а у вас стоит себестоимость 3</w:t>
      </w:r>
      <w:r w:rsidR="006E1D8E">
        <w:rPr>
          <w:sz w:val="28"/>
          <w:szCs w:val="28"/>
        </w:rPr>
        <w:t>73 рубля в</w:t>
      </w:r>
      <w:r w:rsidRPr="00A52335">
        <w:rPr>
          <w:sz w:val="28"/>
          <w:szCs w:val="28"/>
        </w:rPr>
        <w:t xml:space="preserve"> час</w:t>
      </w:r>
      <w:r w:rsidR="006E1D8E">
        <w:rPr>
          <w:sz w:val="28"/>
          <w:szCs w:val="28"/>
        </w:rPr>
        <w:t>. К</w:t>
      </w:r>
      <w:r w:rsidRPr="00A52335">
        <w:rPr>
          <w:sz w:val="28"/>
          <w:szCs w:val="28"/>
        </w:rPr>
        <w:t>ак это так</w:t>
      </w:r>
      <w:r w:rsidR="006E1D8E">
        <w:rPr>
          <w:sz w:val="28"/>
          <w:szCs w:val="28"/>
        </w:rPr>
        <w:t>?</w:t>
      </w:r>
      <w:r w:rsidRPr="00A52335">
        <w:rPr>
          <w:sz w:val="28"/>
          <w:szCs w:val="28"/>
        </w:rPr>
        <w:t xml:space="preserve"> </w:t>
      </w:r>
    </w:p>
    <w:p w:rsidR="006E1D8E" w:rsidRDefault="006E1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Т</w:t>
      </w:r>
      <w:r w:rsidR="00A52335" w:rsidRPr="000A7BF9">
        <w:rPr>
          <w:b/>
          <w:sz w:val="28"/>
          <w:szCs w:val="28"/>
        </w:rPr>
        <w:t>а</w:t>
      </w:r>
      <w:r w:rsidRPr="000A7BF9">
        <w:rPr>
          <w:b/>
          <w:sz w:val="28"/>
          <w:szCs w:val="28"/>
        </w:rPr>
        <w:t>рак</w:t>
      </w:r>
      <w:r w:rsidR="00A52335" w:rsidRPr="000A7BF9">
        <w:rPr>
          <w:b/>
          <w:sz w:val="28"/>
          <w:szCs w:val="28"/>
        </w:rPr>
        <w:t>ин</w:t>
      </w:r>
      <w:r w:rsidRPr="000A7BF9">
        <w:rPr>
          <w:b/>
          <w:sz w:val="28"/>
          <w:szCs w:val="28"/>
        </w:rPr>
        <w:t xml:space="preserve"> В.Б.: -</w:t>
      </w:r>
      <w:r w:rsidR="00A52335" w:rsidRPr="00A52335">
        <w:rPr>
          <w:sz w:val="28"/>
          <w:szCs w:val="28"/>
        </w:rPr>
        <w:t xml:space="preserve"> 327 </w:t>
      </w:r>
      <w:r>
        <w:rPr>
          <w:sz w:val="28"/>
          <w:szCs w:val="28"/>
        </w:rPr>
        <w:t>рублей стоимость</w:t>
      </w:r>
      <w:r w:rsidR="00A7418B">
        <w:rPr>
          <w:sz w:val="28"/>
          <w:szCs w:val="28"/>
        </w:rPr>
        <w:t xml:space="preserve"> без НДС</w:t>
      </w:r>
      <w:r>
        <w:rPr>
          <w:sz w:val="28"/>
          <w:szCs w:val="28"/>
        </w:rPr>
        <w:t xml:space="preserve">, </w:t>
      </w:r>
      <w:r w:rsidR="00A52335" w:rsidRPr="00A52335">
        <w:rPr>
          <w:sz w:val="28"/>
          <w:szCs w:val="28"/>
        </w:rPr>
        <w:t xml:space="preserve">373 </w:t>
      </w:r>
      <w:r>
        <w:rPr>
          <w:sz w:val="28"/>
          <w:szCs w:val="28"/>
        </w:rPr>
        <w:t>рубля это с НДС.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Любавский</w:t>
      </w:r>
      <w:r w:rsidR="006E1D8E" w:rsidRPr="000A7BF9">
        <w:rPr>
          <w:b/>
          <w:sz w:val="28"/>
          <w:szCs w:val="28"/>
        </w:rPr>
        <w:t xml:space="preserve"> А.В.: -</w:t>
      </w:r>
      <w:r w:rsidR="006E1D8E">
        <w:rPr>
          <w:sz w:val="28"/>
          <w:szCs w:val="28"/>
        </w:rPr>
        <w:t xml:space="preserve"> Н</w:t>
      </w:r>
      <w:r w:rsidRPr="00A52335">
        <w:rPr>
          <w:sz w:val="28"/>
          <w:szCs w:val="28"/>
        </w:rPr>
        <w:t>у какая разница</w:t>
      </w:r>
      <w:r w:rsidR="006E1D8E">
        <w:rPr>
          <w:sz w:val="28"/>
          <w:szCs w:val="28"/>
        </w:rPr>
        <w:t>? М</w:t>
      </w:r>
      <w:r w:rsidRPr="00A52335">
        <w:rPr>
          <w:sz w:val="28"/>
          <w:szCs w:val="28"/>
        </w:rPr>
        <w:t>ы гово</w:t>
      </w:r>
      <w:r w:rsidR="006E1D8E">
        <w:rPr>
          <w:sz w:val="28"/>
          <w:szCs w:val="28"/>
        </w:rPr>
        <w:t>рим о себе</w:t>
      </w:r>
      <w:r w:rsidRPr="00A52335">
        <w:rPr>
          <w:sz w:val="28"/>
          <w:szCs w:val="28"/>
        </w:rPr>
        <w:t>стоимости</w:t>
      </w:r>
      <w:r w:rsidR="006E1D8E">
        <w:rPr>
          <w:sz w:val="28"/>
          <w:szCs w:val="28"/>
        </w:rPr>
        <w:t>.</w:t>
      </w:r>
      <w:r w:rsidRPr="00A52335">
        <w:rPr>
          <w:sz w:val="28"/>
          <w:szCs w:val="28"/>
        </w:rPr>
        <w:t xml:space="preserve"> </w:t>
      </w:r>
    </w:p>
    <w:p w:rsidR="006E1D8E" w:rsidRDefault="006E1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Таракин В.Б.: - </w:t>
      </w:r>
      <w:r w:rsidR="00976818">
        <w:rPr>
          <w:sz w:val="28"/>
          <w:szCs w:val="28"/>
        </w:rPr>
        <w:t>Э</w:t>
      </w:r>
      <w:r w:rsidR="00A52335" w:rsidRPr="00A52335">
        <w:rPr>
          <w:sz w:val="28"/>
          <w:szCs w:val="28"/>
        </w:rPr>
        <w:t>то норматив</w:t>
      </w:r>
      <w:r w:rsidR="00976818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норма затраты</w:t>
      </w:r>
      <w:r w:rsidR="00976818"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Любавский</w:t>
      </w:r>
      <w:r w:rsidR="00976818" w:rsidRPr="000A7BF9">
        <w:rPr>
          <w:b/>
          <w:sz w:val="28"/>
          <w:szCs w:val="28"/>
        </w:rPr>
        <w:t xml:space="preserve"> А.В.: -</w:t>
      </w:r>
      <w:r w:rsidRPr="00A52335">
        <w:rPr>
          <w:sz w:val="28"/>
          <w:szCs w:val="28"/>
        </w:rPr>
        <w:t xml:space="preserve"> Наталья Николаевна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вообще мы должны производить льготный </w:t>
      </w:r>
      <w:r w:rsidR="00976818" w:rsidRPr="00976818">
        <w:rPr>
          <w:sz w:val="28"/>
          <w:szCs w:val="28"/>
        </w:rPr>
        <w:t>помыв</w:t>
      </w:r>
      <w:r w:rsidR="00976818">
        <w:rPr>
          <w:sz w:val="28"/>
          <w:szCs w:val="28"/>
        </w:rPr>
        <w:t>?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Чагина </w:t>
      </w:r>
      <w:r w:rsidR="00976818" w:rsidRPr="000A7BF9">
        <w:rPr>
          <w:b/>
          <w:sz w:val="28"/>
          <w:szCs w:val="28"/>
        </w:rPr>
        <w:t>Н.Н.: -</w:t>
      </w:r>
      <w:r w:rsidR="00976818">
        <w:rPr>
          <w:sz w:val="28"/>
          <w:szCs w:val="28"/>
        </w:rPr>
        <w:t xml:space="preserve"> В</w:t>
      </w:r>
      <w:r w:rsidRPr="00A52335">
        <w:rPr>
          <w:sz w:val="28"/>
          <w:szCs w:val="28"/>
        </w:rPr>
        <w:t xml:space="preserve"> свое время мэ</w:t>
      </w:r>
      <w:r w:rsidR="00976818">
        <w:rPr>
          <w:sz w:val="28"/>
          <w:szCs w:val="28"/>
        </w:rPr>
        <w:t>рией</w:t>
      </w:r>
      <w:r w:rsidRPr="00A52335">
        <w:rPr>
          <w:sz w:val="28"/>
          <w:szCs w:val="28"/>
        </w:rPr>
        <w:t xml:space="preserve"> города было принято такое решение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поэтому эта услуга оказывается</w:t>
      </w:r>
      <w:r w:rsidR="00976818">
        <w:rPr>
          <w:sz w:val="28"/>
          <w:szCs w:val="28"/>
        </w:rPr>
        <w:t>, о</w:t>
      </w:r>
      <w:r w:rsidRPr="00A52335">
        <w:rPr>
          <w:sz w:val="28"/>
          <w:szCs w:val="28"/>
        </w:rPr>
        <w:t>на является социальной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потому что там есть к</w:t>
      </w:r>
      <w:r w:rsidRPr="00A52335">
        <w:rPr>
          <w:sz w:val="28"/>
          <w:szCs w:val="28"/>
        </w:rPr>
        <w:t>а</w:t>
      </w:r>
      <w:r w:rsidRPr="00A52335">
        <w:rPr>
          <w:sz w:val="28"/>
          <w:szCs w:val="28"/>
        </w:rPr>
        <w:t>тегория граждан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которая пользуется этой услугой</w:t>
      </w:r>
      <w:r w:rsidR="00976818">
        <w:rPr>
          <w:sz w:val="28"/>
          <w:szCs w:val="28"/>
        </w:rPr>
        <w:t>. П</w:t>
      </w:r>
      <w:r w:rsidRPr="00A52335">
        <w:rPr>
          <w:sz w:val="28"/>
          <w:szCs w:val="28"/>
        </w:rPr>
        <w:t>оэтом</w:t>
      </w:r>
      <w:r w:rsidR="00976818">
        <w:rPr>
          <w:sz w:val="28"/>
          <w:szCs w:val="28"/>
        </w:rPr>
        <w:t>у ль</w:t>
      </w:r>
      <w:r w:rsidRPr="00A52335">
        <w:rPr>
          <w:sz w:val="28"/>
          <w:szCs w:val="28"/>
        </w:rPr>
        <w:t>готы предоставл</w:t>
      </w:r>
      <w:r w:rsidRPr="00A52335">
        <w:rPr>
          <w:sz w:val="28"/>
          <w:szCs w:val="28"/>
        </w:rPr>
        <w:t>я</w:t>
      </w:r>
      <w:r w:rsidRPr="00A52335">
        <w:rPr>
          <w:sz w:val="28"/>
          <w:szCs w:val="28"/>
        </w:rPr>
        <w:t xml:space="preserve">лись и предоставляются.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Колмаков</w:t>
      </w:r>
      <w:r w:rsidR="00976818" w:rsidRPr="000A7BF9">
        <w:rPr>
          <w:b/>
          <w:sz w:val="28"/>
          <w:szCs w:val="28"/>
        </w:rPr>
        <w:t xml:space="preserve"> Д.В.: -</w:t>
      </w:r>
      <w:r w:rsidR="00976818">
        <w:rPr>
          <w:sz w:val="28"/>
          <w:szCs w:val="28"/>
        </w:rPr>
        <w:t xml:space="preserve"> Х</w:t>
      </w:r>
      <w:r w:rsidRPr="00A52335">
        <w:rPr>
          <w:sz w:val="28"/>
          <w:szCs w:val="28"/>
        </w:rPr>
        <w:t>очу обратить внимание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что речь идёт как раз</w:t>
      </w:r>
      <w:r w:rsidR="00976818">
        <w:rPr>
          <w:sz w:val="28"/>
          <w:szCs w:val="28"/>
        </w:rPr>
        <w:t xml:space="preserve"> о</w:t>
      </w:r>
      <w:r w:rsidRPr="00A52335">
        <w:rPr>
          <w:sz w:val="28"/>
          <w:szCs w:val="28"/>
        </w:rPr>
        <w:t xml:space="preserve"> льго</w:t>
      </w:r>
      <w:r w:rsidRPr="00A52335">
        <w:rPr>
          <w:sz w:val="28"/>
          <w:szCs w:val="28"/>
        </w:rPr>
        <w:t>т</w:t>
      </w:r>
      <w:r w:rsidRPr="00A52335">
        <w:rPr>
          <w:sz w:val="28"/>
          <w:szCs w:val="28"/>
        </w:rPr>
        <w:t>ных категори</w:t>
      </w:r>
      <w:r w:rsidR="00976818">
        <w:rPr>
          <w:sz w:val="28"/>
          <w:szCs w:val="28"/>
        </w:rPr>
        <w:t>ях</w:t>
      </w:r>
      <w:r w:rsidRPr="00A52335">
        <w:rPr>
          <w:sz w:val="28"/>
          <w:szCs w:val="28"/>
        </w:rPr>
        <w:t xml:space="preserve"> граждан</w:t>
      </w:r>
      <w:r w:rsidR="00976818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которые </w:t>
      </w:r>
      <w:r w:rsidR="00976818">
        <w:rPr>
          <w:sz w:val="28"/>
          <w:szCs w:val="28"/>
        </w:rPr>
        <w:t xml:space="preserve">в </w:t>
      </w:r>
      <w:r w:rsidRPr="00A52335">
        <w:rPr>
          <w:sz w:val="28"/>
          <w:szCs w:val="28"/>
        </w:rPr>
        <w:t xml:space="preserve">соответствии с федеральным законом </w:t>
      </w:r>
      <w:r w:rsidR="00976818">
        <w:rPr>
          <w:sz w:val="28"/>
          <w:szCs w:val="28"/>
        </w:rPr>
        <w:t>я</w:t>
      </w:r>
      <w:r w:rsidRPr="00A52335">
        <w:rPr>
          <w:sz w:val="28"/>
          <w:szCs w:val="28"/>
        </w:rPr>
        <w:t>вляю</w:t>
      </w:r>
      <w:r w:rsidRPr="00A52335">
        <w:rPr>
          <w:sz w:val="28"/>
          <w:szCs w:val="28"/>
        </w:rPr>
        <w:t>т</w:t>
      </w:r>
      <w:r w:rsidRPr="00A52335">
        <w:rPr>
          <w:sz w:val="28"/>
          <w:szCs w:val="28"/>
        </w:rPr>
        <w:t xml:space="preserve">ся льготниками </w:t>
      </w:r>
      <w:r w:rsidR="00976818">
        <w:rPr>
          <w:sz w:val="28"/>
          <w:szCs w:val="28"/>
        </w:rPr>
        <w:t xml:space="preserve">- </w:t>
      </w:r>
      <w:r w:rsidRPr="00A52335">
        <w:rPr>
          <w:sz w:val="28"/>
          <w:szCs w:val="28"/>
        </w:rPr>
        <w:t>это пенсионеры</w:t>
      </w:r>
      <w:r w:rsidR="00976818">
        <w:rPr>
          <w:sz w:val="28"/>
          <w:szCs w:val="28"/>
        </w:rPr>
        <w:t>. И</w:t>
      </w:r>
      <w:r w:rsidR="00013D7B">
        <w:rPr>
          <w:sz w:val="28"/>
          <w:szCs w:val="28"/>
        </w:rPr>
        <w:t xml:space="preserve"> если отменить</w:t>
      </w:r>
      <w:r w:rsidRPr="00A52335">
        <w:rPr>
          <w:sz w:val="28"/>
          <w:szCs w:val="28"/>
        </w:rPr>
        <w:t xml:space="preserve"> </w:t>
      </w:r>
      <w:r w:rsidR="00976818">
        <w:rPr>
          <w:sz w:val="28"/>
          <w:szCs w:val="28"/>
        </w:rPr>
        <w:t>льготы для этой</w:t>
      </w:r>
      <w:r w:rsidRPr="00A52335">
        <w:rPr>
          <w:sz w:val="28"/>
          <w:szCs w:val="28"/>
        </w:rPr>
        <w:t xml:space="preserve"> категори</w:t>
      </w:r>
      <w:r w:rsidR="00976818">
        <w:rPr>
          <w:sz w:val="28"/>
          <w:szCs w:val="28"/>
        </w:rPr>
        <w:t>и</w:t>
      </w:r>
      <w:r w:rsidR="00013D7B">
        <w:rPr>
          <w:sz w:val="28"/>
          <w:szCs w:val="28"/>
        </w:rPr>
        <w:t>, то</w:t>
      </w:r>
      <w:r w:rsidRPr="00A52335">
        <w:rPr>
          <w:sz w:val="28"/>
          <w:szCs w:val="28"/>
        </w:rPr>
        <w:t xml:space="preserve"> </w:t>
      </w:r>
      <w:r w:rsidR="00013D7B">
        <w:rPr>
          <w:sz w:val="28"/>
          <w:szCs w:val="28"/>
        </w:rPr>
        <w:t>будет</w:t>
      </w:r>
      <w:r w:rsidRPr="00A52335">
        <w:rPr>
          <w:sz w:val="28"/>
          <w:szCs w:val="28"/>
        </w:rPr>
        <w:t xml:space="preserve"> социальный взрыв</w:t>
      </w:r>
      <w:r w:rsidR="00013D7B">
        <w:rPr>
          <w:sz w:val="28"/>
          <w:szCs w:val="28"/>
        </w:rPr>
        <w:t>, т.к.</w:t>
      </w:r>
      <w:r w:rsidRPr="00A52335">
        <w:rPr>
          <w:sz w:val="28"/>
          <w:szCs w:val="28"/>
        </w:rPr>
        <w:t xml:space="preserve"> баня пользуется большим успехом</w:t>
      </w:r>
      <w:r w:rsidR="00013D7B">
        <w:rPr>
          <w:sz w:val="28"/>
          <w:szCs w:val="28"/>
        </w:rPr>
        <w:t xml:space="preserve"> и</w:t>
      </w:r>
      <w:r w:rsidRPr="00A52335">
        <w:rPr>
          <w:sz w:val="28"/>
          <w:szCs w:val="28"/>
        </w:rPr>
        <w:t xml:space="preserve"> большим спр</w:t>
      </w:r>
      <w:r w:rsidRPr="00A52335">
        <w:rPr>
          <w:sz w:val="28"/>
          <w:szCs w:val="28"/>
        </w:rPr>
        <w:t>о</w:t>
      </w:r>
      <w:r w:rsidRPr="00A52335">
        <w:rPr>
          <w:sz w:val="28"/>
          <w:szCs w:val="28"/>
        </w:rPr>
        <w:t>сом у такой категории граждан</w:t>
      </w:r>
      <w:r w:rsidR="00013D7B">
        <w:rPr>
          <w:sz w:val="28"/>
          <w:szCs w:val="28"/>
        </w:rPr>
        <w:t>. Я</w:t>
      </w:r>
      <w:r w:rsidRPr="00A52335">
        <w:rPr>
          <w:sz w:val="28"/>
          <w:szCs w:val="28"/>
        </w:rPr>
        <w:t xml:space="preserve"> думаю</w:t>
      </w:r>
      <w:r w:rsidR="00013D7B">
        <w:rPr>
          <w:sz w:val="28"/>
          <w:szCs w:val="28"/>
        </w:rPr>
        <w:t>, если вдруг кто</w:t>
      </w:r>
      <w:r w:rsidRPr="00A52335">
        <w:rPr>
          <w:sz w:val="28"/>
          <w:szCs w:val="28"/>
        </w:rPr>
        <w:t xml:space="preserve"> посещал</w:t>
      </w:r>
      <w:r w:rsidR="00013D7B">
        <w:rPr>
          <w:sz w:val="28"/>
          <w:szCs w:val="28"/>
        </w:rPr>
        <w:t>, то видел</w:t>
      </w:r>
      <w:r w:rsidRPr="00A52335">
        <w:rPr>
          <w:sz w:val="28"/>
          <w:szCs w:val="28"/>
        </w:rPr>
        <w:t xml:space="preserve"> что очень много пенсионеров ходят в бан</w:t>
      </w:r>
      <w:r w:rsidR="0049189F">
        <w:rPr>
          <w:sz w:val="28"/>
          <w:szCs w:val="28"/>
        </w:rPr>
        <w:t>и,</w:t>
      </w:r>
      <w:r w:rsidRPr="00A52335">
        <w:rPr>
          <w:sz w:val="28"/>
          <w:szCs w:val="28"/>
        </w:rPr>
        <w:t xml:space="preserve"> именно благодаря </w:t>
      </w:r>
      <w:r w:rsidR="0049189F">
        <w:rPr>
          <w:sz w:val="28"/>
          <w:szCs w:val="28"/>
        </w:rPr>
        <w:t>низкому</w:t>
      </w:r>
      <w:r w:rsidRPr="00A52335">
        <w:rPr>
          <w:sz w:val="28"/>
          <w:szCs w:val="28"/>
        </w:rPr>
        <w:t xml:space="preserve"> тарифу</w:t>
      </w:r>
      <w:r w:rsidR="0049189F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кот</w:t>
      </w:r>
      <w:r w:rsidRPr="00A52335">
        <w:rPr>
          <w:sz w:val="28"/>
          <w:szCs w:val="28"/>
        </w:rPr>
        <w:t>о</w:t>
      </w:r>
      <w:r w:rsidRPr="00A52335">
        <w:rPr>
          <w:sz w:val="28"/>
          <w:szCs w:val="28"/>
        </w:rPr>
        <w:t>рый установлен муниципали</w:t>
      </w:r>
      <w:r w:rsidR="0049189F">
        <w:rPr>
          <w:sz w:val="28"/>
          <w:szCs w:val="28"/>
        </w:rPr>
        <w:t>тето</w:t>
      </w:r>
      <w:r w:rsidRPr="00A52335">
        <w:rPr>
          <w:sz w:val="28"/>
          <w:szCs w:val="28"/>
        </w:rPr>
        <w:t>м</w:t>
      </w:r>
      <w:r w:rsidR="0049189F">
        <w:rPr>
          <w:sz w:val="28"/>
          <w:szCs w:val="28"/>
        </w:rPr>
        <w:t>.</w:t>
      </w:r>
      <w:r w:rsidRPr="00A52335">
        <w:rPr>
          <w:sz w:val="28"/>
          <w:szCs w:val="28"/>
        </w:rPr>
        <w:t xml:space="preserve"> </w:t>
      </w:r>
    </w:p>
    <w:p w:rsidR="0049189F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lastRenderedPageBreak/>
        <w:t>Любавский</w:t>
      </w:r>
      <w:r w:rsidR="0049189F" w:rsidRPr="000A7BF9">
        <w:rPr>
          <w:b/>
          <w:sz w:val="28"/>
          <w:szCs w:val="28"/>
        </w:rPr>
        <w:t xml:space="preserve"> А.В.: -</w:t>
      </w:r>
      <w:r w:rsidR="0049189F">
        <w:rPr>
          <w:sz w:val="28"/>
          <w:szCs w:val="28"/>
        </w:rPr>
        <w:t xml:space="preserve"> И</w:t>
      </w:r>
      <w:r w:rsidRPr="00A52335">
        <w:rPr>
          <w:sz w:val="28"/>
          <w:szCs w:val="28"/>
        </w:rPr>
        <w:t>з той суммы</w:t>
      </w:r>
      <w:r w:rsidR="0049189F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которая </w:t>
      </w:r>
      <w:r w:rsidR="0049189F">
        <w:rPr>
          <w:sz w:val="28"/>
          <w:szCs w:val="28"/>
        </w:rPr>
        <w:t>из</w:t>
      </w:r>
      <w:r w:rsidRPr="00A52335">
        <w:rPr>
          <w:sz w:val="28"/>
          <w:szCs w:val="28"/>
        </w:rPr>
        <w:t xml:space="preserve"> субсидий идёт</w:t>
      </w:r>
      <w:r w:rsidR="0049189F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сколько ух</w:t>
      </w:r>
      <w:r w:rsidRPr="00A52335">
        <w:rPr>
          <w:sz w:val="28"/>
          <w:szCs w:val="28"/>
        </w:rPr>
        <w:t>о</w:t>
      </w:r>
      <w:r w:rsidRPr="00A52335">
        <w:rPr>
          <w:sz w:val="28"/>
          <w:szCs w:val="28"/>
        </w:rPr>
        <w:t>дит на льготников</w:t>
      </w:r>
      <w:r w:rsidR="0049189F">
        <w:rPr>
          <w:sz w:val="28"/>
          <w:szCs w:val="28"/>
        </w:rPr>
        <w:t>?</w:t>
      </w:r>
      <w:r w:rsidRPr="00A52335">
        <w:rPr>
          <w:sz w:val="28"/>
          <w:szCs w:val="28"/>
        </w:rPr>
        <w:t xml:space="preserve"> </w:t>
      </w:r>
    </w:p>
    <w:p w:rsidR="006E1D8E" w:rsidRDefault="006E1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Таракин В.Б.: - </w:t>
      </w:r>
      <w:r w:rsidR="00A52335" w:rsidRPr="00A52335">
        <w:rPr>
          <w:sz w:val="28"/>
          <w:szCs w:val="28"/>
        </w:rPr>
        <w:t xml:space="preserve">70 % </w:t>
      </w:r>
      <w:r w:rsidR="0049189F">
        <w:rPr>
          <w:sz w:val="28"/>
          <w:szCs w:val="28"/>
        </w:rPr>
        <w:t xml:space="preserve">уходит на льготников. </w:t>
      </w:r>
      <w:r w:rsidR="00A52335" w:rsidRPr="00A52335">
        <w:rPr>
          <w:sz w:val="28"/>
          <w:szCs w:val="28"/>
        </w:rPr>
        <w:t xml:space="preserve">Вы </w:t>
      </w:r>
      <w:r w:rsidR="0049189F" w:rsidRPr="00A52335">
        <w:rPr>
          <w:sz w:val="28"/>
          <w:szCs w:val="28"/>
        </w:rPr>
        <w:t>видели,</w:t>
      </w:r>
      <w:r w:rsidR="00A52335" w:rsidRPr="00A52335">
        <w:rPr>
          <w:sz w:val="28"/>
          <w:szCs w:val="28"/>
        </w:rPr>
        <w:t xml:space="preserve"> в каком состоянии </w:t>
      </w:r>
      <w:r w:rsidR="0049189F">
        <w:rPr>
          <w:sz w:val="28"/>
          <w:szCs w:val="28"/>
        </w:rPr>
        <w:t>бани,</w:t>
      </w:r>
      <w:r w:rsidR="00A52335" w:rsidRPr="00A52335">
        <w:rPr>
          <w:sz w:val="28"/>
          <w:szCs w:val="28"/>
        </w:rPr>
        <w:t xml:space="preserve"> поэтому у нас целевая аудитория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это люди старшего возраста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</w:t>
      </w:r>
      <w:r w:rsidR="00A52335" w:rsidRPr="0049189F">
        <w:rPr>
          <w:sz w:val="28"/>
          <w:szCs w:val="28"/>
        </w:rPr>
        <w:t>те кото</w:t>
      </w:r>
      <w:r w:rsidR="0049189F" w:rsidRPr="0049189F">
        <w:rPr>
          <w:sz w:val="28"/>
          <w:szCs w:val="28"/>
        </w:rPr>
        <w:t>рые привыкли к таким ба</w:t>
      </w:r>
      <w:r w:rsidR="00A52335" w:rsidRPr="0049189F">
        <w:rPr>
          <w:sz w:val="28"/>
          <w:szCs w:val="28"/>
        </w:rPr>
        <w:t>н</w:t>
      </w:r>
      <w:r w:rsidR="0049189F" w:rsidRPr="0049189F">
        <w:rPr>
          <w:sz w:val="28"/>
          <w:szCs w:val="28"/>
        </w:rPr>
        <w:t>я</w:t>
      </w:r>
      <w:r w:rsidR="00A52335" w:rsidRPr="0049189F">
        <w:rPr>
          <w:sz w:val="28"/>
          <w:szCs w:val="28"/>
        </w:rPr>
        <w:t>м</w:t>
      </w:r>
      <w:r w:rsidR="0049189F" w:rsidRPr="0049189F">
        <w:rPr>
          <w:sz w:val="28"/>
          <w:szCs w:val="28"/>
        </w:rPr>
        <w:t>,</w:t>
      </w:r>
      <w:r w:rsidR="00A52335" w:rsidRPr="0049189F">
        <w:rPr>
          <w:sz w:val="28"/>
          <w:szCs w:val="28"/>
        </w:rPr>
        <w:t xml:space="preserve"> которые считают</w:t>
      </w:r>
      <w:r w:rsidR="0049189F" w:rsidRPr="0049189F">
        <w:rPr>
          <w:sz w:val="28"/>
          <w:szCs w:val="28"/>
        </w:rPr>
        <w:t>,</w:t>
      </w:r>
      <w:r w:rsidR="00A52335" w:rsidRPr="0049189F">
        <w:rPr>
          <w:sz w:val="28"/>
          <w:szCs w:val="28"/>
        </w:rPr>
        <w:t xml:space="preserve"> что эт</w:t>
      </w:r>
      <w:r w:rsidR="0049189F" w:rsidRPr="0049189F">
        <w:rPr>
          <w:sz w:val="28"/>
          <w:szCs w:val="28"/>
        </w:rPr>
        <w:t>а</w:t>
      </w:r>
      <w:r w:rsidR="00A52335" w:rsidRPr="0049189F">
        <w:rPr>
          <w:sz w:val="28"/>
          <w:szCs w:val="28"/>
        </w:rPr>
        <w:t xml:space="preserve"> услу</w:t>
      </w:r>
      <w:r w:rsidR="0049189F" w:rsidRPr="0049189F">
        <w:rPr>
          <w:sz w:val="28"/>
          <w:szCs w:val="28"/>
        </w:rPr>
        <w:t>га</w:t>
      </w:r>
      <w:r w:rsidR="00A52335" w:rsidRPr="0049189F">
        <w:rPr>
          <w:sz w:val="28"/>
          <w:szCs w:val="28"/>
        </w:rPr>
        <w:t xml:space="preserve"> обеспечива</w:t>
      </w:r>
      <w:r w:rsidR="0049189F" w:rsidRPr="0049189F">
        <w:rPr>
          <w:sz w:val="28"/>
          <w:szCs w:val="28"/>
        </w:rPr>
        <w:t>е</w:t>
      </w:r>
      <w:r w:rsidR="00A52335" w:rsidRPr="0049189F">
        <w:rPr>
          <w:sz w:val="28"/>
          <w:szCs w:val="28"/>
        </w:rPr>
        <w:t>т</w:t>
      </w:r>
      <w:r w:rsidR="0049189F" w:rsidRPr="0049189F">
        <w:rPr>
          <w:sz w:val="28"/>
          <w:szCs w:val="28"/>
        </w:rPr>
        <w:t xml:space="preserve"> их ож</w:t>
      </w:r>
      <w:r w:rsidR="0049189F" w:rsidRPr="0049189F">
        <w:rPr>
          <w:sz w:val="28"/>
          <w:szCs w:val="28"/>
        </w:rPr>
        <w:t>и</w:t>
      </w:r>
      <w:r w:rsidR="0049189F" w:rsidRPr="0049189F">
        <w:rPr>
          <w:sz w:val="28"/>
          <w:szCs w:val="28"/>
        </w:rPr>
        <w:t>дания</w:t>
      </w:r>
      <w:r w:rsidR="0049189F"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  <w:r w:rsidR="0049189F">
        <w:rPr>
          <w:sz w:val="28"/>
          <w:szCs w:val="28"/>
        </w:rPr>
        <w:t>Н</w:t>
      </w:r>
      <w:r w:rsidR="00A52335" w:rsidRPr="00A52335">
        <w:rPr>
          <w:sz w:val="28"/>
          <w:szCs w:val="28"/>
        </w:rPr>
        <w:t xml:space="preserve">екоторые </w:t>
      </w:r>
      <w:r w:rsidR="0049189F" w:rsidRPr="0049189F">
        <w:rPr>
          <w:sz w:val="28"/>
          <w:szCs w:val="28"/>
        </w:rPr>
        <w:t xml:space="preserve">ходят </w:t>
      </w:r>
      <w:r w:rsidR="00A52335" w:rsidRPr="00A52335">
        <w:rPr>
          <w:sz w:val="28"/>
          <w:szCs w:val="28"/>
        </w:rPr>
        <w:t>по 20 по 30 лет в одн</w:t>
      </w:r>
      <w:r w:rsidR="0049189F">
        <w:rPr>
          <w:sz w:val="28"/>
          <w:szCs w:val="28"/>
        </w:rPr>
        <w:t xml:space="preserve">у и ту </w:t>
      </w:r>
      <w:r w:rsidR="00A52335" w:rsidRPr="00A52335">
        <w:rPr>
          <w:sz w:val="28"/>
          <w:szCs w:val="28"/>
        </w:rPr>
        <w:t>же баню</w:t>
      </w:r>
      <w:r w:rsidR="0049189F"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Любавский </w:t>
      </w:r>
      <w:r w:rsidR="0049189F" w:rsidRPr="000A7BF9">
        <w:rPr>
          <w:b/>
          <w:sz w:val="28"/>
          <w:szCs w:val="28"/>
        </w:rPr>
        <w:t>А.В.: -</w:t>
      </w:r>
      <w:r w:rsidR="0049189F">
        <w:rPr>
          <w:sz w:val="28"/>
          <w:szCs w:val="28"/>
        </w:rPr>
        <w:t xml:space="preserve"> У</w:t>
      </w:r>
      <w:r w:rsidRPr="00A52335">
        <w:rPr>
          <w:sz w:val="28"/>
          <w:szCs w:val="28"/>
        </w:rPr>
        <w:t xml:space="preserve"> вас есть кредит</w:t>
      </w:r>
      <w:r w:rsidR="0049189F">
        <w:rPr>
          <w:sz w:val="28"/>
          <w:szCs w:val="28"/>
        </w:rPr>
        <w:t>.</w:t>
      </w:r>
      <w:r w:rsidRPr="00A52335">
        <w:rPr>
          <w:sz w:val="28"/>
          <w:szCs w:val="28"/>
        </w:rPr>
        <w:t xml:space="preserve"> </w:t>
      </w:r>
      <w:r w:rsidR="0049189F">
        <w:rPr>
          <w:sz w:val="28"/>
          <w:szCs w:val="28"/>
        </w:rPr>
        <w:t>В</w:t>
      </w:r>
      <w:r w:rsidRPr="00A52335">
        <w:rPr>
          <w:sz w:val="28"/>
          <w:szCs w:val="28"/>
        </w:rPr>
        <w:t>ы самостоятельно сможете его з</w:t>
      </w:r>
      <w:r w:rsidRPr="00A52335">
        <w:rPr>
          <w:sz w:val="28"/>
          <w:szCs w:val="28"/>
        </w:rPr>
        <w:t>а</w:t>
      </w:r>
      <w:r w:rsidRPr="00A52335">
        <w:rPr>
          <w:sz w:val="28"/>
          <w:szCs w:val="28"/>
        </w:rPr>
        <w:t>крыть</w:t>
      </w:r>
      <w:r w:rsidR="0049189F">
        <w:rPr>
          <w:sz w:val="28"/>
          <w:szCs w:val="28"/>
        </w:rPr>
        <w:t>?</w:t>
      </w:r>
      <w:r w:rsidRPr="00A52335">
        <w:rPr>
          <w:sz w:val="28"/>
          <w:szCs w:val="28"/>
        </w:rPr>
        <w:t xml:space="preserve"> </w:t>
      </w:r>
    </w:p>
    <w:p w:rsidR="0049189F" w:rsidRDefault="006E1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Таракин В.Б.: -</w:t>
      </w:r>
      <w:r w:rsidRPr="006E1D8E">
        <w:rPr>
          <w:sz w:val="28"/>
          <w:szCs w:val="28"/>
        </w:rPr>
        <w:t xml:space="preserve"> </w:t>
      </w:r>
      <w:r w:rsidR="0049189F">
        <w:rPr>
          <w:sz w:val="28"/>
          <w:szCs w:val="28"/>
        </w:rPr>
        <w:t xml:space="preserve">Это безвозвратный кредит, </w:t>
      </w:r>
      <w:r w:rsidR="00A52335" w:rsidRPr="00A52335">
        <w:rPr>
          <w:sz w:val="28"/>
          <w:szCs w:val="28"/>
        </w:rPr>
        <w:t xml:space="preserve">постановление </w:t>
      </w:r>
      <w:r w:rsidR="0049189F">
        <w:rPr>
          <w:sz w:val="28"/>
          <w:szCs w:val="28"/>
        </w:rPr>
        <w:t>№ 696, без</w:t>
      </w:r>
      <w:r w:rsidR="00A52335" w:rsidRPr="00A52335">
        <w:rPr>
          <w:sz w:val="28"/>
          <w:szCs w:val="28"/>
        </w:rPr>
        <w:t>во</w:t>
      </w:r>
      <w:r w:rsidR="00A52335" w:rsidRPr="00A52335">
        <w:rPr>
          <w:sz w:val="28"/>
          <w:szCs w:val="28"/>
        </w:rPr>
        <w:t>з</w:t>
      </w:r>
      <w:r w:rsidR="00A52335" w:rsidRPr="00A52335">
        <w:rPr>
          <w:sz w:val="28"/>
          <w:szCs w:val="28"/>
        </w:rPr>
        <w:t>вратный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беспроцентный кредит</w:t>
      </w:r>
      <w:r w:rsidR="0049189F">
        <w:rPr>
          <w:sz w:val="28"/>
          <w:szCs w:val="28"/>
        </w:rPr>
        <w:t>. Там есть периоды гашения и</w:t>
      </w:r>
      <w:r w:rsidR="00A52335" w:rsidRPr="00A52335">
        <w:rPr>
          <w:sz w:val="28"/>
          <w:szCs w:val="28"/>
        </w:rPr>
        <w:t xml:space="preserve"> наблюдения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</w:t>
      </w:r>
      <w:r w:rsidR="0049189F">
        <w:rPr>
          <w:sz w:val="28"/>
          <w:szCs w:val="28"/>
        </w:rPr>
        <w:t>это</w:t>
      </w:r>
      <w:r w:rsidR="00A52335" w:rsidRPr="00A52335">
        <w:rPr>
          <w:sz w:val="28"/>
          <w:szCs w:val="28"/>
        </w:rPr>
        <w:t xml:space="preserve"> самый основной критерий этого кредита</w:t>
      </w:r>
      <w:r w:rsidR="0049189F">
        <w:rPr>
          <w:sz w:val="28"/>
          <w:szCs w:val="28"/>
        </w:rPr>
        <w:t>. Мы сами этого добились с банком А</w:t>
      </w:r>
      <w:r w:rsidR="00A52335" w:rsidRPr="00A52335">
        <w:rPr>
          <w:sz w:val="28"/>
          <w:szCs w:val="28"/>
        </w:rPr>
        <w:t>к</w:t>
      </w:r>
      <w:r w:rsidR="00A52335" w:rsidRPr="00A52335">
        <w:rPr>
          <w:sz w:val="28"/>
          <w:szCs w:val="28"/>
        </w:rPr>
        <w:t>цепт</w:t>
      </w:r>
      <w:r w:rsidR="0049189F">
        <w:rPr>
          <w:sz w:val="28"/>
          <w:szCs w:val="28"/>
        </w:rPr>
        <w:t>. С</w:t>
      </w:r>
      <w:r w:rsidR="00A52335" w:rsidRPr="00A52335">
        <w:rPr>
          <w:sz w:val="28"/>
          <w:szCs w:val="28"/>
        </w:rPr>
        <w:t>а</w:t>
      </w:r>
      <w:r w:rsidR="0049189F">
        <w:rPr>
          <w:sz w:val="28"/>
          <w:szCs w:val="28"/>
        </w:rPr>
        <w:t>мый основной критерий был сохранить</w:t>
      </w:r>
      <w:r w:rsidR="00A52335" w:rsidRPr="00A52335">
        <w:rPr>
          <w:sz w:val="28"/>
          <w:szCs w:val="28"/>
        </w:rPr>
        <w:t xml:space="preserve"> не менее 90 % штатной численн</w:t>
      </w:r>
      <w:r w:rsidR="00A52335" w:rsidRPr="00A52335">
        <w:rPr>
          <w:sz w:val="28"/>
          <w:szCs w:val="28"/>
        </w:rPr>
        <w:t>о</w:t>
      </w:r>
      <w:r w:rsidR="00A52335" w:rsidRPr="00A52335">
        <w:rPr>
          <w:sz w:val="28"/>
          <w:szCs w:val="28"/>
        </w:rPr>
        <w:t>сти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мы сохранили 100 % штатной численности</w:t>
      </w:r>
      <w:r w:rsidR="0049189F">
        <w:rPr>
          <w:sz w:val="28"/>
          <w:szCs w:val="28"/>
        </w:rPr>
        <w:t>. И</w:t>
      </w:r>
      <w:r w:rsidR="00A52335" w:rsidRPr="00A52335">
        <w:rPr>
          <w:sz w:val="28"/>
          <w:szCs w:val="28"/>
        </w:rPr>
        <w:t xml:space="preserve"> </w:t>
      </w:r>
      <w:r w:rsidR="0049189F">
        <w:rPr>
          <w:sz w:val="28"/>
          <w:szCs w:val="28"/>
        </w:rPr>
        <w:t xml:space="preserve">нам сейчас выдали </w:t>
      </w:r>
      <w:r w:rsidR="00A52335" w:rsidRPr="00A52335">
        <w:rPr>
          <w:sz w:val="28"/>
          <w:szCs w:val="28"/>
        </w:rPr>
        <w:t>справку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хотя период наблюдения заканчивается 30 июня</w:t>
      </w:r>
      <w:r w:rsidR="0049189F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что вопросов к нам нет</w:t>
      </w:r>
      <w:r w:rsidR="0049189F"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Любавский </w:t>
      </w:r>
      <w:r w:rsidR="0049189F" w:rsidRPr="000A7BF9">
        <w:rPr>
          <w:b/>
          <w:sz w:val="28"/>
          <w:szCs w:val="28"/>
        </w:rPr>
        <w:t>А.В.: -</w:t>
      </w:r>
      <w:r w:rsidR="0049189F">
        <w:rPr>
          <w:sz w:val="28"/>
          <w:szCs w:val="28"/>
        </w:rPr>
        <w:t xml:space="preserve"> К</w:t>
      </w:r>
      <w:r w:rsidRPr="00A52335">
        <w:rPr>
          <w:sz w:val="28"/>
          <w:szCs w:val="28"/>
        </w:rPr>
        <w:t>ак я понимаю</w:t>
      </w:r>
      <w:r w:rsidR="0049189F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позиция департамента и </w:t>
      </w:r>
      <w:r w:rsidR="0049189F">
        <w:rPr>
          <w:sz w:val="28"/>
          <w:szCs w:val="28"/>
        </w:rPr>
        <w:t xml:space="preserve">Ваша, </w:t>
      </w:r>
      <w:r w:rsidRPr="00A52335">
        <w:rPr>
          <w:sz w:val="28"/>
          <w:szCs w:val="28"/>
        </w:rPr>
        <w:t>как р</w:t>
      </w:r>
      <w:r w:rsidRPr="00A52335">
        <w:rPr>
          <w:sz w:val="28"/>
          <w:szCs w:val="28"/>
        </w:rPr>
        <w:t>у</w:t>
      </w:r>
      <w:r w:rsidRPr="00A52335">
        <w:rPr>
          <w:sz w:val="28"/>
          <w:szCs w:val="28"/>
        </w:rPr>
        <w:t>ководителя</w:t>
      </w:r>
      <w:r w:rsidR="0049189F">
        <w:rPr>
          <w:sz w:val="28"/>
          <w:szCs w:val="28"/>
        </w:rPr>
        <w:t>, что</w:t>
      </w:r>
      <w:r w:rsidRPr="00A52335">
        <w:rPr>
          <w:sz w:val="28"/>
          <w:szCs w:val="28"/>
        </w:rPr>
        <w:t xml:space="preserve"> нужно эти бани со</w:t>
      </w:r>
      <w:r w:rsidR="0049189F">
        <w:rPr>
          <w:sz w:val="28"/>
          <w:szCs w:val="28"/>
        </w:rPr>
        <w:t>храни</w:t>
      </w:r>
      <w:r w:rsidRPr="00A52335">
        <w:rPr>
          <w:sz w:val="28"/>
          <w:szCs w:val="28"/>
        </w:rPr>
        <w:t>ть</w:t>
      </w:r>
      <w:r w:rsidR="00A5191A">
        <w:rPr>
          <w:sz w:val="28"/>
          <w:szCs w:val="28"/>
        </w:rPr>
        <w:t>, и</w:t>
      </w:r>
      <w:r w:rsidRPr="00A52335">
        <w:rPr>
          <w:sz w:val="28"/>
          <w:szCs w:val="28"/>
        </w:rPr>
        <w:t xml:space="preserve"> чтобы они были муниципальными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</w:t>
      </w:r>
      <w:r w:rsidR="00A5191A">
        <w:rPr>
          <w:sz w:val="28"/>
          <w:szCs w:val="28"/>
        </w:rPr>
        <w:t xml:space="preserve">так как может произойти социальный взрыв, </w:t>
      </w:r>
      <w:r w:rsidRPr="00A52335">
        <w:rPr>
          <w:sz w:val="28"/>
          <w:szCs w:val="28"/>
        </w:rPr>
        <w:t>если люди</w:t>
      </w:r>
      <w:r w:rsidR="00A5191A">
        <w:rPr>
          <w:sz w:val="28"/>
          <w:szCs w:val="28"/>
        </w:rPr>
        <w:t xml:space="preserve"> больше</w:t>
      </w:r>
      <w:r w:rsidRPr="00A52335">
        <w:rPr>
          <w:sz w:val="28"/>
          <w:szCs w:val="28"/>
        </w:rPr>
        <w:t xml:space="preserve"> не будут получать эту льготу</w:t>
      </w:r>
      <w:r w:rsidR="00A5191A">
        <w:rPr>
          <w:sz w:val="28"/>
          <w:szCs w:val="28"/>
        </w:rPr>
        <w:t>?</w:t>
      </w:r>
      <w:r w:rsidRPr="00A52335">
        <w:rPr>
          <w:sz w:val="28"/>
          <w:szCs w:val="28"/>
        </w:rPr>
        <w:t xml:space="preserve"> </w:t>
      </w:r>
    </w:p>
    <w:p w:rsidR="006E1D8E" w:rsidRDefault="006E1D8E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Таракин В.Б.: -</w:t>
      </w:r>
      <w:r w:rsidRPr="006E1D8E">
        <w:rPr>
          <w:sz w:val="28"/>
          <w:szCs w:val="28"/>
        </w:rPr>
        <w:t xml:space="preserve"> </w:t>
      </w:r>
      <w:r w:rsidR="00A52335" w:rsidRPr="00A52335">
        <w:rPr>
          <w:sz w:val="28"/>
          <w:szCs w:val="28"/>
        </w:rPr>
        <w:t xml:space="preserve"> </w:t>
      </w:r>
      <w:r w:rsidR="00A5191A">
        <w:rPr>
          <w:sz w:val="28"/>
          <w:szCs w:val="28"/>
        </w:rPr>
        <w:t>Н</w:t>
      </w:r>
      <w:r w:rsidR="00A52335" w:rsidRPr="00A52335">
        <w:rPr>
          <w:sz w:val="28"/>
          <w:szCs w:val="28"/>
        </w:rPr>
        <w:t xml:space="preserve">адо подходить к этому </w:t>
      </w:r>
      <w:r w:rsidR="00A5191A">
        <w:rPr>
          <w:sz w:val="28"/>
          <w:szCs w:val="28"/>
        </w:rPr>
        <w:t xml:space="preserve">вопросу </w:t>
      </w:r>
      <w:r w:rsidR="00A52335" w:rsidRPr="00A52335">
        <w:rPr>
          <w:sz w:val="28"/>
          <w:szCs w:val="28"/>
        </w:rPr>
        <w:t>комплексно</w:t>
      </w:r>
      <w:r w:rsidR="00A5191A">
        <w:rPr>
          <w:sz w:val="28"/>
          <w:szCs w:val="28"/>
        </w:rPr>
        <w:t>. М</w:t>
      </w:r>
      <w:r w:rsidR="00A52335" w:rsidRPr="00A52335">
        <w:rPr>
          <w:sz w:val="28"/>
          <w:szCs w:val="28"/>
        </w:rPr>
        <w:t>ы должны понимать</w:t>
      </w:r>
      <w:r w:rsidR="00A5191A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если мы сейчас оставляем </w:t>
      </w:r>
      <w:r w:rsidR="00A5191A">
        <w:rPr>
          <w:sz w:val="28"/>
          <w:szCs w:val="28"/>
        </w:rPr>
        <w:t>бани,</w:t>
      </w:r>
      <w:r w:rsidR="00A52335" w:rsidRPr="00A52335">
        <w:rPr>
          <w:sz w:val="28"/>
          <w:szCs w:val="28"/>
        </w:rPr>
        <w:t xml:space="preserve"> как муниципальные</w:t>
      </w:r>
      <w:r w:rsidR="00A5191A">
        <w:rPr>
          <w:sz w:val="28"/>
          <w:szCs w:val="28"/>
        </w:rPr>
        <w:t>,</w:t>
      </w:r>
      <w:r w:rsidR="00A52335" w:rsidRPr="00A52335">
        <w:rPr>
          <w:sz w:val="28"/>
          <w:szCs w:val="28"/>
        </w:rPr>
        <w:t xml:space="preserve"> то необходим</w:t>
      </w:r>
      <w:r w:rsidR="00A5191A">
        <w:rPr>
          <w:sz w:val="28"/>
          <w:szCs w:val="28"/>
        </w:rPr>
        <w:t>а</w:t>
      </w:r>
      <w:r w:rsidR="00A52335" w:rsidRPr="00A52335">
        <w:rPr>
          <w:sz w:val="28"/>
          <w:szCs w:val="28"/>
        </w:rPr>
        <w:t xml:space="preserve"> модернизация</w:t>
      </w:r>
      <w:r w:rsidR="00A5191A">
        <w:rPr>
          <w:sz w:val="28"/>
          <w:szCs w:val="28"/>
        </w:rPr>
        <w:t>.</w:t>
      </w:r>
      <w:r w:rsidR="00A52335"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Чагина </w:t>
      </w:r>
      <w:r w:rsidR="00A5191A" w:rsidRPr="000A7BF9">
        <w:rPr>
          <w:b/>
          <w:sz w:val="28"/>
          <w:szCs w:val="28"/>
        </w:rPr>
        <w:t>Н.Н.: -</w:t>
      </w:r>
      <w:r w:rsidR="00A5191A">
        <w:rPr>
          <w:sz w:val="28"/>
          <w:szCs w:val="28"/>
        </w:rPr>
        <w:t xml:space="preserve"> </w:t>
      </w:r>
      <w:r w:rsidRPr="00A52335">
        <w:rPr>
          <w:sz w:val="28"/>
          <w:szCs w:val="28"/>
        </w:rPr>
        <w:t>Андрей Валер</w:t>
      </w:r>
      <w:r w:rsidR="00A5191A">
        <w:rPr>
          <w:sz w:val="28"/>
          <w:szCs w:val="28"/>
        </w:rPr>
        <w:t>ьевич,</w:t>
      </w:r>
      <w:r w:rsidRPr="00A52335">
        <w:rPr>
          <w:sz w:val="28"/>
          <w:szCs w:val="28"/>
        </w:rPr>
        <w:t xml:space="preserve"> всё-таки имущество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котор</w:t>
      </w:r>
      <w:r w:rsidR="00A5191A">
        <w:rPr>
          <w:sz w:val="28"/>
          <w:szCs w:val="28"/>
        </w:rPr>
        <w:t>ое</w:t>
      </w:r>
      <w:r w:rsidRPr="00A52335">
        <w:rPr>
          <w:sz w:val="28"/>
          <w:szCs w:val="28"/>
        </w:rPr>
        <w:t xml:space="preserve"> на сег</w:t>
      </w:r>
      <w:r w:rsidRPr="00A52335">
        <w:rPr>
          <w:sz w:val="28"/>
          <w:szCs w:val="28"/>
        </w:rPr>
        <w:t>о</w:t>
      </w:r>
      <w:r w:rsidRPr="00A52335">
        <w:rPr>
          <w:sz w:val="28"/>
          <w:szCs w:val="28"/>
        </w:rPr>
        <w:t>дняшний день есть в бане</w:t>
      </w:r>
      <w:r w:rsidR="00A5191A">
        <w:rPr>
          <w:sz w:val="28"/>
          <w:szCs w:val="28"/>
        </w:rPr>
        <w:t>, и</w:t>
      </w:r>
      <w:r w:rsidRPr="00A52335">
        <w:rPr>
          <w:sz w:val="28"/>
          <w:szCs w:val="28"/>
        </w:rPr>
        <w:t xml:space="preserve"> мы с вами </w:t>
      </w:r>
      <w:r w:rsidR="00A5191A">
        <w:rPr>
          <w:sz w:val="28"/>
          <w:szCs w:val="28"/>
        </w:rPr>
        <w:t xml:space="preserve">его </w:t>
      </w:r>
      <w:r w:rsidRPr="00A52335">
        <w:rPr>
          <w:sz w:val="28"/>
          <w:szCs w:val="28"/>
        </w:rPr>
        <w:t>видели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находится не в таком хорошем состоянии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</w:t>
      </w:r>
      <w:r w:rsidR="00A5191A">
        <w:rPr>
          <w:sz w:val="28"/>
          <w:szCs w:val="28"/>
        </w:rPr>
        <w:t>т.к.</w:t>
      </w:r>
      <w:r w:rsidRPr="00A52335">
        <w:rPr>
          <w:sz w:val="28"/>
          <w:szCs w:val="28"/>
        </w:rPr>
        <w:t xml:space="preserve"> бани </w:t>
      </w:r>
      <w:r w:rsidR="00A5191A">
        <w:rPr>
          <w:sz w:val="28"/>
          <w:szCs w:val="28"/>
        </w:rPr>
        <w:t>в</w:t>
      </w:r>
      <w:r w:rsidRPr="00A52335">
        <w:rPr>
          <w:sz w:val="28"/>
          <w:szCs w:val="28"/>
        </w:rPr>
        <w:t>водились очень давно</w:t>
      </w:r>
      <w:r w:rsidR="00A5191A">
        <w:rPr>
          <w:sz w:val="28"/>
          <w:szCs w:val="28"/>
        </w:rPr>
        <w:t>. С</w:t>
      </w:r>
      <w:r w:rsidRPr="00A52335">
        <w:rPr>
          <w:sz w:val="28"/>
          <w:szCs w:val="28"/>
        </w:rPr>
        <w:t>оответственно мы понимаем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что эти бани не могут составить конкуренцию частным коммерческим организациям</w:t>
      </w:r>
      <w:r w:rsidR="00A5191A">
        <w:rPr>
          <w:sz w:val="28"/>
          <w:szCs w:val="28"/>
        </w:rPr>
        <w:t>, а</w:t>
      </w:r>
      <w:r w:rsidRPr="00A52335">
        <w:rPr>
          <w:sz w:val="28"/>
          <w:szCs w:val="28"/>
        </w:rPr>
        <w:t xml:space="preserve"> льготные социальные услуги всё-таки город должен предоставлять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потому что это пользу</w:t>
      </w:r>
      <w:r w:rsidR="00A5191A">
        <w:rPr>
          <w:sz w:val="28"/>
          <w:szCs w:val="28"/>
        </w:rPr>
        <w:t>е</w:t>
      </w:r>
      <w:r w:rsidRPr="00A52335">
        <w:rPr>
          <w:sz w:val="28"/>
          <w:szCs w:val="28"/>
        </w:rPr>
        <w:t>тся спросом</w:t>
      </w:r>
      <w:r w:rsidR="00A5191A">
        <w:rPr>
          <w:sz w:val="28"/>
          <w:szCs w:val="28"/>
        </w:rPr>
        <w:t>. И</w:t>
      </w:r>
      <w:r w:rsidRPr="00A52335">
        <w:rPr>
          <w:sz w:val="28"/>
          <w:szCs w:val="28"/>
        </w:rPr>
        <w:t xml:space="preserve"> даже </w:t>
      </w:r>
      <w:r w:rsidR="00A5191A">
        <w:rPr>
          <w:sz w:val="28"/>
          <w:szCs w:val="28"/>
        </w:rPr>
        <w:t>в тех банях,</w:t>
      </w:r>
      <w:r w:rsidRPr="00A52335">
        <w:rPr>
          <w:sz w:val="28"/>
          <w:szCs w:val="28"/>
        </w:rPr>
        <w:t xml:space="preserve"> которые мы сдали в концессию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мы </w:t>
      </w:r>
      <w:r w:rsidR="00A5191A">
        <w:rPr>
          <w:sz w:val="28"/>
          <w:szCs w:val="28"/>
        </w:rPr>
        <w:t xml:space="preserve">тоже </w:t>
      </w:r>
      <w:r w:rsidRPr="00A52335">
        <w:rPr>
          <w:sz w:val="28"/>
          <w:szCs w:val="28"/>
        </w:rPr>
        <w:t>преду</w:t>
      </w:r>
      <w:r w:rsidR="00A5191A">
        <w:rPr>
          <w:sz w:val="28"/>
          <w:szCs w:val="28"/>
        </w:rPr>
        <w:t>смотрели</w:t>
      </w:r>
      <w:r w:rsidRPr="00A52335">
        <w:rPr>
          <w:sz w:val="28"/>
          <w:szCs w:val="28"/>
        </w:rPr>
        <w:t xml:space="preserve"> льготный тариф для этих категорий граждан</w:t>
      </w:r>
      <w:r w:rsidR="00A5191A">
        <w:rPr>
          <w:sz w:val="28"/>
          <w:szCs w:val="28"/>
        </w:rPr>
        <w:t>. Мы считаем, что</w:t>
      </w:r>
      <w:r w:rsidRPr="00A52335">
        <w:rPr>
          <w:sz w:val="28"/>
          <w:szCs w:val="28"/>
        </w:rPr>
        <w:t>бы спасти эту отрасль</w:t>
      </w:r>
      <w:r w:rsidR="00A5191A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</w:t>
      </w:r>
      <w:r w:rsidR="00A5191A">
        <w:rPr>
          <w:sz w:val="28"/>
          <w:szCs w:val="28"/>
        </w:rPr>
        <w:t>нужно</w:t>
      </w:r>
      <w:r w:rsidRPr="00A52335">
        <w:rPr>
          <w:sz w:val="28"/>
          <w:szCs w:val="28"/>
        </w:rPr>
        <w:t xml:space="preserve"> все эти бани передать в концессию</w:t>
      </w:r>
      <w:r w:rsidR="00A5191A">
        <w:rPr>
          <w:sz w:val="28"/>
          <w:szCs w:val="28"/>
        </w:rPr>
        <w:t>. И</w:t>
      </w:r>
      <w:r w:rsidRPr="00A52335">
        <w:rPr>
          <w:sz w:val="28"/>
          <w:szCs w:val="28"/>
        </w:rPr>
        <w:t xml:space="preserve"> мы ра</w:t>
      </w:r>
      <w:r w:rsidRPr="00A52335">
        <w:rPr>
          <w:sz w:val="28"/>
          <w:szCs w:val="28"/>
        </w:rPr>
        <w:t>с</w:t>
      </w:r>
      <w:r w:rsidRPr="00A52335">
        <w:rPr>
          <w:sz w:val="28"/>
          <w:szCs w:val="28"/>
        </w:rPr>
        <w:t>смат</w:t>
      </w:r>
      <w:r w:rsidR="00A5191A">
        <w:rPr>
          <w:sz w:val="28"/>
          <w:szCs w:val="28"/>
        </w:rPr>
        <w:t>риваем</w:t>
      </w:r>
      <w:r w:rsidRPr="00A52335">
        <w:rPr>
          <w:sz w:val="28"/>
          <w:szCs w:val="28"/>
        </w:rPr>
        <w:t xml:space="preserve"> возможность передачи бань в кон</w:t>
      </w:r>
      <w:r w:rsidR="00A5191A">
        <w:rPr>
          <w:sz w:val="28"/>
          <w:szCs w:val="28"/>
        </w:rPr>
        <w:t>цессию, ч</w:t>
      </w:r>
      <w:r w:rsidRPr="00A52335">
        <w:rPr>
          <w:sz w:val="28"/>
          <w:szCs w:val="28"/>
        </w:rPr>
        <w:t>то</w:t>
      </w:r>
      <w:r w:rsidR="00A5191A">
        <w:rPr>
          <w:sz w:val="28"/>
          <w:szCs w:val="28"/>
        </w:rPr>
        <w:t>бы улучшить их</w:t>
      </w:r>
      <w:r w:rsidRPr="00A52335">
        <w:rPr>
          <w:sz w:val="28"/>
          <w:szCs w:val="28"/>
        </w:rPr>
        <w:t xml:space="preserve"> техн</w:t>
      </w:r>
      <w:r w:rsidRPr="00A52335">
        <w:rPr>
          <w:sz w:val="28"/>
          <w:szCs w:val="28"/>
        </w:rPr>
        <w:t>и</w:t>
      </w:r>
      <w:r w:rsidR="00A5191A">
        <w:rPr>
          <w:sz w:val="28"/>
          <w:szCs w:val="28"/>
        </w:rPr>
        <w:t>ческое</w:t>
      </w:r>
      <w:r w:rsidRPr="00A52335">
        <w:rPr>
          <w:sz w:val="28"/>
          <w:szCs w:val="28"/>
        </w:rPr>
        <w:t xml:space="preserve"> состояние и оказывать помывку граждан на территорию города</w:t>
      </w:r>
      <w:r w:rsidR="00A5191A">
        <w:rPr>
          <w:sz w:val="28"/>
          <w:szCs w:val="28"/>
        </w:rPr>
        <w:t>.</w:t>
      </w:r>
      <w:r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Любавский</w:t>
      </w:r>
      <w:r w:rsidR="00A5191A" w:rsidRPr="000A7BF9">
        <w:rPr>
          <w:b/>
          <w:sz w:val="28"/>
          <w:szCs w:val="28"/>
        </w:rPr>
        <w:t xml:space="preserve"> А.В.: -</w:t>
      </w:r>
      <w:r w:rsidR="00511CFB">
        <w:rPr>
          <w:sz w:val="28"/>
          <w:szCs w:val="28"/>
        </w:rPr>
        <w:t xml:space="preserve"> Т</w:t>
      </w:r>
      <w:r w:rsidRPr="00A52335">
        <w:rPr>
          <w:sz w:val="28"/>
          <w:szCs w:val="28"/>
        </w:rPr>
        <w:t>ам прописано сразу</w:t>
      </w:r>
      <w:r w:rsidR="00511CFB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что будет льгота</w:t>
      </w:r>
      <w:r w:rsidR="00511CFB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льготное время</w:t>
      </w:r>
      <w:r w:rsidR="00511CFB">
        <w:rPr>
          <w:sz w:val="28"/>
          <w:szCs w:val="28"/>
        </w:rPr>
        <w:t>?</w:t>
      </w:r>
      <w:r w:rsidRPr="00A52335">
        <w:rPr>
          <w:sz w:val="28"/>
          <w:szCs w:val="28"/>
        </w:rPr>
        <w:t xml:space="preserve"> </w:t>
      </w:r>
    </w:p>
    <w:p w:rsidR="006E1D8E" w:rsidRDefault="00A52335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Чагина</w:t>
      </w:r>
      <w:r w:rsidR="00511CFB" w:rsidRPr="000A7BF9">
        <w:rPr>
          <w:b/>
          <w:sz w:val="28"/>
          <w:szCs w:val="28"/>
        </w:rPr>
        <w:t xml:space="preserve"> Н.Н.: - </w:t>
      </w:r>
      <w:r w:rsidR="00511CFB">
        <w:rPr>
          <w:sz w:val="28"/>
          <w:szCs w:val="28"/>
        </w:rPr>
        <w:t>Д</w:t>
      </w:r>
      <w:r w:rsidRPr="00A52335">
        <w:rPr>
          <w:sz w:val="28"/>
          <w:szCs w:val="28"/>
        </w:rPr>
        <w:t>а</w:t>
      </w:r>
      <w:r w:rsidR="00511CFB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конечно</w:t>
      </w:r>
      <w:r w:rsidR="00511CFB">
        <w:rPr>
          <w:sz w:val="28"/>
          <w:szCs w:val="28"/>
        </w:rPr>
        <w:t>,</w:t>
      </w:r>
      <w:r w:rsidRPr="00A52335">
        <w:rPr>
          <w:sz w:val="28"/>
          <w:szCs w:val="28"/>
        </w:rPr>
        <w:t xml:space="preserve"> и до этого б</w:t>
      </w:r>
      <w:r w:rsidR="00511CFB">
        <w:rPr>
          <w:sz w:val="28"/>
          <w:szCs w:val="28"/>
        </w:rPr>
        <w:t xml:space="preserve">ани, </w:t>
      </w:r>
      <w:r w:rsidRPr="00A52335">
        <w:rPr>
          <w:sz w:val="28"/>
          <w:szCs w:val="28"/>
        </w:rPr>
        <w:t>которые сдавались в конце</w:t>
      </w:r>
      <w:r w:rsidRPr="00A52335">
        <w:rPr>
          <w:sz w:val="28"/>
          <w:szCs w:val="28"/>
        </w:rPr>
        <w:t>с</w:t>
      </w:r>
      <w:r w:rsidRPr="00A52335">
        <w:rPr>
          <w:sz w:val="28"/>
          <w:szCs w:val="28"/>
        </w:rPr>
        <w:t>сию</w:t>
      </w:r>
      <w:r w:rsidR="00511CFB">
        <w:rPr>
          <w:sz w:val="28"/>
          <w:szCs w:val="28"/>
        </w:rPr>
        <w:t>, у них</w:t>
      </w:r>
      <w:r w:rsidRPr="00A52335">
        <w:rPr>
          <w:sz w:val="28"/>
          <w:szCs w:val="28"/>
        </w:rPr>
        <w:t xml:space="preserve"> тоже </w:t>
      </w:r>
      <w:r w:rsidR="00511CFB">
        <w:rPr>
          <w:sz w:val="28"/>
          <w:szCs w:val="28"/>
        </w:rPr>
        <w:t xml:space="preserve">предусмотрен </w:t>
      </w:r>
      <w:r w:rsidRPr="00A52335">
        <w:rPr>
          <w:sz w:val="28"/>
          <w:szCs w:val="28"/>
        </w:rPr>
        <w:t>льготный тариф для этой категории граждан</w:t>
      </w:r>
      <w:r w:rsidR="00511CFB">
        <w:rPr>
          <w:sz w:val="28"/>
          <w:szCs w:val="28"/>
        </w:rPr>
        <w:t>.</w:t>
      </w:r>
      <w:r w:rsidRPr="00A52335">
        <w:rPr>
          <w:sz w:val="28"/>
          <w:szCs w:val="28"/>
        </w:rPr>
        <w:t xml:space="preserve"> </w:t>
      </w:r>
    </w:p>
    <w:p w:rsidR="006E1D8E" w:rsidRDefault="000348B9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 xml:space="preserve">Любавский </w:t>
      </w:r>
      <w:r w:rsidR="00511CFB" w:rsidRPr="000A7BF9">
        <w:rPr>
          <w:b/>
          <w:sz w:val="28"/>
          <w:szCs w:val="28"/>
        </w:rPr>
        <w:t>А.В.: -</w:t>
      </w:r>
      <w:r w:rsidR="00511CFB">
        <w:rPr>
          <w:sz w:val="28"/>
          <w:szCs w:val="28"/>
        </w:rPr>
        <w:t xml:space="preserve"> </w:t>
      </w:r>
      <w:r w:rsidR="002A4355">
        <w:rPr>
          <w:sz w:val="28"/>
          <w:szCs w:val="28"/>
        </w:rPr>
        <w:t>Я</w:t>
      </w:r>
      <w:r w:rsidRPr="000348B9">
        <w:rPr>
          <w:sz w:val="28"/>
          <w:szCs w:val="28"/>
        </w:rPr>
        <w:t xml:space="preserve"> так понимаю</w:t>
      </w:r>
      <w:r w:rsidR="002A4355">
        <w:rPr>
          <w:sz w:val="28"/>
          <w:szCs w:val="28"/>
        </w:rPr>
        <w:t>, что</w:t>
      </w:r>
      <w:r w:rsidRPr="000348B9">
        <w:rPr>
          <w:sz w:val="28"/>
          <w:szCs w:val="28"/>
        </w:rPr>
        <w:t xml:space="preserve"> у вас и по зарплатам</w:t>
      </w:r>
      <w:r w:rsidR="002A4355">
        <w:rPr>
          <w:sz w:val="28"/>
          <w:szCs w:val="28"/>
        </w:rPr>
        <w:t>, и</w:t>
      </w:r>
      <w:r w:rsidRPr="000348B9">
        <w:rPr>
          <w:sz w:val="28"/>
          <w:szCs w:val="28"/>
        </w:rPr>
        <w:t xml:space="preserve"> по налогам есть </w:t>
      </w:r>
      <w:r w:rsidR="002A4355">
        <w:rPr>
          <w:sz w:val="28"/>
          <w:szCs w:val="28"/>
        </w:rPr>
        <w:t>задолженность?</w:t>
      </w:r>
    </w:p>
    <w:p w:rsidR="006E1D8E" w:rsidRDefault="006E1D8E" w:rsidP="00627D8E">
      <w:pPr>
        <w:ind w:firstLine="709"/>
        <w:jc w:val="both"/>
        <w:rPr>
          <w:sz w:val="28"/>
          <w:szCs w:val="28"/>
        </w:rPr>
      </w:pPr>
      <w:r w:rsidRPr="00BD3314">
        <w:rPr>
          <w:b/>
          <w:sz w:val="28"/>
          <w:szCs w:val="28"/>
        </w:rPr>
        <w:t>Таракин В.Б.: -</w:t>
      </w:r>
      <w:r w:rsidRPr="006E1D8E">
        <w:rPr>
          <w:sz w:val="28"/>
          <w:szCs w:val="28"/>
        </w:rPr>
        <w:t xml:space="preserve"> </w:t>
      </w:r>
      <w:r w:rsidR="002A4355">
        <w:rPr>
          <w:sz w:val="28"/>
          <w:szCs w:val="28"/>
        </w:rPr>
        <w:t xml:space="preserve"> Н</w:t>
      </w:r>
      <w:r w:rsidR="000348B9" w:rsidRPr="000348B9">
        <w:rPr>
          <w:sz w:val="28"/>
          <w:szCs w:val="28"/>
        </w:rPr>
        <w:t>ет</w:t>
      </w:r>
      <w:r w:rsidR="002A4355"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на сегодняшний день у нас нет ни</w:t>
      </w:r>
      <w:r w:rsidR="002A4355">
        <w:rPr>
          <w:sz w:val="28"/>
          <w:szCs w:val="28"/>
        </w:rPr>
        <w:t>какой задолженн</w:t>
      </w:r>
      <w:r w:rsidR="002A4355">
        <w:rPr>
          <w:sz w:val="28"/>
          <w:szCs w:val="28"/>
        </w:rPr>
        <w:t>о</w:t>
      </w:r>
      <w:r w:rsidR="002A4355">
        <w:rPr>
          <w:sz w:val="28"/>
          <w:szCs w:val="28"/>
        </w:rPr>
        <w:t>сти ни</w:t>
      </w:r>
      <w:r w:rsidR="000348B9" w:rsidRPr="000348B9">
        <w:rPr>
          <w:sz w:val="28"/>
          <w:szCs w:val="28"/>
        </w:rPr>
        <w:t xml:space="preserve"> по зарплате</w:t>
      </w:r>
      <w:r w:rsidR="002A4355">
        <w:rPr>
          <w:sz w:val="28"/>
          <w:szCs w:val="28"/>
        </w:rPr>
        <w:t>, ни</w:t>
      </w:r>
      <w:r w:rsidR="000348B9" w:rsidRPr="000348B9">
        <w:rPr>
          <w:sz w:val="28"/>
          <w:szCs w:val="28"/>
        </w:rPr>
        <w:t xml:space="preserve"> по налогам</w:t>
      </w:r>
      <w:r w:rsidR="002A4355">
        <w:rPr>
          <w:sz w:val="28"/>
          <w:szCs w:val="28"/>
        </w:rPr>
        <w:t>. Минус 6 млн. рублей</w:t>
      </w:r>
      <w:r w:rsidR="000348B9" w:rsidRPr="000348B9">
        <w:rPr>
          <w:sz w:val="28"/>
          <w:szCs w:val="28"/>
        </w:rPr>
        <w:t xml:space="preserve"> </w:t>
      </w:r>
      <w:r w:rsidR="00B229B5">
        <w:rPr>
          <w:sz w:val="28"/>
          <w:szCs w:val="28"/>
        </w:rPr>
        <w:t xml:space="preserve"> - это п</w:t>
      </w:r>
      <w:r w:rsidR="000348B9" w:rsidRPr="000348B9">
        <w:rPr>
          <w:sz w:val="28"/>
          <w:szCs w:val="28"/>
        </w:rPr>
        <w:t xml:space="preserve">рогнозный </w:t>
      </w:r>
      <w:r w:rsidR="00B229B5">
        <w:rPr>
          <w:sz w:val="28"/>
          <w:szCs w:val="28"/>
        </w:rPr>
        <w:t xml:space="preserve">план на конец текущего года, </w:t>
      </w:r>
      <w:r w:rsidR="00B229B5" w:rsidRPr="000348B9">
        <w:rPr>
          <w:sz w:val="28"/>
          <w:szCs w:val="28"/>
        </w:rPr>
        <w:t>то,</w:t>
      </w:r>
      <w:r w:rsidR="000348B9" w:rsidRPr="000348B9">
        <w:rPr>
          <w:sz w:val="28"/>
          <w:szCs w:val="28"/>
        </w:rPr>
        <w:t xml:space="preserve"> что мы сей</w:t>
      </w:r>
      <w:r w:rsidR="00B229B5">
        <w:rPr>
          <w:sz w:val="28"/>
          <w:szCs w:val="28"/>
        </w:rPr>
        <w:t>час не до</w:t>
      </w:r>
      <w:r w:rsidR="000348B9" w:rsidRPr="000348B9">
        <w:rPr>
          <w:sz w:val="28"/>
          <w:szCs w:val="28"/>
        </w:rPr>
        <w:t>получаем</w:t>
      </w:r>
      <w:r w:rsidR="00B229B5">
        <w:rPr>
          <w:sz w:val="28"/>
          <w:szCs w:val="28"/>
        </w:rPr>
        <w:t>.</w:t>
      </w:r>
      <w:r w:rsidR="000348B9" w:rsidRPr="000348B9">
        <w:rPr>
          <w:sz w:val="28"/>
          <w:szCs w:val="28"/>
        </w:rPr>
        <w:t xml:space="preserve"> </w:t>
      </w:r>
      <w:r w:rsidR="00B229B5">
        <w:rPr>
          <w:sz w:val="28"/>
          <w:szCs w:val="28"/>
        </w:rPr>
        <w:t>А</w:t>
      </w:r>
      <w:r w:rsidR="000348B9" w:rsidRPr="000348B9">
        <w:rPr>
          <w:sz w:val="28"/>
          <w:szCs w:val="28"/>
        </w:rPr>
        <w:t xml:space="preserve"> на сегодняшний день н</w:t>
      </w:r>
      <w:r w:rsidR="00B229B5">
        <w:rPr>
          <w:sz w:val="28"/>
          <w:szCs w:val="28"/>
        </w:rPr>
        <w:t>и</w:t>
      </w:r>
      <w:r w:rsidR="000348B9" w:rsidRPr="000348B9">
        <w:rPr>
          <w:sz w:val="28"/>
          <w:szCs w:val="28"/>
        </w:rPr>
        <w:t xml:space="preserve"> по зарплате</w:t>
      </w:r>
      <w:r w:rsidR="00B229B5">
        <w:rPr>
          <w:sz w:val="28"/>
          <w:szCs w:val="28"/>
        </w:rPr>
        <w:t>, ни</w:t>
      </w:r>
      <w:r w:rsidR="000348B9" w:rsidRPr="000348B9">
        <w:rPr>
          <w:sz w:val="28"/>
          <w:szCs w:val="28"/>
        </w:rPr>
        <w:t xml:space="preserve"> по налогам</w:t>
      </w:r>
      <w:r w:rsidR="00B229B5"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</w:t>
      </w:r>
      <w:r w:rsidR="00B229B5">
        <w:rPr>
          <w:sz w:val="28"/>
          <w:szCs w:val="28"/>
        </w:rPr>
        <w:t>ни</w:t>
      </w:r>
      <w:r w:rsidR="000348B9" w:rsidRPr="000348B9">
        <w:rPr>
          <w:sz w:val="28"/>
          <w:szCs w:val="28"/>
        </w:rPr>
        <w:t xml:space="preserve"> по контрактам задолженност</w:t>
      </w:r>
      <w:r w:rsidR="00B229B5">
        <w:rPr>
          <w:sz w:val="28"/>
          <w:szCs w:val="28"/>
        </w:rPr>
        <w:t>и</w:t>
      </w:r>
      <w:r w:rsidR="000348B9" w:rsidRPr="000348B9">
        <w:rPr>
          <w:sz w:val="28"/>
          <w:szCs w:val="28"/>
        </w:rPr>
        <w:t xml:space="preserve"> у нас нет</w:t>
      </w:r>
      <w:r w:rsidR="00B229B5">
        <w:rPr>
          <w:sz w:val="28"/>
          <w:szCs w:val="28"/>
        </w:rPr>
        <w:t>.</w:t>
      </w:r>
      <w:r w:rsidR="000348B9" w:rsidRPr="000348B9">
        <w:rPr>
          <w:sz w:val="28"/>
          <w:szCs w:val="28"/>
        </w:rPr>
        <w:t xml:space="preserve"> </w:t>
      </w:r>
    </w:p>
    <w:p w:rsidR="00875059" w:rsidRDefault="000348B9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Любавский</w:t>
      </w:r>
      <w:r w:rsidR="00BD3314" w:rsidRPr="000A7BF9">
        <w:rPr>
          <w:b/>
          <w:sz w:val="28"/>
          <w:szCs w:val="28"/>
        </w:rPr>
        <w:t xml:space="preserve"> А.В.: -</w:t>
      </w:r>
      <w:r w:rsidR="000A7BF9">
        <w:rPr>
          <w:sz w:val="28"/>
          <w:szCs w:val="28"/>
        </w:rPr>
        <w:t xml:space="preserve"> П</w:t>
      </w:r>
      <w:r w:rsidRPr="000348B9">
        <w:rPr>
          <w:sz w:val="28"/>
          <w:szCs w:val="28"/>
        </w:rPr>
        <w:t>о</w:t>
      </w:r>
      <w:r w:rsidR="000A7BF9">
        <w:rPr>
          <w:sz w:val="28"/>
          <w:szCs w:val="28"/>
        </w:rPr>
        <w:t xml:space="preserve"> этому году и</w:t>
      </w:r>
      <w:r w:rsidRPr="000348B9">
        <w:rPr>
          <w:sz w:val="28"/>
          <w:szCs w:val="28"/>
        </w:rPr>
        <w:t xml:space="preserve"> по прошлому году у вас произошло смещение работ</w:t>
      </w:r>
      <w:r w:rsidR="000A7BF9">
        <w:rPr>
          <w:sz w:val="28"/>
          <w:szCs w:val="28"/>
        </w:rPr>
        <w:t>ы</w:t>
      </w:r>
      <w:r w:rsidRPr="000348B9">
        <w:rPr>
          <w:sz w:val="28"/>
          <w:szCs w:val="28"/>
        </w:rPr>
        <w:t xml:space="preserve"> из-за пандемии</w:t>
      </w:r>
      <w:r w:rsidR="00A7418B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0A7BF9">
        <w:rPr>
          <w:sz w:val="28"/>
          <w:szCs w:val="28"/>
        </w:rPr>
        <w:t>и поэтому</w:t>
      </w:r>
      <w:r w:rsidRPr="000348B9">
        <w:rPr>
          <w:sz w:val="28"/>
          <w:szCs w:val="28"/>
        </w:rPr>
        <w:t xml:space="preserve"> получился такой провал</w:t>
      </w:r>
      <w:r w:rsidR="000A7BF9">
        <w:rPr>
          <w:sz w:val="28"/>
          <w:szCs w:val="28"/>
        </w:rPr>
        <w:t>. В</w:t>
      </w:r>
      <w:r w:rsidRPr="000348B9">
        <w:rPr>
          <w:sz w:val="28"/>
          <w:szCs w:val="28"/>
        </w:rPr>
        <w:t xml:space="preserve"> этом году он будет</w:t>
      </w:r>
      <w:r w:rsidR="000A7BF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или нет</w:t>
      </w:r>
      <w:r w:rsidR="000A7BF9">
        <w:rPr>
          <w:sz w:val="28"/>
          <w:szCs w:val="28"/>
        </w:rPr>
        <w:t>?</w:t>
      </w:r>
      <w:r w:rsidRPr="000348B9">
        <w:rPr>
          <w:sz w:val="28"/>
          <w:szCs w:val="28"/>
        </w:rPr>
        <w:t xml:space="preserve"> </w:t>
      </w:r>
      <w:r w:rsidR="00875059" w:rsidRPr="00875059">
        <w:rPr>
          <w:sz w:val="28"/>
          <w:szCs w:val="28"/>
        </w:rPr>
        <w:t>Запланированный объем финансирования не потребуется ув</w:t>
      </w:r>
      <w:r w:rsidR="00875059" w:rsidRPr="00875059">
        <w:rPr>
          <w:sz w:val="28"/>
          <w:szCs w:val="28"/>
        </w:rPr>
        <w:t>е</w:t>
      </w:r>
      <w:r w:rsidR="00875059" w:rsidRPr="00875059">
        <w:rPr>
          <w:sz w:val="28"/>
          <w:szCs w:val="28"/>
        </w:rPr>
        <w:t xml:space="preserve">личивать? </w:t>
      </w:r>
    </w:p>
    <w:p w:rsidR="004F7E27" w:rsidRDefault="004F7E27" w:rsidP="00627D8E">
      <w:pPr>
        <w:ind w:firstLine="709"/>
        <w:jc w:val="both"/>
        <w:rPr>
          <w:sz w:val="28"/>
          <w:szCs w:val="28"/>
        </w:rPr>
      </w:pPr>
    </w:p>
    <w:p w:rsidR="004F7E27" w:rsidRDefault="004F7E27" w:rsidP="00627D8E">
      <w:pPr>
        <w:ind w:firstLine="709"/>
        <w:jc w:val="both"/>
        <w:rPr>
          <w:sz w:val="28"/>
          <w:szCs w:val="28"/>
        </w:rPr>
      </w:pPr>
    </w:p>
    <w:p w:rsidR="006E1D8E" w:rsidRDefault="00BD3314" w:rsidP="00627D8E">
      <w:pPr>
        <w:ind w:firstLine="709"/>
        <w:jc w:val="both"/>
        <w:rPr>
          <w:sz w:val="28"/>
          <w:szCs w:val="28"/>
        </w:rPr>
      </w:pPr>
      <w:r w:rsidRPr="00BD3314">
        <w:rPr>
          <w:b/>
          <w:sz w:val="28"/>
          <w:szCs w:val="28"/>
        </w:rPr>
        <w:lastRenderedPageBreak/>
        <w:t>Таракин В.Б.: -</w:t>
      </w:r>
      <w:r w:rsidRPr="006E1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7BF9">
        <w:rPr>
          <w:sz w:val="28"/>
          <w:szCs w:val="28"/>
        </w:rPr>
        <w:t>Сумма</w:t>
      </w:r>
      <w:r w:rsidR="000348B9" w:rsidRPr="000348B9">
        <w:rPr>
          <w:sz w:val="28"/>
          <w:szCs w:val="28"/>
        </w:rPr>
        <w:t xml:space="preserve"> стоит </w:t>
      </w:r>
      <w:r w:rsidR="000A7BF9">
        <w:rPr>
          <w:sz w:val="28"/>
          <w:szCs w:val="28"/>
        </w:rPr>
        <w:t>минус 6 млн. рублей,</w:t>
      </w:r>
      <w:r w:rsidR="000348B9" w:rsidRPr="000348B9">
        <w:rPr>
          <w:sz w:val="28"/>
          <w:szCs w:val="28"/>
        </w:rPr>
        <w:t xml:space="preserve"> но это не налоги</w:t>
      </w:r>
      <w:r w:rsidR="000A7BF9"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это прогноз</w:t>
      </w:r>
      <w:r w:rsidR="000A7BF9"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потому что мы отработали только квартал</w:t>
      </w:r>
      <w:r w:rsidR="000A7BF9">
        <w:rPr>
          <w:sz w:val="28"/>
          <w:szCs w:val="28"/>
        </w:rPr>
        <w:t>.</w:t>
      </w:r>
      <w:r w:rsidR="000348B9" w:rsidRPr="000348B9">
        <w:rPr>
          <w:sz w:val="28"/>
          <w:szCs w:val="28"/>
        </w:rPr>
        <w:t xml:space="preserve"> </w:t>
      </w:r>
    </w:p>
    <w:p w:rsidR="000A7BF9" w:rsidRPr="000A7BF9" w:rsidRDefault="000A7BF9" w:rsidP="00627D8E">
      <w:pPr>
        <w:ind w:firstLine="709"/>
        <w:jc w:val="both"/>
        <w:rPr>
          <w:b/>
          <w:sz w:val="28"/>
          <w:szCs w:val="28"/>
        </w:rPr>
      </w:pPr>
      <w:r w:rsidRPr="000A7BF9">
        <w:rPr>
          <w:b/>
          <w:sz w:val="28"/>
          <w:szCs w:val="28"/>
        </w:rPr>
        <w:t>Любавский А.В.: -</w:t>
      </w:r>
      <w:r w:rsidR="009E3C81">
        <w:rPr>
          <w:b/>
          <w:sz w:val="28"/>
          <w:szCs w:val="28"/>
        </w:rPr>
        <w:t xml:space="preserve"> </w:t>
      </w:r>
      <w:r w:rsidRPr="000A7BF9">
        <w:rPr>
          <w:sz w:val="28"/>
          <w:szCs w:val="28"/>
        </w:rPr>
        <w:t>Еще вопросы?</w:t>
      </w:r>
    </w:p>
    <w:p w:rsidR="00682EB9" w:rsidRDefault="000348B9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Горшков</w:t>
      </w:r>
      <w:r w:rsidR="000A7BF9" w:rsidRPr="000A7BF9">
        <w:rPr>
          <w:b/>
          <w:sz w:val="28"/>
          <w:szCs w:val="28"/>
        </w:rPr>
        <w:t xml:space="preserve"> П.А.: -</w:t>
      </w:r>
      <w:r w:rsidR="000A7BF9">
        <w:rPr>
          <w:sz w:val="28"/>
          <w:szCs w:val="28"/>
        </w:rPr>
        <w:t xml:space="preserve"> С</w:t>
      </w:r>
      <w:r w:rsidRPr="000348B9">
        <w:rPr>
          <w:sz w:val="28"/>
          <w:szCs w:val="28"/>
        </w:rPr>
        <w:t>кажите</w:t>
      </w:r>
      <w:r w:rsidR="000A7BF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пожалуйста</w:t>
      </w:r>
      <w:r w:rsidR="000A7BF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тариф он как-то повышается</w:t>
      </w:r>
      <w:r w:rsidR="00F546E5">
        <w:rPr>
          <w:sz w:val="28"/>
          <w:szCs w:val="28"/>
        </w:rPr>
        <w:t>?</w:t>
      </w:r>
      <w:r w:rsidRPr="000348B9">
        <w:rPr>
          <w:sz w:val="28"/>
          <w:szCs w:val="28"/>
        </w:rPr>
        <w:t xml:space="preserve"> </w:t>
      </w:r>
      <w:r w:rsidR="00F546E5">
        <w:rPr>
          <w:sz w:val="28"/>
          <w:szCs w:val="28"/>
        </w:rPr>
        <w:t>Я</w:t>
      </w:r>
      <w:r w:rsidRPr="000348B9">
        <w:rPr>
          <w:sz w:val="28"/>
          <w:szCs w:val="28"/>
        </w:rPr>
        <w:t xml:space="preserve"> увиде</w:t>
      </w:r>
      <w:r w:rsidR="00F546E5">
        <w:rPr>
          <w:sz w:val="28"/>
          <w:szCs w:val="28"/>
        </w:rPr>
        <w:t>л из</w:t>
      </w:r>
      <w:r w:rsidRPr="000348B9">
        <w:rPr>
          <w:sz w:val="28"/>
          <w:szCs w:val="28"/>
        </w:rPr>
        <w:t xml:space="preserve"> таблицы</w:t>
      </w:r>
      <w:r w:rsidR="00F546E5">
        <w:rPr>
          <w:sz w:val="28"/>
          <w:szCs w:val="28"/>
        </w:rPr>
        <w:t>, что и</w:t>
      </w:r>
      <w:r w:rsidRPr="000348B9">
        <w:rPr>
          <w:sz w:val="28"/>
          <w:szCs w:val="28"/>
        </w:rPr>
        <w:t xml:space="preserve"> не </w:t>
      </w:r>
      <w:r w:rsidR="00F546E5">
        <w:rPr>
          <w:sz w:val="28"/>
          <w:szCs w:val="28"/>
        </w:rPr>
        <w:t xml:space="preserve">для </w:t>
      </w:r>
      <w:r w:rsidRPr="000348B9">
        <w:rPr>
          <w:sz w:val="28"/>
          <w:szCs w:val="28"/>
        </w:rPr>
        <w:t>льготников идёт доплата из бюджета города</w:t>
      </w:r>
      <w:r w:rsidR="00F546E5">
        <w:rPr>
          <w:sz w:val="28"/>
          <w:szCs w:val="28"/>
        </w:rPr>
        <w:t>. М</w:t>
      </w:r>
      <w:r w:rsidRPr="000348B9">
        <w:rPr>
          <w:sz w:val="28"/>
          <w:szCs w:val="28"/>
        </w:rPr>
        <w:t xml:space="preserve">ожет быть всё-таки </w:t>
      </w:r>
      <w:r w:rsidR="00F546E5">
        <w:rPr>
          <w:sz w:val="28"/>
          <w:szCs w:val="28"/>
        </w:rPr>
        <w:t xml:space="preserve">для </w:t>
      </w:r>
      <w:r w:rsidRPr="000348B9">
        <w:rPr>
          <w:sz w:val="28"/>
          <w:szCs w:val="28"/>
        </w:rPr>
        <w:t>те</w:t>
      </w:r>
      <w:r w:rsidR="00F546E5">
        <w:rPr>
          <w:sz w:val="28"/>
          <w:szCs w:val="28"/>
        </w:rPr>
        <w:t>х,</w:t>
      </w:r>
      <w:r w:rsidRPr="000348B9">
        <w:rPr>
          <w:sz w:val="28"/>
          <w:szCs w:val="28"/>
        </w:rPr>
        <w:t xml:space="preserve"> кто </w:t>
      </w:r>
      <w:r w:rsidR="00F546E5">
        <w:rPr>
          <w:sz w:val="28"/>
          <w:szCs w:val="28"/>
        </w:rPr>
        <w:t xml:space="preserve">в </w:t>
      </w:r>
      <w:r w:rsidRPr="000348B9">
        <w:rPr>
          <w:sz w:val="28"/>
          <w:szCs w:val="28"/>
        </w:rPr>
        <w:t>льготную катего</w:t>
      </w:r>
      <w:r w:rsidR="00F546E5">
        <w:rPr>
          <w:sz w:val="28"/>
          <w:szCs w:val="28"/>
        </w:rPr>
        <w:t>рию не попадае</w:t>
      </w:r>
      <w:r w:rsidRPr="000348B9">
        <w:rPr>
          <w:sz w:val="28"/>
          <w:szCs w:val="28"/>
        </w:rPr>
        <w:t>т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поднять</w:t>
      </w:r>
      <w:r w:rsidR="00F546E5">
        <w:rPr>
          <w:sz w:val="28"/>
          <w:szCs w:val="28"/>
        </w:rPr>
        <w:t xml:space="preserve"> т</w:t>
      </w:r>
      <w:r w:rsidR="00F546E5">
        <w:rPr>
          <w:sz w:val="28"/>
          <w:szCs w:val="28"/>
        </w:rPr>
        <w:t>а</w:t>
      </w:r>
      <w:r w:rsidR="00F546E5">
        <w:rPr>
          <w:sz w:val="28"/>
          <w:szCs w:val="28"/>
        </w:rPr>
        <w:t>риф,</w:t>
      </w:r>
      <w:r w:rsidRPr="000348B9">
        <w:rPr>
          <w:sz w:val="28"/>
          <w:szCs w:val="28"/>
        </w:rPr>
        <w:t xml:space="preserve"> чтобы город смог сэкономить</w:t>
      </w:r>
      <w:r w:rsidR="00F546E5">
        <w:rPr>
          <w:sz w:val="28"/>
          <w:szCs w:val="28"/>
        </w:rPr>
        <w:t>. Р</w:t>
      </w:r>
      <w:r w:rsidRPr="000348B9">
        <w:rPr>
          <w:sz w:val="28"/>
          <w:szCs w:val="28"/>
        </w:rPr>
        <w:t>аз они не льготники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A7418B" w:rsidRPr="000348B9">
        <w:rPr>
          <w:sz w:val="28"/>
          <w:szCs w:val="28"/>
        </w:rPr>
        <w:t>значит,</w:t>
      </w:r>
      <w:r w:rsidRPr="000348B9">
        <w:rPr>
          <w:sz w:val="28"/>
          <w:szCs w:val="28"/>
        </w:rPr>
        <w:t xml:space="preserve"> трудоспособны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F546E5">
        <w:rPr>
          <w:sz w:val="28"/>
          <w:szCs w:val="28"/>
        </w:rPr>
        <w:t xml:space="preserve">и </w:t>
      </w:r>
      <w:r w:rsidRPr="000348B9">
        <w:rPr>
          <w:sz w:val="28"/>
          <w:szCs w:val="28"/>
        </w:rPr>
        <w:t>раз они хотят ходить в баню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то тогда должны быть готовы заплатить за это в полном объеме</w:t>
      </w:r>
      <w:r w:rsidR="00F546E5">
        <w:rPr>
          <w:sz w:val="28"/>
          <w:szCs w:val="28"/>
        </w:rPr>
        <w:t>. Ч</w:t>
      </w:r>
      <w:r w:rsidRPr="000348B9">
        <w:rPr>
          <w:sz w:val="28"/>
          <w:szCs w:val="28"/>
        </w:rPr>
        <w:t>то касается льгот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F546E5">
        <w:rPr>
          <w:sz w:val="28"/>
          <w:szCs w:val="28"/>
        </w:rPr>
        <w:t>то</w:t>
      </w:r>
      <w:r w:rsidRPr="000348B9">
        <w:rPr>
          <w:sz w:val="28"/>
          <w:szCs w:val="28"/>
        </w:rPr>
        <w:t xml:space="preserve"> я поддерживаю мэ</w:t>
      </w:r>
      <w:r w:rsidR="00F546E5">
        <w:rPr>
          <w:sz w:val="28"/>
          <w:szCs w:val="28"/>
        </w:rPr>
        <w:t>рию</w:t>
      </w:r>
      <w:r w:rsidRPr="000348B9">
        <w:rPr>
          <w:sz w:val="28"/>
          <w:szCs w:val="28"/>
        </w:rPr>
        <w:t xml:space="preserve"> города Новосиби</w:t>
      </w:r>
      <w:r w:rsidRPr="000348B9">
        <w:rPr>
          <w:sz w:val="28"/>
          <w:szCs w:val="28"/>
        </w:rPr>
        <w:t>р</w:t>
      </w:r>
      <w:r w:rsidRPr="000348B9">
        <w:rPr>
          <w:sz w:val="28"/>
          <w:szCs w:val="28"/>
        </w:rPr>
        <w:t>ска в части того</w:t>
      </w:r>
      <w:r w:rsidR="00F546E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что им как-то нужно компенсировать</w:t>
      </w:r>
      <w:r w:rsidR="00310818">
        <w:rPr>
          <w:sz w:val="28"/>
          <w:szCs w:val="28"/>
        </w:rPr>
        <w:t>, и</w:t>
      </w:r>
      <w:r w:rsidRPr="000348B9">
        <w:rPr>
          <w:sz w:val="28"/>
          <w:szCs w:val="28"/>
        </w:rPr>
        <w:t xml:space="preserve"> может быть </w:t>
      </w:r>
      <w:r w:rsidR="00534D50">
        <w:rPr>
          <w:sz w:val="28"/>
          <w:szCs w:val="28"/>
        </w:rPr>
        <w:t>стоит</w:t>
      </w:r>
      <w:r w:rsidRPr="000348B9">
        <w:rPr>
          <w:sz w:val="28"/>
          <w:szCs w:val="28"/>
        </w:rPr>
        <w:t xml:space="preserve"> ра</w:t>
      </w:r>
      <w:r w:rsidRPr="000348B9">
        <w:rPr>
          <w:sz w:val="28"/>
          <w:szCs w:val="28"/>
        </w:rPr>
        <w:t>с</w:t>
      </w:r>
      <w:r w:rsidRPr="000348B9">
        <w:rPr>
          <w:sz w:val="28"/>
          <w:szCs w:val="28"/>
        </w:rPr>
        <w:t xml:space="preserve">смотреть </w:t>
      </w:r>
      <w:r w:rsidR="00682EB9">
        <w:rPr>
          <w:sz w:val="28"/>
          <w:szCs w:val="28"/>
        </w:rPr>
        <w:t>уменьшение</w:t>
      </w:r>
      <w:r w:rsidRPr="000348B9">
        <w:rPr>
          <w:sz w:val="28"/>
          <w:szCs w:val="28"/>
        </w:rPr>
        <w:t xml:space="preserve"> компенсаци</w:t>
      </w:r>
      <w:r w:rsidR="00682EB9">
        <w:rPr>
          <w:sz w:val="28"/>
          <w:szCs w:val="28"/>
        </w:rPr>
        <w:t>и,</w:t>
      </w:r>
      <w:r w:rsidRPr="000348B9">
        <w:rPr>
          <w:sz w:val="28"/>
          <w:szCs w:val="28"/>
        </w:rPr>
        <w:t xml:space="preserve"> потому что город</w:t>
      </w:r>
      <w:r w:rsidR="00682EB9">
        <w:rPr>
          <w:sz w:val="28"/>
          <w:szCs w:val="28"/>
        </w:rPr>
        <w:t xml:space="preserve"> ежегодно</w:t>
      </w:r>
      <w:r w:rsidRPr="000348B9">
        <w:rPr>
          <w:sz w:val="28"/>
          <w:szCs w:val="28"/>
        </w:rPr>
        <w:t xml:space="preserve"> теряет прили</w:t>
      </w:r>
      <w:r w:rsidRPr="000348B9">
        <w:rPr>
          <w:sz w:val="28"/>
          <w:szCs w:val="28"/>
        </w:rPr>
        <w:t>ч</w:t>
      </w:r>
      <w:r w:rsidR="00682EB9">
        <w:rPr>
          <w:sz w:val="28"/>
          <w:szCs w:val="28"/>
        </w:rPr>
        <w:t>ные суммы, а</w:t>
      </w:r>
      <w:r w:rsidRPr="000348B9">
        <w:rPr>
          <w:sz w:val="28"/>
          <w:szCs w:val="28"/>
        </w:rPr>
        <w:t xml:space="preserve"> с учётом того что</w:t>
      </w:r>
      <w:r w:rsidR="00682EB9">
        <w:rPr>
          <w:sz w:val="28"/>
          <w:szCs w:val="28"/>
        </w:rPr>
        <w:t xml:space="preserve"> в 2020 году были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>о</w:t>
      </w:r>
      <w:r w:rsidRPr="000348B9">
        <w:rPr>
          <w:sz w:val="28"/>
          <w:szCs w:val="28"/>
        </w:rPr>
        <w:t>граничительные меры</w:t>
      </w:r>
      <w:r w:rsidR="00682EB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>то</w:t>
      </w:r>
      <w:r w:rsidRPr="000348B9">
        <w:rPr>
          <w:sz w:val="28"/>
          <w:szCs w:val="28"/>
        </w:rPr>
        <w:t xml:space="preserve"> это </w:t>
      </w:r>
      <w:r w:rsidR="00682EB9">
        <w:rPr>
          <w:sz w:val="28"/>
          <w:szCs w:val="28"/>
        </w:rPr>
        <w:t>ве</w:t>
      </w:r>
      <w:r w:rsidRPr="000348B9">
        <w:rPr>
          <w:sz w:val="28"/>
          <w:szCs w:val="28"/>
        </w:rPr>
        <w:t>дёт ещё к дополнительным затратам</w:t>
      </w:r>
      <w:r w:rsidR="00682EB9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Поэтому</w:t>
      </w:r>
      <w:r w:rsidR="00682EB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может быть всё-таки можно п</w:t>
      </w:r>
      <w:r w:rsidRPr="000348B9">
        <w:rPr>
          <w:sz w:val="28"/>
          <w:szCs w:val="28"/>
        </w:rPr>
        <w:t>е</w:t>
      </w:r>
      <w:r w:rsidRPr="000348B9">
        <w:rPr>
          <w:sz w:val="28"/>
          <w:szCs w:val="28"/>
        </w:rPr>
        <w:t>ресмотреть</w:t>
      </w:r>
      <w:r w:rsidR="00682EB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чтобы не льготны</w:t>
      </w:r>
      <w:r w:rsidR="00682EB9">
        <w:rPr>
          <w:sz w:val="28"/>
          <w:szCs w:val="28"/>
        </w:rPr>
        <w:t>е</w:t>
      </w:r>
      <w:r w:rsidRPr="000348B9">
        <w:rPr>
          <w:sz w:val="28"/>
          <w:szCs w:val="28"/>
        </w:rPr>
        <w:t xml:space="preserve"> категори</w:t>
      </w:r>
      <w:r w:rsidR="00682EB9">
        <w:rPr>
          <w:sz w:val="28"/>
          <w:szCs w:val="28"/>
        </w:rPr>
        <w:t xml:space="preserve">и граждан </w:t>
      </w:r>
      <w:r w:rsidRPr="000348B9">
        <w:rPr>
          <w:sz w:val="28"/>
          <w:szCs w:val="28"/>
        </w:rPr>
        <w:t>мыть в полном объеме</w:t>
      </w:r>
      <w:r w:rsidR="00682EB9">
        <w:rPr>
          <w:sz w:val="28"/>
          <w:szCs w:val="28"/>
        </w:rPr>
        <w:t>?</w:t>
      </w:r>
      <w:r w:rsidRPr="000348B9">
        <w:rPr>
          <w:sz w:val="28"/>
          <w:szCs w:val="28"/>
        </w:rPr>
        <w:t xml:space="preserve"> </w:t>
      </w:r>
    </w:p>
    <w:p w:rsidR="00682EB9" w:rsidRDefault="00682EB9" w:rsidP="00627D8E">
      <w:pPr>
        <w:ind w:firstLine="709"/>
        <w:jc w:val="both"/>
        <w:rPr>
          <w:sz w:val="28"/>
          <w:szCs w:val="28"/>
        </w:rPr>
      </w:pPr>
      <w:r w:rsidRPr="00682EB9">
        <w:rPr>
          <w:b/>
          <w:sz w:val="28"/>
          <w:szCs w:val="28"/>
        </w:rPr>
        <w:t>Таракин В.Б.: -</w:t>
      </w:r>
      <w:r w:rsidRPr="00682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</w:t>
      </w:r>
      <w:r w:rsidR="000348B9" w:rsidRPr="000348B9">
        <w:rPr>
          <w:sz w:val="28"/>
          <w:szCs w:val="28"/>
        </w:rPr>
        <w:t xml:space="preserve">то должно быть решение </w:t>
      </w:r>
      <w:r w:rsidRPr="00682EB9">
        <w:rPr>
          <w:sz w:val="28"/>
          <w:szCs w:val="28"/>
        </w:rPr>
        <w:t xml:space="preserve">городского </w:t>
      </w:r>
      <w:r w:rsidR="000348B9" w:rsidRPr="000348B9">
        <w:rPr>
          <w:sz w:val="28"/>
          <w:szCs w:val="28"/>
        </w:rPr>
        <w:t>тарифного комит</w:t>
      </w:r>
      <w:r w:rsidR="000348B9" w:rsidRPr="000348B9">
        <w:rPr>
          <w:sz w:val="28"/>
          <w:szCs w:val="28"/>
        </w:rPr>
        <w:t>е</w:t>
      </w:r>
      <w:r w:rsidR="000348B9" w:rsidRPr="000348B9">
        <w:rPr>
          <w:sz w:val="28"/>
          <w:szCs w:val="28"/>
        </w:rPr>
        <w:t>та</w:t>
      </w:r>
      <w:r>
        <w:rPr>
          <w:sz w:val="28"/>
          <w:szCs w:val="28"/>
        </w:rPr>
        <w:t>.</w:t>
      </w:r>
      <w:r w:rsidR="000348B9" w:rsidRPr="000348B9">
        <w:rPr>
          <w:sz w:val="28"/>
          <w:szCs w:val="28"/>
        </w:rPr>
        <w:t xml:space="preserve"> </w:t>
      </w:r>
    </w:p>
    <w:p w:rsidR="00DF4285" w:rsidRDefault="000348B9" w:rsidP="00627D8E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Чагина</w:t>
      </w:r>
      <w:r w:rsidR="000A7BF9" w:rsidRPr="000A7BF9">
        <w:rPr>
          <w:b/>
          <w:sz w:val="28"/>
          <w:szCs w:val="28"/>
        </w:rPr>
        <w:t xml:space="preserve"> Н.Н.: -</w:t>
      </w:r>
      <w:r w:rsidR="00682EB9">
        <w:rPr>
          <w:sz w:val="28"/>
          <w:szCs w:val="28"/>
        </w:rPr>
        <w:t xml:space="preserve"> Е</w:t>
      </w:r>
      <w:r w:rsidRPr="000348B9">
        <w:rPr>
          <w:sz w:val="28"/>
          <w:szCs w:val="28"/>
        </w:rPr>
        <w:t>сть комиссия по тарифам</w:t>
      </w:r>
      <w:r w:rsidR="00682EB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>и чтобы любой тариф повысить,</w:t>
      </w:r>
      <w:r w:rsidRPr="000348B9">
        <w:rPr>
          <w:sz w:val="28"/>
          <w:szCs w:val="28"/>
        </w:rPr>
        <w:t xml:space="preserve"> уменьшить или ещё что-то сделать</w:t>
      </w:r>
      <w:r w:rsidR="00682EB9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>нужно посчитать трудо</w:t>
      </w:r>
      <w:r w:rsidRPr="000348B9">
        <w:rPr>
          <w:sz w:val="28"/>
          <w:szCs w:val="28"/>
        </w:rPr>
        <w:t>затраты на этот тариф</w:t>
      </w:r>
      <w:r w:rsidR="00682EB9">
        <w:rPr>
          <w:sz w:val="28"/>
          <w:szCs w:val="28"/>
        </w:rPr>
        <w:t>. С</w:t>
      </w:r>
      <w:r w:rsidRPr="000348B9">
        <w:rPr>
          <w:sz w:val="28"/>
          <w:szCs w:val="28"/>
        </w:rPr>
        <w:t xml:space="preserve">оответственно все тарифы </w:t>
      </w:r>
      <w:r w:rsidR="00682EB9">
        <w:rPr>
          <w:sz w:val="28"/>
          <w:szCs w:val="28"/>
        </w:rPr>
        <w:t>рассчитываю</w:t>
      </w:r>
      <w:r w:rsidR="000A7BF9" w:rsidRPr="000348B9">
        <w:rPr>
          <w:sz w:val="28"/>
          <w:szCs w:val="28"/>
        </w:rPr>
        <w:t>тся</w:t>
      </w:r>
      <w:r w:rsidRPr="000348B9">
        <w:rPr>
          <w:sz w:val="28"/>
          <w:szCs w:val="28"/>
        </w:rPr>
        <w:t xml:space="preserve"> по определённым стандартам</w:t>
      </w:r>
      <w:r w:rsidR="00682EB9">
        <w:rPr>
          <w:sz w:val="28"/>
          <w:szCs w:val="28"/>
        </w:rPr>
        <w:t xml:space="preserve"> и</w:t>
      </w:r>
      <w:r w:rsidRPr="000348B9">
        <w:rPr>
          <w:sz w:val="28"/>
          <w:szCs w:val="28"/>
        </w:rPr>
        <w:t xml:space="preserve"> но</w:t>
      </w:r>
      <w:r w:rsidRPr="000348B9">
        <w:rPr>
          <w:sz w:val="28"/>
          <w:szCs w:val="28"/>
        </w:rPr>
        <w:t>р</w:t>
      </w:r>
      <w:r w:rsidRPr="000348B9">
        <w:rPr>
          <w:sz w:val="28"/>
          <w:szCs w:val="28"/>
        </w:rPr>
        <w:t>мам</w:t>
      </w:r>
      <w:r w:rsidR="00682EB9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>Д</w:t>
      </w:r>
      <w:r w:rsidRPr="000348B9">
        <w:rPr>
          <w:sz w:val="28"/>
          <w:szCs w:val="28"/>
        </w:rPr>
        <w:t xml:space="preserve">ля </w:t>
      </w:r>
      <w:r w:rsidR="00682EB9">
        <w:rPr>
          <w:sz w:val="28"/>
          <w:szCs w:val="28"/>
        </w:rPr>
        <w:t>«БХ «Сибирячка»</w:t>
      </w:r>
      <w:r w:rsidRPr="000348B9">
        <w:rPr>
          <w:sz w:val="28"/>
          <w:szCs w:val="28"/>
        </w:rPr>
        <w:t xml:space="preserve"> был </w:t>
      </w:r>
      <w:r w:rsidR="00682EB9" w:rsidRPr="000348B9">
        <w:rPr>
          <w:sz w:val="28"/>
          <w:szCs w:val="28"/>
        </w:rPr>
        <w:t>рассчитан</w:t>
      </w:r>
      <w:r w:rsidRPr="000348B9">
        <w:rPr>
          <w:sz w:val="28"/>
          <w:szCs w:val="28"/>
        </w:rPr>
        <w:t xml:space="preserve"> </w:t>
      </w:r>
      <w:r w:rsidR="00682EB9">
        <w:rPr>
          <w:sz w:val="28"/>
          <w:szCs w:val="28"/>
        </w:rPr>
        <w:t xml:space="preserve">тот тариф, </w:t>
      </w:r>
      <w:r w:rsidRPr="000348B9">
        <w:rPr>
          <w:sz w:val="28"/>
          <w:szCs w:val="28"/>
        </w:rPr>
        <w:t>кото</w:t>
      </w:r>
      <w:r w:rsidR="00682EB9">
        <w:rPr>
          <w:sz w:val="28"/>
          <w:szCs w:val="28"/>
        </w:rPr>
        <w:t>рый на с</w:t>
      </w:r>
      <w:r w:rsidRPr="000348B9">
        <w:rPr>
          <w:sz w:val="28"/>
          <w:szCs w:val="28"/>
        </w:rPr>
        <w:t>егодняшний день они выполняют и утверждён на профиль</w:t>
      </w:r>
      <w:r w:rsidR="009E3C81">
        <w:rPr>
          <w:sz w:val="28"/>
          <w:szCs w:val="28"/>
        </w:rPr>
        <w:t>но</w:t>
      </w:r>
      <w:r w:rsidRPr="000348B9">
        <w:rPr>
          <w:sz w:val="28"/>
          <w:szCs w:val="28"/>
        </w:rPr>
        <w:t>й комиссии в мэрии</w:t>
      </w:r>
      <w:r w:rsidR="009E3C81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</w:t>
      </w:r>
    </w:p>
    <w:p w:rsidR="00DF4285" w:rsidRDefault="00DF4285" w:rsidP="006B2144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Горшков</w:t>
      </w:r>
      <w:r w:rsidR="00627D8E" w:rsidRPr="000A7BF9">
        <w:rPr>
          <w:b/>
          <w:sz w:val="28"/>
          <w:szCs w:val="28"/>
        </w:rPr>
        <w:t xml:space="preserve"> П.А.: -</w:t>
      </w:r>
      <w:r>
        <w:rPr>
          <w:sz w:val="28"/>
          <w:szCs w:val="28"/>
        </w:rPr>
        <w:t xml:space="preserve"> Из </w:t>
      </w:r>
      <w:r w:rsidR="000348B9" w:rsidRPr="000348B9">
        <w:rPr>
          <w:sz w:val="28"/>
          <w:szCs w:val="28"/>
        </w:rPr>
        <w:t>чего складыва</w:t>
      </w:r>
      <w:r>
        <w:rPr>
          <w:sz w:val="28"/>
          <w:szCs w:val="28"/>
        </w:rPr>
        <w:t>ет</w:t>
      </w:r>
      <w:r w:rsidR="000348B9" w:rsidRPr="000348B9">
        <w:rPr>
          <w:sz w:val="28"/>
          <w:szCs w:val="28"/>
        </w:rPr>
        <w:t>ся тариф 327</w:t>
      </w:r>
      <w:r>
        <w:rPr>
          <w:sz w:val="28"/>
          <w:szCs w:val="28"/>
        </w:rPr>
        <w:t xml:space="preserve"> рублей</w:t>
      </w:r>
      <w:r w:rsidR="000348B9" w:rsidRPr="000348B9">
        <w:rPr>
          <w:sz w:val="28"/>
          <w:szCs w:val="28"/>
        </w:rPr>
        <w:t xml:space="preserve"> без НДС</w:t>
      </w:r>
      <w:r>
        <w:rPr>
          <w:sz w:val="28"/>
          <w:szCs w:val="28"/>
        </w:rPr>
        <w:t>?</w:t>
      </w:r>
      <w:r w:rsidR="000348B9" w:rsidRPr="000348B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348B9" w:rsidRPr="000348B9">
        <w:rPr>
          <w:sz w:val="28"/>
          <w:szCs w:val="28"/>
        </w:rPr>
        <w:t>то</w:t>
      </w:r>
      <w:r>
        <w:rPr>
          <w:sz w:val="28"/>
          <w:szCs w:val="28"/>
        </w:rPr>
        <w:t xml:space="preserve"> его</w:t>
      </w:r>
      <w:r w:rsidR="000348B9" w:rsidRPr="000348B9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Pr="000348B9">
        <w:rPr>
          <w:sz w:val="28"/>
          <w:szCs w:val="28"/>
        </w:rPr>
        <w:t>ссчитывает</w:t>
      </w:r>
      <w:r>
        <w:rPr>
          <w:sz w:val="28"/>
          <w:szCs w:val="28"/>
        </w:rPr>
        <w:t>?</w:t>
      </w:r>
    </w:p>
    <w:p w:rsidR="00DF4285" w:rsidRDefault="000348B9" w:rsidP="006B2144">
      <w:pPr>
        <w:ind w:firstLine="709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Чагина</w:t>
      </w:r>
      <w:r w:rsidR="00DF4285" w:rsidRPr="000A7BF9">
        <w:rPr>
          <w:b/>
          <w:sz w:val="28"/>
          <w:szCs w:val="28"/>
        </w:rPr>
        <w:t xml:space="preserve"> Н.Н.: -</w:t>
      </w:r>
      <w:r w:rsidR="00DF4285">
        <w:rPr>
          <w:sz w:val="28"/>
          <w:szCs w:val="28"/>
        </w:rPr>
        <w:t xml:space="preserve"> У</w:t>
      </w:r>
      <w:r w:rsidR="005567FE">
        <w:rPr>
          <w:sz w:val="28"/>
          <w:szCs w:val="28"/>
        </w:rPr>
        <w:t>чреждение</w:t>
      </w:r>
      <w:r w:rsidRPr="000348B9">
        <w:rPr>
          <w:sz w:val="28"/>
          <w:szCs w:val="28"/>
        </w:rPr>
        <w:t xml:space="preserve"> самостоятельно </w:t>
      </w:r>
      <w:r w:rsidR="00DF4285">
        <w:rPr>
          <w:sz w:val="28"/>
          <w:szCs w:val="28"/>
        </w:rPr>
        <w:t>составляет</w:t>
      </w:r>
      <w:r w:rsidRPr="000348B9">
        <w:rPr>
          <w:sz w:val="28"/>
          <w:szCs w:val="28"/>
        </w:rPr>
        <w:t xml:space="preserve"> расходы</w:t>
      </w:r>
      <w:r w:rsidR="00DF4285">
        <w:rPr>
          <w:sz w:val="28"/>
          <w:szCs w:val="28"/>
        </w:rPr>
        <w:t>. Я В</w:t>
      </w:r>
      <w:r w:rsidRPr="000348B9">
        <w:rPr>
          <w:sz w:val="28"/>
          <w:szCs w:val="28"/>
        </w:rPr>
        <w:t>ам сейчас не могу пояснить</w:t>
      </w:r>
      <w:r w:rsidR="00DF4285" w:rsidRPr="00DF4285">
        <w:t xml:space="preserve"> </w:t>
      </w:r>
      <w:r w:rsidR="00DF4285" w:rsidRPr="00DF4285">
        <w:rPr>
          <w:sz w:val="28"/>
          <w:szCs w:val="28"/>
        </w:rPr>
        <w:t>конкретно</w:t>
      </w:r>
      <w:r w:rsidRPr="000348B9">
        <w:rPr>
          <w:sz w:val="28"/>
          <w:szCs w:val="28"/>
        </w:rPr>
        <w:t xml:space="preserve"> из чего</w:t>
      </w:r>
      <w:r w:rsidR="00DF4285">
        <w:rPr>
          <w:sz w:val="28"/>
          <w:szCs w:val="28"/>
        </w:rPr>
        <w:t>, но это трудозатраты, э</w:t>
      </w:r>
      <w:r w:rsidRPr="000348B9">
        <w:rPr>
          <w:sz w:val="28"/>
          <w:szCs w:val="28"/>
        </w:rPr>
        <w:t>то работники</w:t>
      </w:r>
      <w:r w:rsidR="00DF428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электричество</w:t>
      </w:r>
      <w:r w:rsidR="00DF428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заработная плата</w:t>
      </w:r>
      <w:r w:rsidR="00DF4285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много всяких показателей</w:t>
      </w:r>
      <w:r w:rsidR="00DF4285">
        <w:rPr>
          <w:sz w:val="28"/>
          <w:szCs w:val="28"/>
        </w:rPr>
        <w:t>. Е</w:t>
      </w:r>
      <w:r w:rsidRPr="000348B9">
        <w:rPr>
          <w:sz w:val="28"/>
          <w:szCs w:val="28"/>
        </w:rPr>
        <w:t xml:space="preserve">сли </w:t>
      </w:r>
      <w:r w:rsidR="00DF4285">
        <w:rPr>
          <w:sz w:val="28"/>
          <w:szCs w:val="28"/>
        </w:rPr>
        <w:t>В</w:t>
      </w:r>
      <w:r w:rsidRPr="000348B9">
        <w:rPr>
          <w:sz w:val="28"/>
          <w:szCs w:val="28"/>
        </w:rPr>
        <w:t>ы хотите</w:t>
      </w:r>
      <w:r w:rsidR="00DF4285">
        <w:rPr>
          <w:sz w:val="28"/>
          <w:szCs w:val="28"/>
        </w:rPr>
        <w:t>, мы</w:t>
      </w:r>
      <w:r w:rsidRPr="000348B9">
        <w:rPr>
          <w:sz w:val="28"/>
          <w:szCs w:val="28"/>
        </w:rPr>
        <w:t xml:space="preserve"> предоставим эт</w:t>
      </w:r>
      <w:r w:rsidR="00DF4285">
        <w:rPr>
          <w:sz w:val="28"/>
          <w:szCs w:val="28"/>
        </w:rPr>
        <w:t>у информацию,</w:t>
      </w:r>
      <w:r w:rsidRPr="000348B9">
        <w:rPr>
          <w:sz w:val="28"/>
          <w:szCs w:val="28"/>
        </w:rPr>
        <w:t xml:space="preserve"> мы постоянно на комиссии по тари</w:t>
      </w:r>
      <w:r w:rsidR="00DF4285">
        <w:rPr>
          <w:sz w:val="28"/>
          <w:szCs w:val="28"/>
        </w:rPr>
        <w:t>фам</w:t>
      </w:r>
      <w:r w:rsidRPr="000348B9">
        <w:rPr>
          <w:sz w:val="28"/>
          <w:szCs w:val="28"/>
        </w:rPr>
        <w:t xml:space="preserve"> предоста</w:t>
      </w:r>
      <w:r w:rsidRPr="000348B9">
        <w:rPr>
          <w:sz w:val="28"/>
          <w:szCs w:val="28"/>
        </w:rPr>
        <w:t>в</w:t>
      </w:r>
      <w:r w:rsidRPr="000348B9">
        <w:rPr>
          <w:sz w:val="28"/>
          <w:szCs w:val="28"/>
        </w:rPr>
        <w:t>ляем эти сведения</w:t>
      </w:r>
      <w:r w:rsidR="00DF4285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</w:t>
      </w:r>
    </w:p>
    <w:p w:rsidR="00571AB4" w:rsidRPr="00571AB4" w:rsidRDefault="00DF4285" w:rsidP="00DF4285">
      <w:pPr>
        <w:ind w:firstLine="709"/>
        <w:jc w:val="both"/>
        <w:rPr>
          <w:b/>
          <w:sz w:val="28"/>
          <w:szCs w:val="28"/>
        </w:rPr>
      </w:pPr>
      <w:r w:rsidRPr="00571AB4">
        <w:rPr>
          <w:b/>
          <w:sz w:val="28"/>
          <w:szCs w:val="28"/>
        </w:rPr>
        <w:t>Горшков</w:t>
      </w:r>
      <w:r w:rsidR="00627D8E">
        <w:rPr>
          <w:b/>
          <w:sz w:val="28"/>
          <w:szCs w:val="28"/>
        </w:rPr>
        <w:t xml:space="preserve"> П.А.: -</w:t>
      </w:r>
      <w:r w:rsidRPr="00571AB4">
        <w:rPr>
          <w:b/>
          <w:sz w:val="28"/>
          <w:szCs w:val="28"/>
        </w:rPr>
        <w:t xml:space="preserve"> Да,</w:t>
      </w:r>
      <w:r w:rsidR="000348B9" w:rsidRPr="00571AB4">
        <w:rPr>
          <w:b/>
          <w:sz w:val="28"/>
          <w:szCs w:val="28"/>
        </w:rPr>
        <w:t xml:space="preserve"> хотелось бы получить эту информацию</w:t>
      </w:r>
      <w:r w:rsidRPr="00571AB4">
        <w:rPr>
          <w:b/>
          <w:sz w:val="28"/>
          <w:szCs w:val="28"/>
        </w:rPr>
        <w:t>,</w:t>
      </w:r>
      <w:r w:rsidR="000348B9" w:rsidRPr="00571AB4">
        <w:rPr>
          <w:b/>
          <w:sz w:val="28"/>
          <w:szCs w:val="28"/>
        </w:rPr>
        <w:t xml:space="preserve"> очень и</w:t>
      </w:r>
      <w:r w:rsidR="000348B9" w:rsidRPr="00571AB4">
        <w:rPr>
          <w:b/>
          <w:sz w:val="28"/>
          <w:szCs w:val="28"/>
        </w:rPr>
        <w:t>н</w:t>
      </w:r>
      <w:r w:rsidRPr="00571AB4">
        <w:rPr>
          <w:b/>
          <w:sz w:val="28"/>
          <w:szCs w:val="28"/>
        </w:rPr>
        <w:t xml:space="preserve">тересно </w:t>
      </w:r>
      <w:r w:rsidR="000348B9" w:rsidRPr="00571AB4">
        <w:rPr>
          <w:b/>
          <w:sz w:val="28"/>
          <w:szCs w:val="28"/>
        </w:rPr>
        <w:t xml:space="preserve">вникнуть </w:t>
      </w:r>
      <w:r w:rsidRPr="00571AB4">
        <w:rPr>
          <w:b/>
          <w:sz w:val="28"/>
          <w:szCs w:val="28"/>
        </w:rPr>
        <w:t xml:space="preserve">и понять </w:t>
      </w:r>
      <w:r w:rsidR="000348B9" w:rsidRPr="00571AB4">
        <w:rPr>
          <w:b/>
          <w:sz w:val="28"/>
          <w:szCs w:val="28"/>
        </w:rPr>
        <w:t>из чего складывается тариф</w:t>
      </w:r>
      <w:r w:rsidRPr="00571AB4">
        <w:rPr>
          <w:b/>
          <w:sz w:val="28"/>
          <w:szCs w:val="28"/>
        </w:rPr>
        <w:t>. Андрей Валерьевич,</w:t>
      </w:r>
      <w:r w:rsidR="000348B9" w:rsidRPr="00571AB4">
        <w:rPr>
          <w:b/>
          <w:sz w:val="28"/>
          <w:szCs w:val="28"/>
        </w:rPr>
        <w:t xml:space="preserve"> если можно от комиссии </w:t>
      </w:r>
      <w:r w:rsidRPr="00571AB4">
        <w:rPr>
          <w:b/>
          <w:sz w:val="28"/>
          <w:szCs w:val="28"/>
        </w:rPr>
        <w:t xml:space="preserve">сделать </w:t>
      </w:r>
      <w:r w:rsidR="000348B9" w:rsidRPr="00571AB4">
        <w:rPr>
          <w:b/>
          <w:sz w:val="28"/>
          <w:szCs w:val="28"/>
        </w:rPr>
        <w:t xml:space="preserve">запрос </w:t>
      </w:r>
      <w:r w:rsidR="00571AB4" w:rsidRPr="00571AB4">
        <w:rPr>
          <w:b/>
          <w:sz w:val="28"/>
          <w:szCs w:val="28"/>
        </w:rPr>
        <w:t xml:space="preserve">о предоставлении в комиссию </w:t>
      </w:r>
      <w:r w:rsidR="000348B9" w:rsidRPr="00571AB4">
        <w:rPr>
          <w:b/>
          <w:sz w:val="28"/>
          <w:szCs w:val="28"/>
        </w:rPr>
        <w:t>эти</w:t>
      </w:r>
      <w:r w:rsidR="00571AB4" w:rsidRPr="00571AB4">
        <w:rPr>
          <w:b/>
          <w:sz w:val="28"/>
          <w:szCs w:val="28"/>
        </w:rPr>
        <w:t>х</w:t>
      </w:r>
      <w:r w:rsidR="000348B9" w:rsidRPr="00571AB4">
        <w:rPr>
          <w:b/>
          <w:sz w:val="28"/>
          <w:szCs w:val="28"/>
        </w:rPr>
        <w:t xml:space="preserve"> сведени</w:t>
      </w:r>
      <w:r w:rsidR="00571AB4" w:rsidRPr="00571AB4">
        <w:rPr>
          <w:b/>
          <w:sz w:val="28"/>
          <w:szCs w:val="28"/>
        </w:rPr>
        <w:t>й.</w:t>
      </w:r>
    </w:p>
    <w:p w:rsidR="00A52335" w:rsidRPr="00571AB4" w:rsidRDefault="000348B9" w:rsidP="00DF4285">
      <w:pPr>
        <w:ind w:firstLine="709"/>
        <w:jc w:val="both"/>
        <w:rPr>
          <w:b/>
          <w:sz w:val="28"/>
          <w:szCs w:val="28"/>
        </w:rPr>
      </w:pPr>
      <w:r w:rsidRPr="00571AB4">
        <w:rPr>
          <w:b/>
          <w:sz w:val="28"/>
          <w:szCs w:val="28"/>
        </w:rPr>
        <w:t>Лю</w:t>
      </w:r>
      <w:r w:rsidR="00571AB4" w:rsidRPr="00571AB4">
        <w:rPr>
          <w:b/>
          <w:sz w:val="28"/>
          <w:szCs w:val="28"/>
        </w:rPr>
        <w:t>ба</w:t>
      </w:r>
      <w:r w:rsidRPr="00571AB4">
        <w:rPr>
          <w:b/>
          <w:sz w:val="28"/>
          <w:szCs w:val="28"/>
        </w:rPr>
        <w:t xml:space="preserve">вский </w:t>
      </w:r>
      <w:r w:rsidR="00571AB4" w:rsidRPr="00571AB4">
        <w:rPr>
          <w:b/>
          <w:sz w:val="28"/>
          <w:szCs w:val="28"/>
        </w:rPr>
        <w:t>А.В.: - П</w:t>
      </w:r>
      <w:r w:rsidRPr="00571AB4">
        <w:rPr>
          <w:b/>
          <w:sz w:val="28"/>
          <w:szCs w:val="28"/>
        </w:rPr>
        <w:t>ротокольн</w:t>
      </w:r>
      <w:r w:rsidR="00571AB4" w:rsidRPr="00571AB4">
        <w:rPr>
          <w:b/>
          <w:sz w:val="28"/>
          <w:szCs w:val="28"/>
        </w:rPr>
        <w:t>о</w:t>
      </w:r>
      <w:r w:rsidRPr="00571AB4">
        <w:rPr>
          <w:b/>
          <w:sz w:val="28"/>
          <w:szCs w:val="28"/>
        </w:rPr>
        <w:t xml:space="preserve"> </w:t>
      </w:r>
      <w:r w:rsidR="00571AB4" w:rsidRPr="00571AB4">
        <w:rPr>
          <w:b/>
          <w:sz w:val="28"/>
          <w:szCs w:val="28"/>
        </w:rPr>
        <w:t>отмечаем.</w:t>
      </w:r>
    </w:p>
    <w:p w:rsidR="006B2144" w:rsidRDefault="006B2144" w:rsidP="005567FE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AE6AAF" w:rsidRPr="00AE6AAF" w:rsidRDefault="00AE6AAF" w:rsidP="005567FE">
      <w:pPr>
        <w:ind w:firstLine="709"/>
        <w:jc w:val="both"/>
        <w:rPr>
          <w:rFonts w:eastAsia="Times New Roman"/>
          <w:sz w:val="28"/>
          <w:szCs w:val="28"/>
        </w:rPr>
      </w:pPr>
      <w:r w:rsidRPr="00AE6AAF">
        <w:rPr>
          <w:rFonts w:eastAsia="Times New Roman"/>
          <w:sz w:val="28"/>
          <w:szCs w:val="28"/>
        </w:rPr>
        <w:t>1. Принять информацию к сведению.</w:t>
      </w:r>
    </w:p>
    <w:p w:rsidR="00AE6AAF" w:rsidRPr="00AE6AAF" w:rsidRDefault="00AE6AAF" w:rsidP="005567FE">
      <w:pPr>
        <w:ind w:firstLine="709"/>
        <w:jc w:val="both"/>
        <w:rPr>
          <w:rFonts w:eastAsia="Times New Roman"/>
          <w:sz w:val="28"/>
          <w:szCs w:val="28"/>
        </w:rPr>
      </w:pPr>
      <w:r w:rsidRPr="00AE6AAF">
        <w:rPr>
          <w:rFonts w:eastAsia="Times New Roman"/>
          <w:sz w:val="28"/>
          <w:szCs w:val="28"/>
        </w:rPr>
        <w:t>2. Рекомендовать департаменту промышленности, инноваций и предприн</w:t>
      </w:r>
      <w:r w:rsidRPr="00AE6AAF">
        <w:rPr>
          <w:rFonts w:eastAsia="Times New Roman"/>
          <w:sz w:val="28"/>
          <w:szCs w:val="28"/>
        </w:rPr>
        <w:t>и</w:t>
      </w:r>
      <w:r w:rsidRPr="00AE6AAF">
        <w:rPr>
          <w:rFonts w:eastAsia="Times New Roman"/>
          <w:sz w:val="28"/>
          <w:szCs w:val="28"/>
        </w:rPr>
        <w:t>мательству мэрии города Новосибирска рассмотреть возможность передачи о</w:t>
      </w:r>
      <w:r w:rsidRPr="00AE6AAF">
        <w:rPr>
          <w:rFonts w:eastAsia="Times New Roman"/>
          <w:sz w:val="28"/>
          <w:szCs w:val="28"/>
        </w:rPr>
        <w:t>б</w:t>
      </w:r>
      <w:r w:rsidRPr="00AE6AAF">
        <w:rPr>
          <w:rFonts w:eastAsia="Times New Roman"/>
          <w:sz w:val="28"/>
          <w:szCs w:val="28"/>
        </w:rPr>
        <w:t>щественных бань муниципального бюджетного учреждения города Новосибирска «Банное хозяйство «Сибирячка» по концессионному соглашению, предварител</w:t>
      </w:r>
      <w:r w:rsidRPr="00AE6AAF">
        <w:rPr>
          <w:rFonts w:eastAsia="Times New Roman"/>
          <w:sz w:val="28"/>
          <w:szCs w:val="28"/>
        </w:rPr>
        <w:t>ь</w:t>
      </w:r>
      <w:r w:rsidRPr="00AE6AAF">
        <w:rPr>
          <w:rFonts w:eastAsia="Times New Roman"/>
          <w:sz w:val="28"/>
          <w:szCs w:val="28"/>
        </w:rPr>
        <w:t>но направить в комиссию проект концессионного соглашения для взаимодействия и учета мнения депутатов Совета депутатов города Новосибирска.</w:t>
      </w:r>
    </w:p>
    <w:p w:rsidR="006B2144" w:rsidRPr="003027E0" w:rsidRDefault="006B2144" w:rsidP="00AE6AAF">
      <w:pPr>
        <w:ind w:firstLine="709"/>
        <w:jc w:val="both"/>
        <w:rPr>
          <w:rFonts w:eastAsia="Times New Roman"/>
          <w:sz w:val="28"/>
          <w:szCs w:val="28"/>
        </w:rPr>
      </w:pPr>
    </w:p>
    <w:p w:rsidR="006B2144" w:rsidRDefault="006B2144" w:rsidP="00AE6A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>
        <w:rPr>
          <w:b/>
          <w:sz w:val="28"/>
          <w:szCs w:val="28"/>
        </w:rPr>
        <w:t>.</w:t>
      </w:r>
    </w:p>
    <w:p w:rsidR="006B2144" w:rsidRPr="004304F3" w:rsidRDefault="006B2144" w:rsidP="006B2144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«Единогласно» </w:t>
      </w:r>
      <w:r w:rsidR="00C27DB3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чел. </w:t>
      </w:r>
      <w:r w:rsidRPr="004304F3">
        <w:rPr>
          <w:sz w:val="28"/>
          <w:szCs w:val="28"/>
        </w:rPr>
        <w:t>(</w:t>
      </w:r>
      <w:r w:rsidRPr="007B2A4C">
        <w:rPr>
          <w:sz w:val="28"/>
          <w:szCs w:val="28"/>
        </w:rPr>
        <w:t>Любавский А.В.,</w:t>
      </w:r>
      <w:r>
        <w:rPr>
          <w:sz w:val="28"/>
          <w:szCs w:val="28"/>
        </w:rPr>
        <w:t xml:space="preserve"> Горшков П.А., </w:t>
      </w:r>
      <w:r w:rsidRPr="00900B61">
        <w:rPr>
          <w:sz w:val="28"/>
          <w:szCs w:val="28"/>
        </w:rPr>
        <w:t>Бурмист</w:t>
      </w:r>
      <w:r>
        <w:rPr>
          <w:sz w:val="28"/>
          <w:szCs w:val="28"/>
        </w:rPr>
        <w:t>ров 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Лебедев Е.В., Картавин А.В., Стрекалов В.В., </w:t>
      </w:r>
      <w:r w:rsidRPr="00900B61">
        <w:rPr>
          <w:sz w:val="28"/>
          <w:szCs w:val="28"/>
        </w:rPr>
        <w:t>Черны</w:t>
      </w:r>
      <w:r>
        <w:rPr>
          <w:sz w:val="28"/>
          <w:szCs w:val="28"/>
        </w:rPr>
        <w:t>шев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Pr="0090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Шалимова Е.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304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B2144" w:rsidRPr="00922255" w:rsidRDefault="006B2144" w:rsidP="006B2144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6B2144" w:rsidRPr="00477DC0" w:rsidRDefault="006B2144" w:rsidP="006B2144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lastRenderedPageBreak/>
        <w:t>«Воздержались» – 0</w:t>
      </w:r>
    </w:p>
    <w:p w:rsidR="006B2144" w:rsidRDefault="006B2144" w:rsidP="006B2144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6B2144" w:rsidRDefault="006B2144" w:rsidP="007F65E2">
      <w:pPr>
        <w:ind w:firstLine="720"/>
        <w:jc w:val="both"/>
        <w:rPr>
          <w:sz w:val="28"/>
          <w:szCs w:val="28"/>
        </w:rPr>
      </w:pPr>
    </w:p>
    <w:p w:rsidR="00CC1E23" w:rsidRDefault="009E3C81" w:rsidP="007F65E2">
      <w:pPr>
        <w:ind w:firstLine="720"/>
        <w:jc w:val="both"/>
        <w:rPr>
          <w:sz w:val="28"/>
          <w:szCs w:val="28"/>
        </w:rPr>
      </w:pPr>
      <w:r w:rsidRPr="000A7BF9">
        <w:rPr>
          <w:b/>
          <w:sz w:val="28"/>
          <w:szCs w:val="28"/>
        </w:rPr>
        <w:t>Любавский А.В.: -</w:t>
      </w:r>
      <w:r>
        <w:rPr>
          <w:b/>
          <w:sz w:val="28"/>
          <w:szCs w:val="28"/>
        </w:rPr>
        <w:t xml:space="preserve"> </w:t>
      </w:r>
      <w:r w:rsidR="000348B9" w:rsidRPr="000348B9">
        <w:rPr>
          <w:sz w:val="28"/>
          <w:szCs w:val="28"/>
        </w:rPr>
        <w:t>Был вопрос от Александра Сергеевича Бурмистрова по ярмарк</w:t>
      </w:r>
      <w:r w:rsidR="00A03110">
        <w:rPr>
          <w:sz w:val="28"/>
          <w:szCs w:val="28"/>
        </w:rPr>
        <w:t>е</w:t>
      </w:r>
      <w:r w:rsidR="00433D7A">
        <w:rPr>
          <w:sz w:val="28"/>
          <w:szCs w:val="28"/>
        </w:rPr>
        <w:t xml:space="preserve"> на Маркса</w:t>
      </w:r>
      <w:r w:rsidR="00CC1E23">
        <w:rPr>
          <w:sz w:val="28"/>
          <w:szCs w:val="28"/>
        </w:rPr>
        <w:t>. Наталья</w:t>
      </w:r>
      <w:r w:rsidR="000348B9" w:rsidRPr="000348B9">
        <w:rPr>
          <w:sz w:val="28"/>
          <w:szCs w:val="28"/>
        </w:rPr>
        <w:t xml:space="preserve"> Николаевна</w:t>
      </w:r>
      <w:r w:rsidR="00CC1E23"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</w:t>
      </w:r>
      <w:r w:rsidR="00CC1E23" w:rsidRPr="000348B9">
        <w:rPr>
          <w:sz w:val="28"/>
          <w:szCs w:val="28"/>
        </w:rPr>
        <w:t>ответьте,</w:t>
      </w:r>
      <w:r w:rsidR="000348B9" w:rsidRPr="000348B9">
        <w:rPr>
          <w:sz w:val="28"/>
          <w:szCs w:val="28"/>
        </w:rPr>
        <w:t xml:space="preserve"> </w:t>
      </w:r>
      <w:r w:rsidR="00CC1E23" w:rsidRPr="000348B9">
        <w:rPr>
          <w:sz w:val="28"/>
          <w:szCs w:val="28"/>
        </w:rPr>
        <w:t>пожалуйста,</w:t>
      </w:r>
      <w:r w:rsidR="000348B9" w:rsidRPr="000348B9">
        <w:rPr>
          <w:sz w:val="28"/>
          <w:szCs w:val="28"/>
        </w:rPr>
        <w:t xml:space="preserve"> на этот вопрос</w:t>
      </w:r>
      <w:r w:rsidR="00CC1E23">
        <w:rPr>
          <w:sz w:val="28"/>
          <w:szCs w:val="28"/>
        </w:rPr>
        <w:t>.</w:t>
      </w:r>
      <w:r w:rsidR="000348B9" w:rsidRPr="000348B9">
        <w:rPr>
          <w:sz w:val="28"/>
          <w:szCs w:val="28"/>
        </w:rPr>
        <w:t xml:space="preserve"> </w:t>
      </w:r>
    </w:p>
    <w:p w:rsidR="00A03110" w:rsidRDefault="000348B9" w:rsidP="007F65E2">
      <w:pPr>
        <w:ind w:firstLine="720"/>
        <w:jc w:val="both"/>
        <w:rPr>
          <w:sz w:val="28"/>
          <w:szCs w:val="28"/>
        </w:rPr>
      </w:pPr>
      <w:r w:rsidRPr="009E3C81">
        <w:rPr>
          <w:b/>
          <w:sz w:val="28"/>
          <w:szCs w:val="28"/>
        </w:rPr>
        <w:t>Чагина</w:t>
      </w:r>
      <w:r w:rsidR="00CC1E23" w:rsidRPr="009E3C81">
        <w:rPr>
          <w:b/>
          <w:sz w:val="28"/>
          <w:szCs w:val="28"/>
        </w:rPr>
        <w:t xml:space="preserve"> Н.Н.: -</w:t>
      </w:r>
      <w:r w:rsidR="00CC1E23">
        <w:rPr>
          <w:sz w:val="28"/>
          <w:szCs w:val="28"/>
        </w:rPr>
        <w:t xml:space="preserve"> В</w:t>
      </w:r>
      <w:r w:rsidRPr="000348B9">
        <w:rPr>
          <w:sz w:val="28"/>
          <w:szCs w:val="28"/>
        </w:rPr>
        <w:t xml:space="preserve"> рамках своих полномочий специалисты управлени</w:t>
      </w:r>
      <w:r w:rsidR="00CC1E23">
        <w:rPr>
          <w:sz w:val="28"/>
          <w:szCs w:val="28"/>
        </w:rPr>
        <w:t>я</w:t>
      </w:r>
      <w:r w:rsidRPr="000348B9">
        <w:rPr>
          <w:sz w:val="28"/>
          <w:szCs w:val="28"/>
        </w:rPr>
        <w:t xml:space="preserve"> п</w:t>
      </w:r>
      <w:r w:rsidRPr="000348B9">
        <w:rPr>
          <w:sz w:val="28"/>
          <w:szCs w:val="28"/>
        </w:rPr>
        <w:t>о</w:t>
      </w:r>
      <w:r w:rsidRPr="000348B9">
        <w:rPr>
          <w:sz w:val="28"/>
          <w:szCs w:val="28"/>
        </w:rPr>
        <w:t>требительского рынка совместно с администраци</w:t>
      </w:r>
      <w:r w:rsidR="00CC1E23">
        <w:rPr>
          <w:sz w:val="28"/>
          <w:szCs w:val="28"/>
        </w:rPr>
        <w:t>ей</w:t>
      </w:r>
      <w:r w:rsidRPr="000348B9">
        <w:rPr>
          <w:sz w:val="28"/>
          <w:szCs w:val="28"/>
        </w:rPr>
        <w:t xml:space="preserve"> Ленинского района ос</w:t>
      </w:r>
      <w:r w:rsidRPr="000348B9">
        <w:rPr>
          <w:sz w:val="28"/>
          <w:szCs w:val="28"/>
        </w:rPr>
        <w:t>у</w:t>
      </w:r>
      <w:r w:rsidRPr="000348B9">
        <w:rPr>
          <w:sz w:val="28"/>
          <w:szCs w:val="28"/>
        </w:rPr>
        <w:t>ществляли осмотр данной территории</w:t>
      </w:r>
      <w:r w:rsidR="00CC1E23">
        <w:rPr>
          <w:sz w:val="28"/>
          <w:szCs w:val="28"/>
        </w:rPr>
        <w:t>. В</w:t>
      </w:r>
      <w:r w:rsidRPr="000348B9">
        <w:rPr>
          <w:sz w:val="28"/>
          <w:szCs w:val="28"/>
        </w:rPr>
        <w:t xml:space="preserve"> ходе осмотра было установлено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что есть нарушение порядка </w:t>
      </w:r>
      <w:proofErr w:type="gramStart"/>
      <w:r w:rsidRPr="000348B9">
        <w:rPr>
          <w:sz w:val="28"/>
          <w:szCs w:val="28"/>
        </w:rPr>
        <w:t>организации</w:t>
      </w:r>
      <w:proofErr w:type="gramEnd"/>
      <w:r w:rsidRPr="000348B9">
        <w:rPr>
          <w:sz w:val="28"/>
          <w:szCs w:val="28"/>
        </w:rPr>
        <w:t xml:space="preserve"> ярмарк</w:t>
      </w:r>
      <w:r w:rsidR="00CC1E23">
        <w:rPr>
          <w:sz w:val="28"/>
          <w:szCs w:val="28"/>
        </w:rPr>
        <w:t>и,</w:t>
      </w:r>
      <w:r w:rsidRPr="000348B9">
        <w:rPr>
          <w:sz w:val="28"/>
          <w:szCs w:val="28"/>
        </w:rPr>
        <w:t xml:space="preserve"> составлен протокол об администрати</w:t>
      </w:r>
      <w:r w:rsidRPr="000348B9">
        <w:rPr>
          <w:sz w:val="28"/>
          <w:szCs w:val="28"/>
        </w:rPr>
        <w:t>в</w:t>
      </w:r>
      <w:r w:rsidRPr="000348B9">
        <w:rPr>
          <w:sz w:val="28"/>
          <w:szCs w:val="28"/>
        </w:rPr>
        <w:t>ном правонарушении</w:t>
      </w:r>
      <w:r w:rsidR="00CC1E23">
        <w:rPr>
          <w:sz w:val="28"/>
          <w:szCs w:val="28"/>
        </w:rPr>
        <w:t>. Д</w:t>
      </w:r>
      <w:r w:rsidRPr="000348B9">
        <w:rPr>
          <w:sz w:val="28"/>
          <w:szCs w:val="28"/>
        </w:rPr>
        <w:t>окументы были направлены</w:t>
      </w:r>
      <w:r w:rsidR="00CC1E23">
        <w:rPr>
          <w:sz w:val="28"/>
          <w:szCs w:val="28"/>
        </w:rPr>
        <w:t xml:space="preserve"> в</w:t>
      </w:r>
      <w:r w:rsidRPr="000348B9">
        <w:rPr>
          <w:sz w:val="28"/>
          <w:szCs w:val="28"/>
        </w:rPr>
        <w:t xml:space="preserve"> административную коми</w:t>
      </w:r>
      <w:r w:rsidRPr="000348B9">
        <w:rPr>
          <w:sz w:val="28"/>
          <w:szCs w:val="28"/>
        </w:rPr>
        <w:t>с</w:t>
      </w:r>
      <w:r w:rsidRPr="000348B9">
        <w:rPr>
          <w:sz w:val="28"/>
          <w:szCs w:val="28"/>
        </w:rPr>
        <w:t>сию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насколько я знаю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</w:t>
      </w:r>
      <w:r w:rsidR="00CC1E23">
        <w:rPr>
          <w:sz w:val="28"/>
          <w:szCs w:val="28"/>
        </w:rPr>
        <w:t>уже выписан</w:t>
      </w:r>
      <w:r w:rsidRPr="000348B9">
        <w:rPr>
          <w:sz w:val="28"/>
          <w:szCs w:val="28"/>
        </w:rPr>
        <w:t xml:space="preserve"> административный штраф</w:t>
      </w:r>
      <w:r w:rsidR="00CC1E23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Потом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мы направили обращение в прокуратуру Ленинского района в целях принятия мер в отношении хозяйствующего субъекта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которы</w:t>
      </w:r>
      <w:r w:rsidR="00CC1E23">
        <w:rPr>
          <w:sz w:val="28"/>
          <w:szCs w:val="28"/>
        </w:rPr>
        <w:t>й,</w:t>
      </w:r>
      <w:r w:rsidRPr="000348B9">
        <w:rPr>
          <w:sz w:val="28"/>
          <w:szCs w:val="28"/>
        </w:rPr>
        <w:t xml:space="preserve"> как мы считаем</w:t>
      </w:r>
      <w:r w:rsidR="00CC1E23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незаконно на с</w:t>
      </w:r>
      <w:r w:rsidRPr="000348B9">
        <w:rPr>
          <w:sz w:val="28"/>
          <w:szCs w:val="28"/>
        </w:rPr>
        <w:t>е</w:t>
      </w:r>
      <w:r w:rsidRPr="000348B9">
        <w:rPr>
          <w:sz w:val="28"/>
          <w:szCs w:val="28"/>
        </w:rPr>
        <w:t>годняшний день расположил там свою ярмарку</w:t>
      </w:r>
      <w:r w:rsidR="00A03110">
        <w:rPr>
          <w:sz w:val="28"/>
          <w:szCs w:val="28"/>
        </w:rPr>
        <w:t>. П</w:t>
      </w:r>
      <w:r w:rsidRPr="000348B9">
        <w:rPr>
          <w:sz w:val="28"/>
          <w:szCs w:val="28"/>
        </w:rPr>
        <w:t xml:space="preserve">люс мы ещё составили исковое заявление </w:t>
      </w:r>
      <w:r w:rsidR="00A03110">
        <w:rPr>
          <w:sz w:val="28"/>
          <w:szCs w:val="28"/>
        </w:rPr>
        <w:t xml:space="preserve">и </w:t>
      </w:r>
      <w:r w:rsidRPr="000348B9">
        <w:rPr>
          <w:sz w:val="28"/>
          <w:szCs w:val="28"/>
        </w:rPr>
        <w:t>отправили в арбитражный суд для того</w:t>
      </w:r>
      <w:r w:rsidR="00A03110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чтобы прекратить деятел</w:t>
      </w:r>
      <w:r w:rsidRPr="000348B9">
        <w:rPr>
          <w:sz w:val="28"/>
          <w:szCs w:val="28"/>
        </w:rPr>
        <w:t>ь</w:t>
      </w:r>
      <w:r w:rsidRPr="000348B9">
        <w:rPr>
          <w:sz w:val="28"/>
          <w:szCs w:val="28"/>
        </w:rPr>
        <w:t>ность</w:t>
      </w:r>
      <w:r w:rsidR="00A03110">
        <w:rPr>
          <w:sz w:val="28"/>
          <w:szCs w:val="28"/>
        </w:rPr>
        <w:t xml:space="preserve"> этой ярмарки</w:t>
      </w:r>
      <w:r w:rsidRPr="000348B9">
        <w:rPr>
          <w:sz w:val="28"/>
          <w:szCs w:val="28"/>
        </w:rPr>
        <w:t xml:space="preserve"> на данном земельном участке</w:t>
      </w:r>
      <w:r w:rsidR="00A03110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</w:t>
      </w:r>
      <w:r w:rsidR="00A03110">
        <w:rPr>
          <w:sz w:val="28"/>
          <w:szCs w:val="28"/>
        </w:rPr>
        <w:t>Э</w:t>
      </w:r>
      <w:r w:rsidRPr="000348B9">
        <w:rPr>
          <w:sz w:val="28"/>
          <w:szCs w:val="28"/>
        </w:rPr>
        <w:t>то все меры</w:t>
      </w:r>
      <w:r w:rsidR="00A03110">
        <w:rPr>
          <w:sz w:val="28"/>
          <w:szCs w:val="28"/>
        </w:rPr>
        <w:t>,</w:t>
      </w:r>
      <w:r w:rsidRPr="000348B9">
        <w:rPr>
          <w:sz w:val="28"/>
          <w:szCs w:val="28"/>
        </w:rPr>
        <w:t xml:space="preserve"> которые принял</w:t>
      </w:r>
      <w:r w:rsidR="00A03110">
        <w:rPr>
          <w:sz w:val="28"/>
          <w:szCs w:val="28"/>
        </w:rPr>
        <w:t>о</w:t>
      </w:r>
      <w:r w:rsidRPr="000348B9">
        <w:rPr>
          <w:sz w:val="28"/>
          <w:szCs w:val="28"/>
        </w:rPr>
        <w:t xml:space="preserve"> управление потребительского рынка</w:t>
      </w:r>
      <w:r w:rsidR="00A03110">
        <w:rPr>
          <w:sz w:val="28"/>
          <w:szCs w:val="28"/>
        </w:rPr>
        <w:t>.</w:t>
      </w:r>
      <w:r w:rsidRPr="000348B9">
        <w:rPr>
          <w:sz w:val="28"/>
          <w:szCs w:val="28"/>
        </w:rPr>
        <w:t xml:space="preserve"> </w:t>
      </w:r>
    </w:p>
    <w:p w:rsidR="00A03110" w:rsidRPr="00A03110" w:rsidRDefault="000348B9" w:rsidP="007F65E2">
      <w:pPr>
        <w:ind w:firstLine="720"/>
        <w:jc w:val="both"/>
        <w:rPr>
          <w:b/>
          <w:sz w:val="28"/>
          <w:szCs w:val="28"/>
        </w:rPr>
      </w:pPr>
      <w:r w:rsidRPr="00A03110">
        <w:rPr>
          <w:b/>
          <w:sz w:val="28"/>
          <w:szCs w:val="28"/>
        </w:rPr>
        <w:t xml:space="preserve">Любавский </w:t>
      </w:r>
      <w:r w:rsidR="00A03110" w:rsidRPr="00A03110">
        <w:rPr>
          <w:b/>
          <w:sz w:val="28"/>
          <w:szCs w:val="28"/>
        </w:rPr>
        <w:t>А.В.: - Уважаемые</w:t>
      </w:r>
      <w:r w:rsidRPr="00A03110">
        <w:rPr>
          <w:b/>
          <w:sz w:val="28"/>
          <w:szCs w:val="28"/>
        </w:rPr>
        <w:t xml:space="preserve"> коллеги</w:t>
      </w:r>
      <w:r w:rsidR="00A03110" w:rsidRPr="00A03110">
        <w:rPr>
          <w:b/>
          <w:sz w:val="28"/>
          <w:szCs w:val="28"/>
        </w:rPr>
        <w:t>, хотел бы</w:t>
      </w:r>
      <w:r w:rsidRPr="00A03110">
        <w:rPr>
          <w:b/>
          <w:sz w:val="28"/>
          <w:szCs w:val="28"/>
        </w:rPr>
        <w:t xml:space="preserve"> протокольно </w:t>
      </w:r>
      <w:r w:rsidR="00A03110" w:rsidRPr="00A03110">
        <w:rPr>
          <w:b/>
          <w:sz w:val="28"/>
          <w:szCs w:val="28"/>
        </w:rPr>
        <w:t>отм</w:t>
      </w:r>
      <w:r w:rsidR="00A03110" w:rsidRPr="00A03110">
        <w:rPr>
          <w:b/>
          <w:sz w:val="28"/>
          <w:szCs w:val="28"/>
        </w:rPr>
        <w:t>е</w:t>
      </w:r>
      <w:r w:rsidR="00A03110" w:rsidRPr="00A03110">
        <w:rPr>
          <w:b/>
          <w:sz w:val="28"/>
          <w:szCs w:val="28"/>
        </w:rPr>
        <w:t>тить: от имени комиссии обратиться к мэру города Новосибирска Локтю А. Е. с просьбой обеспечить обязательное участие первого заместителя мэра г</w:t>
      </w:r>
      <w:r w:rsidR="00A03110" w:rsidRPr="00A03110">
        <w:rPr>
          <w:b/>
          <w:sz w:val="28"/>
          <w:szCs w:val="28"/>
        </w:rPr>
        <w:t>о</w:t>
      </w:r>
      <w:r w:rsidR="00A03110" w:rsidRPr="00A03110">
        <w:rPr>
          <w:b/>
          <w:sz w:val="28"/>
          <w:szCs w:val="28"/>
        </w:rPr>
        <w:t>рода Новосибирска Захарова Г. П. на заседаниях комиссии.</w:t>
      </w:r>
      <w:r w:rsidRPr="00A03110">
        <w:rPr>
          <w:b/>
          <w:sz w:val="28"/>
          <w:szCs w:val="28"/>
        </w:rPr>
        <w:t xml:space="preserve"> </w:t>
      </w:r>
    </w:p>
    <w:p w:rsidR="00A03110" w:rsidRDefault="00A03110" w:rsidP="007F65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348B9" w:rsidRPr="000348B9">
        <w:rPr>
          <w:sz w:val="28"/>
          <w:szCs w:val="28"/>
        </w:rPr>
        <w:t>ы обсуждаем такие серьезные вопросы</w:t>
      </w:r>
      <w:r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как бюджет</w:t>
      </w:r>
      <w:r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муниципальное имущество</w:t>
      </w:r>
      <w:r>
        <w:rPr>
          <w:sz w:val="28"/>
          <w:szCs w:val="28"/>
        </w:rPr>
        <w:t>,</w:t>
      </w:r>
      <w:r w:rsidR="000348B9" w:rsidRPr="000348B9">
        <w:rPr>
          <w:sz w:val="28"/>
          <w:szCs w:val="28"/>
        </w:rPr>
        <w:t xml:space="preserve"> кон</w:t>
      </w:r>
      <w:r w:rsidR="00FE602B">
        <w:rPr>
          <w:sz w:val="28"/>
          <w:szCs w:val="28"/>
        </w:rPr>
        <w:t>цессия</w:t>
      </w:r>
      <w:r>
        <w:rPr>
          <w:sz w:val="28"/>
          <w:szCs w:val="28"/>
        </w:rPr>
        <w:t>, а</w:t>
      </w:r>
      <w:r w:rsidR="000348B9" w:rsidRPr="000348B9">
        <w:rPr>
          <w:sz w:val="28"/>
          <w:szCs w:val="28"/>
        </w:rPr>
        <w:t xml:space="preserve"> его нет</w:t>
      </w:r>
      <w:r w:rsidR="00FE602B">
        <w:rPr>
          <w:sz w:val="28"/>
          <w:szCs w:val="28"/>
        </w:rPr>
        <w:t>, ка это так?!</w:t>
      </w:r>
      <w:r w:rsidR="000348B9" w:rsidRPr="000348B9">
        <w:rPr>
          <w:sz w:val="28"/>
          <w:szCs w:val="28"/>
        </w:rPr>
        <w:t xml:space="preserve"> </w:t>
      </w:r>
    </w:p>
    <w:p w:rsidR="00A03110" w:rsidRPr="00FE602B" w:rsidRDefault="00A03110" w:rsidP="007F65E2">
      <w:pPr>
        <w:ind w:firstLine="720"/>
        <w:jc w:val="both"/>
        <w:rPr>
          <w:b/>
          <w:sz w:val="28"/>
          <w:szCs w:val="28"/>
        </w:rPr>
      </w:pPr>
      <w:r w:rsidRPr="00FE602B">
        <w:rPr>
          <w:b/>
          <w:sz w:val="28"/>
          <w:szCs w:val="28"/>
        </w:rPr>
        <w:t>Предлагаю проголосовать за</w:t>
      </w:r>
      <w:r w:rsidR="000348B9" w:rsidRPr="00FE602B">
        <w:rPr>
          <w:b/>
          <w:sz w:val="28"/>
          <w:szCs w:val="28"/>
        </w:rPr>
        <w:t xml:space="preserve"> это </w:t>
      </w:r>
      <w:r w:rsidR="00FE602B" w:rsidRPr="00FE602B">
        <w:rPr>
          <w:b/>
          <w:sz w:val="28"/>
          <w:szCs w:val="28"/>
        </w:rPr>
        <w:t>решение</w:t>
      </w:r>
      <w:r w:rsidRPr="00FE602B">
        <w:rPr>
          <w:b/>
          <w:sz w:val="28"/>
          <w:szCs w:val="28"/>
        </w:rPr>
        <w:t>:</w:t>
      </w:r>
      <w:r w:rsidR="000348B9" w:rsidRPr="00FE602B">
        <w:rPr>
          <w:b/>
          <w:sz w:val="28"/>
          <w:szCs w:val="28"/>
        </w:rPr>
        <w:t xml:space="preserve"> </w:t>
      </w:r>
    </w:p>
    <w:p w:rsidR="00A03110" w:rsidRDefault="00A03110" w:rsidP="007F65E2">
      <w:pPr>
        <w:ind w:firstLine="720"/>
        <w:jc w:val="both"/>
        <w:rPr>
          <w:sz w:val="28"/>
          <w:szCs w:val="28"/>
        </w:rPr>
      </w:pPr>
    </w:p>
    <w:p w:rsidR="00A03110" w:rsidRPr="00A03110" w:rsidRDefault="00A03110" w:rsidP="00A03110">
      <w:pPr>
        <w:ind w:firstLine="720"/>
        <w:jc w:val="both"/>
        <w:rPr>
          <w:sz w:val="28"/>
          <w:szCs w:val="28"/>
        </w:rPr>
      </w:pPr>
      <w:r w:rsidRPr="00A03110">
        <w:rPr>
          <w:sz w:val="28"/>
          <w:szCs w:val="28"/>
        </w:rPr>
        <w:t>«За» – «Единогласно» 8 чел. (Любавский А.В., Горшков П.А., Бурмистров А.С., Лебедев Е.В., Картавин А.В., Стрекалов В.В., Чернышев П.А.,  Шалимова Е.В.).</w:t>
      </w:r>
    </w:p>
    <w:p w:rsidR="00A03110" w:rsidRPr="00A03110" w:rsidRDefault="00A03110" w:rsidP="00A03110">
      <w:pPr>
        <w:ind w:firstLine="720"/>
        <w:jc w:val="both"/>
        <w:rPr>
          <w:sz w:val="28"/>
          <w:szCs w:val="28"/>
        </w:rPr>
      </w:pPr>
      <w:r w:rsidRPr="00A03110">
        <w:rPr>
          <w:sz w:val="28"/>
          <w:szCs w:val="28"/>
        </w:rPr>
        <w:t>«Против» – 0</w:t>
      </w:r>
    </w:p>
    <w:p w:rsidR="00A03110" w:rsidRPr="00A03110" w:rsidRDefault="00A03110" w:rsidP="00A03110">
      <w:pPr>
        <w:ind w:firstLine="720"/>
        <w:jc w:val="both"/>
        <w:rPr>
          <w:sz w:val="28"/>
          <w:szCs w:val="28"/>
        </w:rPr>
      </w:pPr>
      <w:r w:rsidRPr="00A03110">
        <w:rPr>
          <w:sz w:val="28"/>
          <w:szCs w:val="28"/>
        </w:rPr>
        <w:t>«Воздержались» – 0</w:t>
      </w:r>
    </w:p>
    <w:p w:rsidR="00A03110" w:rsidRPr="00A03110" w:rsidRDefault="00A03110" w:rsidP="00A03110">
      <w:pPr>
        <w:ind w:firstLine="720"/>
        <w:jc w:val="both"/>
        <w:rPr>
          <w:b/>
          <w:sz w:val="28"/>
          <w:szCs w:val="28"/>
        </w:rPr>
      </w:pPr>
      <w:r w:rsidRPr="00A03110">
        <w:rPr>
          <w:b/>
          <w:sz w:val="28"/>
          <w:szCs w:val="28"/>
        </w:rPr>
        <w:t>Решение принято.</w:t>
      </w:r>
    </w:p>
    <w:p w:rsidR="00A03110" w:rsidRDefault="00A03110" w:rsidP="00A03110">
      <w:pPr>
        <w:ind w:firstLine="720"/>
        <w:jc w:val="both"/>
        <w:rPr>
          <w:sz w:val="28"/>
          <w:szCs w:val="28"/>
        </w:rPr>
      </w:pPr>
    </w:p>
    <w:p w:rsidR="00E81D3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723247" w:rsidRPr="00B45E30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0A43EE" w:rsidRPr="00B45E30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</w:t>
      </w:r>
      <w:r w:rsidR="00A31858">
        <w:rPr>
          <w:sz w:val="28"/>
          <w:szCs w:val="28"/>
        </w:rPr>
        <w:t>В. Е. Иванова</w:t>
      </w: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lastRenderedPageBreak/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433D7A" w:rsidP="008D13A5">
      <w:pPr>
        <w:jc w:val="center"/>
        <w:rPr>
          <w:sz w:val="27"/>
          <w:szCs w:val="27"/>
        </w:rPr>
      </w:pPr>
      <w:r>
        <w:rPr>
          <w:sz w:val="27"/>
          <w:szCs w:val="27"/>
        </w:rPr>
        <w:t>15</w:t>
      </w:r>
      <w:r w:rsidR="008D13A5" w:rsidRPr="000A02A6">
        <w:rPr>
          <w:sz w:val="27"/>
          <w:szCs w:val="27"/>
        </w:rPr>
        <w:t>.</w:t>
      </w:r>
      <w:r>
        <w:rPr>
          <w:sz w:val="27"/>
          <w:szCs w:val="27"/>
        </w:rPr>
        <w:t>04.2021 г. в 14:0</w:t>
      </w:r>
      <w:r w:rsidR="00D877EB">
        <w:rPr>
          <w:sz w:val="27"/>
          <w:szCs w:val="27"/>
        </w:rPr>
        <w:t>0</w:t>
      </w:r>
      <w:r w:rsidR="008D13A5" w:rsidRPr="000A02A6">
        <w:rPr>
          <w:sz w:val="27"/>
          <w:szCs w:val="27"/>
        </w:rPr>
        <w:t xml:space="preserve">, большой зал,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402C42" w:rsidRPr="000A02A6" w:rsidTr="004304F3">
        <w:tc>
          <w:tcPr>
            <w:tcW w:w="675" w:type="dxa"/>
          </w:tcPr>
          <w:p w:rsidR="00402C42" w:rsidRPr="00402C42" w:rsidRDefault="00402C42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02C42" w:rsidRPr="00402C42" w:rsidRDefault="00402C42" w:rsidP="007F7CCC">
            <w:pPr>
              <w:jc w:val="both"/>
            </w:pPr>
            <w:r w:rsidRPr="00402C42">
              <w:t>Колмаков Денис Владимирович</w:t>
            </w:r>
          </w:p>
        </w:tc>
        <w:tc>
          <w:tcPr>
            <w:tcW w:w="306" w:type="dxa"/>
          </w:tcPr>
          <w:p w:rsidR="00402C42" w:rsidRPr="00402C42" w:rsidRDefault="00402C42" w:rsidP="007F7CCC">
            <w:pPr>
              <w:jc w:val="both"/>
            </w:pPr>
            <w:r w:rsidRPr="00402C42">
              <w:t>-</w:t>
            </w:r>
          </w:p>
        </w:tc>
        <w:tc>
          <w:tcPr>
            <w:tcW w:w="4737" w:type="dxa"/>
          </w:tcPr>
          <w:p w:rsidR="00402C42" w:rsidRPr="00402C42" w:rsidRDefault="00402C42" w:rsidP="007F7CCC">
            <w:pPr>
              <w:jc w:val="both"/>
            </w:pPr>
            <w:r w:rsidRPr="00402C42">
              <w:t>заместитель начальника департамента пр</w:t>
            </w:r>
            <w:r w:rsidRPr="00402C42">
              <w:t>о</w:t>
            </w:r>
            <w:r w:rsidRPr="00402C42">
              <w:t>мышленности, инноваций и предприним</w:t>
            </w:r>
            <w:r w:rsidRPr="00402C42">
              <w:t>а</w:t>
            </w:r>
            <w:r w:rsidRPr="00402C42">
              <w:t>тельства мэрии города Новосибирска - начальник управления потребительского рынка мэрии города Новосибирска;</w:t>
            </w:r>
          </w:p>
        </w:tc>
      </w:tr>
      <w:tr w:rsidR="009D7050" w:rsidRPr="000A02A6" w:rsidTr="00105691">
        <w:trPr>
          <w:trHeight w:val="502"/>
        </w:trPr>
        <w:tc>
          <w:tcPr>
            <w:tcW w:w="675" w:type="dxa"/>
          </w:tcPr>
          <w:p w:rsidR="009D7050" w:rsidRPr="00402C42" w:rsidRDefault="00402C42" w:rsidP="00402C42">
            <w:r w:rsidRPr="00402C42">
              <w:t>2.</w:t>
            </w:r>
          </w:p>
        </w:tc>
        <w:tc>
          <w:tcPr>
            <w:tcW w:w="4029" w:type="dxa"/>
          </w:tcPr>
          <w:p w:rsidR="00402C42" w:rsidRPr="00402C42" w:rsidRDefault="00402C42" w:rsidP="004304F3">
            <w:pPr>
              <w:jc w:val="both"/>
            </w:pPr>
            <w:r w:rsidRPr="00402C42">
              <w:t>Чагина Наталья Николаевна</w:t>
            </w:r>
          </w:p>
        </w:tc>
        <w:tc>
          <w:tcPr>
            <w:tcW w:w="306" w:type="dxa"/>
          </w:tcPr>
          <w:p w:rsidR="009D7050" w:rsidRPr="00402C42" w:rsidRDefault="00402C42" w:rsidP="004304F3">
            <w:pPr>
              <w:jc w:val="both"/>
            </w:pPr>
            <w:r w:rsidRPr="00402C42">
              <w:t>-</w:t>
            </w:r>
          </w:p>
        </w:tc>
        <w:tc>
          <w:tcPr>
            <w:tcW w:w="4737" w:type="dxa"/>
          </w:tcPr>
          <w:p w:rsidR="00105691" w:rsidRPr="00402C42" w:rsidRDefault="00402C42" w:rsidP="009D7050">
            <w:pPr>
              <w:jc w:val="both"/>
            </w:pPr>
            <w:r w:rsidRPr="00402C42">
              <w:t>начальник управления потребительского рынка мэрии города Новосибирска;</w:t>
            </w:r>
          </w:p>
        </w:tc>
      </w:tr>
      <w:tr w:rsidR="00105691" w:rsidRPr="000A02A6" w:rsidTr="00402C42">
        <w:trPr>
          <w:trHeight w:val="312"/>
        </w:trPr>
        <w:tc>
          <w:tcPr>
            <w:tcW w:w="675" w:type="dxa"/>
          </w:tcPr>
          <w:p w:rsidR="00105691" w:rsidRPr="00402C42" w:rsidRDefault="00105691" w:rsidP="00402C42"/>
        </w:tc>
        <w:tc>
          <w:tcPr>
            <w:tcW w:w="4029" w:type="dxa"/>
          </w:tcPr>
          <w:p w:rsidR="00105691" w:rsidRPr="00402C42" w:rsidRDefault="00105691" w:rsidP="004304F3">
            <w:pPr>
              <w:jc w:val="both"/>
            </w:pPr>
            <w:r>
              <w:t>Таракин Виктор Борисович</w:t>
            </w:r>
          </w:p>
        </w:tc>
        <w:tc>
          <w:tcPr>
            <w:tcW w:w="306" w:type="dxa"/>
          </w:tcPr>
          <w:p w:rsidR="00105691" w:rsidRPr="00402C42" w:rsidRDefault="00105691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105691" w:rsidRPr="00402C42" w:rsidRDefault="00105691" w:rsidP="009D7050">
            <w:pPr>
              <w:jc w:val="both"/>
            </w:pPr>
            <w:r>
              <w:t xml:space="preserve">директор </w:t>
            </w:r>
            <w:r w:rsidRPr="00105691">
              <w:t>муниципального бюджетного учреждения города Новосибирска «Банное хозяйство «Сибирячка»</w:t>
            </w:r>
          </w:p>
        </w:tc>
      </w:tr>
      <w:tr w:rsidR="00402C42" w:rsidRPr="000A02A6" w:rsidTr="00402C42">
        <w:trPr>
          <w:trHeight w:val="245"/>
        </w:trPr>
        <w:tc>
          <w:tcPr>
            <w:tcW w:w="675" w:type="dxa"/>
          </w:tcPr>
          <w:p w:rsidR="00402C42" w:rsidRPr="00402C42" w:rsidRDefault="00402C42" w:rsidP="00402C42">
            <w:r w:rsidRPr="00402C42">
              <w:t>3.</w:t>
            </w:r>
          </w:p>
        </w:tc>
        <w:tc>
          <w:tcPr>
            <w:tcW w:w="4029" w:type="dxa"/>
          </w:tcPr>
          <w:p w:rsidR="00402C42" w:rsidRPr="00402C42" w:rsidRDefault="00402C42" w:rsidP="00402C42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</w:pPr>
            <w:r w:rsidRPr="00402C42">
              <w:t>Морозов</w:t>
            </w:r>
            <w:r>
              <w:t xml:space="preserve"> </w:t>
            </w:r>
            <w:r w:rsidRPr="00402C42">
              <w:t>Александр Сергеевич</w:t>
            </w:r>
          </w:p>
        </w:tc>
        <w:tc>
          <w:tcPr>
            <w:tcW w:w="306" w:type="dxa"/>
          </w:tcPr>
          <w:p w:rsidR="00402C42" w:rsidRPr="00402C42" w:rsidRDefault="00402C42" w:rsidP="00402C42">
            <w:pPr>
              <w:rPr>
                <w:b/>
              </w:rPr>
            </w:pPr>
          </w:p>
          <w:p w:rsidR="00402C42" w:rsidRPr="00402C42" w:rsidRDefault="00402C42" w:rsidP="00402C42">
            <w:pPr>
              <w:rPr>
                <w:b/>
              </w:rPr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402C42" w:rsidRPr="00402C42" w:rsidRDefault="00402C42" w:rsidP="00402C42">
            <w:pPr>
              <w:jc w:val="both"/>
            </w:pPr>
            <w:r w:rsidRPr="00402C42">
              <w:t>директор МАУ города Новосибирска «Г</w:t>
            </w:r>
            <w:r w:rsidRPr="00402C42">
              <w:t>о</w:t>
            </w:r>
            <w:r w:rsidRPr="00402C42">
              <w:t>родской центр развития предпринимател</w:t>
            </w:r>
            <w:r w:rsidRPr="00402C42">
              <w:t>ь</w:t>
            </w:r>
            <w:r w:rsidRPr="00402C42">
              <w:t>ства»;</w:t>
            </w:r>
          </w:p>
        </w:tc>
      </w:tr>
      <w:tr w:rsidR="00402C42" w:rsidRPr="000A02A6" w:rsidTr="004304F3">
        <w:trPr>
          <w:trHeight w:val="245"/>
        </w:trPr>
        <w:tc>
          <w:tcPr>
            <w:tcW w:w="675" w:type="dxa"/>
          </w:tcPr>
          <w:p w:rsidR="00402C42" w:rsidRPr="00402C42" w:rsidRDefault="00402C42" w:rsidP="00402C42">
            <w:r w:rsidRPr="00402C42">
              <w:t>4.</w:t>
            </w:r>
          </w:p>
        </w:tc>
        <w:tc>
          <w:tcPr>
            <w:tcW w:w="4029" w:type="dxa"/>
          </w:tcPr>
          <w:p w:rsidR="00402C42" w:rsidRPr="00402C42" w:rsidRDefault="00402C42" w:rsidP="004304F3">
            <w:pPr>
              <w:jc w:val="both"/>
            </w:pPr>
            <w:r w:rsidRPr="00402C42">
              <w:t>Фельзина Евгения Валентиновна</w:t>
            </w:r>
          </w:p>
        </w:tc>
        <w:tc>
          <w:tcPr>
            <w:tcW w:w="306" w:type="dxa"/>
          </w:tcPr>
          <w:p w:rsidR="00402C42" w:rsidRPr="00402C42" w:rsidRDefault="00402C42" w:rsidP="004304F3">
            <w:pPr>
              <w:jc w:val="both"/>
            </w:pPr>
            <w:r w:rsidRPr="00402C42">
              <w:t>-</w:t>
            </w:r>
          </w:p>
        </w:tc>
        <w:tc>
          <w:tcPr>
            <w:tcW w:w="4737" w:type="dxa"/>
          </w:tcPr>
          <w:p w:rsidR="00402C42" w:rsidRPr="00402C42" w:rsidRDefault="00402C42" w:rsidP="009D7050">
            <w:pPr>
              <w:jc w:val="both"/>
            </w:pPr>
            <w:r w:rsidRPr="00402C42">
              <w:t>и. о. начальника департамента финансов и налоговой политики мэрии города Новос</w:t>
            </w:r>
            <w:r w:rsidRPr="00402C42">
              <w:t>и</w:t>
            </w:r>
            <w:r w:rsidRPr="00402C42">
              <w:t>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477DC0" w:rsidRPr="00402C42" w:rsidRDefault="00402C42" w:rsidP="00402C42">
            <w:pPr>
              <w:jc w:val="both"/>
            </w:pPr>
            <w:r w:rsidRPr="00402C42">
              <w:t>5.</w:t>
            </w:r>
          </w:p>
        </w:tc>
        <w:tc>
          <w:tcPr>
            <w:tcW w:w="4029" w:type="dxa"/>
          </w:tcPr>
          <w:p w:rsidR="00477DC0" w:rsidRPr="00402C42" w:rsidRDefault="00477DC0" w:rsidP="004304F3">
            <w:pPr>
              <w:jc w:val="both"/>
            </w:pPr>
            <w:r w:rsidRPr="00402C42">
              <w:t>Макарухина Анна Николаевна</w:t>
            </w:r>
          </w:p>
        </w:tc>
        <w:tc>
          <w:tcPr>
            <w:tcW w:w="306" w:type="dxa"/>
          </w:tcPr>
          <w:p w:rsidR="00477DC0" w:rsidRPr="00402C42" w:rsidRDefault="00477DC0" w:rsidP="004304F3">
            <w:pPr>
              <w:jc w:val="both"/>
              <w:rPr>
                <w:b/>
              </w:rPr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477DC0" w:rsidRPr="00402C42" w:rsidRDefault="007C4CA3" w:rsidP="007C4CA3">
            <w:pPr>
              <w:jc w:val="both"/>
            </w:pPr>
            <w:r w:rsidRPr="00402C42">
              <w:t>заместитель начальника департамента пр</w:t>
            </w:r>
            <w:r w:rsidRPr="00402C42">
              <w:t>а</w:t>
            </w:r>
            <w:r w:rsidRPr="00402C42">
              <w:t>вовой и кадровой работы мэрии города Н</w:t>
            </w:r>
            <w:r w:rsidRPr="00402C42">
              <w:t>о</w:t>
            </w:r>
            <w:r w:rsidRPr="00402C42">
              <w:t>восибирска;</w:t>
            </w:r>
          </w:p>
        </w:tc>
      </w:tr>
      <w:tr w:rsidR="00FE12BD" w:rsidRPr="00FE12BD" w:rsidTr="004304F3">
        <w:tc>
          <w:tcPr>
            <w:tcW w:w="675" w:type="dxa"/>
          </w:tcPr>
          <w:p w:rsidR="008D13A5" w:rsidRPr="00402C42" w:rsidRDefault="00402C42" w:rsidP="00402C42">
            <w:r w:rsidRPr="00402C42">
              <w:t>6.</w:t>
            </w:r>
          </w:p>
        </w:tc>
        <w:tc>
          <w:tcPr>
            <w:tcW w:w="4029" w:type="dxa"/>
          </w:tcPr>
          <w:p w:rsidR="008D13A5" w:rsidRPr="00402C42" w:rsidRDefault="00B45E30" w:rsidP="004304F3">
            <w:pPr>
              <w:jc w:val="both"/>
            </w:pPr>
            <w:r w:rsidRPr="00402C42">
              <w:t>Горбунова Елена Викторовна</w:t>
            </w:r>
          </w:p>
        </w:tc>
        <w:tc>
          <w:tcPr>
            <w:tcW w:w="306" w:type="dxa"/>
          </w:tcPr>
          <w:p w:rsidR="008D13A5" w:rsidRPr="00402C42" w:rsidRDefault="008D13A5" w:rsidP="004304F3">
            <w:pPr>
              <w:jc w:val="both"/>
              <w:rPr>
                <w:b/>
              </w:rPr>
            </w:pPr>
            <w:r w:rsidRPr="00402C42">
              <w:rPr>
                <w:b/>
              </w:rPr>
              <w:t>-</w:t>
            </w:r>
          </w:p>
          <w:p w:rsidR="008D13A5" w:rsidRPr="00402C42" w:rsidRDefault="008D13A5" w:rsidP="004304F3">
            <w:pPr>
              <w:jc w:val="both"/>
              <w:rPr>
                <w:b/>
              </w:rPr>
            </w:pPr>
          </w:p>
        </w:tc>
        <w:tc>
          <w:tcPr>
            <w:tcW w:w="4737" w:type="dxa"/>
          </w:tcPr>
          <w:p w:rsidR="008D13A5" w:rsidRPr="00402C42" w:rsidRDefault="00FE12BD" w:rsidP="00FE12BD">
            <w:r w:rsidRPr="00402C42">
              <w:t>заместитель начальника управления норм</w:t>
            </w:r>
            <w:r w:rsidRPr="00402C42">
              <w:t>а</w:t>
            </w:r>
            <w:r w:rsidRPr="00402C42">
              <w:t>тивно-правовой работы мэрии города Н</w:t>
            </w:r>
            <w:r w:rsidRPr="00402C42">
              <w:t>о</w:t>
            </w:r>
            <w:r w:rsidRPr="00402C42">
              <w:t>восибирска – начальник нормативно-правового отдела;</w:t>
            </w:r>
          </w:p>
        </w:tc>
      </w:tr>
      <w:tr w:rsidR="00B31AE7" w:rsidRPr="00B31AE7" w:rsidTr="004304F3">
        <w:tc>
          <w:tcPr>
            <w:tcW w:w="675" w:type="dxa"/>
          </w:tcPr>
          <w:p w:rsidR="0089451F" w:rsidRPr="00402C42" w:rsidRDefault="00402C42" w:rsidP="00402C42">
            <w:pPr>
              <w:pStyle w:val="ac"/>
              <w:ind w:left="0"/>
            </w:pPr>
            <w:r w:rsidRPr="00402C42">
              <w:t>7.</w:t>
            </w:r>
          </w:p>
        </w:tc>
        <w:tc>
          <w:tcPr>
            <w:tcW w:w="4029" w:type="dxa"/>
          </w:tcPr>
          <w:p w:rsidR="0089451F" w:rsidRPr="00402C42" w:rsidRDefault="0089451F" w:rsidP="004304F3">
            <w:pPr>
              <w:jc w:val="both"/>
            </w:pPr>
            <w:r w:rsidRPr="00402C42">
              <w:t>Ястремская Анна Сергеевна</w:t>
            </w:r>
          </w:p>
        </w:tc>
        <w:tc>
          <w:tcPr>
            <w:tcW w:w="306" w:type="dxa"/>
          </w:tcPr>
          <w:p w:rsidR="0089451F" w:rsidRPr="00402C42" w:rsidRDefault="0089451F" w:rsidP="004304F3">
            <w:pPr>
              <w:jc w:val="both"/>
              <w:rPr>
                <w:b/>
              </w:rPr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402C42" w:rsidRDefault="00B31AE7" w:rsidP="00B31AE7">
            <w:pPr>
              <w:jc w:val="both"/>
            </w:pPr>
            <w:r w:rsidRPr="00402C42">
              <w:rPr>
                <w:iCs/>
              </w:rPr>
              <w:t>консультант-юрист отдела по организац</w:t>
            </w:r>
            <w:r w:rsidRPr="00402C42">
              <w:rPr>
                <w:iCs/>
              </w:rPr>
              <w:t>и</w:t>
            </w:r>
            <w:r w:rsidRPr="00402C42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402C42">
              <w:rPr>
                <w:iCs/>
              </w:rPr>
              <w:t>о</w:t>
            </w:r>
            <w:r w:rsidRPr="00402C42">
              <w:rPr>
                <w:iCs/>
              </w:rPr>
              <w:t>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4304F3">
        <w:trPr>
          <w:trHeight w:val="1042"/>
        </w:trPr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6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Адольф Надежда Юрьевна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22361" w:rsidP="004304F3">
            <w:pPr>
              <w:ind w:firstLine="34"/>
              <w:jc w:val="both"/>
            </w:pPr>
            <w:r>
              <w:t xml:space="preserve">консультант </w:t>
            </w:r>
            <w:r w:rsidR="008D13A5" w:rsidRPr="00477DC0">
              <w:t>с</w:t>
            </w:r>
            <w:r>
              <w:t xml:space="preserve">оциально-экономического отдела управления </w:t>
            </w:r>
            <w:r w:rsidR="008D13A5" w:rsidRPr="00477DC0">
              <w:t>по правовым и экон</w:t>
            </w:r>
            <w:r w:rsidR="008D13A5" w:rsidRPr="00477DC0">
              <w:t>о</w:t>
            </w:r>
            <w:r w:rsidR="008D13A5" w:rsidRPr="00477DC0">
              <w:t>мическим вопросам Совета депутатов г</w:t>
            </w:r>
            <w:r w:rsidR="008D13A5" w:rsidRPr="00477DC0">
              <w:t>о</w:t>
            </w:r>
            <w:r w:rsidR="008D13A5" w:rsidRPr="00477DC0">
              <w:t>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7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8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отдела правового обеспечения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9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477DC0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jc w:val="both"/>
            </w:pPr>
            <w:r w:rsidRPr="00477DC0">
              <w:t>заместитель председателя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10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Звягина Жанна Анатольевна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 отдела по рассмотрению обр</w:t>
            </w:r>
            <w:r w:rsidRPr="00477DC0">
              <w:t>а</w:t>
            </w:r>
            <w:r w:rsidRPr="00477DC0">
              <w:t>щений и судебной работе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11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Кондратенко Ольга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управления по правовым и эк</w:t>
            </w:r>
            <w:r w:rsidRPr="00477DC0">
              <w:t>о</w:t>
            </w:r>
            <w:r w:rsidRPr="00477DC0">
              <w:t>номическим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lastRenderedPageBreak/>
              <w:t>12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6A71DA" w:rsidP="004304F3">
            <w:pPr>
              <w:jc w:val="both"/>
            </w:pPr>
            <w:r>
              <w:t>Иванова Вероника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13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Асеева Римма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F65E2" w:rsidP="004304F3">
            <w:pPr>
              <w:ind w:firstLine="34"/>
              <w:jc w:val="both"/>
            </w:pPr>
            <w:r>
              <w:t>главный специалист</w:t>
            </w:r>
            <w:r w:rsidR="008D13A5" w:rsidRPr="00477DC0">
              <w:t xml:space="preserve"> отдела информацио</w:t>
            </w:r>
            <w:r w:rsidR="008D13A5" w:rsidRPr="00477DC0">
              <w:t>н</w:t>
            </w:r>
            <w:r w:rsidR="008D13A5" w:rsidRPr="00477DC0">
              <w:t>ного обеспечения и мониторинга Совета депутатов города Новосибирска;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14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="00105691">
              <w:t>да Новосибирска;</w:t>
            </w:r>
          </w:p>
        </w:tc>
      </w:tr>
      <w:tr w:rsidR="006A71DA" w:rsidRPr="00186140" w:rsidTr="008C7D3B">
        <w:trPr>
          <w:trHeight w:val="410"/>
        </w:trPr>
        <w:tc>
          <w:tcPr>
            <w:tcW w:w="675" w:type="dxa"/>
          </w:tcPr>
          <w:p w:rsidR="006A71DA" w:rsidRDefault="00105691" w:rsidP="008C7D3B">
            <w:pPr>
              <w:spacing w:line="0" w:lineRule="atLeast"/>
              <w:jc w:val="right"/>
            </w:pPr>
            <w:r>
              <w:t>15.</w:t>
            </w:r>
          </w:p>
        </w:tc>
        <w:tc>
          <w:tcPr>
            <w:tcW w:w="4029" w:type="dxa"/>
          </w:tcPr>
          <w:p w:rsidR="006A71DA" w:rsidRPr="006A71DA" w:rsidRDefault="00105691" w:rsidP="008C7D3B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>
              <w:t>Колмаков Андрей Александрович</w:t>
            </w:r>
          </w:p>
        </w:tc>
        <w:tc>
          <w:tcPr>
            <w:tcW w:w="306" w:type="dxa"/>
          </w:tcPr>
          <w:p w:rsidR="006A71DA" w:rsidRPr="006A71DA" w:rsidRDefault="00105691" w:rsidP="008C7D3B">
            <w:pPr>
              <w:spacing w:line="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6A71DA" w:rsidRPr="006A71DA" w:rsidRDefault="00105691" w:rsidP="008C7D3B">
            <w:pPr>
              <w:spacing w:line="0" w:lineRule="atLeast"/>
              <w:jc w:val="both"/>
            </w:pPr>
            <w:r>
              <w:t>у</w:t>
            </w:r>
            <w:r w:rsidRPr="00105691">
              <w:t>правление предпринимательства и инв</w:t>
            </w:r>
            <w:r w:rsidRPr="00105691">
              <w:t>е</w:t>
            </w:r>
            <w:r w:rsidRPr="00105691">
              <w:t>стиционной политики мэрии города Нов</w:t>
            </w:r>
            <w:r w:rsidRPr="00105691">
              <w:t>о</w:t>
            </w:r>
            <w:r w:rsidRPr="00105691">
              <w:t>сибирска</w:t>
            </w:r>
            <w:r>
              <w:t>.</w:t>
            </w: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08" w:rsidRDefault="00FF2408">
      <w:r>
        <w:separator/>
      </w:r>
    </w:p>
  </w:endnote>
  <w:endnote w:type="continuationSeparator" w:id="0">
    <w:p w:rsidR="00FF2408" w:rsidRDefault="00FF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80" w:rsidRDefault="00D63C8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C80" w:rsidRDefault="00D63C80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80" w:rsidRDefault="00D63C8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1B13">
      <w:rPr>
        <w:rStyle w:val="a7"/>
        <w:noProof/>
      </w:rPr>
      <w:t>2</w:t>
    </w:r>
    <w:r>
      <w:rPr>
        <w:rStyle w:val="a7"/>
      </w:rPr>
      <w:fldChar w:fldCharType="end"/>
    </w:r>
  </w:p>
  <w:p w:rsidR="00D63C80" w:rsidRDefault="00D63C80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08" w:rsidRDefault="00FF2408">
      <w:r>
        <w:separator/>
      </w:r>
    </w:p>
  </w:footnote>
  <w:footnote w:type="continuationSeparator" w:id="0">
    <w:p w:rsidR="00FF2408" w:rsidRDefault="00FF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3D7B"/>
    <w:rsid w:val="00014920"/>
    <w:rsid w:val="00015B29"/>
    <w:rsid w:val="000167F8"/>
    <w:rsid w:val="00020454"/>
    <w:rsid w:val="00020BEF"/>
    <w:rsid w:val="00020E27"/>
    <w:rsid w:val="000215A4"/>
    <w:rsid w:val="000218F3"/>
    <w:rsid w:val="0002244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5182"/>
    <w:rsid w:val="000356C7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C8E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29A7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30D8"/>
    <w:rsid w:val="00373822"/>
    <w:rsid w:val="00373B95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2F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C53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2AE7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385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161"/>
    <w:rsid w:val="006C38D1"/>
    <w:rsid w:val="006C38EE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1D8E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4AB"/>
    <w:rsid w:val="007056D8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7207"/>
    <w:rsid w:val="0080731A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326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B6"/>
    <w:rsid w:val="009909CE"/>
    <w:rsid w:val="00991348"/>
    <w:rsid w:val="00991B13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AAF"/>
    <w:rsid w:val="00AE6C3C"/>
    <w:rsid w:val="00AE7674"/>
    <w:rsid w:val="00AE77B7"/>
    <w:rsid w:val="00AF0EDB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9B5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4FA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DD8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24E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1E23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270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B7FC8"/>
    <w:rsid w:val="00EC032D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D7460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4BD1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18AC"/>
    <w:rsid w:val="00F421C8"/>
    <w:rsid w:val="00F42984"/>
    <w:rsid w:val="00F42E68"/>
    <w:rsid w:val="00F4416F"/>
    <w:rsid w:val="00F44852"/>
    <w:rsid w:val="00F45031"/>
    <w:rsid w:val="00F4514A"/>
    <w:rsid w:val="00F455BF"/>
    <w:rsid w:val="00F45EA8"/>
    <w:rsid w:val="00F47136"/>
    <w:rsid w:val="00F475FD"/>
    <w:rsid w:val="00F47CC2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2408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91CDA-0A0E-4949-80F2-9143EAB7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16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veivanova</cp:lastModifiedBy>
  <cp:revision>74</cp:revision>
  <cp:lastPrinted>2021-04-21T05:01:00Z</cp:lastPrinted>
  <dcterms:created xsi:type="dcterms:W3CDTF">2021-04-16T02:49:00Z</dcterms:created>
  <dcterms:modified xsi:type="dcterms:W3CDTF">2021-05-13T07:01:00Z</dcterms:modified>
</cp:coreProperties>
</file>