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B3F" w:rsidRDefault="00C92B3F" w:rsidP="002B67E0">
      <w:pPr>
        <w:pStyle w:val="a3"/>
      </w:pPr>
      <w:r>
        <w:t>СОВЕТ ДЕПУТАТОВ ГОРОДА НОВОСИБИРСКА</w:t>
      </w:r>
    </w:p>
    <w:p w:rsidR="00C92B3F" w:rsidRDefault="00C92B3F" w:rsidP="002B67E0">
      <w:pPr>
        <w:jc w:val="center"/>
      </w:pPr>
      <w:r>
        <w:t>постоянная комиссия по городскому хозяйству</w:t>
      </w:r>
    </w:p>
    <w:p w:rsidR="00C92B3F" w:rsidRDefault="00C92B3F" w:rsidP="00BF37B9">
      <w:pPr>
        <w:spacing w:before="120"/>
        <w:jc w:val="center"/>
      </w:pPr>
      <w:r>
        <w:t>П Р О Т О К О Л</w:t>
      </w:r>
    </w:p>
    <w:p w:rsidR="00C92B3F" w:rsidRPr="000723B1" w:rsidRDefault="00921986" w:rsidP="00C95BBB">
      <w:r>
        <w:t>2</w:t>
      </w:r>
      <w:r w:rsidR="007F3C44">
        <w:t>4</w:t>
      </w:r>
      <w:r w:rsidR="00C92B3F">
        <w:t>.</w:t>
      </w:r>
      <w:r w:rsidR="00F50B01">
        <w:t>0</w:t>
      </w:r>
      <w:r>
        <w:t>5</w:t>
      </w:r>
      <w:r w:rsidR="00C92B3F">
        <w:t>.201</w:t>
      </w:r>
      <w:r w:rsidR="00F50B01">
        <w:t>8</w:t>
      </w:r>
      <w:r w:rsidR="00C92B3F">
        <w:t xml:space="preserve">                                                                                                                № </w:t>
      </w:r>
      <w:r w:rsidR="00F50B01">
        <w:t>4</w:t>
      </w:r>
      <w:r>
        <w:t>4</w:t>
      </w:r>
    </w:p>
    <w:tbl>
      <w:tblPr>
        <w:tblpPr w:leftFromText="180" w:rightFromText="180" w:vertAnchor="text" w:horzAnchor="margin" w:tblpX="74" w:tblpY="276"/>
        <w:tblW w:w="9788" w:type="dxa"/>
        <w:tblLook w:val="00A0" w:firstRow="1" w:lastRow="0" w:firstColumn="1" w:lastColumn="0" w:noHBand="0" w:noVBand="0"/>
      </w:tblPr>
      <w:tblGrid>
        <w:gridCol w:w="2811"/>
        <w:gridCol w:w="6977"/>
      </w:tblGrid>
      <w:tr w:rsidR="00187222" w:rsidRPr="00163C59" w:rsidTr="002C61A7">
        <w:trPr>
          <w:trHeight w:val="16"/>
        </w:trPr>
        <w:tc>
          <w:tcPr>
            <w:tcW w:w="2811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Председатель:</w:t>
            </w:r>
          </w:p>
        </w:tc>
        <w:tc>
          <w:tcPr>
            <w:tcW w:w="6977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Кудин И. В.</w:t>
            </w:r>
          </w:p>
        </w:tc>
      </w:tr>
      <w:tr w:rsidR="00187222" w:rsidRPr="00163C59" w:rsidTr="00E47015">
        <w:trPr>
          <w:trHeight w:val="331"/>
        </w:trPr>
        <w:tc>
          <w:tcPr>
            <w:tcW w:w="2811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977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Симонова А. Е.</w:t>
            </w:r>
          </w:p>
        </w:tc>
      </w:tr>
      <w:tr w:rsidR="00187222" w:rsidRPr="00163C59" w:rsidTr="002C61A7">
        <w:trPr>
          <w:trHeight w:val="33"/>
        </w:trPr>
        <w:tc>
          <w:tcPr>
            <w:tcW w:w="2811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977" w:type="dxa"/>
          </w:tcPr>
          <w:p w:rsidR="00187222" w:rsidRPr="00163C59" w:rsidRDefault="00C53F95" w:rsidP="00E47015">
            <w:pPr>
              <w:rPr>
                <w:bCs/>
              </w:rPr>
            </w:pPr>
            <w:r w:rsidRPr="00C53F95">
              <w:rPr>
                <w:bCs/>
              </w:rPr>
              <w:t>Титаренко И. Н., , Курбатов Д. Г., Лебедев Е. В., Рыбин Л. Ю., Дебов Г. В., Люмин В. И</w:t>
            </w:r>
            <w:r w:rsidR="00E47015">
              <w:rPr>
                <w:bCs/>
              </w:rPr>
              <w:t xml:space="preserve">., Тямин Н. А.,  </w:t>
            </w:r>
            <w:r w:rsidR="00E47015">
              <w:t>Конобеев И. С.</w:t>
            </w:r>
            <w:r w:rsidRPr="00C53F95">
              <w:rPr>
                <w:bCs/>
              </w:rPr>
              <w:t>,  Прибаловец Д. В.</w:t>
            </w:r>
            <w:r w:rsidR="00E47015">
              <w:rPr>
                <w:bCs/>
              </w:rPr>
              <w:t>, Атякшев И. А.</w:t>
            </w:r>
          </w:p>
        </w:tc>
      </w:tr>
      <w:tr w:rsidR="00187222" w:rsidRPr="00F835A2" w:rsidTr="00414FE2">
        <w:trPr>
          <w:trHeight w:val="383"/>
        </w:trPr>
        <w:tc>
          <w:tcPr>
            <w:tcW w:w="2811" w:type="dxa"/>
          </w:tcPr>
          <w:p w:rsidR="00187222" w:rsidRPr="00F835A2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 w:rsidRPr="00F835A2">
              <w:rPr>
                <w:b/>
                <w:sz w:val="28"/>
                <w:szCs w:val="28"/>
              </w:rPr>
              <w:t>Приглашенные:</w:t>
            </w:r>
          </w:p>
        </w:tc>
        <w:tc>
          <w:tcPr>
            <w:tcW w:w="6977" w:type="dxa"/>
          </w:tcPr>
          <w:p w:rsidR="00187222" w:rsidRPr="00F835A2" w:rsidRDefault="00742639" w:rsidP="00742639">
            <w:r>
              <w:t xml:space="preserve">Перязев Д. Г., </w:t>
            </w:r>
            <w:r w:rsidR="00C53F95" w:rsidRPr="00C53F95">
              <w:t>Дронов Р. В., Сердюк Ю. А.,</w:t>
            </w:r>
            <w:r>
              <w:t xml:space="preserve"> Коженкова Н. А, Богомазова О. В., </w:t>
            </w:r>
            <w:r w:rsidRPr="00C53F95">
              <w:t>Уткина</w:t>
            </w:r>
            <w:r>
              <w:t xml:space="preserve"> Л. А., Рыбалко Д. И.,</w:t>
            </w:r>
            <w:r w:rsidR="00C53F95" w:rsidRPr="00C53F95">
              <w:t xml:space="preserve"> Вахрамеева Ю. Н., Кузьминова Ю. Н., </w:t>
            </w:r>
            <w:r>
              <w:t>Холодкова А. А., Козлова Е. А.</w:t>
            </w:r>
            <w:r w:rsidR="00C53F95" w:rsidRPr="00C53F95">
              <w:t xml:space="preserve"> </w:t>
            </w:r>
          </w:p>
        </w:tc>
      </w:tr>
      <w:tr w:rsidR="00187222" w:rsidRPr="00F835A2" w:rsidTr="002C61A7">
        <w:trPr>
          <w:trHeight w:val="357"/>
        </w:trPr>
        <w:tc>
          <w:tcPr>
            <w:tcW w:w="2811" w:type="dxa"/>
          </w:tcPr>
          <w:p w:rsidR="00187222" w:rsidRPr="00F835A2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Присутствовали:</w:t>
            </w:r>
          </w:p>
        </w:tc>
        <w:tc>
          <w:tcPr>
            <w:tcW w:w="6977" w:type="dxa"/>
          </w:tcPr>
          <w:p w:rsidR="00187222" w:rsidRPr="00F835A2" w:rsidRDefault="00C53F95" w:rsidP="00742639">
            <w:r w:rsidRPr="00C53F95">
              <w:t xml:space="preserve">Усов А. В., </w:t>
            </w:r>
            <w:r w:rsidR="00742639">
              <w:t>Хатеев С. А., Каверзина С. А., Писарев В. А. Ястремская А. С., Харитонова В. А., Мазур А. В., Каверзина С. А.</w:t>
            </w:r>
          </w:p>
        </w:tc>
      </w:tr>
      <w:tr w:rsidR="00187222" w:rsidTr="002C61A7">
        <w:trPr>
          <w:trHeight w:val="357"/>
        </w:trPr>
        <w:tc>
          <w:tcPr>
            <w:tcW w:w="2811" w:type="dxa"/>
          </w:tcPr>
          <w:p w:rsidR="00187222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6977" w:type="dxa"/>
          </w:tcPr>
          <w:p w:rsidR="00E47015" w:rsidRDefault="00C53F95" w:rsidP="00C53F95">
            <w:pPr>
              <w:rPr>
                <w:bCs/>
              </w:rPr>
            </w:pPr>
            <w:r>
              <w:t>Митряшина Е. Н. – производственная необходимость,</w:t>
            </w:r>
            <w:r w:rsidR="00E47015" w:rsidRPr="00C53F95">
              <w:rPr>
                <w:bCs/>
              </w:rPr>
              <w:t xml:space="preserve"> Илюхин В. В.</w:t>
            </w:r>
            <w:r w:rsidR="00E47015">
              <w:t>- командировка</w:t>
            </w:r>
          </w:p>
          <w:p w:rsidR="00C53F95" w:rsidRDefault="00E47015" w:rsidP="00C53F95">
            <w:r>
              <w:rPr>
                <w:bCs/>
              </w:rPr>
              <w:t>Константинова И.</w:t>
            </w:r>
            <w:r w:rsidRPr="00C53F95">
              <w:rPr>
                <w:bCs/>
              </w:rPr>
              <w:t>И.</w:t>
            </w:r>
            <w:r>
              <w:t>–</w:t>
            </w:r>
            <w:r w:rsidR="00C53F95">
              <w:t>производственная необходимость,</w:t>
            </w:r>
          </w:p>
          <w:p w:rsidR="00187222" w:rsidRDefault="00E47015" w:rsidP="00E47015">
            <w:r>
              <w:rPr>
                <w:bCs/>
              </w:rPr>
              <w:t xml:space="preserve">Червов Д. В. - </w:t>
            </w:r>
            <w:r>
              <w:t xml:space="preserve"> производственная необходимость</w:t>
            </w:r>
          </w:p>
        </w:tc>
      </w:tr>
    </w:tbl>
    <w:p w:rsidR="00233E73" w:rsidRDefault="00233E73" w:rsidP="00F835A2">
      <w:pPr>
        <w:tabs>
          <w:tab w:val="left" w:pos="8100"/>
        </w:tabs>
        <w:rPr>
          <w:b/>
          <w:color w:val="000000"/>
        </w:rPr>
      </w:pPr>
    </w:p>
    <w:p w:rsidR="003D43CF" w:rsidRDefault="00204AE3" w:rsidP="00F835A2">
      <w:pPr>
        <w:tabs>
          <w:tab w:val="left" w:pos="8100"/>
        </w:tabs>
        <w:rPr>
          <w:b/>
        </w:rPr>
      </w:pPr>
      <w:r>
        <w:rPr>
          <w:b/>
          <w:color w:val="000000"/>
        </w:rPr>
        <w:t xml:space="preserve">     </w:t>
      </w:r>
      <w:r w:rsidR="003D43CF">
        <w:rPr>
          <w:b/>
          <w:color w:val="000000"/>
        </w:rPr>
        <w:t xml:space="preserve">Кудин И. В. - </w:t>
      </w:r>
      <w:r w:rsidR="00BA5DE8" w:rsidRPr="00F0474C">
        <w:t>Добрый день уважаемые коллеги, начинаем очередное</w:t>
      </w:r>
      <w:r w:rsidR="00BA5DE8">
        <w:t xml:space="preserve"> </w:t>
      </w:r>
      <w:r w:rsidR="00BA5DE8" w:rsidRPr="00F0474C">
        <w:t>заседание комиссии по городскому хозяйству</w:t>
      </w:r>
      <w:r w:rsidR="00BA5DE8">
        <w:rPr>
          <w:b/>
        </w:rPr>
        <w:t>.</w:t>
      </w:r>
      <w:r w:rsidR="008016BD">
        <w:rPr>
          <w:b/>
        </w:rPr>
        <w:t xml:space="preserve"> </w:t>
      </w:r>
    </w:p>
    <w:p w:rsidR="00F414D8" w:rsidRDefault="008016BD" w:rsidP="008016BD">
      <w:pPr>
        <w:tabs>
          <w:tab w:val="left" w:pos="8100"/>
        </w:tabs>
      </w:pPr>
      <w:r>
        <w:rPr>
          <w:b/>
        </w:rPr>
        <w:t xml:space="preserve">Кудин И. В. </w:t>
      </w:r>
      <w:r w:rsidRPr="00813C24">
        <w:t>–</w:t>
      </w:r>
      <w:r>
        <w:t xml:space="preserve"> </w:t>
      </w:r>
      <w:r w:rsidR="00F414D8">
        <w:t>Повестка дня была роздана, предлагаю принять за основу. Кто за?</w:t>
      </w:r>
    </w:p>
    <w:p w:rsidR="008016BD" w:rsidRDefault="008016BD" w:rsidP="008016BD">
      <w:pPr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 w:rsidR="0069407E">
        <w:rPr>
          <w:b/>
          <w:color w:val="000000"/>
        </w:rPr>
        <w:t>11</w:t>
      </w:r>
      <w:r w:rsidR="00F65DDA">
        <w:rPr>
          <w:b/>
          <w:color w:val="000000"/>
        </w:rPr>
        <w:t xml:space="preserve"> единогласно</w:t>
      </w:r>
      <w:r w:rsidR="00F65DDA" w:rsidRPr="00813C24">
        <w:rPr>
          <w:b/>
          <w:color w:val="000000"/>
        </w:rPr>
        <w:t xml:space="preserve"> </w:t>
      </w:r>
      <w:r w:rsidRPr="00813C24">
        <w:rPr>
          <w:b/>
          <w:color w:val="000000"/>
        </w:rPr>
        <w:t xml:space="preserve">- </w:t>
      </w:r>
      <w:r w:rsidRPr="00813C24">
        <w:rPr>
          <w:color w:val="000000"/>
        </w:rPr>
        <w:t>(</w:t>
      </w:r>
      <w:r w:rsidR="0022410D">
        <w:t>Кудин И. В.,</w:t>
      </w:r>
      <w:r w:rsidR="0069407E" w:rsidRPr="0069407E">
        <w:rPr>
          <w:bCs/>
        </w:rPr>
        <w:t xml:space="preserve"> </w:t>
      </w:r>
      <w:r w:rsidR="0069407E" w:rsidRPr="00C53F95">
        <w:rPr>
          <w:bCs/>
        </w:rPr>
        <w:t>Титаренко И. Н., Курбатов Д. Г., Лебедев Е. В., Рыбин Л. Ю., Дебов Г. В., Люмин В. И</w:t>
      </w:r>
      <w:r w:rsidR="0069407E">
        <w:rPr>
          <w:bCs/>
        </w:rPr>
        <w:t>., Тямин Н. А., Конобеев</w:t>
      </w:r>
      <w:r w:rsidR="0069407E">
        <w:t xml:space="preserve"> И. С.</w:t>
      </w:r>
      <w:r w:rsidR="0069407E" w:rsidRPr="00C53F95">
        <w:rPr>
          <w:bCs/>
        </w:rPr>
        <w:t>, Прибаловец Д. В.</w:t>
      </w:r>
      <w:r w:rsidR="0069407E">
        <w:rPr>
          <w:bCs/>
        </w:rPr>
        <w:t>, Атякшев И. А.</w:t>
      </w:r>
      <w:r>
        <w:rPr>
          <w:bCs/>
        </w:rPr>
        <w:t>)</w:t>
      </w:r>
    </w:p>
    <w:p w:rsidR="00602081" w:rsidRPr="00813C24" w:rsidRDefault="00602081" w:rsidP="00602081">
      <w:pPr>
        <w:tabs>
          <w:tab w:val="num" w:pos="720"/>
        </w:tabs>
      </w:pPr>
      <w:r w:rsidRPr="00813C24">
        <w:rPr>
          <w:b/>
        </w:rPr>
        <w:t xml:space="preserve">Против </w:t>
      </w:r>
      <w:r w:rsidRPr="00813C24">
        <w:t>– «Нет»</w:t>
      </w:r>
    </w:p>
    <w:p w:rsidR="00602081" w:rsidRDefault="00602081" w:rsidP="00602081">
      <w:r w:rsidRPr="00813C24">
        <w:rPr>
          <w:b/>
        </w:rPr>
        <w:t>Воздержался</w:t>
      </w:r>
      <w:r w:rsidRPr="00813C24">
        <w:t xml:space="preserve"> – «Нет»</w:t>
      </w:r>
    </w:p>
    <w:p w:rsidR="00BB30D7" w:rsidRPr="00BB30D7" w:rsidRDefault="00602081" w:rsidP="00204AE3">
      <w:pPr>
        <w:ind w:firstLine="708"/>
      </w:pPr>
      <w:r>
        <w:rPr>
          <w:b/>
        </w:rPr>
        <w:t xml:space="preserve">Кудин И. В. </w:t>
      </w:r>
      <w:r w:rsidRPr="00813C24">
        <w:t>–</w:t>
      </w:r>
      <w:r>
        <w:t xml:space="preserve"> У нас следующие изменения в повестке по вопросам </w:t>
      </w:r>
      <w:r w:rsidR="00F65DDA">
        <w:t>№</w:t>
      </w:r>
      <w:r w:rsidR="0069407E">
        <w:t xml:space="preserve">2  </w:t>
      </w:r>
      <w:r w:rsidR="000A749B">
        <w:t xml:space="preserve"> </w:t>
      </w:r>
      <w:r>
        <w:t xml:space="preserve">докладчиком </w:t>
      </w:r>
      <w:r w:rsidR="0069407E">
        <w:t>выступит Сердюк Ю. А., т</w:t>
      </w:r>
      <w:r w:rsidR="009612EB">
        <w:t xml:space="preserve">огда проголосуем за </w:t>
      </w:r>
      <w:r w:rsidR="0069407E">
        <w:t>изменения по докладчику</w:t>
      </w:r>
      <w:r w:rsidR="009612EB">
        <w:t>.</w:t>
      </w:r>
    </w:p>
    <w:p w:rsidR="009612EB" w:rsidRPr="009612EB" w:rsidRDefault="00F65DDA" w:rsidP="009612EB">
      <w:pPr>
        <w:rPr>
          <w:color w:val="000000"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 w:rsidR="002C1055">
        <w:rPr>
          <w:b/>
          <w:color w:val="000000"/>
        </w:rPr>
        <w:t>11</w:t>
      </w:r>
      <w:r>
        <w:rPr>
          <w:b/>
          <w:color w:val="000000"/>
        </w:rPr>
        <w:t xml:space="preserve"> единогласно </w:t>
      </w:r>
      <w:r w:rsidRPr="00813C24">
        <w:rPr>
          <w:b/>
          <w:color w:val="000000"/>
        </w:rPr>
        <w:t xml:space="preserve">- </w:t>
      </w:r>
      <w:r w:rsidRPr="00813C24">
        <w:rPr>
          <w:color w:val="000000"/>
        </w:rPr>
        <w:t>(</w:t>
      </w:r>
      <w:r w:rsidR="002C1055">
        <w:t>Кудин И. В.,</w:t>
      </w:r>
      <w:r w:rsidR="002C1055" w:rsidRPr="0069407E">
        <w:rPr>
          <w:bCs/>
        </w:rPr>
        <w:t xml:space="preserve"> </w:t>
      </w:r>
      <w:r w:rsidR="002C1055" w:rsidRPr="00C53F95">
        <w:rPr>
          <w:bCs/>
        </w:rPr>
        <w:t>Титаренко И. Н., Курбатов Д. Г., Лебедев Е. В., Рыбин Л. Ю., Дебов Г. В., Люмин В. И</w:t>
      </w:r>
      <w:r w:rsidR="002C1055">
        <w:rPr>
          <w:bCs/>
        </w:rPr>
        <w:t>., Тямин Н. А., Конобеев</w:t>
      </w:r>
      <w:r w:rsidR="002C1055">
        <w:t xml:space="preserve"> И. С.</w:t>
      </w:r>
      <w:r w:rsidR="002C1055" w:rsidRPr="00C53F95">
        <w:rPr>
          <w:bCs/>
        </w:rPr>
        <w:t>, Прибаловец Д. В.</w:t>
      </w:r>
      <w:r w:rsidR="002C1055">
        <w:rPr>
          <w:bCs/>
        </w:rPr>
        <w:t>, Атякшев И. А.</w:t>
      </w:r>
      <w:r w:rsidR="009612EB" w:rsidRPr="009612EB">
        <w:rPr>
          <w:color w:val="000000"/>
        </w:rPr>
        <w:t>)</w:t>
      </w:r>
    </w:p>
    <w:p w:rsidR="009612EB" w:rsidRPr="009612EB" w:rsidRDefault="009612EB" w:rsidP="009612EB">
      <w:pPr>
        <w:rPr>
          <w:color w:val="000000"/>
        </w:rPr>
      </w:pPr>
      <w:r w:rsidRPr="009612EB">
        <w:rPr>
          <w:b/>
          <w:color w:val="000000"/>
        </w:rPr>
        <w:t xml:space="preserve">Против </w:t>
      </w:r>
      <w:r w:rsidRPr="009612EB">
        <w:rPr>
          <w:color w:val="000000"/>
        </w:rPr>
        <w:t>– «Нет»</w:t>
      </w:r>
    </w:p>
    <w:p w:rsidR="00F65DDA" w:rsidRDefault="009612EB" w:rsidP="009612EB">
      <w:pPr>
        <w:rPr>
          <w:color w:val="000000"/>
        </w:rPr>
      </w:pPr>
      <w:r w:rsidRPr="009612EB">
        <w:rPr>
          <w:b/>
          <w:color w:val="000000"/>
        </w:rPr>
        <w:t>Воздержался</w:t>
      </w:r>
      <w:r w:rsidRPr="009612EB">
        <w:rPr>
          <w:color w:val="000000"/>
        </w:rPr>
        <w:t xml:space="preserve"> – «Нет»</w:t>
      </w:r>
    </w:p>
    <w:p w:rsidR="00C42BE9" w:rsidRPr="00C42BE9" w:rsidRDefault="00C42BE9" w:rsidP="00204AE3">
      <w:pPr>
        <w:ind w:firstLine="708"/>
        <w:rPr>
          <w:color w:val="000000"/>
        </w:rPr>
      </w:pPr>
      <w:r w:rsidRPr="00C42BE9">
        <w:rPr>
          <w:b/>
          <w:color w:val="000000"/>
        </w:rPr>
        <w:t xml:space="preserve">Кудин И. В. </w:t>
      </w:r>
      <w:r w:rsidRPr="00C42BE9">
        <w:rPr>
          <w:color w:val="000000"/>
        </w:rPr>
        <w:t xml:space="preserve">– </w:t>
      </w:r>
      <w:r>
        <w:rPr>
          <w:color w:val="000000"/>
        </w:rPr>
        <w:t>П</w:t>
      </w:r>
      <w:r w:rsidRPr="00C42BE9">
        <w:rPr>
          <w:color w:val="000000"/>
        </w:rPr>
        <w:t xml:space="preserve">редлагаю принять </w:t>
      </w:r>
      <w:r>
        <w:rPr>
          <w:color w:val="000000"/>
        </w:rPr>
        <w:t>повестку в целом</w:t>
      </w:r>
      <w:r w:rsidRPr="00C42BE9">
        <w:rPr>
          <w:color w:val="000000"/>
        </w:rPr>
        <w:t>. Кто за?</w:t>
      </w:r>
    </w:p>
    <w:p w:rsidR="002C1055" w:rsidRPr="009612EB" w:rsidRDefault="002C1055" w:rsidP="002C1055">
      <w:pPr>
        <w:rPr>
          <w:color w:val="000000"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>
        <w:rPr>
          <w:b/>
          <w:color w:val="000000"/>
        </w:rPr>
        <w:t xml:space="preserve">11 единогласно </w:t>
      </w:r>
      <w:r w:rsidRPr="00813C24">
        <w:rPr>
          <w:b/>
          <w:color w:val="000000"/>
        </w:rPr>
        <w:t xml:space="preserve">- </w:t>
      </w:r>
      <w:r w:rsidRPr="00813C24">
        <w:rPr>
          <w:color w:val="000000"/>
        </w:rPr>
        <w:t>(</w:t>
      </w:r>
      <w:r>
        <w:t>Кудин И. В.,</w:t>
      </w:r>
      <w:r w:rsidRPr="0069407E">
        <w:rPr>
          <w:bCs/>
        </w:rPr>
        <w:t xml:space="preserve"> </w:t>
      </w:r>
      <w:r w:rsidRPr="00C53F95">
        <w:rPr>
          <w:bCs/>
        </w:rPr>
        <w:t>Титаренко И. Н., Курбатов Д. Г., Лебедев Е. В., Рыбин Л. Ю., Дебов Г. В., Люмин В. И</w:t>
      </w:r>
      <w:r>
        <w:rPr>
          <w:bCs/>
        </w:rPr>
        <w:t>., Тямин Н. А., Конобеев</w:t>
      </w:r>
      <w:r>
        <w:t xml:space="preserve"> И. С.</w:t>
      </w:r>
      <w:r w:rsidRPr="00C53F95">
        <w:rPr>
          <w:bCs/>
        </w:rPr>
        <w:t>, Прибаловец Д. В.</w:t>
      </w:r>
      <w:r>
        <w:rPr>
          <w:bCs/>
        </w:rPr>
        <w:t>, Атякшев И. А.</w:t>
      </w:r>
      <w:r w:rsidRPr="009612EB">
        <w:rPr>
          <w:color w:val="000000"/>
        </w:rPr>
        <w:t>)</w:t>
      </w:r>
    </w:p>
    <w:p w:rsidR="002C1055" w:rsidRPr="009612EB" w:rsidRDefault="002C1055" w:rsidP="002C1055">
      <w:pPr>
        <w:rPr>
          <w:color w:val="000000"/>
        </w:rPr>
      </w:pPr>
      <w:r w:rsidRPr="009612EB">
        <w:rPr>
          <w:b/>
          <w:color w:val="000000"/>
        </w:rPr>
        <w:t xml:space="preserve">Против </w:t>
      </w:r>
      <w:r w:rsidRPr="009612EB">
        <w:rPr>
          <w:color w:val="000000"/>
        </w:rPr>
        <w:t>– «Нет»</w:t>
      </w:r>
    </w:p>
    <w:p w:rsidR="002C1055" w:rsidRDefault="002C1055" w:rsidP="002C1055">
      <w:pPr>
        <w:rPr>
          <w:color w:val="000000"/>
        </w:rPr>
      </w:pPr>
      <w:r w:rsidRPr="009612EB">
        <w:rPr>
          <w:b/>
          <w:color w:val="000000"/>
        </w:rPr>
        <w:t>Воздержался</w:t>
      </w:r>
      <w:r w:rsidRPr="009612EB">
        <w:rPr>
          <w:color w:val="000000"/>
        </w:rPr>
        <w:t xml:space="preserve"> – «Нет»</w:t>
      </w:r>
    </w:p>
    <w:p w:rsidR="00881E0B" w:rsidRDefault="00881E0B" w:rsidP="00237820">
      <w:pPr>
        <w:spacing w:before="120"/>
        <w:ind w:firstLine="709"/>
        <w:rPr>
          <w:color w:val="000000"/>
        </w:rPr>
      </w:pPr>
      <w:r w:rsidRPr="00881E0B">
        <w:rPr>
          <w:b/>
          <w:color w:val="000000"/>
        </w:rPr>
        <w:lastRenderedPageBreak/>
        <w:t>Кудин И. В.</w:t>
      </w:r>
      <w:r>
        <w:rPr>
          <w:color w:val="000000"/>
        </w:rPr>
        <w:t xml:space="preserve"> - </w:t>
      </w:r>
      <w:r>
        <w:t xml:space="preserve">Перед рассмотрением вопросов по повестке сегодняшнего заседания, хочу проинформировать Вас о том, что, </w:t>
      </w:r>
      <w:r w:rsidRPr="00881E0B">
        <w:t xml:space="preserve">Колмаков Андрей Вадимович теперь возглавил филиал «Сибирской генерирующей компании» в Новосибирске, а исполняет обязанности начальника департамента энергетики, жилищного и коммунального хозяйства города – Перязев Дмитрий Геннадьевич. </w:t>
      </w:r>
      <w:r w:rsidR="00204AE3">
        <w:t xml:space="preserve">И еще хотел бы сказать по планируемой поездки в Красноярск.  Она состояться, 4 депутата подтвердили своё участие (Кудин И. В., Титаренко И. Н., Митряшина Е. Н., Тарасов А. В.), общественники, пресса. Приедем проинформируем Вас о том, как обстоят дела в СГК. </w:t>
      </w:r>
    </w:p>
    <w:p w:rsidR="00233E73" w:rsidRDefault="00233E73" w:rsidP="00233E73">
      <w:pPr>
        <w:keepNext/>
        <w:spacing w:before="240" w:after="60"/>
        <w:jc w:val="center"/>
        <w:outlineLvl w:val="0"/>
        <w:rPr>
          <w:rFonts w:ascii="Cambria" w:hAnsi="Cambria"/>
          <w:b/>
          <w:bCs/>
          <w:kern w:val="32"/>
          <w:sz w:val="32"/>
          <w:szCs w:val="32"/>
        </w:rPr>
      </w:pPr>
      <w:r w:rsidRPr="00544071">
        <w:rPr>
          <w:rFonts w:ascii="Cambria" w:hAnsi="Cambria"/>
          <w:b/>
          <w:bCs/>
          <w:kern w:val="32"/>
          <w:sz w:val="32"/>
          <w:szCs w:val="32"/>
        </w:rPr>
        <w:t>ПОВЕСТКА ДНЯ</w:t>
      </w:r>
    </w:p>
    <w:tbl>
      <w:tblPr>
        <w:tblW w:w="1024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"/>
        <w:gridCol w:w="4681"/>
        <w:gridCol w:w="17"/>
        <w:gridCol w:w="153"/>
        <w:gridCol w:w="21"/>
        <w:gridCol w:w="4819"/>
      </w:tblGrid>
      <w:tr w:rsidR="00233E73" w:rsidRPr="00544071" w:rsidTr="00833822">
        <w:trPr>
          <w:trHeight w:val="566"/>
        </w:trPr>
        <w:tc>
          <w:tcPr>
            <w:tcW w:w="554" w:type="dxa"/>
          </w:tcPr>
          <w:p w:rsidR="00233E73" w:rsidRPr="00544071" w:rsidRDefault="00233E73" w:rsidP="00833822">
            <w:pPr>
              <w:ind w:right="-70"/>
              <w:jc w:val="center"/>
            </w:pPr>
            <w:r w:rsidRPr="00544071">
              <w:t>1.</w:t>
            </w:r>
          </w:p>
        </w:tc>
        <w:tc>
          <w:tcPr>
            <w:tcW w:w="9691" w:type="dxa"/>
            <w:gridSpan w:val="5"/>
          </w:tcPr>
          <w:p w:rsidR="00233E73" w:rsidRPr="00544071" w:rsidRDefault="00204AE3" w:rsidP="00833822">
            <w:pPr>
              <w:autoSpaceDE w:val="0"/>
              <w:autoSpaceDN w:val="0"/>
              <w:rPr>
                <w:b/>
              </w:rPr>
            </w:pPr>
            <w:r>
              <w:t xml:space="preserve">Об итогах реализации </w:t>
            </w:r>
            <w:r w:rsidRPr="00632E56">
              <w:t>ведомственн</w:t>
            </w:r>
            <w:r>
              <w:t>ой целевой программы</w:t>
            </w:r>
            <w:r w:rsidRPr="00632E56">
              <w:t xml:space="preserve"> «Переселение граждан, проживающих в городе Новосибирске, из жилых домов, признанных до 31.12.2012 аварийными подлежащими сносу (ветхими и непригодными для проживания) и расположенных на земельных участках, не предоставленных для осуществления строительства» на 2011-2017 годы, утвержденн</w:t>
            </w:r>
            <w:r>
              <w:t>ой</w:t>
            </w:r>
            <w:r w:rsidRPr="00632E56">
              <w:t xml:space="preserve"> постановлением мэрии города Новосибирска от 18.11.2010 № 4646»</w:t>
            </w:r>
          </w:p>
        </w:tc>
      </w:tr>
      <w:tr w:rsidR="00233E73" w:rsidRPr="00544071" w:rsidTr="00833822">
        <w:trPr>
          <w:trHeight w:val="566"/>
        </w:trPr>
        <w:tc>
          <w:tcPr>
            <w:tcW w:w="554" w:type="dxa"/>
          </w:tcPr>
          <w:p w:rsidR="00233E73" w:rsidRPr="00544071" w:rsidRDefault="00233E73" w:rsidP="00833822">
            <w:pPr>
              <w:ind w:right="-70"/>
            </w:pPr>
          </w:p>
        </w:tc>
        <w:tc>
          <w:tcPr>
            <w:tcW w:w="4698" w:type="dxa"/>
            <w:gridSpan w:val="2"/>
          </w:tcPr>
          <w:p w:rsidR="00204AE3" w:rsidRDefault="00233E73" w:rsidP="00233E73">
            <w:r w:rsidRPr="00544071">
              <w:t xml:space="preserve">Докладчик: </w:t>
            </w:r>
            <w:r w:rsidR="00204AE3">
              <w:t>Рыбалко</w:t>
            </w:r>
          </w:p>
          <w:p w:rsidR="00233E73" w:rsidRPr="00544071" w:rsidRDefault="00204AE3" w:rsidP="00233E73">
            <w:r>
              <w:t>Дмитрий Иванович</w:t>
            </w:r>
          </w:p>
          <w:p w:rsidR="00233E73" w:rsidRPr="00544071" w:rsidRDefault="00233E73" w:rsidP="00833822"/>
        </w:tc>
        <w:tc>
          <w:tcPr>
            <w:tcW w:w="174" w:type="dxa"/>
            <w:gridSpan w:val="2"/>
          </w:tcPr>
          <w:p w:rsidR="00233E73" w:rsidRPr="00544071" w:rsidRDefault="00233E73" w:rsidP="00833822">
            <w:pPr>
              <w:ind w:left="-70" w:right="-70"/>
              <w:jc w:val="center"/>
            </w:pPr>
            <w:r w:rsidRPr="00544071">
              <w:t>-</w:t>
            </w:r>
          </w:p>
        </w:tc>
        <w:tc>
          <w:tcPr>
            <w:tcW w:w="4819" w:type="dxa"/>
          </w:tcPr>
          <w:p w:rsidR="00204AE3" w:rsidRDefault="00204AE3" w:rsidP="00204AE3">
            <w:pPr>
              <w:spacing w:before="120"/>
            </w:pPr>
            <w:r>
              <w:t xml:space="preserve">начальник управления по жилищным вопросам мэрии города Новосибирска </w:t>
            </w:r>
          </w:p>
          <w:p w:rsidR="00233E73" w:rsidRPr="00544071" w:rsidRDefault="00233E73" w:rsidP="00833822"/>
        </w:tc>
      </w:tr>
      <w:tr w:rsidR="00233E73" w:rsidRPr="00544071" w:rsidTr="00833822">
        <w:trPr>
          <w:trHeight w:val="566"/>
        </w:trPr>
        <w:tc>
          <w:tcPr>
            <w:tcW w:w="554" w:type="dxa"/>
          </w:tcPr>
          <w:p w:rsidR="00233E73" w:rsidRPr="00544071" w:rsidRDefault="00233E73" w:rsidP="00833822">
            <w:pPr>
              <w:ind w:right="-70"/>
              <w:jc w:val="center"/>
            </w:pPr>
            <w:r w:rsidRPr="00544071">
              <w:t>2.</w:t>
            </w:r>
          </w:p>
        </w:tc>
        <w:tc>
          <w:tcPr>
            <w:tcW w:w="9691" w:type="dxa"/>
            <w:gridSpan w:val="5"/>
          </w:tcPr>
          <w:p w:rsidR="00233E73" w:rsidRPr="00544071" w:rsidRDefault="00204AE3" w:rsidP="00833822">
            <w:pPr>
              <w:shd w:val="clear" w:color="auto" w:fill="auto"/>
              <w:autoSpaceDE w:val="0"/>
              <w:autoSpaceDN w:val="0"/>
              <w:adjustRightInd w:val="0"/>
            </w:pPr>
            <w:r w:rsidRPr="00AE396E">
              <w:t>О ходе реализации мероприятий в 2017 году в рамках муниципальной программы «Создание условий для осуществления дорожной деятельности в отношении автомобильных дорог общего пользования местного значения в границах города Новосибирска и обеспечения безопасности дорожного движения на них» на 2016 – 2020 годы, утверждённой постановлением мэрии города Новосибирска от 31.12.2015 № 7502</w:t>
            </w:r>
          </w:p>
        </w:tc>
      </w:tr>
      <w:tr w:rsidR="00233E73" w:rsidRPr="00544071" w:rsidTr="00833822">
        <w:trPr>
          <w:trHeight w:val="566"/>
        </w:trPr>
        <w:tc>
          <w:tcPr>
            <w:tcW w:w="554" w:type="dxa"/>
          </w:tcPr>
          <w:p w:rsidR="00233E73" w:rsidRPr="00544071" w:rsidRDefault="00233E73" w:rsidP="00833822">
            <w:pPr>
              <w:ind w:right="-70"/>
            </w:pPr>
          </w:p>
        </w:tc>
        <w:tc>
          <w:tcPr>
            <w:tcW w:w="4681" w:type="dxa"/>
          </w:tcPr>
          <w:p w:rsidR="00204AE3" w:rsidRDefault="00204AE3" w:rsidP="00233E73">
            <w:r>
              <w:t>Докладчик: Сердюк</w:t>
            </w:r>
          </w:p>
          <w:p w:rsidR="00233E73" w:rsidRPr="00544071" w:rsidRDefault="00204AE3" w:rsidP="00233E73">
            <w:r w:rsidRPr="008F7A4E">
              <w:t>Юрий Александрович</w:t>
            </w:r>
          </w:p>
          <w:p w:rsidR="00233E73" w:rsidRPr="00544071" w:rsidRDefault="00233E73" w:rsidP="00833822"/>
        </w:tc>
        <w:tc>
          <w:tcPr>
            <w:tcW w:w="170" w:type="dxa"/>
            <w:gridSpan w:val="2"/>
          </w:tcPr>
          <w:p w:rsidR="00233E73" w:rsidRPr="00544071" w:rsidRDefault="00233E73" w:rsidP="00833822">
            <w:pPr>
              <w:ind w:left="-70" w:right="-70"/>
              <w:jc w:val="center"/>
            </w:pPr>
            <w:r w:rsidRPr="00544071">
              <w:t>-</w:t>
            </w:r>
          </w:p>
        </w:tc>
        <w:tc>
          <w:tcPr>
            <w:tcW w:w="4840" w:type="dxa"/>
            <w:gridSpan w:val="2"/>
          </w:tcPr>
          <w:p w:rsidR="00233E73" w:rsidRPr="00544071" w:rsidRDefault="00204AE3" w:rsidP="00833822">
            <w:pPr>
              <w:tabs>
                <w:tab w:val="left" w:pos="990"/>
              </w:tabs>
            </w:pPr>
            <w:r w:rsidRPr="00E7018C">
              <w:t>заместитель начальник департамента транспорта и дорожно-благоустроительного комплекса мэрии города Новосибирска</w:t>
            </w:r>
            <w:r>
              <w:t xml:space="preserve"> – начальник Главного управления благоустройства, озеленения и правового обеспечения</w:t>
            </w:r>
          </w:p>
        </w:tc>
      </w:tr>
      <w:tr w:rsidR="00233E73" w:rsidRPr="00544071" w:rsidTr="00833822">
        <w:trPr>
          <w:trHeight w:val="566"/>
        </w:trPr>
        <w:tc>
          <w:tcPr>
            <w:tcW w:w="554" w:type="dxa"/>
          </w:tcPr>
          <w:p w:rsidR="00233E73" w:rsidRPr="00544071" w:rsidRDefault="00233E73" w:rsidP="00833822">
            <w:pPr>
              <w:ind w:right="-70"/>
              <w:jc w:val="center"/>
            </w:pPr>
            <w:r w:rsidRPr="00544071">
              <w:t>3.</w:t>
            </w:r>
          </w:p>
        </w:tc>
        <w:tc>
          <w:tcPr>
            <w:tcW w:w="9691" w:type="dxa"/>
            <w:gridSpan w:val="5"/>
          </w:tcPr>
          <w:p w:rsidR="00233E73" w:rsidRPr="00544071" w:rsidRDefault="00204AE3" w:rsidP="00833822">
            <w:r w:rsidRPr="00A336A6">
              <w:t>Об информации о реализации мероприятий Программы комплексного развития систем коммунальной инфраструктуры города Новосибирска на 2014 - 2030 годы, утверждённой решением Совета депутатов города Новосибирска от 18.12.2013 №1020, в 2014 – 2017 годах</w:t>
            </w:r>
          </w:p>
        </w:tc>
      </w:tr>
      <w:tr w:rsidR="00233E73" w:rsidRPr="00544071" w:rsidTr="00833822">
        <w:trPr>
          <w:trHeight w:val="566"/>
        </w:trPr>
        <w:tc>
          <w:tcPr>
            <w:tcW w:w="554" w:type="dxa"/>
          </w:tcPr>
          <w:p w:rsidR="00233E73" w:rsidRPr="00544071" w:rsidRDefault="00233E73" w:rsidP="00833822">
            <w:pPr>
              <w:ind w:right="-70"/>
            </w:pPr>
          </w:p>
        </w:tc>
        <w:tc>
          <w:tcPr>
            <w:tcW w:w="4681" w:type="dxa"/>
          </w:tcPr>
          <w:p w:rsidR="00204AE3" w:rsidRDefault="00204AE3" w:rsidP="00233E73">
            <w:r>
              <w:t>Докладчик: Перязев</w:t>
            </w:r>
          </w:p>
          <w:p w:rsidR="00233E73" w:rsidRPr="00544071" w:rsidRDefault="00204AE3" w:rsidP="00233E73">
            <w:r>
              <w:t>Дмитрий Геннадьевич</w:t>
            </w:r>
          </w:p>
          <w:p w:rsidR="00233E73" w:rsidRPr="00544071" w:rsidRDefault="00233E73" w:rsidP="00833822"/>
        </w:tc>
        <w:tc>
          <w:tcPr>
            <w:tcW w:w="170" w:type="dxa"/>
            <w:gridSpan w:val="2"/>
          </w:tcPr>
          <w:p w:rsidR="00233E73" w:rsidRPr="00544071" w:rsidRDefault="00233E73" w:rsidP="00833822">
            <w:pPr>
              <w:ind w:left="-70" w:right="-70"/>
              <w:jc w:val="center"/>
            </w:pPr>
            <w:r w:rsidRPr="00544071">
              <w:t>-</w:t>
            </w:r>
          </w:p>
        </w:tc>
        <w:tc>
          <w:tcPr>
            <w:tcW w:w="4840" w:type="dxa"/>
            <w:gridSpan w:val="2"/>
          </w:tcPr>
          <w:p w:rsidR="00233E73" w:rsidRPr="00544071" w:rsidRDefault="00204AE3" w:rsidP="00833822">
            <w:r>
              <w:t>исполняющий обязанности начальника департамента энергетики, жилищного и коммунального хозяйства города</w:t>
            </w:r>
          </w:p>
        </w:tc>
      </w:tr>
      <w:tr w:rsidR="00233E73" w:rsidRPr="00544071" w:rsidTr="00833822">
        <w:trPr>
          <w:trHeight w:val="566"/>
        </w:trPr>
        <w:tc>
          <w:tcPr>
            <w:tcW w:w="554" w:type="dxa"/>
          </w:tcPr>
          <w:p w:rsidR="00233E73" w:rsidRPr="00544071" w:rsidRDefault="00233E73" w:rsidP="00833822">
            <w:pPr>
              <w:ind w:right="-70"/>
              <w:jc w:val="center"/>
            </w:pPr>
            <w:r w:rsidRPr="00544071">
              <w:t>4.</w:t>
            </w:r>
          </w:p>
        </w:tc>
        <w:tc>
          <w:tcPr>
            <w:tcW w:w="9691" w:type="dxa"/>
            <w:gridSpan w:val="5"/>
          </w:tcPr>
          <w:p w:rsidR="00233E73" w:rsidRPr="00544071" w:rsidRDefault="00204AE3" w:rsidP="00833822">
            <w:r w:rsidRPr="00322C4B">
              <w:t xml:space="preserve">Об оценке эффективности реализации муниципальных программ и ведомственных целевых программ </w:t>
            </w:r>
            <w:r>
              <w:t>города Новосибирска за 2017 год</w:t>
            </w:r>
          </w:p>
        </w:tc>
      </w:tr>
      <w:tr w:rsidR="00233E73" w:rsidRPr="00544071" w:rsidTr="00833822">
        <w:trPr>
          <w:trHeight w:val="566"/>
        </w:trPr>
        <w:tc>
          <w:tcPr>
            <w:tcW w:w="554" w:type="dxa"/>
          </w:tcPr>
          <w:p w:rsidR="00233E73" w:rsidRPr="00544071" w:rsidRDefault="00233E73" w:rsidP="00833822">
            <w:pPr>
              <w:ind w:right="-70"/>
            </w:pPr>
          </w:p>
        </w:tc>
        <w:tc>
          <w:tcPr>
            <w:tcW w:w="4698" w:type="dxa"/>
            <w:gridSpan w:val="2"/>
          </w:tcPr>
          <w:p w:rsidR="00204AE3" w:rsidRDefault="00204AE3" w:rsidP="00833822">
            <w:r>
              <w:t>Докладчик: Уткина</w:t>
            </w:r>
          </w:p>
          <w:p w:rsidR="00233E73" w:rsidRPr="00544071" w:rsidRDefault="00204AE3" w:rsidP="00833822">
            <w:r>
              <w:t>Лариса Анатольевна</w:t>
            </w:r>
          </w:p>
        </w:tc>
        <w:tc>
          <w:tcPr>
            <w:tcW w:w="174" w:type="dxa"/>
            <w:gridSpan w:val="2"/>
          </w:tcPr>
          <w:p w:rsidR="00233E73" w:rsidRPr="00544071" w:rsidRDefault="00233E73" w:rsidP="00833822">
            <w:pPr>
              <w:ind w:left="-70" w:right="-70"/>
              <w:jc w:val="center"/>
            </w:pPr>
            <w:r w:rsidRPr="00544071">
              <w:t>-</w:t>
            </w:r>
          </w:p>
        </w:tc>
        <w:tc>
          <w:tcPr>
            <w:tcW w:w="4819" w:type="dxa"/>
          </w:tcPr>
          <w:p w:rsidR="00204AE3" w:rsidRDefault="00204AE3" w:rsidP="00204AE3">
            <w:pPr>
              <w:spacing w:before="120"/>
              <w:rPr>
                <w:color w:val="000000"/>
              </w:rPr>
            </w:pPr>
            <w:r>
              <w:t xml:space="preserve">начальник департамента </w:t>
            </w:r>
            <w:r w:rsidRPr="006639F3">
              <w:t>экономики, стратегического планирования и инвестиционной политики</w:t>
            </w:r>
            <w:r w:rsidRPr="00D9705C">
              <w:t xml:space="preserve"> мэрии </w:t>
            </w:r>
            <w:r w:rsidRPr="00D9705C">
              <w:lastRenderedPageBreak/>
              <w:t>города Новосибирска</w:t>
            </w:r>
          </w:p>
          <w:p w:rsidR="00233E73" w:rsidRPr="00544071" w:rsidRDefault="00233E73" w:rsidP="00833822"/>
        </w:tc>
      </w:tr>
      <w:tr w:rsidR="00233E73" w:rsidRPr="00544071" w:rsidTr="00833822">
        <w:trPr>
          <w:trHeight w:val="566"/>
        </w:trPr>
        <w:tc>
          <w:tcPr>
            <w:tcW w:w="554" w:type="dxa"/>
          </w:tcPr>
          <w:p w:rsidR="00233E73" w:rsidRPr="00544071" w:rsidRDefault="00233E73" w:rsidP="00833822">
            <w:pPr>
              <w:ind w:right="-70"/>
              <w:jc w:val="center"/>
            </w:pPr>
            <w:r w:rsidRPr="00544071">
              <w:lastRenderedPageBreak/>
              <w:t>5.</w:t>
            </w:r>
          </w:p>
        </w:tc>
        <w:tc>
          <w:tcPr>
            <w:tcW w:w="9691" w:type="dxa"/>
            <w:gridSpan w:val="5"/>
          </w:tcPr>
          <w:p w:rsidR="00233E73" w:rsidRPr="00544071" w:rsidRDefault="00204AE3" w:rsidP="00833822">
            <w:r w:rsidRPr="003E4E7F">
              <w:t>О внесении изменений в решение постоянной комиссии Совета депутатов города Новосибирска по городскому хозяйству от 19.06.2017 № 161 «О создании рабочей группы по вопросам улучшения экологической обстановки в городе Новосибирске»</w:t>
            </w:r>
            <w:r>
              <w:t>, и отчёте руководителя рабочей группы Прибаловца Д. В. о текущей деятельности</w:t>
            </w:r>
          </w:p>
        </w:tc>
      </w:tr>
      <w:tr w:rsidR="00233E73" w:rsidRPr="00544071" w:rsidTr="00833822">
        <w:trPr>
          <w:trHeight w:val="566"/>
        </w:trPr>
        <w:tc>
          <w:tcPr>
            <w:tcW w:w="554" w:type="dxa"/>
          </w:tcPr>
          <w:p w:rsidR="00233E73" w:rsidRPr="00544071" w:rsidRDefault="00233E73" w:rsidP="00833822">
            <w:pPr>
              <w:ind w:right="-70"/>
            </w:pPr>
          </w:p>
        </w:tc>
        <w:tc>
          <w:tcPr>
            <w:tcW w:w="4681" w:type="dxa"/>
          </w:tcPr>
          <w:p w:rsidR="00204AE3" w:rsidRDefault="00233E73" w:rsidP="00233E73">
            <w:r w:rsidRPr="00544071">
              <w:t xml:space="preserve">Докладчик: </w:t>
            </w:r>
            <w:r w:rsidR="00204AE3">
              <w:t xml:space="preserve">Прибаловец </w:t>
            </w:r>
          </w:p>
          <w:p w:rsidR="00233E73" w:rsidRPr="00544071" w:rsidRDefault="00204AE3" w:rsidP="00233E73">
            <w:r>
              <w:t>Дмитрий Валерьевич</w:t>
            </w:r>
          </w:p>
          <w:p w:rsidR="00233E73" w:rsidRPr="00544071" w:rsidRDefault="00233E73" w:rsidP="00833822"/>
        </w:tc>
        <w:tc>
          <w:tcPr>
            <w:tcW w:w="170" w:type="dxa"/>
            <w:gridSpan w:val="2"/>
          </w:tcPr>
          <w:p w:rsidR="00233E73" w:rsidRPr="00544071" w:rsidRDefault="00233E73" w:rsidP="00833822">
            <w:pPr>
              <w:ind w:left="-70" w:right="-70"/>
              <w:jc w:val="center"/>
            </w:pPr>
            <w:r w:rsidRPr="00544071">
              <w:t>-</w:t>
            </w:r>
          </w:p>
        </w:tc>
        <w:tc>
          <w:tcPr>
            <w:tcW w:w="4840" w:type="dxa"/>
            <w:gridSpan w:val="2"/>
          </w:tcPr>
          <w:p w:rsidR="00204AE3" w:rsidRDefault="00204AE3" w:rsidP="00204AE3">
            <w:pPr>
              <w:spacing w:before="120"/>
            </w:pPr>
            <w:r>
              <w:t xml:space="preserve">руководитель </w:t>
            </w:r>
            <w:r w:rsidRPr="003E4E7F">
              <w:t>рабочей группы по вопросам улучшения экологической обстановки в городе Новосибирске</w:t>
            </w:r>
          </w:p>
          <w:p w:rsidR="00233E73" w:rsidRPr="00544071" w:rsidRDefault="00233E73" w:rsidP="00833822"/>
        </w:tc>
      </w:tr>
    </w:tbl>
    <w:p w:rsidR="00A57321" w:rsidRDefault="00A57321" w:rsidP="009612EB">
      <w:pPr>
        <w:rPr>
          <w:color w:val="000000"/>
        </w:rPr>
      </w:pPr>
    </w:p>
    <w:p w:rsidR="00F65DDA" w:rsidRPr="00237820" w:rsidRDefault="00237820" w:rsidP="00237820">
      <w:pPr>
        <w:rPr>
          <w:b/>
        </w:rPr>
      </w:pPr>
      <w:r>
        <w:rPr>
          <w:b/>
        </w:rPr>
        <w:t>1.</w:t>
      </w:r>
      <w:r w:rsidR="00F65DDA">
        <w:rPr>
          <w:b/>
        </w:rPr>
        <w:t>Слушали:</w:t>
      </w:r>
      <w:r>
        <w:rPr>
          <w:b/>
        </w:rPr>
        <w:t xml:space="preserve"> Рыбалко Д. И. </w:t>
      </w:r>
      <w:r w:rsidR="00F65DDA" w:rsidRPr="00F65DDA">
        <w:t xml:space="preserve">Проинформировал по </w:t>
      </w:r>
      <w:r w:rsidR="00C77813" w:rsidRPr="00F65DDA">
        <w:t>вопросу:</w:t>
      </w:r>
      <w:r w:rsidR="00C77813">
        <w:rPr>
          <w:b/>
        </w:rPr>
        <w:t xml:space="preserve"> </w:t>
      </w:r>
      <w:r>
        <w:t xml:space="preserve">Об итогах реализации </w:t>
      </w:r>
      <w:r w:rsidRPr="00632E56">
        <w:t>ведомственн</w:t>
      </w:r>
      <w:r>
        <w:t>ой целевой программы</w:t>
      </w:r>
      <w:r w:rsidRPr="00632E56">
        <w:t xml:space="preserve"> «Переселение граждан, проживающих в городе Новосибирске, из жилых домов, признанных до 31.12.2012 аварийными подлежащими сносу (ветхими и непригодными для проживания) и расположенных на земельных участках, не предоставленных для осуществления строительства» на 2011-2017 годы, утвержденн</w:t>
      </w:r>
      <w:r>
        <w:t>ой</w:t>
      </w:r>
      <w:r w:rsidRPr="00632E56">
        <w:t xml:space="preserve"> постановлением мэрии города Новосибирска от 18.11.2010 № 4646»</w:t>
      </w:r>
      <w:r w:rsidR="006520DC">
        <w:t xml:space="preserve"> (доклад прилагается)</w:t>
      </w:r>
    </w:p>
    <w:p w:rsidR="00F65DDA" w:rsidRDefault="00C039A9" w:rsidP="008016BD">
      <w:pPr>
        <w:tabs>
          <w:tab w:val="num" w:pos="720"/>
        </w:tabs>
      </w:pPr>
      <w:r>
        <w:rPr>
          <w:b/>
        </w:rPr>
        <w:tab/>
      </w:r>
      <w:r w:rsidR="00F65DDA" w:rsidRPr="00F65DDA">
        <w:rPr>
          <w:b/>
        </w:rPr>
        <w:t>Кудин И. В.</w:t>
      </w:r>
      <w:r w:rsidR="00F65DDA">
        <w:t xml:space="preserve"> – Есть вопросы?</w:t>
      </w:r>
      <w:r w:rsidR="00237820">
        <w:t xml:space="preserve"> </w:t>
      </w:r>
    </w:p>
    <w:p w:rsidR="00237820" w:rsidRDefault="00C039A9" w:rsidP="008016BD">
      <w:pPr>
        <w:tabs>
          <w:tab w:val="num" w:pos="720"/>
        </w:tabs>
      </w:pPr>
      <w:r>
        <w:rPr>
          <w:b/>
        </w:rPr>
        <w:tab/>
      </w:r>
      <w:r w:rsidR="00237820" w:rsidRPr="00237820">
        <w:rPr>
          <w:b/>
        </w:rPr>
        <w:t xml:space="preserve">Прибаловец Д. В. </w:t>
      </w:r>
      <w:r w:rsidR="00237820">
        <w:t xml:space="preserve">– У нас на округе по Богдана Хмельницкого стоял ремонт фасадов жилых домов на ремонт 2018-2019 год и необъяснимым решением Фонда модернизации, было решено перенести на более поздние сроки 2025-2026 год. Да, по закону у них была такая «лазейка» что можно без согласования с жителями это </w:t>
      </w:r>
      <w:r w:rsidR="009377F3">
        <w:t>делать, но</w:t>
      </w:r>
      <w:r w:rsidR="00237820">
        <w:t xml:space="preserve"> только если это если произошло какое-то </w:t>
      </w:r>
      <w:r w:rsidR="009377F3">
        <w:t xml:space="preserve">улучшение состояния этих фасадов. И как вы понимаете никакого улучшения фасадов на ул. Б. Хмельницкого не произошло, поэтому, это не законное решение. </w:t>
      </w:r>
      <w:r>
        <w:t>Мы конечно будем обращаться в прокуратуру, но у меня вопрос. Вы как начальник комитета по жилищным вопросам, хоть это и не ваши полномочия, какое-то содействие в этом вопросе можете оказать?</w:t>
      </w:r>
      <w:r w:rsidR="003F572A">
        <w:t xml:space="preserve"> Как минимум обратиться за разъяснениями к этому фонду и т.д.?</w:t>
      </w:r>
    </w:p>
    <w:p w:rsidR="003F572A" w:rsidRDefault="00C039A9" w:rsidP="003F572A">
      <w:pPr>
        <w:tabs>
          <w:tab w:val="num" w:pos="720"/>
        </w:tabs>
        <w:rPr>
          <w:b/>
        </w:rPr>
      </w:pPr>
      <w:r>
        <w:rPr>
          <w:b/>
        </w:rPr>
        <w:tab/>
      </w:r>
      <w:r w:rsidR="003F572A" w:rsidRPr="00F65DDA">
        <w:rPr>
          <w:b/>
        </w:rPr>
        <w:t>Кудин И. В.</w:t>
      </w:r>
      <w:r w:rsidR="003F572A">
        <w:t xml:space="preserve"> – Это не Дмитрия Ивановича, совсем вопрос. Это вопрос Дмитрия Геннадьевича.</w:t>
      </w:r>
    </w:p>
    <w:p w:rsidR="00C039A9" w:rsidRPr="00DF6315" w:rsidRDefault="003F572A" w:rsidP="008016BD">
      <w:pPr>
        <w:tabs>
          <w:tab w:val="num" w:pos="720"/>
        </w:tabs>
      </w:pPr>
      <w:r>
        <w:rPr>
          <w:b/>
        </w:rPr>
        <w:tab/>
      </w:r>
      <w:r w:rsidR="00DF6315">
        <w:rPr>
          <w:b/>
        </w:rPr>
        <w:t xml:space="preserve">Дебов Г. В. – </w:t>
      </w:r>
      <w:r w:rsidR="00DF6315" w:rsidRPr="00DF6315">
        <w:t>Для чего мы в программах ставим планку по годам?</w:t>
      </w:r>
      <w:r w:rsidR="00DF6315">
        <w:rPr>
          <w:b/>
        </w:rPr>
        <w:t xml:space="preserve"> </w:t>
      </w:r>
      <w:r w:rsidR="00C039A9" w:rsidRPr="00C039A9">
        <w:rPr>
          <w:b/>
        </w:rPr>
        <w:t xml:space="preserve"> </w:t>
      </w:r>
      <w:r w:rsidR="00DF6315" w:rsidRPr="00DF6315">
        <w:t>Ставя планку, мы получаем субсидии из «федерации»? Мы сами себя ограничиваем 12 годом, сейчас 17.</w:t>
      </w:r>
    </w:p>
    <w:p w:rsidR="00237820" w:rsidRDefault="00F37EBA" w:rsidP="008016BD">
      <w:pPr>
        <w:tabs>
          <w:tab w:val="num" w:pos="720"/>
        </w:tabs>
      </w:pPr>
      <w:r>
        <w:rPr>
          <w:b/>
        </w:rPr>
        <w:tab/>
      </w:r>
      <w:r w:rsidR="00DF6315" w:rsidRPr="00F37EBA">
        <w:rPr>
          <w:b/>
        </w:rPr>
        <w:t>Рыбалко Д. И.</w:t>
      </w:r>
      <w:r w:rsidR="00DF6315">
        <w:t xml:space="preserve"> – У нас существует порядок действий, мы работаем только в рамках муниципальной программы</w:t>
      </w:r>
      <w:r>
        <w:t xml:space="preserve"> или ведомственно-целевых в текущем году. </w:t>
      </w:r>
      <w:r w:rsidR="00DF6315">
        <w:t xml:space="preserve"> </w:t>
      </w:r>
      <w:r>
        <w:t xml:space="preserve">Каждая программа должна иметь отправную точку и конечную точку. В данном случае мы берем по дате признанной аварийным жильём и включаем. И естественно исходим из бюджета, который формируется на трёхлетие, и мы видим перспективу. Хотя по итогам 2017 и 2018 года у нас проблемы были с софинансированием в рамках этих программ, поэтому я думаю это очень правильно. </w:t>
      </w:r>
      <w:r w:rsidR="004F673B">
        <w:t xml:space="preserve">Потому что мы можем признать еще 500 домов, но они не будут </w:t>
      </w:r>
      <w:r w:rsidR="004F673B">
        <w:lastRenderedPageBreak/>
        <w:t>отфинансированны. А здесь есть конкретные обязательства, конкретная плановая работа.</w:t>
      </w:r>
    </w:p>
    <w:p w:rsidR="004F673B" w:rsidRDefault="004F673B" w:rsidP="008016BD">
      <w:pPr>
        <w:tabs>
          <w:tab w:val="num" w:pos="720"/>
        </w:tabs>
      </w:pPr>
      <w:r>
        <w:rPr>
          <w:b/>
        </w:rPr>
        <w:tab/>
      </w:r>
      <w:r w:rsidRPr="004F673B">
        <w:rPr>
          <w:b/>
        </w:rPr>
        <w:t>Дебов Г. В</w:t>
      </w:r>
      <w:r>
        <w:t xml:space="preserve">. – Я как раз об этом и говорю, </w:t>
      </w:r>
      <w:r w:rsidR="004A0115">
        <w:t xml:space="preserve">конечно они не обеспечены финансово, потому что их нет ни в одной программе. </w:t>
      </w:r>
    </w:p>
    <w:p w:rsidR="00237820" w:rsidRPr="004A0115" w:rsidRDefault="00F435BB" w:rsidP="004A0115">
      <w:pPr>
        <w:tabs>
          <w:tab w:val="left" w:pos="1935"/>
        </w:tabs>
      </w:pPr>
      <w:r>
        <w:rPr>
          <w:b/>
        </w:rPr>
        <w:t xml:space="preserve">       </w:t>
      </w:r>
      <w:r w:rsidR="004A0115" w:rsidRPr="00F37EBA">
        <w:rPr>
          <w:b/>
        </w:rPr>
        <w:t>Рыбалко Д. И.</w:t>
      </w:r>
      <w:r w:rsidR="004A0115">
        <w:rPr>
          <w:b/>
        </w:rPr>
        <w:t xml:space="preserve"> –</w:t>
      </w:r>
      <w:r>
        <w:rPr>
          <w:b/>
        </w:rPr>
        <w:t xml:space="preserve"> </w:t>
      </w:r>
      <w:r w:rsidR="004A0115" w:rsidRPr="004A0115">
        <w:t xml:space="preserve">Я понимаю, если мы ставим себе программу пятилетнюю и примерно представляем сколько мы должны расселить домов. </w:t>
      </w:r>
      <w:r w:rsidR="005366CD">
        <w:t xml:space="preserve">Если мы не будем ставить конечный срок реализации этих программ, мы можем расселить не сто домой, а два и сказать, что больше не смогли. </w:t>
      </w:r>
    </w:p>
    <w:p w:rsidR="00237820" w:rsidRDefault="008F1302" w:rsidP="00F435BB">
      <w:pPr>
        <w:tabs>
          <w:tab w:val="left" w:pos="1935"/>
        </w:tabs>
        <w:rPr>
          <w:b/>
        </w:rPr>
      </w:pPr>
      <w:r>
        <w:rPr>
          <w:b/>
        </w:rPr>
        <w:t xml:space="preserve">     </w:t>
      </w:r>
      <w:r w:rsidR="00F435BB" w:rsidRPr="004F673B">
        <w:rPr>
          <w:b/>
        </w:rPr>
        <w:t>Дебов Г. В</w:t>
      </w:r>
      <w:r w:rsidR="00F435BB">
        <w:t xml:space="preserve">. – Конечный срок за пять лет просто вы покажите все дома, которые есть в городе Новосибирске. </w:t>
      </w:r>
    </w:p>
    <w:p w:rsidR="00237820" w:rsidRDefault="008F1302" w:rsidP="00F435BB">
      <w:pPr>
        <w:tabs>
          <w:tab w:val="left" w:pos="1935"/>
        </w:tabs>
        <w:rPr>
          <w:b/>
        </w:rPr>
      </w:pPr>
      <w:r>
        <w:rPr>
          <w:b/>
        </w:rPr>
        <w:t xml:space="preserve">      </w:t>
      </w:r>
      <w:r w:rsidR="00F435BB" w:rsidRPr="00F37EBA">
        <w:rPr>
          <w:b/>
        </w:rPr>
        <w:t>Рыбалко Д. И.</w:t>
      </w:r>
      <w:r w:rsidR="00F435BB">
        <w:t xml:space="preserve"> – У нас пятилетний срок программы и на момент формирования этой программы на 31.12.2017 года было 174 дома. Эта работа продолжается каждый день. Программа практически сформирована.  </w:t>
      </w:r>
      <w:r w:rsidR="008950C5">
        <w:t xml:space="preserve">А дома которые включены в список аварийного жилья, после 31.12 они не попадают. </w:t>
      </w:r>
    </w:p>
    <w:p w:rsidR="00237820" w:rsidRDefault="008F1302" w:rsidP="00F50A26">
      <w:pPr>
        <w:tabs>
          <w:tab w:val="left" w:pos="1935"/>
        </w:tabs>
        <w:rPr>
          <w:b/>
        </w:rPr>
      </w:pPr>
      <w:r>
        <w:rPr>
          <w:b/>
        </w:rPr>
        <w:t xml:space="preserve">     Конобеев И. С. – </w:t>
      </w:r>
      <w:r w:rsidRPr="008F1302">
        <w:t>Проблема сегодня такая, стоимость квадратного метра, который может себе позволить мэрия города Новосибирска</w:t>
      </w:r>
      <w:r>
        <w:rPr>
          <w:b/>
        </w:rPr>
        <w:t xml:space="preserve"> </w:t>
      </w:r>
      <w:r w:rsidR="008644E8" w:rsidRPr="008644E8">
        <w:t>оплачивая, квартиры в этих домах, она находиться в какой-то жёсткой вилке.</w:t>
      </w:r>
      <w:r w:rsidR="008644E8">
        <w:t xml:space="preserve"> </w:t>
      </w:r>
      <w:r w:rsidR="007653AF">
        <w:t xml:space="preserve">И это не позволяет сегодня по рынку приобретать достойное жильё. Можно понять на каком этапе мы сегодня находимся? В плане решили мы эту проблему или нет? </w:t>
      </w:r>
      <w:r w:rsidR="008C7BD6">
        <w:t xml:space="preserve">Чтобы можно было покупать жильё по нормальной цене. </w:t>
      </w:r>
    </w:p>
    <w:p w:rsidR="00237820" w:rsidRPr="00BF6208" w:rsidRDefault="00472750" w:rsidP="00F50A26">
      <w:pPr>
        <w:tabs>
          <w:tab w:val="left" w:pos="1935"/>
        </w:tabs>
      </w:pPr>
      <w:r>
        <w:rPr>
          <w:b/>
        </w:rPr>
        <w:t xml:space="preserve">     </w:t>
      </w:r>
      <w:r w:rsidR="003756E7">
        <w:rPr>
          <w:b/>
        </w:rPr>
        <w:t xml:space="preserve">Рыбалко Д. И. </w:t>
      </w:r>
      <w:r w:rsidR="00BF6208">
        <w:rPr>
          <w:b/>
        </w:rPr>
        <w:t>–</w:t>
      </w:r>
      <w:r w:rsidR="003756E7">
        <w:rPr>
          <w:b/>
        </w:rPr>
        <w:t xml:space="preserve"> </w:t>
      </w:r>
      <w:r w:rsidR="00BF6208" w:rsidRPr="00BF6208">
        <w:t xml:space="preserve">На январь 2018 года </w:t>
      </w:r>
      <w:r w:rsidR="00C961B5" w:rsidRPr="00BF6208">
        <w:t>цена,</w:t>
      </w:r>
      <w:r w:rsidR="00BF6208" w:rsidRPr="00BF6208">
        <w:t xml:space="preserve"> </w:t>
      </w:r>
      <w:r w:rsidR="00C961B5">
        <w:t xml:space="preserve">установленная нам </w:t>
      </w:r>
      <w:r w:rsidR="00BF6208" w:rsidRPr="00BF6208">
        <w:t xml:space="preserve">в рамках освоения </w:t>
      </w:r>
      <w:r w:rsidR="00C961B5">
        <w:t xml:space="preserve">тех </w:t>
      </w:r>
      <w:r w:rsidR="00BF6208" w:rsidRPr="00BF6208">
        <w:t>субсидий которая о</w:t>
      </w:r>
      <w:r w:rsidR="00C961B5">
        <w:t>бласть предполагала нам освоить, была 35 тыс. рублей за м2, многократное обращение, в том числе и поддержка наших депутатов сыграли свою роль в некоторой степени, на сегодня на текущий год 2018 Министерством ЖКХ по НСО утверждена цена в 39 тыс. рублей за м2</w:t>
      </w:r>
      <w:r w:rsidR="006F717A">
        <w:t>, при том что цена, рекомендованная субъекту НСО на 2018 год, составляет 41 тыс. рублей за м2.</w:t>
      </w:r>
      <w:r w:rsidR="00EB6CDF">
        <w:t xml:space="preserve"> Несмотря на это, у нас на сегодня согласно статистическим данным более 48 тыс. рублей за м2 на вторичном рынке. </w:t>
      </w:r>
      <w:r w:rsidR="005E2686">
        <w:t xml:space="preserve">Не говоря про цену в новостройках. </w:t>
      </w:r>
    </w:p>
    <w:p w:rsidR="00237820" w:rsidRDefault="00F5521C" w:rsidP="00F50A26">
      <w:pPr>
        <w:tabs>
          <w:tab w:val="left" w:pos="1935"/>
        </w:tabs>
      </w:pPr>
      <w:r>
        <w:rPr>
          <w:b/>
        </w:rPr>
        <w:t xml:space="preserve">     </w:t>
      </w:r>
      <w:r w:rsidR="00472750" w:rsidRPr="00F5521C">
        <w:rPr>
          <w:b/>
        </w:rPr>
        <w:t>Кудин И. В.</w:t>
      </w:r>
      <w:r w:rsidR="00472750">
        <w:t xml:space="preserve"> – Мы можем только обращаться Государственную Думу. </w:t>
      </w:r>
      <w:r>
        <w:t xml:space="preserve">Полномочия наши этим ограниченны. </w:t>
      </w:r>
    </w:p>
    <w:p w:rsidR="00F5521C" w:rsidRDefault="00F5521C" w:rsidP="00F5521C">
      <w:pPr>
        <w:tabs>
          <w:tab w:val="left" w:pos="1935"/>
        </w:tabs>
      </w:pPr>
      <w:r>
        <w:rPr>
          <w:b/>
        </w:rPr>
        <w:t xml:space="preserve">     Рыбалко Д. И. – </w:t>
      </w:r>
      <w:r w:rsidRPr="00F5521C">
        <w:t>Хотя по другим программам, которые мы реализуем, дети-сироты, многодетные, инвалиды и т.д. Цена, рекомендованная субъекту 41 тыс. рублей за м2.</w:t>
      </w:r>
    </w:p>
    <w:p w:rsidR="00AA641E" w:rsidRDefault="00AA641E" w:rsidP="00AA641E">
      <w:pPr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>
        <w:rPr>
          <w:b/>
          <w:color w:val="000000"/>
        </w:rPr>
        <w:t>11 единогласно</w:t>
      </w:r>
      <w:r w:rsidRPr="00813C24">
        <w:rPr>
          <w:b/>
          <w:color w:val="000000"/>
        </w:rPr>
        <w:t xml:space="preserve"> - </w:t>
      </w:r>
      <w:r w:rsidRPr="00813C24">
        <w:rPr>
          <w:color w:val="000000"/>
        </w:rPr>
        <w:t>(</w:t>
      </w:r>
      <w:r>
        <w:t>Кудин И. В.,</w:t>
      </w:r>
      <w:r w:rsidRPr="0069407E">
        <w:rPr>
          <w:bCs/>
        </w:rPr>
        <w:t xml:space="preserve"> </w:t>
      </w:r>
      <w:r w:rsidRPr="00C53F95">
        <w:rPr>
          <w:bCs/>
        </w:rPr>
        <w:t>Титаренко И. Н., Курбатов Д. Г., Лебедев Е. В., Рыбин Л. Ю., Дебов Г. В., Люмин В. И</w:t>
      </w:r>
      <w:r>
        <w:rPr>
          <w:bCs/>
        </w:rPr>
        <w:t>., Тямин Н. А., Конобеев</w:t>
      </w:r>
      <w:r>
        <w:t xml:space="preserve"> И. С.</w:t>
      </w:r>
      <w:r w:rsidRPr="00C53F95">
        <w:rPr>
          <w:bCs/>
        </w:rPr>
        <w:t>, Прибаловец Д. В.</w:t>
      </w:r>
      <w:r>
        <w:rPr>
          <w:bCs/>
        </w:rPr>
        <w:t>, Атякшев И. А.)</w:t>
      </w:r>
    </w:p>
    <w:p w:rsidR="00AA641E" w:rsidRPr="00813C24" w:rsidRDefault="00AA641E" w:rsidP="00AA641E">
      <w:pPr>
        <w:tabs>
          <w:tab w:val="num" w:pos="720"/>
        </w:tabs>
      </w:pPr>
      <w:r w:rsidRPr="00813C24">
        <w:rPr>
          <w:b/>
        </w:rPr>
        <w:t xml:space="preserve">Против </w:t>
      </w:r>
      <w:r w:rsidRPr="00813C24">
        <w:t>– «Нет»</w:t>
      </w:r>
    </w:p>
    <w:p w:rsidR="00AA641E" w:rsidRDefault="00AA641E" w:rsidP="00AA641E">
      <w:r w:rsidRPr="00813C24">
        <w:rPr>
          <w:b/>
        </w:rPr>
        <w:t>Воздержался</w:t>
      </w:r>
      <w:r>
        <w:t xml:space="preserve"> – «Нет»</w:t>
      </w:r>
    </w:p>
    <w:p w:rsidR="00720316" w:rsidRDefault="00AA641E" w:rsidP="00AA641E">
      <w:r>
        <w:t xml:space="preserve">      </w:t>
      </w:r>
      <w:r w:rsidR="00720316">
        <w:rPr>
          <w:b/>
        </w:rPr>
        <w:t xml:space="preserve"> </w:t>
      </w:r>
      <w:r w:rsidR="00720316" w:rsidRPr="00F5521C">
        <w:rPr>
          <w:b/>
        </w:rPr>
        <w:t>Кудин И. В.</w:t>
      </w:r>
      <w:r w:rsidR="00720316">
        <w:t xml:space="preserve"> – В комиссии по городскому хозяйству есть копия письма за подписью Генерального директора Фонда содействия реформированию жилищно-коммунального хозяйства, письмо было направлено в адрес Временно исполняющего обязанности Губернатора Новосибирской области Травникова Андрея Александровича и касается годовой отчетности Новосибирской области за 2017 год по использованным денежным средствам.</w:t>
      </w:r>
    </w:p>
    <w:p w:rsidR="00720316" w:rsidRDefault="00720316" w:rsidP="00720316">
      <w:r>
        <w:lastRenderedPageBreak/>
        <w:t>Все мы помним, что были вопросы по расселению, о том, что не все денежные средства мы можем освоить!!! Так вот, согласно данному письму, все имеющиеся замечания были устранены, и денежные средства были освоены в полном объеме. По моему мнению, нужно это отметить, Дмитрий Иванович выполнил работу должным образом! Поэтому коллеги, хочу сказать это на сессии, что бы мэр это слышал.</w:t>
      </w:r>
    </w:p>
    <w:p w:rsidR="00C626C7" w:rsidRDefault="00F617BF" w:rsidP="00720316">
      <w:r w:rsidRPr="00F617BF">
        <w:rPr>
          <w:b/>
        </w:rPr>
        <w:t>2. Слушали Сердюка Ю. А.</w:t>
      </w:r>
      <w:r>
        <w:t xml:space="preserve"> Проинформировал по вопросу: </w:t>
      </w:r>
      <w:r w:rsidRPr="00AE396E">
        <w:t>О ходе реализации мероприятий в 2017 году в рамках муниципальной программы «Создание условий для осуществления дорожной деятельности в отношении автомобильных дорог общего пользования местного значения в границах города Новосибирска и обеспечения безопасности дорожного движения на них» на 2016 – 2020 годы, утверждённой постановлением мэрии города Новосибирска от 31.12.2015 № 7502</w:t>
      </w:r>
    </w:p>
    <w:p w:rsidR="006520DC" w:rsidRDefault="00A33EAF" w:rsidP="00A33EAF">
      <w:pPr>
        <w:ind w:firstLine="708"/>
      </w:pPr>
      <w:r>
        <w:rPr>
          <w:b/>
        </w:rPr>
        <w:t xml:space="preserve">Кудин И. В. – </w:t>
      </w:r>
      <w:r>
        <w:t>Коллег, вопросы?</w:t>
      </w:r>
    </w:p>
    <w:p w:rsidR="00A33EAF" w:rsidRPr="00A33EAF" w:rsidRDefault="00A33EAF" w:rsidP="00A33EAF">
      <w:pPr>
        <w:ind w:firstLine="708"/>
      </w:pPr>
      <w:r w:rsidRPr="00A33EAF">
        <w:rPr>
          <w:b/>
        </w:rPr>
        <w:t>Титаренко И. Н.</w:t>
      </w:r>
      <w:r>
        <w:t xml:space="preserve"> </w:t>
      </w:r>
      <w:r w:rsidR="00DC6D72">
        <w:t>–</w:t>
      </w:r>
      <w:r>
        <w:t xml:space="preserve"> </w:t>
      </w:r>
      <w:r w:rsidR="00DC6D72">
        <w:t>Вопрос по БКД. Вчера была встреча с жителями по адресу: Б. Богаткова, где на пересечении с ул. Гаранина вопрос почему убрали карманы парковочные, с чем это связанно?</w:t>
      </w:r>
    </w:p>
    <w:p w:rsidR="00DC6D72" w:rsidRDefault="00DC6D72" w:rsidP="00720316">
      <w:pPr>
        <w:tabs>
          <w:tab w:val="left" w:pos="1935"/>
        </w:tabs>
      </w:pPr>
      <w:r>
        <w:rPr>
          <w:b/>
        </w:rPr>
        <w:t xml:space="preserve">       </w:t>
      </w:r>
      <w:r w:rsidRPr="00DC6D72">
        <w:rPr>
          <w:b/>
        </w:rPr>
        <w:t>Сердюк Ю. А.</w:t>
      </w:r>
      <w:r>
        <w:t xml:space="preserve"> – Все эти проекты делались в соответствии с действующими правилами дорожного движения, СНИПам и ГОСТами. Если эти парковочные карманы располагались не так как они должны быть, то мы их убрали. Если это вопрос по тому парковочному карману, по которому ко мне приходили, то он попал в зону заездного кармана общественного транспорта. </w:t>
      </w:r>
    </w:p>
    <w:p w:rsidR="00720316" w:rsidRDefault="00DC6D72" w:rsidP="00720316">
      <w:pPr>
        <w:tabs>
          <w:tab w:val="left" w:pos="1935"/>
        </w:tabs>
      </w:pPr>
      <w:r>
        <w:rPr>
          <w:b/>
        </w:rPr>
        <w:t xml:space="preserve">       </w:t>
      </w:r>
      <w:r w:rsidRPr="00DC6D72">
        <w:rPr>
          <w:b/>
        </w:rPr>
        <w:t xml:space="preserve">Титаренко И. Н. </w:t>
      </w:r>
      <w:r>
        <w:t>- По светофорам, в рамках БКД еще и светофоры устанавливают, я позвонил руководителю СМЭУ, он сказал на Гаранина не предусмотрен был светофор по технической документации. Как это могло произойти?</w:t>
      </w:r>
    </w:p>
    <w:p w:rsidR="00DC6D72" w:rsidRDefault="00E03547" w:rsidP="00E03547">
      <w:pPr>
        <w:tabs>
          <w:tab w:val="left" w:pos="1935"/>
        </w:tabs>
        <w:rPr>
          <w:b/>
        </w:rPr>
      </w:pPr>
      <w:r>
        <w:rPr>
          <w:b/>
        </w:rPr>
        <w:t xml:space="preserve">       </w:t>
      </w:r>
      <w:r w:rsidRPr="00DC6D72">
        <w:rPr>
          <w:b/>
        </w:rPr>
        <w:t>Сердюк Ю. А.</w:t>
      </w:r>
      <w:r>
        <w:rPr>
          <w:b/>
        </w:rPr>
        <w:t xml:space="preserve"> – </w:t>
      </w:r>
      <w:r w:rsidRPr="00E03547">
        <w:t>Посмотрим, такого быть не может.</w:t>
      </w:r>
    </w:p>
    <w:p w:rsidR="00991ACB" w:rsidRDefault="00991ACB" w:rsidP="00E03547">
      <w:pPr>
        <w:tabs>
          <w:tab w:val="left" w:pos="1935"/>
        </w:tabs>
      </w:pPr>
      <w:r>
        <w:rPr>
          <w:b/>
        </w:rPr>
        <w:t xml:space="preserve">       Лебедев Е. В. – </w:t>
      </w:r>
      <w:r w:rsidRPr="00991ACB">
        <w:t xml:space="preserve">Эта программа она уже окончательно сформирована на </w:t>
      </w:r>
      <w:r>
        <w:t xml:space="preserve">2016-2020 </w:t>
      </w:r>
      <w:r w:rsidRPr="00991ACB">
        <w:t>год, или туда еще можно</w:t>
      </w:r>
      <w:r>
        <w:t xml:space="preserve"> какие-то вещи</w:t>
      </w:r>
      <w:r w:rsidRPr="00991ACB">
        <w:t xml:space="preserve">? </w:t>
      </w:r>
    </w:p>
    <w:p w:rsidR="00991ACB" w:rsidRDefault="00991ACB" w:rsidP="00E03547">
      <w:pPr>
        <w:tabs>
          <w:tab w:val="left" w:pos="1935"/>
        </w:tabs>
      </w:pPr>
      <w:r>
        <w:rPr>
          <w:b/>
        </w:rPr>
        <w:t xml:space="preserve">      </w:t>
      </w:r>
      <w:r w:rsidRPr="00991ACB">
        <w:rPr>
          <w:b/>
        </w:rPr>
        <w:t>Сердюк Ю. А.</w:t>
      </w:r>
      <w:r>
        <w:t xml:space="preserve"> – Да сформирована.</w:t>
      </w:r>
    </w:p>
    <w:p w:rsidR="00991ACB" w:rsidRDefault="00A56E4D" w:rsidP="00E03547">
      <w:pPr>
        <w:tabs>
          <w:tab w:val="left" w:pos="1935"/>
        </w:tabs>
      </w:pPr>
      <w:r w:rsidRPr="00A56E4D">
        <w:rPr>
          <w:b/>
        </w:rPr>
        <w:t>Лебедев Е. В. –</w:t>
      </w:r>
      <w:r>
        <w:t xml:space="preserve"> Вопрос по БКД., делали ул. Трикотажную, «Горбатый мост», сделали все хорошо, но отрезан новый асфальт от старого в полу метре – яма. Оставили. И таких несколько. Это в рамках текущего содержания?</w:t>
      </w:r>
    </w:p>
    <w:p w:rsidR="00A56E4D" w:rsidRDefault="00926380" w:rsidP="00E03547">
      <w:pPr>
        <w:tabs>
          <w:tab w:val="left" w:pos="1935"/>
        </w:tabs>
      </w:pPr>
      <w:r>
        <w:rPr>
          <w:b/>
        </w:rPr>
        <w:t xml:space="preserve">     </w:t>
      </w:r>
      <w:r w:rsidR="00A56E4D" w:rsidRPr="00A56E4D">
        <w:rPr>
          <w:b/>
        </w:rPr>
        <w:t>Сердюк Ю. А.</w:t>
      </w:r>
      <w:r w:rsidR="00A56E4D">
        <w:t xml:space="preserve"> – Это </w:t>
      </w:r>
      <w:r>
        <w:t xml:space="preserve">в </w:t>
      </w:r>
      <w:r w:rsidR="00A56E4D">
        <w:t xml:space="preserve">рамках текущего. </w:t>
      </w:r>
    </w:p>
    <w:p w:rsidR="00991ACB" w:rsidRDefault="00926380" w:rsidP="00926380">
      <w:pPr>
        <w:tabs>
          <w:tab w:val="left" w:pos="1935"/>
        </w:tabs>
        <w:rPr>
          <w:b/>
        </w:rPr>
      </w:pPr>
      <w:r>
        <w:rPr>
          <w:b/>
        </w:rPr>
        <w:t xml:space="preserve">     </w:t>
      </w:r>
      <w:r w:rsidRPr="00A56E4D">
        <w:rPr>
          <w:b/>
        </w:rPr>
        <w:t>Лебедев Е. В.</w:t>
      </w:r>
      <w:r>
        <w:rPr>
          <w:b/>
        </w:rPr>
        <w:t xml:space="preserve"> – </w:t>
      </w:r>
      <w:r w:rsidRPr="00926380">
        <w:t>Мне нужно писать?</w:t>
      </w:r>
    </w:p>
    <w:p w:rsidR="00926380" w:rsidRDefault="00926380" w:rsidP="00926380">
      <w:pPr>
        <w:tabs>
          <w:tab w:val="left" w:pos="1935"/>
        </w:tabs>
        <w:rPr>
          <w:b/>
        </w:rPr>
      </w:pPr>
      <w:r>
        <w:rPr>
          <w:b/>
        </w:rPr>
        <w:t xml:space="preserve">     Сердюк Ю. А. – </w:t>
      </w:r>
      <w:r w:rsidRPr="00926380">
        <w:t>не надо, я сегодня там был. Решим.</w:t>
      </w:r>
      <w:r>
        <w:rPr>
          <w:b/>
        </w:rPr>
        <w:t xml:space="preserve"> </w:t>
      </w:r>
    </w:p>
    <w:p w:rsidR="00926380" w:rsidRDefault="00926380" w:rsidP="00926380">
      <w:pPr>
        <w:tabs>
          <w:tab w:val="left" w:pos="1935"/>
        </w:tabs>
      </w:pPr>
      <w:r>
        <w:rPr>
          <w:b/>
        </w:rPr>
        <w:t xml:space="preserve">     Лебедев Е. В. – </w:t>
      </w:r>
      <w:r w:rsidRPr="00926380">
        <w:t>Еще вопрос.</w:t>
      </w:r>
      <w:r w:rsidR="00AF5590">
        <w:t xml:space="preserve"> Подрядчик или какая-то компания делает технологические вырубки в асфальте (толщину замеряет и т.д.), после этого их не заделывают, это нарушение. Со временем это новые очаги разрушения. Я могу предоставить фотоматериал. </w:t>
      </w:r>
    </w:p>
    <w:p w:rsidR="00AF5590" w:rsidRDefault="00AF5590" w:rsidP="00926380">
      <w:pPr>
        <w:tabs>
          <w:tab w:val="left" w:pos="1935"/>
        </w:tabs>
      </w:pPr>
      <w:r>
        <w:rPr>
          <w:b/>
        </w:rPr>
        <w:t xml:space="preserve">       </w:t>
      </w:r>
      <w:r w:rsidRPr="00AF5590">
        <w:rPr>
          <w:b/>
        </w:rPr>
        <w:t>Сердюк Ю. А.</w:t>
      </w:r>
      <w:r>
        <w:t xml:space="preserve"> – Согласен, фото сбрасывайте. </w:t>
      </w:r>
      <w:r w:rsidR="00341568">
        <w:t>Я отреагирую сразу же.</w:t>
      </w:r>
    </w:p>
    <w:p w:rsidR="00144BB9" w:rsidRPr="00991ACB" w:rsidRDefault="00341568" w:rsidP="00926380">
      <w:pPr>
        <w:tabs>
          <w:tab w:val="left" w:pos="1935"/>
        </w:tabs>
      </w:pPr>
      <w:r>
        <w:rPr>
          <w:b/>
        </w:rPr>
        <w:t xml:space="preserve">       </w:t>
      </w:r>
      <w:r w:rsidRPr="00341568">
        <w:rPr>
          <w:b/>
        </w:rPr>
        <w:t>Дронов Р. В.</w:t>
      </w:r>
      <w:r>
        <w:t xml:space="preserve"> – К сожалению, выявляются факты что это не подрядчики, которые ремонтируют дорогу, это другие подрядчики с других дорог делают вырубки, для того что бы сдать на экспертизу хороший асфальт. </w:t>
      </w:r>
    </w:p>
    <w:p w:rsidR="00237820" w:rsidRPr="00F24762" w:rsidRDefault="00034C98" w:rsidP="00F24762">
      <w:pPr>
        <w:tabs>
          <w:tab w:val="left" w:pos="1935"/>
        </w:tabs>
      </w:pPr>
      <w:r>
        <w:t xml:space="preserve">      </w:t>
      </w:r>
      <w:r w:rsidR="00E03547" w:rsidRPr="00991ACB">
        <w:t xml:space="preserve"> </w:t>
      </w:r>
      <w:r w:rsidR="00F24762" w:rsidRPr="00A56E4D">
        <w:rPr>
          <w:b/>
        </w:rPr>
        <w:t>Лебедев Е. В.</w:t>
      </w:r>
      <w:r w:rsidR="00F24762">
        <w:rPr>
          <w:b/>
        </w:rPr>
        <w:t xml:space="preserve"> – </w:t>
      </w:r>
      <w:r w:rsidR="00F24762" w:rsidRPr="00F24762">
        <w:t>При взятии пробы должны быть две стороны.</w:t>
      </w:r>
    </w:p>
    <w:p w:rsidR="00237820" w:rsidRDefault="00034C98" w:rsidP="00F24762">
      <w:pPr>
        <w:tabs>
          <w:tab w:val="left" w:pos="1935"/>
        </w:tabs>
      </w:pPr>
      <w:r>
        <w:rPr>
          <w:b/>
        </w:rPr>
        <w:lastRenderedPageBreak/>
        <w:t xml:space="preserve">       </w:t>
      </w:r>
      <w:r w:rsidR="00F24762" w:rsidRPr="00341568">
        <w:rPr>
          <w:b/>
        </w:rPr>
        <w:t>Дронов Р. В.</w:t>
      </w:r>
      <w:r w:rsidR="00F24762">
        <w:t xml:space="preserve"> – Дорогу сделали три года назад, а вырубки появились вчера. </w:t>
      </w:r>
    </w:p>
    <w:p w:rsidR="00034C98" w:rsidRDefault="00034C98" w:rsidP="00034C98">
      <w:pPr>
        <w:tabs>
          <w:tab w:val="left" w:pos="1935"/>
        </w:tabs>
      </w:pPr>
      <w:r>
        <w:rPr>
          <w:b/>
        </w:rPr>
        <w:t xml:space="preserve">      </w:t>
      </w:r>
      <w:r w:rsidRPr="00A56E4D">
        <w:rPr>
          <w:b/>
        </w:rPr>
        <w:t>Лебедев Е. В.</w:t>
      </w:r>
      <w:r>
        <w:rPr>
          <w:b/>
        </w:rPr>
        <w:t xml:space="preserve"> – </w:t>
      </w:r>
      <w:r w:rsidRPr="00034C98">
        <w:t>МУП «УЗСПТС» это к Вам относится?</w:t>
      </w:r>
      <w:r>
        <w:t xml:space="preserve"> </w:t>
      </w:r>
      <w:r w:rsidR="00D255DB">
        <w:t>На Республиканской, 1</w:t>
      </w:r>
      <w:r>
        <w:t xml:space="preserve">а, там дождеприемник никак не могут сделать, сделали отверстие выше уровня, вода как стояла, так и стоит. Обратите внимание.  </w:t>
      </w:r>
    </w:p>
    <w:p w:rsidR="00362FC8" w:rsidRDefault="00D255DB" w:rsidP="00034C98">
      <w:pPr>
        <w:tabs>
          <w:tab w:val="left" w:pos="1935"/>
        </w:tabs>
      </w:pPr>
      <w:r>
        <w:rPr>
          <w:b/>
        </w:rPr>
        <w:t xml:space="preserve">      </w:t>
      </w:r>
      <w:r w:rsidR="00362FC8" w:rsidRPr="00362FC8">
        <w:rPr>
          <w:b/>
        </w:rPr>
        <w:t>Кудин И. В.</w:t>
      </w:r>
      <w:r w:rsidR="00362FC8">
        <w:t xml:space="preserve"> – Это </w:t>
      </w:r>
      <w:r w:rsidR="00362FC8" w:rsidRPr="00362FC8">
        <w:rPr>
          <w:i/>
        </w:rPr>
        <w:t>протокольно</w:t>
      </w:r>
      <w:r w:rsidR="00362FC8">
        <w:t xml:space="preserve"> зафиксируем и напишем на Дронова Р. В. бумагу.</w:t>
      </w:r>
    </w:p>
    <w:p w:rsidR="00740204" w:rsidRPr="00740204" w:rsidRDefault="00740204" w:rsidP="00034C98">
      <w:pPr>
        <w:tabs>
          <w:tab w:val="left" w:pos="1935"/>
        </w:tabs>
      </w:pPr>
      <w:r>
        <w:rPr>
          <w:b/>
        </w:rPr>
        <w:t xml:space="preserve">     </w:t>
      </w:r>
      <w:r w:rsidRPr="00740204">
        <w:rPr>
          <w:b/>
        </w:rPr>
        <w:t xml:space="preserve">Атякшев И. А. - </w:t>
      </w:r>
      <w:r>
        <w:rPr>
          <w:b/>
        </w:rPr>
        <w:t xml:space="preserve"> </w:t>
      </w:r>
      <w:r w:rsidRPr="00740204">
        <w:t>Ямочный ремонт. У нас</w:t>
      </w:r>
      <w:r>
        <w:t xml:space="preserve"> на округе </w:t>
      </w:r>
      <w:r w:rsidRPr="00740204">
        <w:t xml:space="preserve">делают ямочный ремонт через яму. </w:t>
      </w:r>
      <w:r>
        <w:t xml:space="preserve">Потом проходит пару недель, и они заделывают </w:t>
      </w:r>
      <w:r w:rsidR="008A55F2">
        <w:t>те ямы,</w:t>
      </w:r>
      <w:r>
        <w:t xml:space="preserve"> которые не сделали. </w:t>
      </w:r>
    </w:p>
    <w:p w:rsidR="00D255DB" w:rsidRPr="008A55F2" w:rsidRDefault="00740204" w:rsidP="008A55F2">
      <w:pPr>
        <w:tabs>
          <w:tab w:val="left" w:pos="1935"/>
        </w:tabs>
        <w:rPr>
          <w:b/>
        </w:rPr>
      </w:pPr>
      <w:r>
        <w:rPr>
          <w:b/>
        </w:rPr>
        <w:t xml:space="preserve"> </w:t>
      </w:r>
      <w:r w:rsidR="009F0659">
        <w:rPr>
          <w:b/>
        </w:rPr>
        <w:t xml:space="preserve">     </w:t>
      </w:r>
      <w:r w:rsidR="008A55F2" w:rsidRPr="00AF5590">
        <w:rPr>
          <w:b/>
        </w:rPr>
        <w:t>Сердюк Ю. А.</w:t>
      </w:r>
      <w:r w:rsidR="008A55F2">
        <w:t xml:space="preserve"> – Пометьте мой номер телефона. И в режиме </w:t>
      </w:r>
      <w:r w:rsidR="008A55F2">
        <w:rPr>
          <w:lang w:val="en-US"/>
        </w:rPr>
        <w:t>WhatsApp</w:t>
      </w:r>
      <w:r w:rsidR="008A55F2">
        <w:t xml:space="preserve"> мы реагируем срезу.</w:t>
      </w:r>
    </w:p>
    <w:p w:rsidR="00E62015" w:rsidRDefault="009F0659" w:rsidP="00F50A26">
      <w:pPr>
        <w:tabs>
          <w:tab w:val="left" w:pos="1935"/>
        </w:tabs>
        <w:rPr>
          <w:b/>
        </w:rPr>
      </w:pPr>
      <w:r>
        <w:rPr>
          <w:b/>
        </w:rPr>
        <w:t xml:space="preserve">      </w:t>
      </w:r>
      <w:r w:rsidR="00E62015" w:rsidRPr="00740204">
        <w:rPr>
          <w:b/>
        </w:rPr>
        <w:t xml:space="preserve">Атякшев И. А. - </w:t>
      </w:r>
      <w:r w:rsidR="00E62015">
        <w:rPr>
          <w:b/>
        </w:rPr>
        <w:t xml:space="preserve"> </w:t>
      </w:r>
      <w:r w:rsidR="00E62015" w:rsidRPr="00E62015">
        <w:t xml:space="preserve">Проблема с остановочными павильонами. Это ост. «ул. Краузе» километр идут, а потом в обратном </w:t>
      </w:r>
      <w:r w:rsidR="00E62015">
        <w:t>направлении</w:t>
      </w:r>
      <w:r w:rsidR="00E62015" w:rsidRPr="00E62015">
        <w:t xml:space="preserve"> едут.</w:t>
      </w:r>
    </w:p>
    <w:p w:rsidR="00237820" w:rsidRDefault="009F0659" w:rsidP="00F50A26">
      <w:pPr>
        <w:tabs>
          <w:tab w:val="left" w:pos="1935"/>
        </w:tabs>
        <w:rPr>
          <w:b/>
        </w:rPr>
      </w:pPr>
      <w:r>
        <w:rPr>
          <w:b/>
        </w:rPr>
        <w:t xml:space="preserve">      </w:t>
      </w:r>
      <w:r w:rsidR="00E62015">
        <w:rPr>
          <w:b/>
        </w:rPr>
        <w:t xml:space="preserve">Кудин И. В. – </w:t>
      </w:r>
      <w:r w:rsidR="00E62015" w:rsidRPr="00E62015">
        <w:t xml:space="preserve">Давайте </w:t>
      </w:r>
      <w:r w:rsidR="00E62015" w:rsidRPr="00E62015">
        <w:rPr>
          <w:i/>
        </w:rPr>
        <w:t>протокольно</w:t>
      </w:r>
      <w:r w:rsidR="00E62015" w:rsidRPr="00E62015">
        <w:t xml:space="preserve"> зафиксируем.</w:t>
      </w:r>
      <w:r w:rsidR="00E62015">
        <w:rPr>
          <w:b/>
        </w:rPr>
        <w:t xml:space="preserve">  </w:t>
      </w:r>
    </w:p>
    <w:p w:rsidR="00C759F2" w:rsidRPr="009F0659" w:rsidRDefault="009F0659" w:rsidP="00F50A26">
      <w:pPr>
        <w:tabs>
          <w:tab w:val="left" w:pos="1935"/>
        </w:tabs>
      </w:pPr>
      <w:r>
        <w:rPr>
          <w:b/>
        </w:rPr>
        <w:t xml:space="preserve">     </w:t>
      </w:r>
      <w:r w:rsidR="00C759F2">
        <w:rPr>
          <w:b/>
        </w:rPr>
        <w:t xml:space="preserve">Титаренко И. Н. – </w:t>
      </w:r>
      <w:r w:rsidR="00C759F2" w:rsidRPr="009F0659">
        <w:t xml:space="preserve">по программе БКД, планы формируете? Мы говорили, что были нормативы, по которым нельзя было включать остановочные павильоны, освещение, ливневую канализацию. </w:t>
      </w:r>
      <w:r w:rsidRPr="009F0659">
        <w:t>Сейчас вы это как-то включаете?</w:t>
      </w:r>
    </w:p>
    <w:p w:rsidR="009F0659" w:rsidRDefault="009F0659" w:rsidP="00F50A26">
      <w:pPr>
        <w:tabs>
          <w:tab w:val="left" w:pos="1935"/>
        </w:tabs>
      </w:pPr>
      <w:r>
        <w:rPr>
          <w:b/>
        </w:rPr>
        <w:t xml:space="preserve">     Сердюк Ю. А. – </w:t>
      </w:r>
      <w:r w:rsidRPr="009F0659">
        <w:t xml:space="preserve">со </w:t>
      </w:r>
      <w:r w:rsidR="00833822">
        <w:t xml:space="preserve">следующего </w:t>
      </w:r>
      <w:r w:rsidR="0062242F">
        <w:t>у</w:t>
      </w:r>
      <w:r w:rsidR="00833822">
        <w:t xml:space="preserve">мы приступаем к работе по реконструкции, до этого ремонтировали в рамках БКД, в следующем году будем реконструировать. </w:t>
      </w:r>
      <w:r w:rsidR="0062242F">
        <w:t xml:space="preserve">Объекты определены. Ул. Кедровая, реконструироваться – расширяться вместе с переездом. Я отдельно планы 2019 года дам. </w:t>
      </w:r>
    </w:p>
    <w:p w:rsidR="00237820" w:rsidRPr="003B626E" w:rsidRDefault="003B626E" w:rsidP="00F50A26">
      <w:pPr>
        <w:tabs>
          <w:tab w:val="left" w:pos="1935"/>
        </w:tabs>
      </w:pPr>
      <w:r>
        <w:rPr>
          <w:b/>
        </w:rPr>
        <w:t xml:space="preserve">      </w:t>
      </w:r>
      <w:r w:rsidR="0062242F" w:rsidRPr="0062242F">
        <w:rPr>
          <w:b/>
        </w:rPr>
        <w:t xml:space="preserve">Кудин И. В. </w:t>
      </w:r>
      <w:r w:rsidR="0062242F">
        <w:t xml:space="preserve">– запросим </w:t>
      </w:r>
      <w:r w:rsidR="0062242F" w:rsidRPr="0062242F">
        <w:rPr>
          <w:i/>
        </w:rPr>
        <w:t>протокольно</w:t>
      </w:r>
      <w:r w:rsidR="0062242F">
        <w:t xml:space="preserve">. </w:t>
      </w:r>
    </w:p>
    <w:p w:rsidR="00237820" w:rsidRDefault="006B75CE" w:rsidP="003B626E">
      <w:pPr>
        <w:tabs>
          <w:tab w:val="left" w:pos="1935"/>
        </w:tabs>
        <w:rPr>
          <w:b/>
        </w:rPr>
      </w:pPr>
      <w:r>
        <w:rPr>
          <w:b/>
        </w:rPr>
        <w:t xml:space="preserve">      </w:t>
      </w:r>
      <w:r w:rsidR="003B626E">
        <w:rPr>
          <w:b/>
        </w:rPr>
        <w:t xml:space="preserve">Титаренко И. Н. – </w:t>
      </w:r>
      <w:r w:rsidR="003B626E">
        <w:t xml:space="preserve">не </w:t>
      </w:r>
      <w:r>
        <w:t>с</w:t>
      </w:r>
      <w:r w:rsidR="003B626E">
        <w:t xml:space="preserve">читаете ли вы что у нас есть профильные организации, такие как Горсвет, Гормост, которые делают те же самые </w:t>
      </w:r>
      <w:r>
        <w:t>«</w:t>
      </w:r>
      <w:r w:rsidR="003B626E">
        <w:t>ливневки</w:t>
      </w:r>
      <w:r>
        <w:t>»</w:t>
      </w:r>
      <w:r w:rsidR="003B626E">
        <w:t>. Если вы будите в техническую документацию включать не считаете ли вы лучше отыгрывать это отдельно, зачем будет подрядчик,</w:t>
      </w:r>
      <w:r>
        <w:t xml:space="preserve"> который про</w:t>
      </w:r>
      <w:r w:rsidR="003B626E">
        <w:t>фильно занимается строительством дорог делать ливневую канализацию, освещение</w:t>
      </w:r>
      <w:r>
        <w:t>?</w:t>
      </w:r>
      <w:r w:rsidR="003B626E">
        <w:t xml:space="preserve"> </w:t>
      </w:r>
    </w:p>
    <w:p w:rsidR="00237820" w:rsidRDefault="006B75CE" w:rsidP="003B626E">
      <w:pPr>
        <w:tabs>
          <w:tab w:val="left" w:pos="1935"/>
        </w:tabs>
        <w:rPr>
          <w:b/>
        </w:rPr>
      </w:pPr>
      <w:r>
        <w:rPr>
          <w:b/>
        </w:rPr>
        <w:t xml:space="preserve">      </w:t>
      </w:r>
      <w:r w:rsidR="003B626E">
        <w:rPr>
          <w:b/>
        </w:rPr>
        <w:t xml:space="preserve">Сердюк Ю. А. – </w:t>
      </w:r>
      <w:r w:rsidR="003B626E" w:rsidRPr="003B626E">
        <w:t>Это программа БКД. Программа.</w:t>
      </w:r>
      <w:r w:rsidR="003B626E">
        <w:t xml:space="preserve"> Федеральная, и работы, проводимые в рамках этой программы, сдаются и принимаются комплексом. </w:t>
      </w:r>
    </w:p>
    <w:p w:rsidR="00237820" w:rsidRDefault="006B75CE" w:rsidP="00F50A26">
      <w:pPr>
        <w:tabs>
          <w:tab w:val="left" w:pos="1935"/>
        </w:tabs>
      </w:pPr>
      <w:r>
        <w:rPr>
          <w:b/>
        </w:rPr>
        <w:t xml:space="preserve">Кудин И. В. – </w:t>
      </w:r>
      <w:r w:rsidRPr="006B75CE">
        <w:t>Есть желающие по этому вопросу выступить?</w:t>
      </w:r>
      <w:r w:rsidR="00AA698A">
        <w:t xml:space="preserve"> Предлагаю голосовать.</w:t>
      </w:r>
    </w:p>
    <w:p w:rsidR="00AA698A" w:rsidRDefault="00AA698A" w:rsidP="00AA698A">
      <w:pPr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>
        <w:rPr>
          <w:b/>
          <w:color w:val="000000"/>
        </w:rPr>
        <w:t>11 единогласно</w:t>
      </w:r>
      <w:r w:rsidRPr="00813C24">
        <w:rPr>
          <w:b/>
          <w:color w:val="000000"/>
        </w:rPr>
        <w:t xml:space="preserve"> - </w:t>
      </w:r>
      <w:r w:rsidRPr="00813C24">
        <w:rPr>
          <w:color w:val="000000"/>
        </w:rPr>
        <w:t>(</w:t>
      </w:r>
      <w:r>
        <w:t>Кудин И. В.,</w:t>
      </w:r>
      <w:r w:rsidRPr="0069407E">
        <w:rPr>
          <w:bCs/>
        </w:rPr>
        <w:t xml:space="preserve"> </w:t>
      </w:r>
      <w:r w:rsidRPr="00C53F95">
        <w:rPr>
          <w:bCs/>
        </w:rPr>
        <w:t>Титаренко И. Н., Курбатов Д. Г., Лебедев Е. В., Рыбин Л. Ю., Дебов Г. В., Люмин В. И</w:t>
      </w:r>
      <w:r>
        <w:rPr>
          <w:bCs/>
        </w:rPr>
        <w:t>., Тямин Н. А., Конобеев</w:t>
      </w:r>
      <w:r>
        <w:t xml:space="preserve"> И. С.</w:t>
      </w:r>
      <w:r w:rsidRPr="00C53F95">
        <w:rPr>
          <w:bCs/>
        </w:rPr>
        <w:t>, Прибаловец Д. В.</w:t>
      </w:r>
      <w:r>
        <w:rPr>
          <w:bCs/>
        </w:rPr>
        <w:t>, Атякшев И. А.)</w:t>
      </w:r>
    </w:p>
    <w:p w:rsidR="00AA698A" w:rsidRPr="00813C24" w:rsidRDefault="00AA698A" w:rsidP="00AA698A">
      <w:pPr>
        <w:tabs>
          <w:tab w:val="num" w:pos="720"/>
        </w:tabs>
      </w:pPr>
      <w:r w:rsidRPr="00813C24">
        <w:rPr>
          <w:b/>
        </w:rPr>
        <w:t xml:space="preserve">Против </w:t>
      </w:r>
      <w:r w:rsidRPr="00813C24">
        <w:t>– «Нет»</w:t>
      </w:r>
    </w:p>
    <w:p w:rsidR="00AA698A" w:rsidRDefault="00AA698A" w:rsidP="00AA698A">
      <w:r w:rsidRPr="00813C24">
        <w:rPr>
          <w:b/>
        </w:rPr>
        <w:t>Воздержался</w:t>
      </w:r>
      <w:r w:rsidRPr="00813C24">
        <w:t xml:space="preserve"> – «Нет»</w:t>
      </w:r>
    </w:p>
    <w:p w:rsidR="00AA698A" w:rsidRDefault="005914D8" w:rsidP="00F50A26">
      <w:pPr>
        <w:tabs>
          <w:tab w:val="left" w:pos="1935"/>
        </w:tabs>
      </w:pPr>
      <w:r w:rsidRPr="005914D8">
        <w:rPr>
          <w:b/>
        </w:rPr>
        <w:t>3. Слушали Перязева Д. Г.</w:t>
      </w:r>
      <w:r>
        <w:t xml:space="preserve">  Проинформировал по вопросу: </w:t>
      </w:r>
      <w:r w:rsidRPr="00A336A6">
        <w:t>Об информации о реализации мероприятий Программы комплексного развития систем коммунальной инфраструктуры города Новосибирска на 2014 - 2030 годы, утверждённой решением Совета депутатов города Новосибирска от 18.12.2013 №1020, в 2014 – 2017 годах</w:t>
      </w:r>
      <w:r>
        <w:t xml:space="preserve"> (доклад прилагается)</w:t>
      </w:r>
    </w:p>
    <w:p w:rsidR="005914D8" w:rsidRDefault="003A470F" w:rsidP="00F50A26">
      <w:pPr>
        <w:tabs>
          <w:tab w:val="left" w:pos="1935"/>
        </w:tabs>
      </w:pPr>
      <w:r>
        <w:rPr>
          <w:b/>
        </w:rPr>
        <w:t xml:space="preserve">       </w:t>
      </w:r>
      <w:r w:rsidRPr="003A470F">
        <w:rPr>
          <w:b/>
        </w:rPr>
        <w:t>Дебов Г. В.</w:t>
      </w:r>
      <w:r>
        <w:t xml:space="preserve"> </w:t>
      </w:r>
      <w:r w:rsidR="00607582">
        <w:t>–</w:t>
      </w:r>
      <w:r>
        <w:t xml:space="preserve"> </w:t>
      </w:r>
      <w:r w:rsidR="00607582">
        <w:t>На основании чего формировался тариф?</w:t>
      </w:r>
    </w:p>
    <w:p w:rsidR="005914D8" w:rsidRPr="006B75CE" w:rsidRDefault="003A470F" w:rsidP="00F50A26">
      <w:pPr>
        <w:tabs>
          <w:tab w:val="left" w:pos="1935"/>
        </w:tabs>
      </w:pPr>
      <w:r>
        <w:rPr>
          <w:b/>
        </w:rPr>
        <w:t xml:space="preserve">       </w:t>
      </w:r>
      <w:r w:rsidRPr="003A470F">
        <w:rPr>
          <w:b/>
        </w:rPr>
        <w:t>Перязев Д. Г.</w:t>
      </w:r>
      <w:r>
        <w:t xml:space="preserve"> </w:t>
      </w:r>
      <w:r w:rsidR="00607582">
        <w:t>–</w:t>
      </w:r>
      <w:r>
        <w:t xml:space="preserve"> </w:t>
      </w:r>
      <w:r w:rsidR="00607582">
        <w:t xml:space="preserve">В части увеличения тарифов не будет. </w:t>
      </w:r>
    </w:p>
    <w:p w:rsidR="006B75CE" w:rsidRDefault="00607582" w:rsidP="00607582">
      <w:pPr>
        <w:tabs>
          <w:tab w:val="left" w:pos="1935"/>
        </w:tabs>
        <w:rPr>
          <w:b/>
        </w:rPr>
      </w:pPr>
      <w:r>
        <w:rPr>
          <w:b/>
        </w:rPr>
        <w:t xml:space="preserve">       </w:t>
      </w:r>
      <w:r w:rsidRPr="003A470F">
        <w:rPr>
          <w:b/>
        </w:rPr>
        <w:t>Дебов Г. В.</w:t>
      </w:r>
      <w:r>
        <w:rPr>
          <w:b/>
        </w:rPr>
        <w:t xml:space="preserve"> – </w:t>
      </w:r>
      <w:r w:rsidRPr="00607582">
        <w:t>а в части уменьшения?</w:t>
      </w:r>
    </w:p>
    <w:p w:rsidR="00607582" w:rsidRDefault="00607582" w:rsidP="00607582">
      <w:pPr>
        <w:tabs>
          <w:tab w:val="left" w:pos="1935"/>
        </w:tabs>
      </w:pPr>
      <w:r>
        <w:rPr>
          <w:b/>
        </w:rPr>
        <w:lastRenderedPageBreak/>
        <w:t xml:space="preserve">     Перязев Д. Г. – </w:t>
      </w:r>
      <w:r w:rsidRPr="00607582">
        <w:t>А в части уменьшения, в том то и дело когда вы строите подключаете больше</w:t>
      </w:r>
      <w:r>
        <w:rPr>
          <w:b/>
        </w:rPr>
        <w:t xml:space="preserve"> - </w:t>
      </w:r>
      <w:r w:rsidRPr="00607582">
        <w:t xml:space="preserve">это стоит дешевле за единицу, чем вы строите и подключаете меньше. </w:t>
      </w:r>
      <w:r w:rsidR="00F65D18">
        <w:t xml:space="preserve">Потому что сеть ресурсообеспечения становится менее </w:t>
      </w:r>
      <w:r w:rsidR="00B06A20">
        <w:t>развита и</w:t>
      </w:r>
      <w:r w:rsidR="00F65D18">
        <w:t xml:space="preserve"> не учитывает всех возможных и даже перспективных абонентов.  </w:t>
      </w:r>
      <w:r w:rsidR="00B06A20">
        <w:t>Поэтому строить меньше – дороже по ресурсу, чем стоить больше.</w:t>
      </w:r>
    </w:p>
    <w:p w:rsidR="00B06A20" w:rsidRDefault="00B06A20" w:rsidP="00607582">
      <w:pPr>
        <w:tabs>
          <w:tab w:val="left" w:pos="1935"/>
        </w:tabs>
      </w:pPr>
      <w:r w:rsidRPr="00B06A20">
        <w:rPr>
          <w:b/>
        </w:rPr>
        <w:t xml:space="preserve">     Дебов Г. В.</w:t>
      </w:r>
      <w:r>
        <w:t xml:space="preserve"> – Понимаю. Нет все-таки на понимание, вот «Горводоканал» выполнил на 30% </w:t>
      </w:r>
    </w:p>
    <w:p w:rsidR="00B06A20" w:rsidRPr="00607582" w:rsidRDefault="00B06A20" w:rsidP="00607582">
      <w:pPr>
        <w:tabs>
          <w:tab w:val="left" w:pos="1935"/>
        </w:tabs>
      </w:pPr>
      <w:r>
        <w:rPr>
          <w:b/>
        </w:rPr>
        <w:t xml:space="preserve">     </w:t>
      </w:r>
      <w:r w:rsidRPr="00B06A20">
        <w:rPr>
          <w:b/>
        </w:rPr>
        <w:t>Перязев Д. Г.</w:t>
      </w:r>
      <w:r>
        <w:t xml:space="preserve"> – Я еще раз говорю, здесь не было средств бюджета нашего. А «Горводоканал» это хозяйствующий субъект. </w:t>
      </w:r>
    </w:p>
    <w:p w:rsidR="00237820" w:rsidRDefault="00223E2E" w:rsidP="00223E2E">
      <w:pPr>
        <w:tabs>
          <w:tab w:val="left" w:pos="1935"/>
        </w:tabs>
      </w:pPr>
      <w:r w:rsidRPr="00B06A20">
        <w:rPr>
          <w:b/>
        </w:rPr>
        <w:t xml:space="preserve">     Дебов Г. В.</w:t>
      </w:r>
      <w:r>
        <w:t xml:space="preserve"> – Если они программу не выполняют, в следующий раз мы наверняка увидим повышение тарифов, в следующем году, может раньше к зиме. Я говорю о тарифе</w:t>
      </w:r>
      <w:r w:rsidR="00E708F4">
        <w:t xml:space="preserve"> на потребление для жителей</w:t>
      </w:r>
    </w:p>
    <w:p w:rsidR="00E708F4" w:rsidRDefault="00E708F4" w:rsidP="00223E2E">
      <w:pPr>
        <w:tabs>
          <w:tab w:val="left" w:pos="1935"/>
        </w:tabs>
      </w:pPr>
      <w:r>
        <w:t xml:space="preserve">Перязев Д. Г. – </w:t>
      </w:r>
      <w:r w:rsidR="00567B8B">
        <w:t xml:space="preserve">Я понимаю, что инвестиционная программа на сегодня состоит из двух параметров 1. Перспективное подключение 2. Повышение качества, надёжности ресурсообеспечения. По всем инвестиционным программам у нас регулятор эти затраты не принимает, в части именно повышения надёжности. У нас принимаются затраты в основном в части технологического присоединения, а ресурсник поддерживает работоспособность своего оборудования имущества за счет средств тарифа, который включен в программу капитального ремонта. </w:t>
      </w:r>
    </w:p>
    <w:p w:rsidR="00223E2E" w:rsidRPr="00C6163C" w:rsidRDefault="00D370EC" w:rsidP="00223E2E">
      <w:pPr>
        <w:tabs>
          <w:tab w:val="left" w:pos="1935"/>
        </w:tabs>
      </w:pPr>
      <w:r>
        <w:rPr>
          <w:b/>
        </w:rPr>
        <w:t xml:space="preserve">      </w:t>
      </w:r>
      <w:r w:rsidR="00C6163C">
        <w:rPr>
          <w:b/>
        </w:rPr>
        <w:t xml:space="preserve">Кудин И. В. – </w:t>
      </w:r>
      <w:r w:rsidR="00C6163C" w:rsidRPr="00C6163C">
        <w:t xml:space="preserve">Дмитрий Геннадьевич, хотелось бы </w:t>
      </w:r>
      <w:r w:rsidRPr="00C6163C">
        <w:t>попросить,</w:t>
      </w:r>
      <w:r w:rsidR="00C6163C" w:rsidRPr="00C6163C">
        <w:t xml:space="preserve"> </w:t>
      </w:r>
      <w:r>
        <w:t xml:space="preserve">чтобы вы дали команду специалистам что бы они актуализировали информацию, потому что к нам программа пришла и там есть вопросы по цифрам. </w:t>
      </w:r>
    </w:p>
    <w:p w:rsidR="005836FA" w:rsidRDefault="005836FA" w:rsidP="005836FA">
      <w:pPr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>
        <w:rPr>
          <w:b/>
          <w:color w:val="000000"/>
        </w:rPr>
        <w:t>11 единогласно</w:t>
      </w:r>
      <w:r w:rsidRPr="00813C24">
        <w:rPr>
          <w:b/>
          <w:color w:val="000000"/>
        </w:rPr>
        <w:t xml:space="preserve"> - </w:t>
      </w:r>
      <w:r w:rsidRPr="00813C24">
        <w:rPr>
          <w:color w:val="000000"/>
        </w:rPr>
        <w:t>(</w:t>
      </w:r>
      <w:r>
        <w:t>Кудин И. В.,</w:t>
      </w:r>
      <w:r w:rsidRPr="0069407E">
        <w:rPr>
          <w:bCs/>
        </w:rPr>
        <w:t xml:space="preserve"> </w:t>
      </w:r>
      <w:r w:rsidRPr="00C53F95">
        <w:rPr>
          <w:bCs/>
        </w:rPr>
        <w:t>Титаренко И. Н., Курбатов Д. Г., Лебедев Е. В., Рыбин Л. Ю., Дебов Г. В., Люмин В. И</w:t>
      </w:r>
      <w:r>
        <w:rPr>
          <w:bCs/>
        </w:rPr>
        <w:t>., Тямин Н. А., Конобеев</w:t>
      </w:r>
      <w:r>
        <w:t xml:space="preserve"> И. С.</w:t>
      </w:r>
      <w:r w:rsidRPr="00C53F95">
        <w:rPr>
          <w:bCs/>
        </w:rPr>
        <w:t>, Прибаловец Д. В.</w:t>
      </w:r>
      <w:r>
        <w:rPr>
          <w:bCs/>
        </w:rPr>
        <w:t>, Атякшев И. А.)</w:t>
      </w:r>
    </w:p>
    <w:p w:rsidR="005836FA" w:rsidRPr="00813C24" w:rsidRDefault="005836FA" w:rsidP="005836FA">
      <w:pPr>
        <w:tabs>
          <w:tab w:val="num" w:pos="720"/>
        </w:tabs>
      </w:pPr>
      <w:r w:rsidRPr="00813C24">
        <w:rPr>
          <w:b/>
        </w:rPr>
        <w:t xml:space="preserve">Против </w:t>
      </w:r>
      <w:r w:rsidRPr="00813C24">
        <w:t>– «Нет»</w:t>
      </w:r>
    </w:p>
    <w:p w:rsidR="005836FA" w:rsidRDefault="005836FA" w:rsidP="005836FA">
      <w:r w:rsidRPr="00813C24">
        <w:rPr>
          <w:b/>
        </w:rPr>
        <w:t>Воздержался</w:t>
      </w:r>
      <w:r w:rsidRPr="00813C24">
        <w:t xml:space="preserve"> – «Нет»</w:t>
      </w:r>
    </w:p>
    <w:p w:rsidR="00237820" w:rsidRDefault="00A83411" w:rsidP="00F50A26">
      <w:pPr>
        <w:tabs>
          <w:tab w:val="left" w:pos="1935"/>
        </w:tabs>
      </w:pPr>
      <w:r>
        <w:rPr>
          <w:b/>
        </w:rPr>
        <w:t xml:space="preserve">4. Слушали Уткину Л. А. </w:t>
      </w:r>
      <w:r w:rsidRPr="00A83411">
        <w:t>Проинформировала по вопросу</w:t>
      </w:r>
      <w:r w:rsidRPr="005500A7">
        <w:t xml:space="preserve">: </w:t>
      </w:r>
      <w:r w:rsidR="005500A7" w:rsidRPr="005500A7">
        <w:t>Об оценке эффективности реализации муниципальных программ и ведомственных целевых программ города Новосибирска за 2017 год</w:t>
      </w:r>
      <w:r w:rsidR="00D1693F">
        <w:t xml:space="preserve"> (доклад + слайды прилагаются)</w:t>
      </w:r>
    </w:p>
    <w:p w:rsidR="00E601C2" w:rsidRPr="00E601C2" w:rsidRDefault="00E601C2" w:rsidP="00F50A26">
      <w:pPr>
        <w:tabs>
          <w:tab w:val="left" w:pos="1935"/>
        </w:tabs>
        <w:rPr>
          <w:i/>
        </w:rPr>
      </w:pPr>
      <w:r w:rsidRPr="00E601C2">
        <w:rPr>
          <w:i/>
        </w:rPr>
        <w:t>Тямин Н. А. – 14.50 ушел</w:t>
      </w:r>
    </w:p>
    <w:p w:rsidR="005500A7" w:rsidRDefault="003510C7" w:rsidP="00F50A26">
      <w:pPr>
        <w:tabs>
          <w:tab w:val="left" w:pos="1935"/>
        </w:tabs>
      </w:pPr>
      <w:r>
        <w:rPr>
          <w:b/>
        </w:rPr>
        <w:t xml:space="preserve">     </w:t>
      </w:r>
      <w:r w:rsidR="001B475F">
        <w:rPr>
          <w:b/>
        </w:rPr>
        <w:t xml:space="preserve">Кудин И. В. – </w:t>
      </w:r>
      <w:r w:rsidR="001B475F" w:rsidRPr="001B475F">
        <w:t>Вопросы, коллеги?</w:t>
      </w:r>
    </w:p>
    <w:p w:rsidR="001B475F" w:rsidRDefault="001B475F" w:rsidP="001B475F">
      <w:pPr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 w:rsidR="00E601C2">
        <w:rPr>
          <w:b/>
          <w:color w:val="000000"/>
        </w:rPr>
        <w:t>10</w:t>
      </w:r>
      <w:r>
        <w:rPr>
          <w:b/>
          <w:color w:val="000000"/>
        </w:rPr>
        <w:t xml:space="preserve"> единогласно</w:t>
      </w:r>
      <w:r w:rsidRPr="00813C24">
        <w:rPr>
          <w:b/>
          <w:color w:val="000000"/>
        </w:rPr>
        <w:t xml:space="preserve"> - </w:t>
      </w:r>
      <w:r w:rsidRPr="00813C24">
        <w:rPr>
          <w:color w:val="000000"/>
        </w:rPr>
        <w:t>(</w:t>
      </w:r>
      <w:r>
        <w:t>Кудин И. В.,</w:t>
      </w:r>
      <w:r w:rsidRPr="0069407E">
        <w:rPr>
          <w:bCs/>
        </w:rPr>
        <w:t xml:space="preserve"> </w:t>
      </w:r>
      <w:r w:rsidRPr="00C53F95">
        <w:rPr>
          <w:bCs/>
        </w:rPr>
        <w:t>Титаренко И. Н., Курбатов Д. Г., Лебедев Е. В., Рыбин Л. Ю., Дебов Г. В., Люмин В. И</w:t>
      </w:r>
      <w:r>
        <w:rPr>
          <w:bCs/>
        </w:rPr>
        <w:t>Конобеев</w:t>
      </w:r>
      <w:r>
        <w:t xml:space="preserve"> И. С.</w:t>
      </w:r>
      <w:r w:rsidRPr="00C53F95">
        <w:rPr>
          <w:bCs/>
        </w:rPr>
        <w:t>, Прибаловец Д. В.</w:t>
      </w:r>
      <w:r>
        <w:rPr>
          <w:bCs/>
        </w:rPr>
        <w:t>, Атякшев И. А.)</w:t>
      </w:r>
    </w:p>
    <w:p w:rsidR="001B475F" w:rsidRPr="00813C24" w:rsidRDefault="001B475F" w:rsidP="001B475F">
      <w:pPr>
        <w:tabs>
          <w:tab w:val="num" w:pos="720"/>
        </w:tabs>
      </w:pPr>
      <w:r w:rsidRPr="00813C24">
        <w:rPr>
          <w:b/>
        </w:rPr>
        <w:t xml:space="preserve">Против </w:t>
      </w:r>
      <w:r w:rsidRPr="00813C24">
        <w:t>– «Нет»</w:t>
      </w:r>
    </w:p>
    <w:p w:rsidR="001B475F" w:rsidRDefault="001B475F" w:rsidP="001B475F">
      <w:r w:rsidRPr="00813C24">
        <w:rPr>
          <w:b/>
        </w:rPr>
        <w:t>Воздержался</w:t>
      </w:r>
      <w:r w:rsidRPr="00813C24">
        <w:t xml:space="preserve"> – «Нет»</w:t>
      </w:r>
    </w:p>
    <w:p w:rsidR="00E601C2" w:rsidRDefault="00B3749B" w:rsidP="00F50A26">
      <w:pPr>
        <w:tabs>
          <w:tab w:val="left" w:pos="1935"/>
        </w:tabs>
      </w:pPr>
      <w:r>
        <w:rPr>
          <w:b/>
        </w:rPr>
        <w:t xml:space="preserve">5. Слушали Прибаловца Д. В. </w:t>
      </w:r>
      <w:r w:rsidRPr="00B3749B">
        <w:t>Проинформировал по вопросу</w:t>
      </w:r>
      <w:r>
        <w:rPr>
          <w:b/>
        </w:rPr>
        <w:t xml:space="preserve">: </w:t>
      </w:r>
      <w:r w:rsidRPr="00B3749B">
        <w:t>О внесении изменений в решение постоянной комиссии Совета депутатов города Новосибирска по городскому хозяйству от 19.06.2017 № 161 «О создании рабочей группы по вопросам улучшения экологической обстановки в городе Новосибирске», и отчёте руководителя рабочей группы Прибаловца Д. В. о текущей деятельности</w:t>
      </w:r>
      <w:r w:rsidR="00E601C2">
        <w:t xml:space="preserve"> (доклад прилагается)</w:t>
      </w:r>
    </w:p>
    <w:p w:rsidR="00E601C2" w:rsidRPr="00E601C2" w:rsidRDefault="00E601C2" w:rsidP="00F50A26">
      <w:pPr>
        <w:tabs>
          <w:tab w:val="left" w:pos="1935"/>
        </w:tabs>
        <w:rPr>
          <w:i/>
        </w:rPr>
      </w:pPr>
      <w:r w:rsidRPr="00E601C2">
        <w:rPr>
          <w:i/>
        </w:rPr>
        <w:t>Рыбин Л. Ю. – 15.05 ушел</w:t>
      </w:r>
    </w:p>
    <w:p w:rsidR="00E601C2" w:rsidRDefault="003510C7" w:rsidP="00F50A26">
      <w:pPr>
        <w:tabs>
          <w:tab w:val="left" w:pos="1935"/>
        </w:tabs>
      </w:pPr>
      <w:r>
        <w:rPr>
          <w:b/>
        </w:rPr>
        <w:lastRenderedPageBreak/>
        <w:t xml:space="preserve">     </w:t>
      </w:r>
      <w:r w:rsidR="000B3EA9">
        <w:rPr>
          <w:b/>
        </w:rPr>
        <w:t xml:space="preserve">Конобеев И. С. – </w:t>
      </w:r>
      <w:r w:rsidR="000B3EA9">
        <w:t>Всю эту работу проводили вместе с Дмитрием Валерьевичем. На рабочей группе, которая была создана была задача 1. Мониторинг и обобщение информации всех тех фактов с которыми мы сталкиваемся.</w:t>
      </w:r>
    </w:p>
    <w:p w:rsidR="000B3EA9" w:rsidRPr="000B3EA9" w:rsidRDefault="000B3EA9" w:rsidP="00F50A26">
      <w:pPr>
        <w:tabs>
          <w:tab w:val="left" w:pos="1935"/>
        </w:tabs>
      </w:pPr>
      <w:r>
        <w:t xml:space="preserve">2. Выявление проблемных точек 3. Сегодня мы подошли к предложениям группы. И на данном этапе нам бы хотелось уде в связке с мэрией работу выстраивать. Потому что предложения существуют они оформлены, но для того что бы проверить их фактическое применение или еще какие-то другие сделать еще предложения нам нужно что бы присутствовали на рабочей группе представители мэрии. </w:t>
      </w:r>
      <w:r w:rsidR="007F74D0">
        <w:t xml:space="preserve">В плане разработки проблемы, мне кажется мы продвинулись. Сейчас нужно </w:t>
      </w:r>
      <w:r w:rsidR="003510C7">
        <w:t>понимать,</w:t>
      </w:r>
      <w:r w:rsidR="007F74D0">
        <w:t xml:space="preserve"> как мы это будем реализовывать. </w:t>
      </w:r>
    </w:p>
    <w:p w:rsidR="001B475F" w:rsidRDefault="00711268" w:rsidP="00F50A26">
      <w:pPr>
        <w:tabs>
          <w:tab w:val="left" w:pos="1935"/>
        </w:tabs>
      </w:pPr>
      <w:r>
        <w:rPr>
          <w:b/>
        </w:rPr>
        <w:t xml:space="preserve">     </w:t>
      </w:r>
      <w:r w:rsidR="00585E85">
        <w:rPr>
          <w:b/>
        </w:rPr>
        <w:t xml:space="preserve"> </w:t>
      </w:r>
      <w:r w:rsidR="00C70C00">
        <w:rPr>
          <w:b/>
        </w:rPr>
        <w:t xml:space="preserve">Прибаловец Д. В. – </w:t>
      </w:r>
      <w:r w:rsidR="00C70C00" w:rsidRPr="00C70C00">
        <w:t xml:space="preserve">Как раз на встрече с Сафиуллиным Д. Э. было принято решение что Сафиуллин Д. Э. </w:t>
      </w:r>
      <w:r w:rsidR="006B2DE8">
        <w:t xml:space="preserve">входит в нашу рабочую группу сопредседателем. </w:t>
      </w:r>
    </w:p>
    <w:p w:rsidR="006B2DE8" w:rsidRDefault="006B2DE8" w:rsidP="00F50A26">
      <w:pPr>
        <w:tabs>
          <w:tab w:val="left" w:pos="1935"/>
        </w:tabs>
      </w:pPr>
      <w:r>
        <w:rPr>
          <w:b/>
        </w:rPr>
        <w:t xml:space="preserve">      </w:t>
      </w:r>
      <w:r w:rsidRPr="006B2DE8">
        <w:rPr>
          <w:b/>
        </w:rPr>
        <w:t>Кудин И. В.</w:t>
      </w:r>
      <w:r>
        <w:t xml:space="preserve"> – А мы в рабочую группу уже это записали. </w:t>
      </w:r>
    </w:p>
    <w:p w:rsidR="006B2DE8" w:rsidRDefault="006B2DE8" w:rsidP="00F50A26">
      <w:pPr>
        <w:tabs>
          <w:tab w:val="left" w:pos="1935"/>
        </w:tabs>
      </w:pPr>
      <w:r>
        <w:rPr>
          <w:b/>
        </w:rPr>
        <w:t xml:space="preserve">      </w:t>
      </w:r>
      <w:r w:rsidRPr="006B2DE8">
        <w:rPr>
          <w:b/>
        </w:rPr>
        <w:t>Титаренко И. Н.</w:t>
      </w:r>
      <w:r>
        <w:t xml:space="preserve"> </w:t>
      </w:r>
      <w:r w:rsidR="00711268">
        <w:t>–</w:t>
      </w:r>
      <w:r>
        <w:t xml:space="preserve"> </w:t>
      </w:r>
      <w:r w:rsidR="00711268">
        <w:t>Рабочая группа нужна, ДЭУ стали работать лучше. Рабочая группа правильно предлагает создание УАТИ.</w:t>
      </w:r>
    </w:p>
    <w:p w:rsidR="00711268" w:rsidRDefault="0000387B" w:rsidP="00F50A26">
      <w:pPr>
        <w:tabs>
          <w:tab w:val="left" w:pos="1935"/>
        </w:tabs>
        <w:rPr>
          <w:b/>
        </w:rPr>
      </w:pPr>
      <w:r>
        <w:rPr>
          <w:b/>
        </w:rPr>
        <w:t xml:space="preserve">      </w:t>
      </w:r>
      <w:r w:rsidR="00711268" w:rsidRPr="00711268">
        <w:rPr>
          <w:b/>
        </w:rPr>
        <w:t>Кудин И. В. –</w:t>
      </w:r>
      <w:r w:rsidR="00711268">
        <w:t xml:space="preserve"> Уважаемые коллеги, хотел поблагодарить Конобеева и, С. И Прибаловца Д. В. за создание этой рабочей группы они прошли не простой первый этап (сбор информации и анализ). Теперь у них есть понимание как двигаться дальше. И сейчас им нужна наша совместная поддержка по</w:t>
      </w:r>
      <w:r w:rsidR="00220B28">
        <w:t xml:space="preserve"> </w:t>
      </w:r>
      <w:r w:rsidR="00711268">
        <w:t xml:space="preserve">реализации </w:t>
      </w:r>
      <w:r w:rsidR="00220B28">
        <w:t>тех моментов,</w:t>
      </w:r>
      <w:r w:rsidR="00711268">
        <w:t xml:space="preserve"> которые они обозначили. </w:t>
      </w:r>
      <w:r w:rsidR="00EE2DFE">
        <w:t xml:space="preserve">Нужно выходить на мэра и делать централизованную систему отрабатывать. По сути мы выходим на создание Программы. </w:t>
      </w:r>
    </w:p>
    <w:p w:rsidR="00E601C2" w:rsidRDefault="00E601C2" w:rsidP="00E601C2">
      <w:pPr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>
        <w:rPr>
          <w:b/>
          <w:color w:val="000000"/>
        </w:rPr>
        <w:t>9 единогласно</w:t>
      </w:r>
      <w:r w:rsidRPr="00813C24">
        <w:rPr>
          <w:b/>
          <w:color w:val="000000"/>
        </w:rPr>
        <w:t xml:space="preserve"> - </w:t>
      </w:r>
      <w:r w:rsidRPr="00813C24">
        <w:rPr>
          <w:color w:val="000000"/>
        </w:rPr>
        <w:t>(</w:t>
      </w:r>
      <w:r>
        <w:t>Кудин И. В.,</w:t>
      </w:r>
      <w:r w:rsidRPr="0069407E">
        <w:rPr>
          <w:bCs/>
        </w:rPr>
        <w:t xml:space="preserve"> </w:t>
      </w:r>
      <w:r w:rsidRPr="00C53F95">
        <w:rPr>
          <w:bCs/>
        </w:rPr>
        <w:t>Титаренко И. Н.,</w:t>
      </w:r>
      <w:r>
        <w:rPr>
          <w:bCs/>
        </w:rPr>
        <w:t xml:space="preserve"> Курбатов Д. Г., Лебедев Е. В., </w:t>
      </w:r>
      <w:r w:rsidRPr="00C53F95">
        <w:rPr>
          <w:bCs/>
        </w:rPr>
        <w:t>Дебов Г. В., Люмин В. И</w:t>
      </w:r>
      <w:r w:rsidR="00711268">
        <w:rPr>
          <w:bCs/>
        </w:rPr>
        <w:t xml:space="preserve">., </w:t>
      </w:r>
      <w:r>
        <w:rPr>
          <w:bCs/>
        </w:rPr>
        <w:t>Конобеев</w:t>
      </w:r>
      <w:r>
        <w:t xml:space="preserve"> И. С.</w:t>
      </w:r>
      <w:r w:rsidRPr="00C53F95">
        <w:rPr>
          <w:bCs/>
        </w:rPr>
        <w:t>, Прибаловец Д. В.</w:t>
      </w:r>
      <w:r>
        <w:rPr>
          <w:bCs/>
        </w:rPr>
        <w:t>, Атякшев И. А.)</w:t>
      </w:r>
    </w:p>
    <w:p w:rsidR="00E601C2" w:rsidRPr="00813C24" w:rsidRDefault="00E601C2" w:rsidP="00E601C2">
      <w:pPr>
        <w:tabs>
          <w:tab w:val="num" w:pos="720"/>
        </w:tabs>
      </w:pPr>
      <w:r w:rsidRPr="00813C24">
        <w:rPr>
          <w:b/>
        </w:rPr>
        <w:t xml:space="preserve">Против </w:t>
      </w:r>
      <w:r w:rsidRPr="00813C24">
        <w:t>– «Нет»</w:t>
      </w:r>
    </w:p>
    <w:p w:rsidR="00E601C2" w:rsidRDefault="00E601C2" w:rsidP="00E601C2">
      <w:r w:rsidRPr="00813C24">
        <w:rPr>
          <w:b/>
        </w:rPr>
        <w:t>Воздержался</w:t>
      </w:r>
      <w:r w:rsidRPr="00813C24">
        <w:t xml:space="preserve"> – «Нет»</w:t>
      </w:r>
    </w:p>
    <w:p w:rsidR="00E251EB" w:rsidRDefault="00EC0E44" w:rsidP="00F50A26">
      <w:pPr>
        <w:tabs>
          <w:tab w:val="left" w:pos="1935"/>
        </w:tabs>
        <w:rPr>
          <w:b/>
        </w:rPr>
      </w:pPr>
      <w:r>
        <w:rPr>
          <w:b/>
        </w:rPr>
        <w:t>Кудин И. В.</w:t>
      </w:r>
      <w:r w:rsidR="00B03F30">
        <w:rPr>
          <w:b/>
        </w:rPr>
        <w:t xml:space="preserve"> –</w:t>
      </w:r>
      <w:r w:rsidR="004A5F57">
        <w:rPr>
          <w:b/>
        </w:rPr>
        <w:t xml:space="preserve"> </w:t>
      </w:r>
      <w:r w:rsidR="00B03F30" w:rsidRPr="00B03F30">
        <w:t>Спасибо всем за работу.</w:t>
      </w:r>
    </w:p>
    <w:tbl>
      <w:tblPr>
        <w:tblW w:w="10410" w:type="dxa"/>
        <w:jc w:val="center"/>
        <w:tblLook w:val="00A0" w:firstRow="1" w:lastRow="0" w:firstColumn="1" w:lastColumn="0" w:noHBand="0" w:noVBand="0"/>
      </w:tblPr>
      <w:tblGrid>
        <w:gridCol w:w="7716"/>
        <w:gridCol w:w="2694"/>
      </w:tblGrid>
      <w:tr w:rsidR="00C92B3F" w:rsidRPr="00B74CDF" w:rsidTr="007364EA">
        <w:trPr>
          <w:trHeight w:val="767"/>
          <w:jc w:val="center"/>
        </w:trPr>
        <w:tc>
          <w:tcPr>
            <w:tcW w:w="7716" w:type="dxa"/>
          </w:tcPr>
          <w:p w:rsidR="005F295E" w:rsidRDefault="005F295E" w:rsidP="00B43932">
            <w:pPr>
              <w:ind w:left="177"/>
            </w:pPr>
          </w:p>
          <w:p w:rsidR="00761635" w:rsidRDefault="00761635" w:rsidP="00B43932">
            <w:pPr>
              <w:ind w:left="177"/>
            </w:pPr>
          </w:p>
          <w:p w:rsidR="00C92B3F" w:rsidRDefault="008148A3" w:rsidP="00B43932">
            <w:pPr>
              <w:ind w:left="177"/>
            </w:pPr>
            <w:r>
              <w:t>П</w:t>
            </w:r>
            <w:r w:rsidR="00C92B3F" w:rsidRPr="009D059A">
              <w:t>редседател</w:t>
            </w:r>
            <w:r w:rsidR="000D0D62">
              <w:t>ь</w:t>
            </w:r>
            <w:r w:rsidR="00C92B3F" w:rsidRPr="009D059A">
              <w:t xml:space="preserve"> комиссии </w:t>
            </w:r>
          </w:p>
          <w:p w:rsidR="005F295E" w:rsidRDefault="005F295E" w:rsidP="00B43932">
            <w:pPr>
              <w:ind w:left="177"/>
            </w:pPr>
          </w:p>
          <w:p w:rsidR="00391EA9" w:rsidRDefault="00391EA9" w:rsidP="00B43932">
            <w:pPr>
              <w:ind w:left="177"/>
            </w:pPr>
          </w:p>
          <w:p w:rsidR="00C92B3F" w:rsidRPr="009D059A" w:rsidRDefault="00C92B3F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694" w:type="dxa"/>
          </w:tcPr>
          <w:p w:rsidR="00BF05F8" w:rsidRDefault="004F6C1E" w:rsidP="00CF1F2C">
            <w:r>
              <w:t xml:space="preserve">    </w:t>
            </w:r>
            <w:r w:rsidR="000D0D62">
              <w:t xml:space="preserve"> </w:t>
            </w:r>
            <w:r w:rsidR="009C71C8">
              <w:t xml:space="preserve"> </w:t>
            </w:r>
            <w:r w:rsidR="00DA4B4E">
              <w:t xml:space="preserve">   </w:t>
            </w:r>
            <w:r w:rsidR="009D73C5">
              <w:t xml:space="preserve"> </w:t>
            </w:r>
          </w:p>
          <w:p w:rsidR="00BF05F8" w:rsidRDefault="00BF05F8" w:rsidP="00CF1F2C"/>
          <w:p w:rsidR="00C92B3F" w:rsidRDefault="003A24BC" w:rsidP="00CF1F2C">
            <w:r>
              <w:t xml:space="preserve">        </w:t>
            </w:r>
            <w:r w:rsidR="00C92B3F" w:rsidRPr="009D059A">
              <w:t xml:space="preserve">И. </w:t>
            </w:r>
            <w:r w:rsidR="009D73C5">
              <w:t>В</w:t>
            </w:r>
            <w:r w:rsidR="00C92B3F" w:rsidRPr="009D059A">
              <w:t xml:space="preserve">. </w:t>
            </w:r>
            <w:r w:rsidR="009D73C5">
              <w:t>Кудин</w:t>
            </w:r>
          </w:p>
          <w:p w:rsidR="00BF05F8" w:rsidRDefault="00BF05F8" w:rsidP="00CF1F2C"/>
          <w:p w:rsidR="00391EA9" w:rsidRDefault="00391EA9" w:rsidP="00CF1F2C"/>
          <w:p w:rsidR="00C92B3F" w:rsidRPr="00B74CDF" w:rsidRDefault="00391EA9" w:rsidP="008561A8">
            <w:r>
              <w:t xml:space="preserve">        </w:t>
            </w:r>
            <w:r w:rsidR="008561A8">
              <w:t>А Е. Симонова</w:t>
            </w:r>
          </w:p>
        </w:tc>
      </w:tr>
    </w:tbl>
    <w:p w:rsidR="00C92B3F" w:rsidRDefault="00C92B3F" w:rsidP="0072433E">
      <w:pPr>
        <w:pStyle w:val="a5"/>
        <w:ind w:left="0"/>
      </w:pPr>
    </w:p>
    <w:p w:rsidR="00BB0787" w:rsidRDefault="00BB0787" w:rsidP="0072433E">
      <w:pPr>
        <w:pStyle w:val="a5"/>
        <w:ind w:left="0"/>
      </w:pPr>
    </w:p>
    <w:p w:rsidR="00BB0787" w:rsidRDefault="00BB0787" w:rsidP="0072433E">
      <w:pPr>
        <w:pStyle w:val="a5"/>
        <w:ind w:left="0"/>
      </w:pPr>
    </w:p>
    <w:p w:rsidR="00BB0787" w:rsidRDefault="00BB0787" w:rsidP="0072433E">
      <w:pPr>
        <w:pStyle w:val="a5"/>
        <w:ind w:left="0"/>
      </w:pPr>
    </w:p>
    <w:p w:rsidR="00BB0787" w:rsidRDefault="00BB0787" w:rsidP="0072433E">
      <w:pPr>
        <w:pStyle w:val="a5"/>
        <w:ind w:left="0"/>
      </w:pPr>
    </w:p>
    <w:p w:rsidR="00BB0787" w:rsidRDefault="00BB0787" w:rsidP="0072433E">
      <w:pPr>
        <w:pStyle w:val="a5"/>
        <w:ind w:left="0"/>
      </w:pPr>
    </w:p>
    <w:p w:rsidR="00391EA9" w:rsidRDefault="00391EA9" w:rsidP="0072433E">
      <w:pPr>
        <w:pStyle w:val="a5"/>
        <w:ind w:left="0"/>
      </w:pPr>
    </w:p>
    <w:p w:rsidR="00391EA9" w:rsidRDefault="00391EA9" w:rsidP="0072433E">
      <w:pPr>
        <w:pStyle w:val="a5"/>
        <w:ind w:left="0"/>
      </w:pPr>
    </w:p>
    <w:p w:rsidR="00CA45BF" w:rsidRDefault="00CA45BF" w:rsidP="0072433E">
      <w:pPr>
        <w:pStyle w:val="a5"/>
        <w:ind w:left="0"/>
      </w:pPr>
      <w:bookmarkStart w:id="0" w:name="_GoBack"/>
      <w:bookmarkEnd w:id="0"/>
      <w:r>
        <w:t>Симонова</w:t>
      </w:r>
    </w:p>
    <w:p w:rsidR="00CA45BF" w:rsidRPr="00CA45BF" w:rsidRDefault="00CA45BF" w:rsidP="0072433E">
      <w:pPr>
        <w:pStyle w:val="a5"/>
        <w:ind w:left="0"/>
        <w:rPr>
          <w:sz w:val="22"/>
          <w:szCs w:val="22"/>
        </w:rPr>
      </w:pPr>
      <w:r w:rsidRPr="00CA45BF">
        <w:rPr>
          <w:sz w:val="22"/>
          <w:szCs w:val="22"/>
        </w:rPr>
        <w:t>2274448</w:t>
      </w:r>
    </w:p>
    <w:sectPr w:rsidR="00CA45BF" w:rsidRPr="00CA45BF" w:rsidSect="00BF5171">
      <w:footerReference w:type="default" r:id="rId7"/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09A" w:rsidRDefault="0013509A" w:rsidP="00C95BBB">
      <w:r>
        <w:separator/>
      </w:r>
    </w:p>
  </w:endnote>
  <w:endnote w:type="continuationSeparator" w:id="0">
    <w:p w:rsidR="0013509A" w:rsidRDefault="0013509A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822" w:rsidRDefault="00833822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91EA9">
      <w:rPr>
        <w:noProof/>
      </w:rPr>
      <w:t>8</w:t>
    </w:r>
    <w:r>
      <w:rPr>
        <w:noProof/>
      </w:rPr>
      <w:fldChar w:fldCharType="end"/>
    </w:r>
  </w:p>
  <w:p w:rsidR="00833822" w:rsidRDefault="0083382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09A" w:rsidRDefault="0013509A" w:rsidP="00C95BBB">
      <w:r>
        <w:separator/>
      </w:r>
    </w:p>
  </w:footnote>
  <w:footnote w:type="continuationSeparator" w:id="0">
    <w:p w:rsidR="0013509A" w:rsidRDefault="0013509A" w:rsidP="00C9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1CD"/>
    <w:multiLevelType w:val="hybridMultilevel"/>
    <w:tmpl w:val="7C44ABD6"/>
    <w:lvl w:ilvl="0" w:tplc="21423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B753A"/>
    <w:multiLevelType w:val="hybridMultilevel"/>
    <w:tmpl w:val="E3887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551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C547AE"/>
    <w:multiLevelType w:val="hybridMultilevel"/>
    <w:tmpl w:val="CCE856B8"/>
    <w:lvl w:ilvl="0" w:tplc="B69E4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2E34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6E5315"/>
    <w:multiLevelType w:val="hybridMultilevel"/>
    <w:tmpl w:val="978E8AD4"/>
    <w:lvl w:ilvl="0" w:tplc="EFB8F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462029"/>
    <w:multiLevelType w:val="hybridMultilevel"/>
    <w:tmpl w:val="E1284350"/>
    <w:lvl w:ilvl="0" w:tplc="76CA91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9F52A2"/>
    <w:multiLevelType w:val="hybridMultilevel"/>
    <w:tmpl w:val="F8D46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EA76B91"/>
    <w:multiLevelType w:val="multilevel"/>
    <w:tmpl w:val="C6309EC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EB04CF7"/>
    <w:multiLevelType w:val="hybridMultilevel"/>
    <w:tmpl w:val="A8C66740"/>
    <w:lvl w:ilvl="0" w:tplc="EFB8F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32620"/>
    <w:multiLevelType w:val="hybridMultilevel"/>
    <w:tmpl w:val="ABD23A1C"/>
    <w:lvl w:ilvl="0" w:tplc="D3AAB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E2A14C1"/>
    <w:multiLevelType w:val="hybridMultilevel"/>
    <w:tmpl w:val="FD646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333E0"/>
    <w:multiLevelType w:val="hybridMultilevel"/>
    <w:tmpl w:val="CC765774"/>
    <w:lvl w:ilvl="0" w:tplc="0419000F">
      <w:start w:val="1"/>
      <w:numFmt w:val="decimal"/>
      <w:lvlText w:val="%1."/>
      <w:lvlJc w:val="left"/>
      <w:pPr>
        <w:ind w:left="7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14" w15:restartNumberingAfterBreak="0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7B063EE"/>
    <w:multiLevelType w:val="hybridMultilevel"/>
    <w:tmpl w:val="8BDE23E6"/>
    <w:lvl w:ilvl="0" w:tplc="AA1EC17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DEA5BC0"/>
    <w:multiLevelType w:val="multilevel"/>
    <w:tmpl w:val="57E41E8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507D06B6"/>
    <w:multiLevelType w:val="hybridMultilevel"/>
    <w:tmpl w:val="71EE389C"/>
    <w:lvl w:ilvl="0" w:tplc="82F44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026A3A"/>
    <w:multiLevelType w:val="hybridMultilevel"/>
    <w:tmpl w:val="ABD23A1C"/>
    <w:lvl w:ilvl="0" w:tplc="D3AAB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42A0812"/>
    <w:multiLevelType w:val="multilevel"/>
    <w:tmpl w:val="2DC06D1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0" w15:restartNumberingAfterBreak="0">
    <w:nsid w:val="5B452970"/>
    <w:multiLevelType w:val="hybridMultilevel"/>
    <w:tmpl w:val="773A4F0A"/>
    <w:lvl w:ilvl="0" w:tplc="EFE022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E691C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46D738E"/>
    <w:multiLevelType w:val="hybridMultilevel"/>
    <w:tmpl w:val="D12868F8"/>
    <w:lvl w:ilvl="0" w:tplc="C884E3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D75D1E"/>
    <w:multiLevelType w:val="multilevel"/>
    <w:tmpl w:val="C6309EC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5D969CA"/>
    <w:multiLevelType w:val="multilevel"/>
    <w:tmpl w:val="C6309EC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79FD2EFE"/>
    <w:multiLevelType w:val="hybridMultilevel"/>
    <w:tmpl w:val="A1C812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AC76B2E"/>
    <w:multiLevelType w:val="hybridMultilevel"/>
    <w:tmpl w:val="9198E3D0"/>
    <w:lvl w:ilvl="0" w:tplc="3DB47A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5"/>
  </w:num>
  <w:num w:numId="3">
    <w:abstractNumId w:val="19"/>
  </w:num>
  <w:num w:numId="4">
    <w:abstractNumId w:val="25"/>
  </w:num>
  <w:num w:numId="5">
    <w:abstractNumId w:val="16"/>
  </w:num>
  <w:num w:numId="6">
    <w:abstractNumId w:val="3"/>
  </w:num>
  <w:num w:numId="7">
    <w:abstractNumId w:val="8"/>
  </w:num>
  <w:num w:numId="8">
    <w:abstractNumId w:val="1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8"/>
  </w:num>
  <w:num w:numId="12">
    <w:abstractNumId w:val="6"/>
  </w:num>
  <w:num w:numId="13">
    <w:abstractNumId w:val="0"/>
  </w:num>
  <w:num w:numId="14">
    <w:abstractNumId w:val="23"/>
  </w:num>
  <w:num w:numId="15">
    <w:abstractNumId w:val="21"/>
  </w:num>
  <w:num w:numId="16">
    <w:abstractNumId w:val="9"/>
  </w:num>
  <w:num w:numId="17">
    <w:abstractNumId w:val="24"/>
  </w:num>
  <w:num w:numId="18">
    <w:abstractNumId w:val="4"/>
  </w:num>
  <w:num w:numId="19">
    <w:abstractNumId w:val="20"/>
  </w:num>
  <w:num w:numId="20">
    <w:abstractNumId w:val="17"/>
  </w:num>
  <w:num w:numId="21">
    <w:abstractNumId w:val="22"/>
  </w:num>
  <w:num w:numId="22">
    <w:abstractNumId w:val="1"/>
  </w:num>
  <w:num w:numId="23">
    <w:abstractNumId w:val="5"/>
  </w:num>
  <w:num w:numId="24">
    <w:abstractNumId w:val="10"/>
  </w:num>
  <w:num w:numId="25">
    <w:abstractNumId w:val="7"/>
  </w:num>
  <w:num w:numId="26">
    <w:abstractNumId w:val="12"/>
  </w:num>
  <w:num w:numId="27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16C"/>
    <w:rsid w:val="00000214"/>
    <w:rsid w:val="000002D3"/>
    <w:rsid w:val="000004D5"/>
    <w:rsid w:val="000006DA"/>
    <w:rsid w:val="000007F7"/>
    <w:rsid w:val="00000BD1"/>
    <w:rsid w:val="00000BD3"/>
    <w:rsid w:val="0000117F"/>
    <w:rsid w:val="000012AE"/>
    <w:rsid w:val="000019FB"/>
    <w:rsid w:val="00001B4B"/>
    <w:rsid w:val="00001B78"/>
    <w:rsid w:val="00001BE5"/>
    <w:rsid w:val="0000217E"/>
    <w:rsid w:val="00002837"/>
    <w:rsid w:val="00002A72"/>
    <w:rsid w:val="00002DFB"/>
    <w:rsid w:val="00002E98"/>
    <w:rsid w:val="000030A7"/>
    <w:rsid w:val="00003291"/>
    <w:rsid w:val="0000336E"/>
    <w:rsid w:val="000033C7"/>
    <w:rsid w:val="000034E3"/>
    <w:rsid w:val="0000354B"/>
    <w:rsid w:val="000036B1"/>
    <w:rsid w:val="0000387B"/>
    <w:rsid w:val="00003990"/>
    <w:rsid w:val="00003C88"/>
    <w:rsid w:val="00003C93"/>
    <w:rsid w:val="000045D2"/>
    <w:rsid w:val="000054BA"/>
    <w:rsid w:val="0000555A"/>
    <w:rsid w:val="00005794"/>
    <w:rsid w:val="0000611B"/>
    <w:rsid w:val="0000669D"/>
    <w:rsid w:val="000067DD"/>
    <w:rsid w:val="000069D2"/>
    <w:rsid w:val="00006B27"/>
    <w:rsid w:val="00006F30"/>
    <w:rsid w:val="00007214"/>
    <w:rsid w:val="000075EE"/>
    <w:rsid w:val="00007674"/>
    <w:rsid w:val="00007A3B"/>
    <w:rsid w:val="00007BAD"/>
    <w:rsid w:val="00007FCB"/>
    <w:rsid w:val="0001027C"/>
    <w:rsid w:val="000103A1"/>
    <w:rsid w:val="000104D7"/>
    <w:rsid w:val="00010887"/>
    <w:rsid w:val="00010977"/>
    <w:rsid w:val="00010992"/>
    <w:rsid w:val="00010A68"/>
    <w:rsid w:val="00010D3F"/>
    <w:rsid w:val="00010F32"/>
    <w:rsid w:val="00011DA1"/>
    <w:rsid w:val="0001207C"/>
    <w:rsid w:val="000120D3"/>
    <w:rsid w:val="00012B00"/>
    <w:rsid w:val="00012CB5"/>
    <w:rsid w:val="00012CDF"/>
    <w:rsid w:val="000136CA"/>
    <w:rsid w:val="00013908"/>
    <w:rsid w:val="00013E28"/>
    <w:rsid w:val="00014581"/>
    <w:rsid w:val="00014634"/>
    <w:rsid w:val="000146DA"/>
    <w:rsid w:val="00014997"/>
    <w:rsid w:val="000155AA"/>
    <w:rsid w:val="000157FE"/>
    <w:rsid w:val="00015A7E"/>
    <w:rsid w:val="00015F58"/>
    <w:rsid w:val="000166A5"/>
    <w:rsid w:val="00016960"/>
    <w:rsid w:val="00016DC0"/>
    <w:rsid w:val="0001754D"/>
    <w:rsid w:val="000200AB"/>
    <w:rsid w:val="0002069F"/>
    <w:rsid w:val="00020C77"/>
    <w:rsid w:val="00021306"/>
    <w:rsid w:val="00021767"/>
    <w:rsid w:val="000222AD"/>
    <w:rsid w:val="000225E7"/>
    <w:rsid w:val="00023106"/>
    <w:rsid w:val="00023716"/>
    <w:rsid w:val="00023C1F"/>
    <w:rsid w:val="00023DCE"/>
    <w:rsid w:val="000240DE"/>
    <w:rsid w:val="000243B6"/>
    <w:rsid w:val="00024612"/>
    <w:rsid w:val="00024AD1"/>
    <w:rsid w:val="000252AE"/>
    <w:rsid w:val="000252E8"/>
    <w:rsid w:val="0002564C"/>
    <w:rsid w:val="000257A4"/>
    <w:rsid w:val="000257D8"/>
    <w:rsid w:val="00025B41"/>
    <w:rsid w:val="000266AA"/>
    <w:rsid w:val="00026B8C"/>
    <w:rsid w:val="00026BAB"/>
    <w:rsid w:val="00026C4A"/>
    <w:rsid w:val="00026DB0"/>
    <w:rsid w:val="00026F63"/>
    <w:rsid w:val="00027031"/>
    <w:rsid w:val="000272EF"/>
    <w:rsid w:val="00027670"/>
    <w:rsid w:val="00027966"/>
    <w:rsid w:val="00027981"/>
    <w:rsid w:val="000279DA"/>
    <w:rsid w:val="00027F91"/>
    <w:rsid w:val="00030254"/>
    <w:rsid w:val="00030373"/>
    <w:rsid w:val="00030635"/>
    <w:rsid w:val="000307AC"/>
    <w:rsid w:val="0003096E"/>
    <w:rsid w:val="00030C21"/>
    <w:rsid w:val="00031114"/>
    <w:rsid w:val="00031183"/>
    <w:rsid w:val="00031649"/>
    <w:rsid w:val="00031D80"/>
    <w:rsid w:val="00032350"/>
    <w:rsid w:val="00032369"/>
    <w:rsid w:val="000323FA"/>
    <w:rsid w:val="00032497"/>
    <w:rsid w:val="000326F8"/>
    <w:rsid w:val="00032DC6"/>
    <w:rsid w:val="00032E80"/>
    <w:rsid w:val="000331B6"/>
    <w:rsid w:val="00033240"/>
    <w:rsid w:val="000335E5"/>
    <w:rsid w:val="000336A8"/>
    <w:rsid w:val="00034091"/>
    <w:rsid w:val="000342C8"/>
    <w:rsid w:val="0003480E"/>
    <w:rsid w:val="00034877"/>
    <w:rsid w:val="00034C98"/>
    <w:rsid w:val="00034F0D"/>
    <w:rsid w:val="00034F81"/>
    <w:rsid w:val="00034FB0"/>
    <w:rsid w:val="00035080"/>
    <w:rsid w:val="000353AF"/>
    <w:rsid w:val="000354D1"/>
    <w:rsid w:val="000356CF"/>
    <w:rsid w:val="000359B1"/>
    <w:rsid w:val="00035C5F"/>
    <w:rsid w:val="00035E80"/>
    <w:rsid w:val="00036A07"/>
    <w:rsid w:val="00036C53"/>
    <w:rsid w:val="00036E35"/>
    <w:rsid w:val="000370BD"/>
    <w:rsid w:val="000374BA"/>
    <w:rsid w:val="00037B16"/>
    <w:rsid w:val="00040B22"/>
    <w:rsid w:val="00040D96"/>
    <w:rsid w:val="00040F8E"/>
    <w:rsid w:val="00041360"/>
    <w:rsid w:val="00041485"/>
    <w:rsid w:val="00041632"/>
    <w:rsid w:val="00041D74"/>
    <w:rsid w:val="00041E12"/>
    <w:rsid w:val="00041FEF"/>
    <w:rsid w:val="000422F6"/>
    <w:rsid w:val="0004231F"/>
    <w:rsid w:val="00042404"/>
    <w:rsid w:val="000425A6"/>
    <w:rsid w:val="00042703"/>
    <w:rsid w:val="00042F23"/>
    <w:rsid w:val="00042F49"/>
    <w:rsid w:val="00043190"/>
    <w:rsid w:val="000432AE"/>
    <w:rsid w:val="000434B3"/>
    <w:rsid w:val="00043996"/>
    <w:rsid w:val="00043B6C"/>
    <w:rsid w:val="00043B77"/>
    <w:rsid w:val="00043D68"/>
    <w:rsid w:val="00043ED2"/>
    <w:rsid w:val="000443A0"/>
    <w:rsid w:val="0004455B"/>
    <w:rsid w:val="000445BE"/>
    <w:rsid w:val="00044BD1"/>
    <w:rsid w:val="00044F48"/>
    <w:rsid w:val="0004510A"/>
    <w:rsid w:val="00045115"/>
    <w:rsid w:val="000453C0"/>
    <w:rsid w:val="000455A9"/>
    <w:rsid w:val="00045DE2"/>
    <w:rsid w:val="00045EFA"/>
    <w:rsid w:val="000461FB"/>
    <w:rsid w:val="00046519"/>
    <w:rsid w:val="0004684C"/>
    <w:rsid w:val="00046E94"/>
    <w:rsid w:val="0004765E"/>
    <w:rsid w:val="00047B2E"/>
    <w:rsid w:val="00047C63"/>
    <w:rsid w:val="000501C9"/>
    <w:rsid w:val="0005039E"/>
    <w:rsid w:val="00050DC9"/>
    <w:rsid w:val="00051192"/>
    <w:rsid w:val="00051706"/>
    <w:rsid w:val="00051C1D"/>
    <w:rsid w:val="00051CB2"/>
    <w:rsid w:val="000520EA"/>
    <w:rsid w:val="00052446"/>
    <w:rsid w:val="000526B0"/>
    <w:rsid w:val="000527CC"/>
    <w:rsid w:val="00052B67"/>
    <w:rsid w:val="00052D0E"/>
    <w:rsid w:val="00052D9A"/>
    <w:rsid w:val="000538AD"/>
    <w:rsid w:val="00053F5A"/>
    <w:rsid w:val="00053F78"/>
    <w:rsid w:val="00054BA0"/>
    <w:rsid w:val="00054E20"/>
    <w:rsid w:val="00055239"/>
    <w:rsid w:val="00055822"/>
    <w:rsid w:val="00055A00"/>
    <w:rsid w:val="00055FE7"/>
    <w:rsid w:val="00055FF6"/>
    <w:rsid w:val="00056038"/>
    <w:rsid w:val="000561D5"/>
    <w:rsid w:val="00056210"/>
    <w:rsid w:val="0005655E"/>
    <w:rsid w:val="00056634"/>
    <w:rsid w:val="00056D32"/>
    <w:rsid w:val="0005700A"/>
    <w:rsid w:val="00057221"/>
    <w:rsid w:val="000573E2"/>
    <w:rsid w:val="00057612"/>
    <w:rsid w:val="0005770E"/>
    <w:rsid w:val="00057978"/>
    <w:rsid w:val="000579C6"/>
    <w:rsid w:val="00057F1B"/>
    <w:rsid w:val="00060163"/>
    <w:rsid w:val="0006028A"/>
    <w:rsid w:val="000608F2"/>
    <w:rsid w:val="0006090D"/>
    <w:rsid w:val="00060ADD"/>
    <w:rsid w:val="00060B45"/>
    <w:rsid w:val="00061056"/>
    <w:rsid w:val="0006118C"/>
    <w:rsid w:val="000618D4"/>
    <w:rsid w:val="000620EE"/>
    <w:rsid w:val="00062382"/>
    <w:rsid w:val="000625F1"/>
    <w:rsid w:val="00062B6B"/>
    <w:rsid w:val="00062C2C"/>
    <w:rsid w:val="000633E0"/>
    <w:rsid w:val="000634A9"/>
    <w:rsid w:val="0006352B"/>
    <w:rsid w:val="00063555"/>
    <w:rsid w:val="0006374F"/>
    <w:rsid w:val="00063834"/>
    <w:rsid w:val="000638A1"/>
    <w:rsid w:val="00063A6B"/>
    <w:rsid w:val="00063B53"/>
    <w:rsid w:val="00063B81"/>
    <w:rsid w:val="00063F5B"/>
    <w:rsid w:val="00064648"/>
    <w:rsid w:val="000649BC"/>
    <w:rsid w:val="00064B5E"/>
    <w:rsid w:val="00065024"/>
    <w:rsid w:val="00066557"/>
    <w:rsid w:val="000667BA"/>
    <w:rsid w:val="000667EC"/>
    <w:rsid w:val="00066994"/>
    <w:rsid w:val="00066BDC"/>
    <w:rsid w:val="00067148"/>
    <w:rsid w:val="0006721B"/>
    <w:rsid w:val="000675FE"/>
    <w:rsid w:val="00067671"/>
    <w:rsid w:val="000676C5"/>
    <w:rsid w:val="000678E0"/>
    <w:rsid w:val="00067E31"/>
    <w:rsid w:val="0007013C"/>
    <w:rsid w:val="000708D7"/>
    <w:rsid w:val="0007098B"/>
    <w:rsid w:val="000709B6"/>
    <w:rsid w:val="000719F5"/>
    <w:rsid w:val="00071D0A"/>
    <w:rsid w:val="00072174"/>
    <w:rsid w:val="000723B1"/>
    <w:rsid w:val="000725F1"/>
    <w:rsid w:val="000726FA"/>
    <w:rsid w:val="00072E95"/>
    <w:rsid w:val="0007311F"/>
    <w:rsid w:val="00073814"/>
    <w:rsid w:val="000739DE"/>
    <w:rsid w:val="00073EEF"/>
    <w:rsid w:val="0007413B"/>
    <w:rsid w:val="000743D6"/>
    <w:rsid w:val="000749B8"/>
    <w:rsid w:val="00075B83"/>
    <w:rsid w:val="00076717"/>
    <w:rsid w:val="000769DC"/>
    <w:rsid w:val="00076B25"/>
    <w:rsid w:val="00076B85"/>
    <w:rsid w:val="00076F28"/>
    <w:rsid w:val="000770A7"/>
    <w:rsid w:val="0007790F"/>
    <w:rsid w:val="00077CF0"/>
    <w:rsid w:val="00077F27"/>
    <w:rsid w:val="00077F9E"/>
    <w:rsid w:val="00080157"/>
    <w:rsid w:val="00080689"/>
    <w:rsid w:val="00080B4D"/>
    <w:rsid w:val="00080C81"/>
    <w:rsid w:val="000819A7"/>
    <w:rsid w:val="00081D64"/>
    <w:rsid w:val="00082099"/>
    <w:rsid w:val="00082694"/>
    <w:rsid w:val="00082A09"/>
    <w:rsid w:val="00082A98"/>
    <w:rsid w:val="00082B19"/>
    <w:rsid w:val="00082E1B"/>
    <w:rsid w:val="000831E0"/>
    <w:rsid w:val="00083463"/>
    <w:rsid w:val="00083912"/>
    <w:rsid w:val="00083999"/>
    <w:rsid w:val="00083BF7"/>
    <w:rsid w:val="00083E28"/>
    <w:rsid w:val="000842DC"/>
    <w:rsid w:val="00084840"/>
    <w:rsid w:val="00084B95"/>
    <w:rsid w:val="00084CB2"/>
    <w:rsid w:val="00085366"/>
    <w:rsid w:val="00085484"/>
    <w:rsid w:val="00085738"/>
    <w:rsid w:val="00085853"/>
    <w:rsid w:val="00085886"/>
    <w:rsid w:val="00085AB4"/>
    <w:rsid w:val="00085BE5"/>
    <w:rsid w:val="00085E77"/>
    <w:rsid w:val="0008606D"/>
    <w:rsid w:val="0008659E"/>
    <w:rsid w:val="000869BD"/>
    <w:rsid w:val="00086C35"/>
    <w:rsid w:val="000873DC"/>
    <w:rsid w:val="000873FD"/>
    <w:rsid w:val="000876A8"/>
    <w:rsid w:val="00087773"/>
    <w:rsid w:val="0008786E"/>
    <w:rsid w:val="0009004C"/>
    <w:rsid w:val="000900F7"/>
    <w:rsid w:val="000903F8"/>
    <w:rsid w:val="0009042F"/>
    <w:rsid w:val="00090476"/>
    <w:rsid w:val="00090870"/>
    <w:rsid w:val="000908D1"/>
    <w:rsid w:val="0009096A"/>
    <w:rsid w:val="00091066"/>
    <w:rsid w:val="0009119E"/>
    <w:rsid w:val="00091343"/>
    <w:rsid w:val="00091460"/>
    <w:rsid w:val="00091575"/>
    <w:rsid w:val="00091626"/>
    <w:rsid w:val="00091D07"/>
    <w:rsid w:val="00091E99"/>
    <w:rsid w:val="000921D1"/>
    <w:rsid w:val="000929C6"/>
    <w:rsid w:val="00092B35"/>
    <w:rsid w:val="00092CB8"/>
    <w:rsid w:val="00092EE5"/>
    <w:rsid w:val="000934C6"/>
    <w:rsid w:val="00093591"/>
    <w:rsid w:val="000935BA"/>
    <w:rsid w:val="0009372E"/>
    <w:rsid w:val="00093D20"/>
    <w:rsid w:val="00093D38"/>
    <w:rsid w:val="00094151"/>
    <w:rsid w:val="00094168"/>
    <w:rsid w:val="0009432F"/>
    <w:rsid w:val="00094430"/>
    <w:rsid w:val="00094CFF"/>
    <w:rsid w:val="00094F5F"/>
    <w:rsid w:val="00094FED"/>
    <w:rsid w:val="00095257"/>
    <w:rsid w:val="00095348"/>
    <w:rsid w:val="000955D4"/>
    <w:rsid w:val="0009566F"/>
    <w:rsid w:val="000957D8"/>
    <w:rsid w:val="00095EDA"/>
    <w:rsid w:val="0009606F"/>
    <w:rsid w:val="000960BF"/>
    <w:rsid w:val="000960FA"/>
    <w:rsid w:val="00096250"/>
    <w:rsid w:val="0009645A"/>
    <w:rsid w:val="00096725"/>
    <w:rsid w:val="00096DB6"/>
    <w:rsid w:val="00097621"/>
    <w:rsid w:val="0009766E"/>
    <w:rsid w:val="000978D0"/>
    <w:rsid w:val="00097DC0"/>
    <w:rsid w:val="000A0293"/>
    <w:rsid w:val="000A0B6D"/>
    <w:rsid w:val="000A0C8C"/>
    <w:rsid w:val="000A0DAF"/>
    <w:rsid w:val="000A1EA3"/>
    <w:rsid w:val="000A2214"/>
    <w:rsid w:val="000A2432"/>
    <w:rsid w:val="000A2679"/>
    <w:rsid w:val="000A29A0"/>
    <w:rsid w:val="000A2DC3"/>
    <w:rsid w:val="000A2E02"/>
    <w:rsid w:val="000A3427"/>
    <w:rsid w:val="000A3466"/>
    <w:rsid w:val="000A3748"/>
    <w:rsid w:val="000A3C7A"/>
    <w:rsid w:val="000A3EB6"/>
    <w:rsid w:val="000A41F3"/>
    <w:rsid w:val="000A42CC"/>
    <w:rsid w:val="000A51E4"/>
    <w:rsid w:val="000A5514"/>
    <w:rsid w:val="000A58EA"/>
    <w:rsid w:val="000A6082"/>
    <w:rsid w:val="000A6309"/>
    <w:rsid w:val="000A6A88"/>
    <w:rsid w:val="000A6DA9"/>
    <w:rsid w:val="000A6F2A"/>
    <w:rsid w:val="000A719C"/>
    <w:rsid w:val="000A749B"/>
    <w:rsid w:val="000A773C"/>
    <w:rsid w:val="000A7818"/>
    <w:rsid w:val="000A78E7"/>
    <w:rsid w:val="000A7A3F"/>
    <w:rsid w:val="000A7C48"/>
    <w:rsid w:val="000B076A"/>
    <w:rsid w:val="000B0A4D"/>
    <w:rsid w:val="000B0B5C"/>
    <w:rsid w:val="000B11C2"/>
    <w:rsid w:val="000B120D"/>
    <w:rsid w:val="000B12F4"/>
    <w:rsid w:val="000B16ED"/>
    <w:rsid w:val="000B171C"/>
    <w:rsid w:val="000B181B"/>
    <w:rsid w:val="000B1A60"/>
    <w:rsid w:val="000B2315"/>
    <w:rsid w:val="000B255A"/>
    <w:rsid w:val="000B26AF"/>
    <w:rsid w:val="000B2830"/>
    <w:rsid w:val="000B2F5B"/>
    <w:rsid w:val="000B305A"/>
    <w:rsid w:val="000B316C"/>
    <w:rsid w:val="000B33AA"/>
    <w:rsid w:val="000B3457"/>
    <w:rsid w:val="000B3537"/>
    <w:rsid w:val="000B3BE0"/>
    <w:rsid w:val="000B3C02"/>
    <w:rsid w:val="000B3DB1"/>
    <w:rsid w:val="000B3EA9"/>
    <w:rsid w:val="000B401E"/>
    <w:rsid w:val="000B431E"/>
    <w:rsid w:val="000B44B3"/>
    <w:rsid w:val="000B480E"/>
    <w:rsid w:val="000B4916"/>
    <w:rsid w:val="000B4A9E"/>
    <w:rsid w:val="000B4BE1"/>
    <w:rsid w:val="000B4F70"/>
    <w:rsid w:val="000B501C"/>
    <w:rsid w:val="000B5360"/>
    <w:rsid w:val="000B5431"/>
    <w:rsid w:val="000B5F18"/>
    <w:rsid w:val="000B60F9"/>
    <w:rsid w:val="000B61C0"/>
    <w:rsid w:val="000B67D3"/>
    <w:rsid w:val="000B6BBC"/>
    <w:rsid w:val="000B6C1E"/>
    <w:rsid w:val="000B71E9"/>
    <w:rsid w:val="000B7989"/>
    <w:rsid w:val="000C0094"/>
    <w:rsid w:val="000C097B"/>
    <w:rsid w:val="000C0C1C"/>
    <w:rsid w:val="000C0C7E"/>
    <w:rsid w:val="000C1113"/>
    <w:rsid w:val="000C15E9"/>
    <w:rsid w:val="000C19AD"/>
    <w:rsid w:val="000C1C7C"/>
    <w:rsid w:val="000C1CB4"/>
    <w:rsid w:val="000C1EE7"/>
    <w:rsid w:val="000C1F50"/>
    <w:rsid w:val="000C2245"/>
    <w:rsid w:val="000C2BD8"/>
    <w:rsid w:val="000C2D0D"/>
    <w:rsid w:val="000C2E06"/>
    <w:rsid w:val="000C324C"/>
    <w:rsid w:val="000C3D18"/>
    <w:rsid w:val="000C3F78"/>
    <w:rsid w:val="000C40AB"/>
    <w:rsid w:val="000C413A"/>
    <w:rsid w:val="000C421C"/>
    <w:rsid w:val="000C4600"/>
    <w:rsid w:val="000C498E"/>
    <w:rsid w:val="000C4B32"/>
    <w:rsid w:val="000C4BBC"/>
    <w:rsid w:val="000C507D"/>
    <w:rsid w:val="000C51C9"/>
    <w:rsid w:val="000C5CA1"/>
    <w:rsid w:val="000C5D6E"/>
    <w:rsid w:val="000C5F24"/>
    <w:rsid w:val="000C6182"/>
    <w:rsid w:val="000C6D61"/>
    <w:rsid w:val="000C6D71"/>
    <w:rsid w:val="000D00AB"/>
    <w:rsid w:val="000D0153"/>
    <w:rsid w:val="000D0D62"/>
    <w:rsid w:val="000D13EA"/>
    <w:rsid w:val="000D161D"/>
    <w:rsid w:val="000D19EA"/>
    <w:rsid w:val="000D1B7D"/>
    <w:rsid w:val="000D1DCC"/>
    <w:rsid w:val="000D1F73"/>
    <w:rsid w:val="000D1FE6"/>
    <w:rsid w:val="000D2146"/>
    <w:rsid w:val="000D21BD"/>
    <w:rsid w:val="000D2226"/>
    <w:rsid w:val="000D25AD"/>
    <w:rsid w:val="000D260F"/>
    <w:rsid w:val="000D2692"/>
    <w:rsid w:val="000D2867"/>
    <w:rsid w:val="000D2A34"/>
    <w:rsid w:val="000D2BC5"/>
    <w:rsid w:val="000D2E55"/>
    <w:rsid w:val="000D2F4A"/>
    <w:rsid w:val="000D34C2"/>
    <w:rsid w:val="000D37F6"/>
    <w:rsid w:val="000D39DA"/>
    <w:rsid w:val="000D3CB2"/>
    <w:rsid w:val="000D4425"/>
    <w:rsid w:val="000D4568"/>
    <w:rsid w:val="000D4AF1"/>
    <w:rsid w:val="000D4C3D"/>
    <w:rsid w:val="000D4CA7"/>
    <w:rsid w:val="000D4D6C"/>
    <w:rsid w:val="000D51F8"/>
    <w:rsid w:val="000D56C6"/>
    <w:rsid w:val="000D5811"/>
    <w:rsid w:val="000D588D"/>
    <w:rsid w:val="000D6366"/>
    <w:rsid w:val="000D6641"/>
    <w:rsid w:val="000D6DA9"/>
    <w:rsid w:val="000D6E64"/>
    <w:rsid w:val="000D71B3"/>
    <w:rsid w:val="000D7524"/>
    <w:rsid w:val="000D754E"/>
    <w:rsid w:val="000D7881"/>
    <w:rsid w:val="000D7A0C"/>
    <w:rsid w:val="000D7D8F"/>
    <w:rsid w:val="000D7E29"/>
    <w:rsid w:val="000D7E61"/>
    <w:rsid w:val="000D7F77"/>
    <w:rsid w:val="000E0B0F"/>
    <w:rsid w:val="000E0CC1"/>
    <w:rsid w:val="000E12F6"/>
    <w:rsid w:val="000E15DA"/>
    <w:rsid w:val="000E1669"/>
    <w:rsid w:val="000E1710"/>
    <w:rsid w:val="000E1EED"/>
    <w:rsid w:val="000E2606"/>
    <w:rsid w:val="000E28D8"/>
    <w:rsid w:val="000E2F20"/>
    <w:rsid w:val="000E3172"/>
    <w:rsid w:val="000E339E"/>
    <w:rsid w:val="000E33D9"/>
    <w:rsid w:val="000E36DE"/>
    <w:rsid w:val="000E385F"/>
    <w:rsid w:val="000E3867"/>
    <w:rsid w:val="000E38DA"/>
    <w:rsid w:val="000E3943"/>
    <w:rsid w:val="000E3B59"/>
    <w:rsid w:val="000E3D0C"/>
    <w:rsid w:val="000E3D7C"/>
    <w:rsid w:val="000E3FC0"/>
    <w:rsid w:val="000E405B"/>
    <w:rsid w:val="000E41B9"/>
    <w:rsid w:val="000E4214"/>
    <w:rsid w:val="000E42FA"/>
    <w:rsid w:val="000E43C2"/>
    <w:rsid w:val="000E4638"/>
    <w:rsid w:val="000E561D"/>
    <w:rsid w:val="000E5A11"/>
    <w:rsid w:val="000E5B91"/>
    <w:rsid w:val="000E5BA2"/>
    <w:rsid w:val="000E5DAA"/>
    <w:rsid w:val="000E6091"/>
    <w:rsid w:val="000E61F9"/>
    <w:rsid w:val="000E674B"/>
    <w:rsid w:val="000E6952"/>
    <w:rsid w:val="000E6B7F"/>
    <w:rsid w:val="000E6D7F"/>
    <w:rsid w:val="000E7290"/>
    <w:rsid w:val="000E7376"/>
    <w:rsid w:val="000E77D0"/>
    <w:rsid w:val="000E79D5"/>
    <w:rsid w:val="000E7D3E"/>
    <w:rsid w:val="000E7E35"/>
    <w:rsid w:val="000F00DD"/>
    <w:rsid w:val="000F0552"/>
    <w:rsid w:val="000F0BCD"/>
    <w:rsid w:val="000F0F0B"/>
    <w:rsid w:val="000F0F0F"/>
    <w:rsid w:val="000F1057"/>
    <w:rsid w:val="000F1384"/>
    <w:rsid w:val="000F13BA"/>
    <w:rsid w:val="000F1581"/>
    <w:rsid w:val="000F15EC"/>
    <w:rsid w:val="000F18AE"/>
    <w:rsid w:val="000F1A23"/>
    <w:rsid w:val="000F1ACB"/>
    <w:rsid w:val="000F1B7A"/>
    <w:rsid w:val="000F1D43"/>
    <w:rsid w:val="000F1EDA"/>
    <w:rsid w:val="000F2103"/>
    <w:rsid w:val="000F2B0A"/>
    <w:rsid w:val="000F2C93"/>
    <w:rsid w:val="000F2D50"/>
    <w:rsid w:val="000F346A"/>
    <w:rsid w:val="000F3B41"/>
    <w:rsid w:val="000F3C5E"/>
    <w:rsid w:val="000F3C67"/>
    <w:rsid w:val="000F3D00"/>
    <w:rsid w:val="000F3D16"/>
    <w:rsid w:val="000F3F1B"/>
    <w:rsid w:val="000F42E4"/>
    <w:rsid w:val="000F468D"/>
    <w:rsid w:val="000F47A6"/>
    <w:rsid w:val="000F4B74"/>
    <w:rsid w:val="000F4B9E"/>
    <w:rsid w:val="000F4F65"/>
    <w:rsid w:val="000F500A"/>
    <w:rsid w:val="000F541C"/>
    <w:rsid w:val="000F55E9"/>
    <w:rsid w:val="000F56BF"/>
    <w:rsid w:val="000F5AC8"/>
    <w:rsid w:val="000F5CF4"/>
    <w:rsid w:val="000F5EC8"/>
    <w:rsid w:val="000F630C"/>
    <w:rsid w:val="000F642D"/>
    <w:rsid w:val="000F645B"/>
    <w:rsid w:val="000F646D"/>
    <w:rsid w:val="000F660D"/>
    <w:rsid w:val="000F6D76"/>
    <w:rsid w:val="000F73C8"/>
    <w:rsid w:val="000F7EF1"/>
    <w:rsid w:val="0010005B"/>
    <w:rsid w:val="001003BB"/>
    <w:rsid w:val="0010092E"/>
    <w:rsid w:val="001009D4"/>
    <w:rsid w:val="00100A6D"/>
    <w:rsid w:val="001015CE"/>
    <w:rsid w:val="00101934"/>
    <w:rsid w:val="00102045"/>
    <w:rsid w:val="001022C6"/>
    <w:rsid w:val="00102BF7"/>
    <w:rsid w:val="00103176"/>
    <w:rsid w:val="001032CA"/>
    <w:rsid w:val="0010333B"/>
    <w:rsid w:val="00103679"/>
    <w:rsid w:val="00103A39"/>
    <w:rsid w:val="00103B1E"/>
    <w:rsid w:val="00103CCE"/>
    <w:rsid w:val="00104529"/>
    <w:rsid w:val="00104AF5"/>
    <w:rsid w:val="00104E1C"/>
    <w:rsid w:val="00105095"/>
    <w:rsid w:val="0010510C"/>
    <w:rsid w:val="001054F0"/>
    <w:rsid w:val="001065E9"/>
    <w:rsid w:val="00106C07"/>
    <w:rsid w:val="00106DF3"/>
    <w:rsid w:val="00106F7B"/>
    <w:rsid w:val="00106FA9"/>
    <w:rsid w:val="00107037"/>
    <w:rsid w:val="00107223"/>
    <w:rsid w:val="0010786B"/>
    <w:rsid w:val="00107CD7"/>
    <w:rsid w:val="001103E4"/>
    <w:rsid w:val="001105ED"/>
    <w:rsid w:val="001106D6"/>
    <w:rsid w:val="001109A0"/>
    <w:rsid w:val="001113C9"/>
    <w:rsid w:val="0011154E"/>
    <w:rsid w:val="0011157E"/>
    <w:rsid w:val="0011178F"/>
    <w:rsid w:val="001117B9"/>
    <w:rsid w:val="00111B30"/>
    <w:rsid w:val="001120F4"/>
    <w:rsid w:val="00112F40"/>
    <w:rsid w:val="001133B1"/>
    <w:rsid w:val="001136D0"/>
    <w:rsid w:val="001138E3"/>
    <w:rsid w:val="00113D49"/>
    <w:rsid w:val="001145FD"/>
    <w:rsid w:val="00114E53"/>
    <w:rsid w:val="00114F38"/>
    <w:rsid w:val="001150C9"/>
    <w:rsid w:val="001152F0"/>
    <w:rsid w:val="001153E0"/>
    <w:rsid w:val="001156D4"/>
    <w:rsid w:val="001156E1"/>
    <w:rsid w:val="00115A6C"/>
    <w:rsid w:val="001160D4"/>
    <w:rsid w:val="00117385"/>
    <w:rsid w:val="00117660"/>
    <w:rsid w:val="0011767C"/>
    <w:rsid w:val="0011771E"/>
    <w:rsid w:val="001177BB"/>
    <w:rsid w:val="001177E9"/>
    <w:rsid w:val="00117B2C"/>
    <w:rsid w:val="00117C7F"/>
    <w:rsid w:val="00120460"/>
    <w:rsid w:val="00120552"/>
    <w:rsid w:val="00120C63"/>
    <w:rsid w:val="00120D4B"/>
    <w:rsid w:val="00120E4A"/>
    <w:rsid w:val="00121255"/>
    <w:rsid w:val="001213B3"/>
    <w:rsid w:val="001218A2"/>
    <w:rsid w:val="00121B9E"/>
    <w:rsid w:val="00121CEB"/>
    <w:rsid w:val="00121D80"/>
    <w:rsid w:val="001225FA"/>
    <w:rsid w:val="001227AC"/>
    <w:rsid w:val="00122B13"/>
    <w:rsid w:val="0012311A"/>
    <w:rsid w:val="00123283"/>
    <w:rsid w:val="00123933"/>
    <w:rsid w:val="00123DDB"/>
    <w:rsid w:val="0012434D"/>
    <w:rsid w:val="00124379"/>
    <w:rsid w:val="0012439B"/>
    <w:rsid w:val="0012453A"/>
    <w:rsid w:val="001247C6"/>
    <w:rsid w:val="00124A0D"/>
    <w:rsid w:val="00125809"/>
    <w:rsid w:val="00126080"/>
    <w:rsid w:val="0012636A"/>
    <w:rsid w:val="0012636C"/>
    <w:rsid w:val="00126388"/>
    <w:rsid w:val="00126466"/>
    <w:rsid w:val="00126841"/>
    <w:rsid w:val="00126E35"/>
    <w:rsid w:val="00126E53"/>
    <w:rsid w:val="00126E71"/>
    <w:rsid w:val="00127182"/>
    <w:rsid w:val="00127196"/>
    <w:rsid w:val="001271BA"/>
    <w:rsid w:val="00127BDA"/>
    <w:rsid w:val="00127E62"/>
    <w:rsid w:val="00127F73"/>
    <w:rsid w:val="00130058"/>
    <w:rsid w:val="001300E2"/>
    <w:rsid w:val="0013061D"/>
    <w:rsid w:val="00130EE0"/>
    <w:rsid w:val="00131F55"/>
    <w:rsid w:val="001322A7"/>
    <w:rsid w:val="001323A6"/>
    <w:rsid w:val="00132537"/>
    <w:rsid w:val="0013287F"/>
    <w:rsid w:val="00132D30"/>
    <w:rsid w:val="00132D47"/>
    <w:rsid w:val="00132F84"/>
    <w:rsid w:val="001337B9"/>
    <w:rsid w:val="00133A9A"/>
    <w:rsid w:val="00133B76"/>
    <w:rsid w:val="00133BEB"/>
    <w:rsid w:val="00133C41"/>
    <w:rsid w:val="00133F0A"/>
    <w:rsid w:val="0013436F"/>
    <w:rsid w:val="00134657"/>
    <w:rsid w:val="00134998"/>
    <w:rsid w:val="00134B3A"/>
    <w:rsid w:val="00134E34"/>
    <w:rsid w:val="00134FEA"/>
    <w:rsid w:val="00135014"/>
    <w:rsid w:val="0013509A"/>
    <w:rsid w:val="001350FE"/>
    <w:rsid w:val="00135AF0"/>
    <w:rsid w:val="00135F2D"/>
    <w:rsid w:val="00136305"/>
    <w:rsid w:val="00136372"/>
    <w:rsid w:val="00136B14"/>
    <w:rsid w:val="00136DC7"/>
    <w:rsid w:val="00137639"/>
    <w:rsid w:val="0013799A"/>
    <w:rsid w:val="0014053A"/>
    <w:rsid w:val="00140881"/>
    <w:rsid w:val="00140C0E"/>
    <w:rsid w:val="00140C65"/>
    <w:rsid w:val="00140E59"/>
    <w:rsid w:val="00140E77"/>
    <w:rsid w:val="00141453"/>
    <w:rsid w:val="0014147D"/>
    <w:rsid w:val="00141909"/>
    <w:rsid w:val="00141A5C"/>
    <w:rsid w:val="00141D1F"/>
    <w:rsid w:val="0014206F"/>
    <w:rsid w:val="00142C83"/>
    <w:rsid w:val="00142CD2"/>
    <w:rsid w:val="00143433"/>
    <w:rsid w:val="0014345A"/>
    <w:rsid w:val="00143683"/>
    <w:rsid w:val="0014372C"/>
    <w:rsid w:val="00143815"/>
    <w:rsid w:val="00143A10"/>
    <w:rsid w:val="001443F0"/>
    <w:rsid w:val="00144536"/>
    <w:rsid w:val="00144617"/>
    <w:rsid w:val="001449DB"/>
    <w:rsid w:val="00144B6C"/>
    <w:rsid w:val="00144B75"/>
    <w:rsid w:val="00144BB9"/>
    <w:rsid w:val="00145253"/>
    <w:rsid w:val="00145A65"/>
    <w:rsid w:val="00145AD8"/>
    <w:rsid w:val="00145C73"/>
    <w:rsid w:val="00145CF6"/>
    <w:rsid w:val="00146115"/>
    <w:rsid w:val="001464B9"/>
    <w:rsid w:val="001465B5"/>
    <w:rsid w:val="00146ABE"/>
    <w:rsid w:val="0014749F"/>
    <w:rsid w:val="001478AC"/>
    <w:rsid w:val="00147AC4"/>
    <w:rsid w:val="00147BC0"/>
    <w:rsid w:val="00150929"/>
    <w:rsid w:val="001509C6"/>
    <w:rsid w:val="00150BE9"/>
    <w:rsid w:val="00150CF4"/>
    <w:rsid w:val="00151234"/>
    <w:rsid w:val="001514BD"/>
    <w:rsid w:val="001518F6"/>
    <w:rsid w:val="00151B9C"/>
    <w:rsid w:val="0015205B"/>
    <w:rsid w:val="00152A27"/>
    <w:rsid w:val="00152ACE"/>
    <w:rsid w:val="00152B7C"/>
    <w:rsid w:val="00152EBB"/>
    <w:rsid w:val="001533CB"/>
    <w:rsid w:val="00153444"/>
    <w:rsid w:val="001535E8"/>
    <w:rsid w:val="00153897"/>
    <w:rsid w:val="0015391E"/>
    <w:rsid w:val="00153961"/>
    <w:rsid w:val="00153A4B"/>
    <w:rsid w:val="00153A9C"/>
    <w:rsid w:val="001541A6"/>
    <w:rsid w:val="00154238"/>
    <w:rsid w:val="00154594"/>
    <w:rsid w:val="00154649"/>
    <w:rsid w:val="00154796"/>
    <w:rsid w:val="00154E01"/>
    <w:rsid w:val="0015513C"/>
    <w:rsid w:val="00155395"/>
    <w:rsid w:val="001554F2"/>
    <w:rsid w:val="0015599B"/>
    <w:rsid w:val="00155EF4"/>
    <w:rsid w:val="0015612F"/>
    <w:rsid w:val="00156225"/>
    <w:rsid w:val="00156BA5"/>
    <w:rsid w:val="0015709D"/>
    <w:rsid w:val="0015715D"/>
    <w:rsid w:val="00157AA6"/>
    <w:rsid w:val="00157F18"/>
    <w:rsid w:val="0016047A"/>
    <w:rsid w:val="00160874"/>
    <w:rsid w:val="001609CD"/>
    <w:rsid w:val="00160AD2"/>
    <w:rsid w:val="00161162"/>
    <w:rsid w:val="001617AC"/>
    <w:rsid w:val="00161912"/>
    <w:rsid w:val="00161A08"/>
    <w:rsid w:val="00161F6A"/>
    <w:rsid w:val="001622C7"/>
    <w:rsid w:val="001623AF"/>
    <w:rsid w:val="00162499"/>
    <w:rsid w:val="001629DC"/>
    <w:rsid w:val="00162A64"/>
    <w:rsid w:val="00162C8E"/>
    <w:rsid w:val="00162C91"/>
    <w:rsid w:val="00162ED5"/>
    <w:rsid w:val="00163345"/>
    <w:rsid w:val="0016354F"/>
    <w:rsid w:val="00163681"/>
    <w:rsid w:val="00163866"/>
    <w:rsid w:val="00163962"/>
    <w:rsid w:val="00163A60"/>
    <w:rsid w:val="00163A8A"/>
    <w:rsid w:val="00163AF1"/>
    <w:rsid w:val="00163B42"/>
    <w:rsid w:val="00163C59"/>
    <w:rsid w:val="00163D00"/>
    <w:rsid w:val="00163D79"/>
    <w:rsid w:val="00163DBB"/>
    <w:rsid w:val="001641B1"/>
    <w:rsid w:val="001642E3"/>
    <w:rsid w:val="00164739"/>
    <w:rsid w:val="00164895"/>
    <w:rsid w:val="00165263"/>
    <w:rsid w:val="0016531D"/>
    <w:rsid w:val="00165962"/>
    <w:rsid w:val="00165BF6"/>
    <w:rsid w:val="00165F56"/>
    <w:rsid w:val="00166039"/>
    <w:rsid w:val="00166B8F"/>
    <w:rsid w:val="00167156"/>
    <w:rsid w:val="001672FA"/>
    <w:rsid w:val="0016766D"/>
    <w:rsid w:val="00167DA4"/>
    <w:rsid w:val="00167F99"/>
    <w:rsid w:val="0017006B"/>
    <w:rsid w:val="00170106"/>
    <w:rsid w:val="00170466"/>
    <w:rsid w:val="001707FC"/>
    <w:rsid w:val="001709D7"/>
    <w:rsid w:val="001709E4"/>
    <w:rsid w:val="00170E72"/>
    <w:rsid w:val="00171294"/>
    <w:rsid w:val="0017167F"/>
    <w:rsid w:val="001716E8"/>
    <w:rsid w:val="00171704"/>
    <w:rsid w:val="001718C0"/>
    <w:rsid w:val="001719F3"/>
    <w:rsid w:val="00171BB4"/>
    <w:rsid w:val="00171D0B"/>
    <w:rsid w:val="00171D54"/>
    <w:rsid w:val="00171E26"/>
    <w:rsid w:val="0017210F"/>
    <w:rsid w:val="001721D2"/>
    <w:rsid w:val="001727FC"/>
    <w:rsid w:val="00172C13"/>
    <w:rsid w:val="00172E85"/>
    <w:rsid w:val="00172E9E"/>
    <w:rsid w:val="0017309D"/>
    <w:rsid w:val="001731C6"/>
    <w:rsid w:val="001734EA"/>
    <w:rsid w:val="001735F1"/>
    <w:rsid w:val="00173762"/>
    <w:rsid w:val="0017387F"/>
    <w:rsid w:val="001738FA"/>
    <w:rsid w:val="00173998"/>
    <w:rsid w:val="00173B90"/>
    <w:rsid w:val="00173C53"/>
    <w:rsid w:val="00173F20"/>
    <w:rsid w:val="00173F75"/>
    <w:rsid w:val="00174103"/>
    <w:rsid w:val="0017423F"/>
    <w:rsid w:val="00174420"/>
    <w:rsid w:val="00174B3F"/>
    <w:rsid w:val="00174E31"/>
    <w:rsid w:val="0017541D"/>
    <w:rsid w:val="001754D1"/>
    <w:rsid w:val="00175DCD"/>
    <w:rsid w:val="00175EB3"/>
    <w:rsid w:val="00176048"/>
    <w:rsid w:val="0017630A"/>
    <w:rsid w:val="0017630D"/>
    <w:rsid w:val="0017643A"/>
    <w:rsid w:val="00176451"/>
    <w:rsid w:val="0017669C"/>
    <w:rsid w:val="00176C3B"/>
    <w:rsid w:val="001771BD"/>
    <w:rsid w:val="001777BC"/>
    <w:rsid w:val="00177D82"/>
    <w:rsid w:val="00180228"/>
    <w:rsid w:val="00180475"/>
    <w:rsid w:val="0018092E"/>
    <w:rsid w:val="00180DB1"/>
    <w:rsid w:val="00180F56"/>
    <w:rsid w:val="00181166"/>
    <w:rsid w:val="00181C05"/>
    <w:rsid w:val="00181C4C"/>
    <w:rsid w:val="001821F3"/>
    <w:rsid w:val="00182830"/>
    <w:rsid w:val="001828D3"/>
    <w:rsid w:val="00182E32"/>
    <w:rsid w:val="00182E5C"/>
    <w:rsid w:val="00182E69"/>
    <w:rsid w:val="0018320B"/>
    <w:rsid w:val="00183687"/>
    <w:rsid w:val="001839B8"/>
    <w:rsid w:val="00183AB9"/>
    <w:rsid w:val="00183D44"/>
    <w:rsid w:val="00183D49"/>
    <w:rsid w:val="00184352"/>
    <w:rsid w:val="001845FB"/>
    <w:rsid w:val="001847E8"/>
    <w:rsid w:val="0018487F"/>
    <w:rsid w:val="00184928"/>
    <w:rsid w:val="00185089"/>
    <w:rsid w:val="001850A1"/>
    <w:rsid w:val="00185174"/>
    <w:rsid w:val="00185256"/>
    <w:rsid w:val="001857FE"/>
    <w:rsid w:val="00185D7E"/>
    <w:rsid w:val="00185E62"/>
    <w:rsid w:val="00185FF1"/>
    <w:rsid w:val="0018624C"/>
    <w:rsid w:val="0018667E"/>
    <w:rsid w:val="00186871"/>
    <w:rsid w:val="00186BA6"/>
    <w:rsid w:val="00186C58"/>
    <w:rsid w:val="00186EB4"/>
    <w:rsid w:val="00186EDB"/>
    <w:rsid w:val="00187222"/>
    <w:rsid w:val="001872F7"/>
    <w:rsid w:val="0018730C"/>
    <w:rsid w:val="001876B0"/>
    <w:rsid w:val="001877CC"/>
    <w:rsid w:val="00187C2E"/>
    <w:rsid w:val="00187E97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16B4"/>
    <w:rsid w:val="001927B4"/>
    <w:rsid w:val="00193019"/>
    <w:rsid w:val="00193242"/>
    <w:rsid w:val="001938C4"/>
    <w:rsid w:val="00193A50"/>
    <w:rsid w:val="00193AA0"/>
    <w:rsid w:val="00193AE9"/>
    <w:rsid w:val="00193E4C"/>
    <w:rsid w:val="001941C8"/>
    <w:rsid w:val="0019430C"/>
    <w:rsid w:val="001944EA"/>
    <w:rsid w:val="001945DD"/>
    <w:rsid w:val="001948F6"/>
    <w:rsid w:val="00194AEA"/>
    <w:rsid w:val="00194DF6"/>
    <w:rsid w:val="00194ED1"/>
    <w:rsid w:val="00194FE0"/>
    <w:rsid w:val="0019507C"/>
    <w:rsid w:val="00195642"/>
    <w:rsid w:val="0019582C"/>
    <w:rsid w:val="0019586D"/>
    <w:rsid w:val="00195976"/>
    <w:rsid w:val="00195A6B"/>
    <w:rsid w:val="00196164"/>
    <w:rsid w:val="001961CF"/>
    <w:rsid w:val="001963D3"/>
    <w:rsid w:val="00196511"/>
    <w:rsid w:val="001965A4"/>
    <w:rsid w:val="00196966"/>
    <w:rsid w:val="00196C6D"/>
    <w:rsid w:val="00196F58"/>
    <w:rsid w:val="00196FA8"/>
    <w:rsid w:val="00196FE6"/>
    <w:rsid w:val="001970DE"/>
    <w:rsid w:val="00197442"/>
    <w:rsid w:val="00197B34"/>
    <w:rsid w:val="00197D02"/>
    <w:rsid w:val="00197E7E"/>
    <w:rsid w:val="00197F5E"/>
    <w:rsid w:val="001A0309"/>
    <w:rsid w:val="001A04B3"/>
    <w:rsid w:val="001A060F"/>
    <w:rsid w:val="001A10FB"/>
    <w:rsid w:val="001A2223"/>
    <w:rsid w:val="001A27CB"/>
    <w:rsid w:val="001A29DB"/>
    <w:rsid w:val="001A2EB8"/>
    <w:rsid w:val="001A2F20"/>
    <w:rsid w:val="001A32CB"/>
    <w:rsid w:val="001A33F6"/>
    <w:rsid w:val="001A39B9"/>
    <w:rsid w:val="001A3A50"/>
    <w:rsid w:val="001A3A9D"/>
    <w:rsid w:val="001A3CD3"/>
    <w:rsid w:val="001A3D03"/>
    <w:rsid w:val="001A3F51"/>
    <w:rsid w:val="001A40E0"/>
    <w:rsid w:val="001A419B"/>
    <w:rsid w:val="001A4322"/>
    <w:rsid w:val="001A465C"/>
    <w:rsid w:val="001A5367"/>
    <w:rsid w:val="001A5517"/>
    <w:rsid w:val="001A5829"/>
    <w:rsid w:val="001A59C3"/>
    <w:rsid w:val="001A5AA1"/>
    <w:rsid w:val="001A6014"/>
    <w:rsid w:val="001A60E9"/>
    <w:rsid w:val="001A6201"/>
    <w:rsid w:val="001A632C"/>
    <w:rsid w:val="001A6642"/>
    <w:rsid w:val="001A6D6C"/>
    <w:rsid w:val="001A6F84"/>
    <w:rsid w:val="001A7138"/>
    <w:rsid w:val="001A72B3"/>
    <w:rsid w:val="001A73B1"/>
    <w:rsid w:val="001A795F"/>
    <w:rsid w:val="001A7A36"/>
    <w:rsid w:val="001A7CA2"/>
    <w:rsid w:val="001A7FF0"/>
    <w:rsid w:val="001B05BA"/>
    <w:rsid w:val="001B06DD"/>
    <w:rsid w:val="001B09DC"/>
    <w:rsid w:val="001B0F54"/>
    <w:rsid w:val="001B1392"/>
    <w:rsid w:val="001B14C6"/>
    <w:rsid w:val="001B155C"/>
    <w:rsid w:val="001B163E"/>
    <w:rsid w:val="001B1904"/>
    <w:rsid w:val="001B199A"/>
    <w:rsid w:val="001B1A57"/>
    <w:rsid w:val="001B1AB0"/>
    <w:rsid w:val="001B1D61"/>
    <w:rsid w:val="001B201B"/>
    <w:rsid w:val="001B20CF"/>
    <w:rsid w:val="001B21F2"/>
    <w:rsid w:val="001B225C"/>
    <w:rsid w:val="001B228D"/>
    <w:rsid w:val="001B237E"/>
    <w:rsid w:val="001B2474"/>
    <w:rsid w:val="001B3373"/>
    <w:rsid w:val="001B37ED"/>
    <w:rsid w:val="001B3950"/>
    <w:rsid w:val="001B3B64"/>
    <w:rsid w:val="001B3C36"/>
    <w:rsid w:val="001B3DDB"/>
    <w:rsid w:val="001B405D"/>
    <w:rsid w:val="001B46EC"/>
    <w:rsid w:val="001B475F"/>
    <w:rsid w:val="001B4C2D"/>
    <w:rsid w:val="001B4CCD"/>
    <w:rsid w:val="001B5116"/>
    <w:rsid w:val="001B5A03"/>
    <w:rsid w:val="001B5ACA"/>
    <w:rsid w:val="001B5B82"/>
    <w:rsid w:val="001B5E3A"/>
    <w:rsid w:val="001B6173"/>
    <w:rsid w:val="001B61E7"/>
    <w:rsid w:val="001B6661"/>
    <w:rsid w:val="001B670E"/>
    <w:rsid w:val="001B6B64"/>
    <w:rsid w:val="001B784C"/>
    <w:rsid w:val="001C0318"/>
    <w:rsid w:val="001C0F74"/>
    <w:rsid w:val="001C10F0"/>
    <w:rsid w:val="001C16A2"/>
    <w:rsid w:val="001C1A2B"/>
    <w:rsid w:val="001C1B7E"/>
    <w:rsid w:val="001C1BC1"/>
    <w:rsid w:val="001C1CB3"/>
    <w:rsid w:val="001C20FD"/>
    <w:rsid w:val="001C2626"/>
    <w:rsid w:val="001C2641"/>
    <w:rsid w:val="001C2AD7"/>
    <w:rsid w:val="001C2C16"/>
    <w:rsid w:val="001C2CC4"/>
    <w:rsid w:val="001C2E15"/>
    <w:rsid w:val="001C3013"/>
    <w:rsid w:val="001C3082"/>
    <w:rsid w:val="001C31CB"/>
    <w:rsid w:val="001C3328"/>
    <w:rsid w:val="001C334B"/>
    <w:rsid w:val="001C36BD"/>
    <w:rsid w:val="001C3790"/>
    <w:rsid w:val="001C38EB"/>
    <w:rsid w:val="001C3C0A"/>
    <w:rsid w:val="001C3E6F"/>
    <w:rsid w:val="001C4112"/>
    <w:rsid w:val="001C444A"/>
    <w:rsid w:val="001C4EB5"/>
    <w:rsid w:val="001C5366"/>
    <w:rsid w:val="001C5B80"/>
    <w:rsid w:val="001C5BC5"/>
    <w:rsid w:val="001C6404"/>
    <w:rsid w:val="001C6587"/>
    <w:rsid w:val="001C6797"/>
    <w:rsid w:val="001C6D27"/>
    <w:rsid w:val="001C6E46"/>
    <w:rsid w:val="001C6FEA"/>
    <w:rsid w:val="001C7290"/>
    <w:rsid w:val="001C733D"/>
    <w:rsid w:val="001C7400"/>
    <w:rsid w:val="001C7409"/>
    <w:rsid w:val="001C748B"/>
    <w:rsid w:val="001C77C8"/>
    <w:rsid w:val="001C7B97"/>
    <w:rsid w:val="001C7C08"/>
    <w:rsid w:val="001C7CAC"/>
    <w:rsid w:val="001C7ECF"/>
    <w:rsid w:val="001C7EDF"/>
    <w:rsid w:val="001D0353"/>
    <w:rsid w:val="001D03D5"/>
    <w:rsid w:val="001D0446"/>
    <w:rsid w:val="001D04E3"/>
    <w:rsid w:val="001D05A1"/>
    <w:rsid w:val="001D06AE"/>
    <w:rsid w:val="001D07CF"/>
    <w:rsid w:val="001D0A1F"/>
    <w:rsid w:val="001D0B0B"/>
    <w:rsid w:val="001D1065"/>
    <w:rsid w:val="001D11B0"/>
    <w:rsid w:val="001D1411"/>
    <w:rsid w:val="001D23E1"/>
    <w:rsid w:val="001D289A"/>
    <w:rsid w:val="001D29EF"/>
    <w:rsid w:val="001D2BF2"/>
    <w:rsid w:val="001D330E"/>
    <w:rsid w:val="001D3382"/>
    <w:rsid w:val="001D354B"/>
    <w:rsid w:val="001D387D"/>
    <w:rsid w:val="001D39EA"/>
    <w:rsid w:val="001D4181"/>
    <w:rsid w:val="001D47F6"/>
    <w:rsid w:val="001D488D"/>
    <w:rsid w:val="001D4B55"/>
    <w:rsid w:val="001D4F7B"/>
    <w:rsid w:val="001D509F"/>
    <w:rsid w:val="001D50BD"/>
    <w:rsid w:val="001D5148"/>
    <w:rsid w:val="001D5457"/>
    <w:rsid w:val="001D586E"/>
    <w:rsid w:val="001D598A"/>
    <w:rsid w:val="001D5A41"/>
    <w:rsid w:val="001D5CC7"/>
    <w:rsid w:val="001D5D69"/>
    <w:rsid w:val="001D697B"/>
    <w:rsid w:val="001D6A64"/>
    <w:rsid w:val="001D6FD2"/>
    <w:rsid w:val="001D7011"/>
    <w:rsid w:val="001D73F5"/>
    <w:rsid w:val="001D74C4"/>
    <w:rsid w:val="001D75C3"/>
    <w:rsid w:val="001D76EF"/>
    <w:rsid w:val="001D7C60"/>
    <w:rsid w:val="001D7F1F"/>
    <w:rsid w:val="001E015B"/>
    <w:rsid w:val="001E0189"/>
    <w:rsid w:val="001E05D8"/>
    <w:rsid w:val="001E0B7E"/>
    <w:rsid w:val="001E0CB3"/>
    <w:rsid w:val="001E1247"/>
    <w:rsid w:val="001E14E8"/>
    <w:rsid w:val="001E1A22"/>
    <w:rsid w:val="001E1B36"/>
    <w:rsid w:val="001E2070"/>
    <w:rsid w:val="001E25C0"/>
    <w:rsid w:val="001E270F"/>
    <w:rsid w:val="001E2C6A"/>
    <w:rsid w:val="001E33DB"/>
    <w:rsid w:val="001E3404"/>
    <w:rsid w:val="001E3C1F"/>
    <w:rsid w:val="001E3D1B"/>
    <w:rsid w:val="001E4046"/>
    <w:rsid w:val="001E45B4"/>
    <w:rsid w:val="001E4D46"/>
    <w:rsid w:val="001E4EDE"/>
    <w:rsid w:val="001E520F"/>
    <w:rsid w:val="001E53E9"/>
    <w:rsid w:val="001E54DE"/>
    <w:rsid w:val="001E5613"/>
    <w:rsid w:val="001E5753"/>
    <w:rsid w:val="001E5856"/>
    <w:rsid w:val="001E5874"/>
    <w:rsid w:val="001E5E85"/>
    <w:rsid w:val="001E5FF4"/>
    <w:rsid w:val="001E6073"/>
    <w:rsid w:val="001E634F"/>
    <w:rsid w:val="001E6449"/>
    <w:rsid w:val="001E6497"/>
    <w:rsid w:val="001E683D"/>
    <w:rsid w:val="001E6C12"/>
    <w:rsid w:val="001E6C2C"/>
    <w:rsid w:val="001E72E5"/>
    <w:rsid w:val="001E7487"/>
    <w:rsid w:val="001F0247"/>
    <w:rsid w:val="001F02E3"/>
    <w:rsid w:val="001F0CD5"/>
    <w:rsid w:val="001F0F29"/>
    <w:rsid w:val="001F17A2"/>
    <w:rsid w:val="001F17C3"/>
    <w:rsid w:val="001F2133"/>
    <w:rsid w:val="001F259B"/>
    <w:rsid w:val="001F2D6C"/>
    <w:rsid w:val="001F2E2C"/>
    <w:rsid w:val="001F2F6F"/>
    <w:rsid w:val="001F3314"/>
    <w:rsid w:val="001F389A"/>
    <w:rsid w:val="001F3959"/>
    <w:rsid w:val="001F39CF"/>
    <w:rsid w:val="001F3AF4"/>
    <w:rsid w:val="001F4594"/>
    <w:rsid w:val="001F45CE"/>
    <w:rsid w:val="001F4786"/>
    <w:rsid w:val="001F4B11"/>
    <w:rsid w:val="001F4CCD"/>
    <w:rsid w:val="001F4EFE"/>
    <w:rsid w:val="001F51AE"/>
    <w:rsid w:val="001F5778"/>
    <w:rsid w:val="001F5781"/>
    <w:rsid w:val="001F57C7"/>
    <w:rsid w:val="001F5965"/>
    <w:rsid w:val="001F5CDD"/>
    <w:rsid w:val="001F5D57"/>
    <w:rsid w:val="001F5D76"/>
    <w:rsid w:val="001F61F8"/>
    <w:rsid w:val="001F64AF"/>
    <w:rsid w:val="001F654A"/>
    <w:rsid w:val="001F66F8"/>
    <w:rsid w:val="001F6D9A"/>
    <w:rsid w:val="001F6DE6"/>
    <w:rsid w:val="001F6E37"/>
    <w:rsid w:val="001F7314"/>
    <w:rsid w:val="001F761B"/>
    <w:rsid w:val="001F7732"/>
    <w:rsid w:val="001F79BA"/>
    <w:rsid w:val="001F79EE"/>
    <w:rsid w:val="00200276"/>
    <w:rsid w:val="002004BE"/>
    <w:rsid w:val="0020089E"/>
    <w:rsid w:val="00200A72"/>
    <w:rsid w:val="00200CE0"/>
    <w:rsid w:val="00200D6A"/>
    <w:rsid w:val="00200D93"/>
    <w:rsid w:val="002011CD"/>
    <w:rsid w:val="00201B46"/>
    <w:rsid w:val="00202242"/>
    <w:rsid w:val="0020270C"/>
    <w:rsid w:val="00202810"/>
    <w:rsid w:val="00202B46"/>
    <w:rsid w:val="002031CF"/>
    <w:rsid w:val="002031EB"/>
    <w:rsid w:val="00204177"/>
    <w:rsid w:val="00204AE3"/>
    <w:rsid w:val="00204BE7"/>
    <w:rsid w:val="00204E36"/>
    <w:rsid w:val="00205405"/>
    <w:rsid w:val="00205513"/>
    <w:rsid w:val="00205D62"/>
    <w:rsid w:val="00205FD7"/>
    <w:rsid w:val="0020624A"/>
    <w:rsid w:val="0020624D"/>
    <w:rsid w:val="00206315"/>
    <w:rsid w:val="00206475"/>
    <w:rsid w:val="002066AC"/>
    <w:rsid w:val="00206B00"/>
    <w:rsid w:val="00206CD1"/>
    <w:rsid w:val="00207A08"/>
    <w:rsid w:val="00207A5B"/>
    <w:rsid w:val="00207DD5"/>
    <w:rsid w:val="00207EB5"/>
    <w:rsid w:val="00210475"/>
    <w:rsid w:val="002104D9"/>
    <w:rsid w:val="00210678"/>
    <w:rsid w:val="002107AD"/>
    <w:rsid w:val="00211121"/>
    <w:rsid w:val="002115C6"/>
    <w:rsid w:val="002124E6"/>
    <w:rsid w:val="002127E5"/>
    <w:rsid w:val="00212B2B"/>
    <w:rsid w:val="00212C17"/>
    <w:rsid w:val="00212E26"/>
    <w:rsid w:val="00212E30"/>
    <w:rsid w:val="00212EC0"/>
    <w:rsid w:val="00212ECA"/>
    <w:rsid w:val="00212F64"/>
    <w:rsid w:val="00213325"/>
    <w:rsid w:val="0021355F"/>
    <w:rsid w:val="00213BDF"/>
    <w:rsid w:val="00214150"/>
    <w:rsid w:val="002146AC"/>
    <w:rsid w:val="0021477F"/>
    <w:rsid w:val="00214A52"/>
    <w:rsid w:val="00214AB3"/>
    <w:rsid w:val="00214C83"/>
    <w:rsid w:val="00214D19"/>
    <w:rsid w:val="00215532"/>
    <w:rsid w:val="00215D14"/>
    <w:rsid w:val="00216168"/>
    <w:rsid w:val="00216308"/>
    <w:rsid w:val="0021662F"/>
    <w:rsid w:val="0021689E"/>
    <w:rsid w:val="00216B0E"/>
    <w:rsid w:val="00216B7B"/>
    <w:rsid w:val="00216FB1"/>
    <w:rsid w:val="00217957"/>
    <w:rsid w:val="00217A96"/>
    <w:rsid w:val="00217C30"/>
    <w:rsid w:val="0022040D"/>
    <w:rsid w:val="0022070A"/>
    <w:rsid w:val="00220B28"/>
    <w:rsid w:val="00220CF8"/>
    <w:rsid w:val="00221847"/>
    <w:rsid w:val="002218D2"/>
    <w:rsid w:val="00221CFB"/>
    <w:rsid w:val="00221EE2"/>
    <w:rsid w:val="0022201B"/>
    <w:rsid w:val="002223EC"/>
    <w:rsid w:val="002224B8"/>
    <w:rsid w:val="00222524"/>
    <w:rsid w:val="00222C83"/>
    <w:rsid w:val="00223315"/>
    <w:rsid w:val="00223680"/>
    <w:rsid w:val="002238FC"/>
    <w:rsid w:val="00223B07"/>
    <w:rsid w:val="00223E2E"/>
    <w:rsid w:val="00223E30"/>
    <w:rsid w:val="00223F05"/>
    <w:rsid w:val="002240A5"/>
    <w:rsid w:val="0022410D"/>
    <w:rsid w:val="00224B4D"/>
    <w:rsid w:val="00225406"/>
    <w:rsid w:val="00225796"/>
    <w:rsid w:val="002257DD"/>
    <w:rsid w:val="0022595A"/>
    <w:rsid w:val="00226527"/>
    <w:rsid w:val="00226776"/>
    <w:rsid w:val="0022689A"/>
    <w:rsid w:val="00226DBD"/>
    <w:rsid w:val="00226EFB"/>
    <w:rsid w:val="00227390"/>
    <w:rsid w:val="00227772"/>
    <w:rsid w:val="00227F39"/>
    <w:rsid w:val="00227FF5"/>
    <w:rsid w:val="00230084"/>
    <w:rsid w:val="002303B4"/>
    <w:rsid w:val="002303BF"/>
    <w:rsid w:val="002306D0"/>
    <w:rsid w:val="0023100F"/>
    <w:rsid w:val="0023120E"/>
    <w:rsid w:val="0023147B"/>
    <w:rsid w:val="0023150D"/>
    <w:rsid w:val="0023154C"/>
    <w:rsid w:val="00231A3B"/>
    <w:rsid w:val="00231A40"/>
    <w:rsid w:val="00231FB0"/>
    <w:rsid w:val="0023227A"/>
    <w:rsid w:val="00232420"/>
    <w:rsid w:val="002329F4"/>
    <w:rsid w:val="00232B46"/>
    <w:rsid w:val="00232D13"/>
    <w:rsid w:val="00232D9C"/>
    <w:rsid w:val="00232F49"/>
    <w:rsid w:val="00232FCB"/>
    <w:rsid w:val="002330D1"/>
    <w:rsid w:val="00233247"/>
    <w:rsid w:val="0023376C"/>
    <w:rsid w:val="00233B8E"/>
    <w:rsid w:val="00233D31"/>
    <w:rsid w:val="00233E73"/>
    <w:rsid w:val="00234049"/>
    <w:rsid w:val="00234200"/>
    <w:rsid w:val="00234523"/>
    <w:rsid w:val="0023476E"/>
    <w:rsid w:val="00234DBA"/>
    <w:rsid w:val="00234EA7"/>
    <w:rsid w:val="002351BB"/>
    <w:rsid w:val="00235314"/>
    <w:rsid w:val="00235462"/>
    <w:rsid w:val="00235612"/>
    <w:rsid w:val="00235CAF"/>
    <w:rsid w:val="00235D4D"/>
    <w:rsid w:val="00235E36"/>
    <w:rsid w:val="00235F46"/>
    <w:rsid w:val="00235F48"/>
    <w:rsid w:val="00236600"/>
    <w:rsid w:val="00236FF8"/>
    <w:rsid w:val="002377F3"/>
    <w:rsid w:val="002377FE"/>
    <w:rsid w:val="00237820"/>
    <w:rsid w:val="00237928"/>
    <w:rsid w:val="00237B72"/>
    <w:rsid w:val="00237C9F"/>
    <w:rsid w:val="00240023"/>
    <w:rsid w:val="0024008D"/>
    <w:rsid w:val="002400A9"/>
    <w:rsid w:val="0024020F"/>
    <w:rsid w:val="00240278"/>
    <w:rsid w:val="002403DF"/>
    <w:rsid w:val="00240435"/>
    <w:rsid w:val="002404AC"/>
    <w:rsid w:val="00240797"/>
    <w:rsid w:val="00240A7E"/>
    <w:rsid w:val="002410AC"/>
    <w:rsid w:val="0024147E"/>
    <w:rsid w:val="002416E1"/>
    <w:rsid w:val="0024195D"/>
    <w:rsid w:val="00241996"/>
    <w:rsid w:val="00241BF9"/>
    <w:rsid w:val="00241C18"/>
    <w:rsid w:val="00241DE1"/>
    <w:rsid w:val="0024238A"/>
    <w:rsid w:val="00242636"/>
    <w:rsid w:val="0024294D"/>
    <w:rsid w:val="00242C49"/>
    <w:rsid w:val="00242D0D"/>
    <w:rsid w:val="00242D7C"/>
    <w:rsid w:val="00243024"/>
    <w:rsid w:val="00243032"/>
    <w:rsid w:val="0024382A"/>
    <w:rsid w:val="00243DA4"/>
    <w:rsid w:val="00244475"/>
    <w:rsid w:val="00244A0F"/>
    <w:rsid w:val="00244B5B"/>
    <w:rsid w:val="00244C03"/>
    <w:rsid w:val="00244E6E"/>
    <w:rsid w:val="00244F5A"/>
    <w:rsid w:val="00245041"/>
    <w:rsid w:val="00245788"/>
    <w:rsid w:val="002459C3"/>
    <w:rsid w:val="00245D3C"/>
    <w:rsid w:val="00245E74"/>
    <w:rsid w:val="00245ECB"/>
    <w:rsid w:val="00245FE2"/>
    <w:rsid w:val="0024603B"/>
    <w:rsid w:val="00246255"/>
    <w:rsid w:val="00246931"/>
    <w:rsid w:val="00246D26"/>
    <w:rsid w:val="002470EF"/>
    <w:rsid w:val="0024716E"/>
    <w:rsid w:val="002474F3"/>
    <w:rsid w:val="00247BB9"/>
    <w:rsid w:val="00247FE0"/>
    <w:rsid w:val="0025014C"/>
    <w:rsid w:val="00250B72"/>
    <w:rsid w:val="002512AB"/>
    <w:rsid w:val="0025138D"/>
    <w:rsid w:val="00251A51"/>
    <w:rsid w:val="0025219B"/>
    <w:rsid w:val="002524DD"/>
    <w:rsid w:val="00252934"/>
    <w:rsid w:val="00252C36"/>
    <w:rsid w:val="00252D51"/>
    <w:rsid w:val="00252DCA"/>
    <w:rsid w:val="0025353F"/>
    <w:rsid w:val="002535EA"/>
    <w:rsid w:val="0025367D"/>
    <w:rsid w:val="00253DA4"/>
    <w:rsid w:val="00253E56"/>
    <w:rsid w:val="00253F16"/>
    <w:rsid w:val="00253F32"/>
    <w:rsid w:val="00253FC0"/>
    <w:rsid w:val="00253FC9"/>
    <w:rsid w:val="00254352"/>
    <w:rsid w:val="0025451E"/>
    <w:rsid w:val="00254768"/>
    <w:rsid w:val="002547CE"/>
    <w:rsid w:val="00255337"/>
    <w:rsid w:val="00255721"/>
    <w:rsid w:val="00255D66"/>
    <w:rsid w:val="00255F26"/>
    <w:rsid w:val="00256A17"/>
    <w:rsid w:val="00257023"/>
    <w:rsid w:val="00257135"/>
    <w:rsid w:val="00257A68"/>
    <w:rsid w:val="00257ABC"/>
    <w:rsid w:val="00257E50"/>
    <w:rsid w:val="002601F3"/>
    <w:rsid w:val="0026051A"/>
    <w:rsid w:val="0026095A"/>
    <w:rsid w:val="002612C0"/>
    <w:rsid w:val="002615EF"/>
    <w:rsid w:val="0026175D"/>
    <w:rsid w:val="00261C37"/>
    <w:rsid w:val="00261EA2"/>
    <w:rsid w:val="002624B9"/>
    <w:rsid w:val="0026255A"/>
    <w:rsid w:val="00262FCC"/>
    <w:rsid w:val="002630F4"/>
    <w:rsid w:val="0026348A"/>
    <w:rsid w:val="00263570"/>
    <w:rsid w:val="0026357C"/>
    <w:rsid w:val="0026413F"/>
    <w:rsid w:val="002649A9"/>
    <w:rsid w:val="00264BB8"/>
    <w:rsid w:val="00264C6F"/>
    <w:rsid w:val="002654A7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3F"/>
    <w:rsid w:val="00267FD5"/>
    <w:rsid w:val="002701F7"/>
    <w:rsid w:val="0027024E"/>
    <w:rsid w:val="002703AF"/>
    <w:rsid w:val="0027054B"/>
    <w:rsid w:val="002707DA"/>
    <w:rsid w:val="0027081E"/>
    <w:rsid w:val="00270EA6"/>
    <w:rsid w:val="00270F0F"/>
    <w:rsid w:val="00271095"/>
    <w:rsid w:val="002715F7"/>
    <w:rsid w:val="002719D9"/>
    <w:rsid w:val="002719E6"/>
    <w:rsid w:val="00271DBF"/>
    <w:rsid w:val="00272431"/>
    <w:rsid w:val="0027261C"/>
    <w:rsid w:val="002726AA"/>
    <w:rsid w:val="00272836"/>
    <w:rsid w:val="00272E07"/>
    <w:rsid w:val="00273206"/>
    <w:rsid w:val="002735AF"/>
    <w:rsid w:val="002739A4"/>
    <w:rsid w:val="00273E6C"/>
    <w:rsid w:val="00273F7A"/>
    <w:rsid w:val="00274199"/>
    <w:rsid w:val="00274385"/>
    <w:rsid w:val="0027461F"/>
    <w:rsid w:val="0027471C"/>
    <w:rsid w:val="00274AF7"/>
    <w:rsid w:val="00275146"/>
    <w:rsid w:val="002751BF"/>
    <w:rsid w:val="00275807"/>
    <w:rsid w:val="00275AD0"/>
    <w:rsid w:val="00275BE0"/>
    <w:rsid w:val="0027629A"/>
    <w:rsid w:val="002765A1"/>
    <w:rsid w:val="00276792"/>
    <w:rsid w:val="00276A4D"/>
    <w:rsid w:val="00276FB5"/>
    <w:rsid w:val="0027748A"/>
    <w:rsid w:val="002774C0"/>
    <w:rsid w:val="0027771E"/>
    <w:rsid w:val="00277DBC"/>
    <w:rsid w:val="002801A9"/>
    <w:rsid w:val="002801ED"/>
    <w:rsid w:val="00280230"/>
    <w:rsid w:val="0028027D"/>
    <w:rsid w:val="00280347"/>
    <w:rsid w:val="002804AA"/>
    <w:rsid w:val="002805BA"/>
    <w:rsid w:val="00280987"/>
    <w:rsid w:val="00280DDD"/>
    <w:rsid w:val="002811AC"/>
    <w:rsid w:val="00281222"/>
    <w:rsid w:val="00281297"/>
    <w:rsid w:val="00281347"/>
    <w:rsid w:val="00281718"/>
    <w:rsid w:val="00281ADE"/>
    <w:rsid w:val="00281C9A"/>
    <w:rsid w:val="0028206F"/>
    <w:rsid w:val="00282974"/>
    <w:rsid w:val="00282B9D"/>
    <w:rsid w:val="00282CAB"/>
    <w:rsid w:val="0028323B"/>
    <w:rsid w:val="0028338E"/>
    <w:rsid w:val="002835C5"/>
    <w:rsid w:val="00283828"/>
    <w:rsid w:val="00283966"/>
    <w:rsid w:val="00283A91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034"/>
    <w:rsid w:val="0028516D"/>
    <w:rsid w:val="0028538E"/>
    <w:rsid w:val="002853F3"/>
    <w:rsid w:val="00285A0F"/>
    <w:rsid w:val="00285AD5"/>
    <w:rsid w:val="00285B43"/>
    <w:rsid w:val="00286432"/>
    <w:rsid w:val="00286458"/>
    <w:rsid w:val="00286676"/>
    <w:rsid w:val="00286743"/>
    <w:rsid w:val="002867BB"/>
    <w:rsid w:val="002868D0"/>
    <w:rsid w:val="00286A09"/>
    <w:rsid w:val="00286FD3"/>
    <w:rsid w:val="00287212"/>
    <w:rsid w:val="00287288"/>
    <w:rsid w:val="00287623"/>
    <w:rsid w:val="00287D55"/>
    <w:rsid w:val="00287E91"/>
    <w:rsid w:val="00290168"/>
    <w:rsid w:val="002904A0"/>
    <w:rsid w:val="00290536"/>
    <w:rsid w:val="00290B22"/>
    <w:rsid w:val="00290B6D"/>
    <w:rsid w:val="00290FEA"/>
    <w:rsid w:val="00291212"/>
    <w:rsid w:val="00291DAD"/>
    <w:rsid w:val="00292352"/>
    <w:rsid w:val="002925B9"/>
    <w:rsid w:val="002929D8"/>
    <w:rsid w:val="00292BB4"/>
    <w:rsid w:val="0029311A"/>
    <w:rsid w:val="002932E8"/>
    <w:rsid w:val="00293687"/>
    <w:rsid w:val="00293767"/>
    <w:rsid w:val="00293923"/>
    <w:rsid w:val="00293FE0"/>
    <w:rsid w:val="00294053"/>
    <w:rsid w:val="0029428E"/>
    <w:rsid w:val="0029469B"/>
    <w:rsid w:val="00294A2C"/>
    <w:rsid w:val="00294AB2"/>
    <w:rsid w:val="00294CF9"/>
    <w:rsid w:val="00294E58"/>
    <w:rsid w:val="00295052"/>
    <w:rsid w:val="002953F1"/>
    <w:rsid w:val="0029549E"/>
    <w:rsid w:val="00295672"/>
    <w:rsid w:val="00295BC4"/>
    <w:rsid w:val="00296512"/>
    <w:rsid w:val="00296560"/>
    <w:rsid w:val="00296E91"/>
    <w:rsid w:val="002975ED"/>
    <w:rsid w:val="002A0B28"/>
    <w:rsid w:val="002A0D27"/>
    <w:rsid w:val="002A0DA7"/>
    <w:rsid w:val="002A0DE6"/>
    <w:rsid w:val="002A148D"/>
    <w:rsid w:val="002A14E7"/>
    <w:rsid w:val="002A150B"/>
    <w:rsid w:val="002A15D6"/>
    <w:rsid w:val="002A16CB"/>
    <w:rsid w:val="002A17AF"/>
    <w:rsid w:val="002A1BE8"/>
    <w:rsid w:val="002A1C49"/>
    <w:rsid w:val="002A2806"/>
    <w:rsid w:val="002A2A23"/>
    <w:rsid w:val="002A2BF8"/>
    <w:rsid w:val="002A360E"/>
    <w:rsid w:val="002A39BA"/>
    <w:rsid w:val="002A3C9D"/>
    <w:rsid w:val="002A49F3"/>
    <w:rsid w:val="002A5328"/>
    <w:rsid w:val="002A551E"/>
    <w:rsid w:val="002A5602"/>
    <w:rsid w:val="002A58D4"/>
    <w:rsid w:val="002A6009"/>
    <w:rsid w:val="002A6258"/>
    <w:rsid w:val="002A6880"/>
    <w:rsid w:val="002A6F90"/>
    <w:rsid w:val="002A7082"/>
    <w:rsid w:val="002A7A17"/>
    <w:rsid w:val="002A7B0B"/>
    <w:rsid w:val="002A7D7F"/>
    <w:rsid w:val="002A7DA2"/>
    <w:rsid w:val="002B03C9"/>
    <w:rsid w:val="002B0693"/>
    <w:rsid w:val="002B0789"/>
    <w:rsid w:val="002B0BFF"/>
    <w:rsid w:val="002B0E34"/>
    <w:rsid w:val="002B112B"/>
    <w:rsid w:val="002B1175"/>
    <w:rsid w:val="002B164F"/>
    <w:rsid w:val="002B1DA0"/>
    <w:rsid w:val="002B21E7"/>
    <w:rsid w:val="002B228C"/>
    <w:rsid w:val="002B22BC"/>
    <w:rsid w:val="002B26CB"/>
    <w:rsid w:val="002B27A8"/>
    <w:rsid w:val="002B2ABD"/>
    <w:rsid w:val="002B320B"/>
    <w:rsid w:val="002B332A"/>
    <w:rsid w:val="002B36B1"/>
    <w:rsid w:val="002B37B5"/>
    <w:rsid w:val="002B3A2A"/>
    <w:rsid w:val="002B41F8"/>
    <w:rsid w:val="002B46E9"/>
    <w:rsid w:val="002B4FD1"/>
    <w:rsid w:val="002B560B"/>
    <w:rsid w:val="002B56A0"/>
    <w:rsid w:val="002B5766"/>
    <w:rsid w:val="002B57A9"/>
    <w:rsid w:val="002B5969"/>
    <w:rsid w:val="002B5C1C"/>
    <w:rsid w:val="002B5DD0"/>
    <w:rsid w:val="002B6130"/>
    <w:rsid w:val="002B61C8"/>
    <w:rsid w:val="002B61E4"/>
    <w:rsid w:val="002B664E"/>
    <w:rsid w:val="002B67E0"/>
    <w:rsid w:val="002B6836"/>
    <w:rsid w:val="002B6B33"/>
    <w:rsid w:val="002B7686"/>
    <w:rsid w:val="002B77E8"/>
    <w:rsid w:val="002B785B"/>
    <w:rsid w:val="002B7CB0"/>
    <w:rsid w:val="002B7E07"/>
    <w:rsid w:val="002B7EA2"/>
    <w:rsid w:val="002B7F04"/>
    <w:rsid w:val="002C0976"/>
    <w:rsid w:val="002C0D8A"/>
    <w:rsid w:val="002C1055"/>
    <w:rsid w:val="002C15E3"/>
    <w:rsid w:val="002C180A"/>
    <w:rsid w:val="002C1BC0"/>
    <w:rsid w:val="002C2405"/>
    <w:rsid w:val="002C2AF8"/>
    <w:rsid w:val="002C2B6A"/>
    <w:rsid w:val="002C2B6C"/>
    <w:rsid w:val="002C2B7A"/>
    <w:rsid w:val="002C2D2B"/>
    <w:rsid w:val="002C2D85"/>
    <w:rsid w:val="002C3360"/>
    <w:rsid w:val="002C351A"/>
    <w:rsid w:val="002C3AA1"/>
    <w:rsid w:val="002C3D9B"/>
    <w:rsid w:val="002C4620"/>
    <w:rsid w:val="002C4876"/>
    <w:rsid w:val="002C4D01"/>
    <w:rsid w:val="002C566E"/>
    <w:rsid w:val="002C5804"/>
    <w:rsid w:val="002C5B25"/>
    <w:rsid w:val="002C61A7"/>
    <w:rsid w:val="002C66AB"/>
    <w:rsid w:val="002C68AF"/>
    <w:rsid w:val="002C68EE"/>
    <w:rsid w:val="002C6E83"/>
    <w:rsid w:val="002C7567"/>
    <w:rsid w:val="002C7EB3"/>
    <w:rsid w:val="002D04F7"/>
    <w:rsid w:val="002D085D"/>
    <w:rsid w:val="002D0A22"/>
    <w:rsid w:val="002D1141"/>
    <w:rsid w:val="002D12B3"/>
    <w:rsid w:val="002D1A1D"/>
    <w:rsid w:val="002D1B3D"/>
    <w:rsid w:val="002D1CD0"/>
    <w:rsid w:val="002D1ED4"/>
    <w:rsid w:val="002D21DE"/>
    <w:rsid w:val="002D2230"/>
    <w:rsid w:val="002D23C3"/>
    <w:rsid w:val="002D2748"/>
    <w:rsid w:val="002D2B18"/>
    <w:rsid w:val="002D35D0"/>
    <w:rsid w:val="002D3721"/>
    <w:rsid w:val="002D3A53"/>
    <w:rsid w:val="002D3C69"/>
    <w:rsid w:val="002D44F1"/>
    <w:rsid w:val="002D4700"/>
    <w:rsid w:val="002D4C8E"/>
    <w:rsid w:val="002D5174"/>
    <w:rsid w:val="002D5E92"/>
    <w:rsid w:val="002D6A91"/>
    <w:rsid w:val="002D722B"/>
    <w:rsid w:val="002D77F1"/>
    <w:rsid w:val="002D7C51"/>
    <w:rsid w:val="002E0366"/>
    <w:rsid w:val="002E0630"/>
    <w:rsid w:val="002E0869"/>
    <w:rsid w:val="002E0CCE"/>
    <w:rsid w:val="002E0D6E"/>
    <w:rsid w:val="002E0E14"/>
    <w:rsid w:val="002E1204"/>
    <w:rsid w:val="002E1364"/>
    <w:rsid w:val="002E182E"/>
    <w:rsid w:val="002E1CE8"/>
    <w:rsid w:val="002E217C"/>
    <w:rsid w:val="002E23AC"/>
    <w:rsid w:val="002E23E7"/>
    <w:rsid w:val="002E26E8"/>
    <w:rsid w:val="002E299E"/>
    <w:rsid w:val="002E2AB3"/>
    <w:rsid w:val="002E2D77"/>
    <w:rsid w:val="002E2EAA"/>
    <w:rsid w:val="002E2EB1"/>
    <w:rsid w:val="002E2EB3"/>
    <w:rsid w:val="002E3654"/>
    <w:rsid w:val="002E3A45"/>
    <w:rsid w:val="002E3C2E"/>
    <w:rsid w:val="002E3EE3"/>
    <w:rsid w:val="002E3FC7"/>
    <w:rsid w:val="002E4013"/>
    <w:rsid w:val="002E45DE"/>
    <w:rsid w:val="002E4C27"/>
    <w:rsid w:val="002E4E92"/>
    <w:rsid w:val="002E52B0"/>
    <w:rsid w:val="002E5584"/>
    <w:rsid w:val="002E5BFE"/>
    <w:rsid w:val="002E5E52"/>
    <w:rsid w:val="002E5F28"/>
    <w:rsid w:val="002E6356"/>
    <w:rsid w:val="002E65BF"/>
    <w:rsid w:val="002E6A14"/>
    <w:rsid w:val="002E6E24"/>
    <w:rsid w:val="002E70B3"/>
    <w:rsid w:val="002E70E3"/>
    <w:rsid w:val="002E738D"/>
    <w:rsid w:val="002E74E3"/>
    <w:rsid w:val="002E7542"/>
    <w:rsid w:val="002E7AAD"/>
    <w:rsid w:val="002E7C4C"/>
    <w:rsid w:val="002E7D70"/>
    <w:rsid w:val="002E7DF3"/>
    <w:rsid w:val="002E7EF5"/>
    <w:rsid w:val="002F0640"/>
    <w:rsid w:val="002F0730"/>
    <w:rsid w:val="002F0D7F"/>
    <w:rsid w:val="002F0F1B"/>
    <w:rsid w:val="002F107E"/>
    <w:rsid w:val="002F10F9"/>
    <w:rsid w:val="002F119B"/>
    <w:rsid w:val="002F1394"/>
    <w:rsid w:val="002F17B6"/>
    <w:rsid w:val="002F1C2E"/>
    <w:rsid w:val="002F1DB9"/>
    <w:rsid w:val="002F1F6B"/>
    <w:rsid w:val="002F2605"/>
    <w:rsid w:val="002F2745"/>
    <w:rsid w:val="002F27B3"/>
    <w:rsid w:val="002F2DA1"/>
    <w:rsid w:val="002F2EA3"/>
    <w:rsid w:val="002F3D20"/>
    <w:rsid w:val="002F40E1"/>
    <w:rsid w:val="002F4219"/>
    <w:rsid w:val="002F45C4"/>
    <w:rsid w:val="002F47BE"/>
    <w:rsid w:val="002F4EDE"/>
    <w:rsid w:val="002F50B9"/>
    <w:rsid w:val="002F50E5"/>
    <w:rsid w:val="002F51E7"/>
    <w:rsid w:val="002F579D"/>
    <w:rsid w:val="002F583F"/>
    <w:rsid w:val="002F58FF"/>
    <w:rsid w:val="002F5B8E"/>
    <w:rsid w:val="002F5E1F"/>
    <w:rsid w:val="002F5E62"/>
    <w:rsid w:val="002F5FD1"/>
    <w:rsid w:val="002F6051"/>
    <w:rsid w:val="002F6398"/>
    <w:rsid w:val="002F6D9F"/>
    <w:rsid w:val="002F6DBB"/>
    <w:rsid w:val="002F6E22"/>
    <w:rsid w:val="002F6F94"/>
    <w:rsid w:val="002F7154"/>
    <w:rsid w:val="002F73AE"/>
    <w:rsid w:val="002F78E7"/>
    <w:rsid w:val="002F7A87"/>
    <w:rsid w:val="002F7CF3"/>
    <w:rsid w:val="00300575"/>
    <w:rsid w:val="00300584"/>
    <w:rsid w:val="00300586"/>
    <w:rsid w:val="00300622"/>
    <w:rsid w:val="0030080A"/>
    <w:rsid w:val="00300917"/>
    <w:rsid w:val="00300D37"/>
    <w:rsid w:val="00300E1E"/>
    <w:rsid w:val="00300E46"/>
    <w:rsid w:val="0030157D"/>
    <w:rsid w:val="0030180C"/>
    <w:rsid w:val="00301838"/>
    <w:rsid w:val="003019E6"/>
    <w:rsid w:val="00301BBF"/>
    <w:rsid w:val="00301D9A"/>
    <w:rsid w:val="00301F53"/>
    <w:rsid w:val="00302529"/>
    <w:rsid w:val="00302559"/>
    <w:rsid w:val="00302647"/>
    <w:rsid w:val="00302C74"/>
    <w:rsid w:val="0030306B"/>
    <w:rsid w:val="00303174"/>
    <w:rsid w:val="003031BA"/>
    <w:rsid w:val="0030330E"/>
    <w:rsid w:val="0030348E"/>
    <w:rsid w:val="00303553"/>
    <w:rsid w:val="0030357E"/>
    <w:rsid w:val="00303592"/>
    <w:rsid w:val="003039F8"/>
    <w:rsid w:val="00303ACB"/>
    <w:rsid w:val="00304105"/>
    <w:rsid w:val="0030410A"/>
    <w:rsid w:val="003041A3"/>
    <w:rsid w:val="00304A58"/>
    <w:rsid w:val="00304B1D"/>
    <w:rsid w:val="00304B3F"/>
    <w:rsid w:val="00304CE3"/>
    <w:rsid w:val="0030500F"/>
    <w:rsid w:val="003053FC"/>
    <w:rsid w:val="00305737"/>
    <w:rsid w:val="00305CFC"/>
    <w:rsid w:val="00306081"/>
    <w:rsid w:val="00306330"/>
    <w:rsid w:val="00306A20"/>
    <w:rsid w:val="00306A51"/>
    <w:rsid w:val="00306CCD"/>
    <w:rsid w:val="00306CDF"/>
    <w:rsid w:val="00306DC8"/>
    <w:rsid w:val="00306ED7"/>
    <w:rsid w:val="003071B2"/>
    <w:rsid w:val="00307C47"/>
    <w:rsid w:val="00307C55"/>
    <w:rsid w:val="00310132"/>
    <w:rsid w:val="003106D4"/>
    <w:rsid w:val="00310722"/>
    <w:rsid w:val="00310FA1"/>
    <w:rsid w:val="003110C3"/>
    <w:rsid w:val="00311151"/>
    <w:rsid w:val="00311355"/>
    <w:rsid w:val="00311921"/>
    <w:rsid w:val="00311A0A"/>
    <w:rsid w:val="00311A6C"/>
    <w:rsid w:val="00311BDD"/>
    <w:rsid w:val="00312001"/>
    <w:rsid w:val="00312029"/>
    <w:rsid w:val="003125CB"/>
    <w:rsid w:val="00312B27"/>
    <w:rsid w:val="00312F0B"/>
    <w:rsid w:val="003132E0"/>
    <w:rsid w:val="003135D2"/>
    <w:rsid w:val="00313980"/>
    <w:rsid w:val="00313E6E"/>
    <w:rsid w:val="00314026"/>
    <w:rsid w:val="00314267"/>
    <w:rsid w:val="003145D0"/>
    <w:rsid w:val="00315144"/>
    <w:rsid w:val="00315147"/>
    <w:rsid w:val="003153AC"/>
    <w:rsid w:val="003156B8"/>
    <w:rsid w:val="00315877"/>
    <w:rsid w:val="00315A98"/>
    <w:rsid w:val="00315AF1"/>
    <w:rsid w:val="0031602B"/>
    <w:rsid w:val="0031690A"/>
    <w:rsid w:val="0031694A"/>
    <w:rsid w:val="00316B72"/>
    <w:rsid w:val="00317772"/>
    <w:rsid w:val="00317D55"/>
    <w:rsid w:val="00317DC0"/>
    <w:rsid w:val="00317DFE"/>
    <w:rsid w:val="00317ED0"/>
    <w:rsid w:val="003203D9"/>
    <w:rsid w:val="0032082E"/>
    <w:rsid w:val="00320F1C"/>
    <w:rsid w:val="00320FF0"/>
    <w:rsid w:val="003210A3"/>
    <w:rsid w:val="0032125E"/>
    <w:rsid w:val="003214B7"/>
    <w:rsid w:val="003217E5"/>
    <w:rsid w:val="00321CD8"/>
    <w:rsid w:val="00322003"/>
    <w:rsid w:val="003221C8"/>
    <w:rsid w:val="00322C56"/>
    <w:rsid w:val="00322DA3"/>
    <w:rsid w:val="003230A5"/>
    <w:rsid w:val="0032315F"/>
    <w:rsid w:val="00323178"/>
    <w:rsid w:val="003231C5"/>
    <w:rsid w:val="0032343C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05"/>
    <w:rsid w:val="00325AFC"/>
    <w:rsid w:val="00325BAC"/>
    <w:rsid w:val="00325BFF"/>
    <w:rsid w:val="00325E8A"/>
    <w:rsid w:val="00326147"/>
    <w:rsid w:val="0032636D"/>
    <w:rsid w:val="0032650E"/>
    <w:rsid w:val="00326879"/>
    <w:rsid w:val="00326ADC"/>
    <w:rsid w:val="00326D1A"/>
    <w:rsid w:val="0032767E"/>
    <w:rsid w:val="0032769A"/>
    <w:rsid w:val="0032779D"/>
    <w:rsid w:val="003279C0"/>
    <w:rsid w:val="00327C0F"/>
    <w:rsid w:val="00327DE5"/>
    <w:rsid w:val="003302D3"/>
    <w:rsid w:val="00330429"/>
    <w:rsid w:val="0033051F"/>
    <w:rsid w:val="0033065A"/>
    <w:rsid w:val="00330703"/>
    <w:rsid w:val="00330B4E"/>
    <w:rsid w:val="003315D3"/>
    <w:rsid w:val="003319E2"/>
    <w:rsid w:val="00331B47"/>
    <w:rsid w:val="00332025"/>
    <w:rsid w:val="00332A32"/>
    <w:rsid w:val="00332CC6"/>
    <w:rsid w:val="00332DAB"/>
    <w:rsid w:val="00332F88"/>
    <w:rsid w:val="0033323A"/>
    <w:rsid w:val="00333294"/>
    <w:rsid w:val="00333AAD"/>
    <w:rsid w:val="00333B9C"/>
    <w:rsid w:val="00333EA6"/>
    <w:rsid w:val="00334242"/>
    <w:rsid w:val="0033443F"/>
    <w:rsid w:val="003346FC"/>
    <w:rsid w:val="00334DF9"/>
    <w:rsid w:val="0033541E"/>
    <w:rsid w:val="003360A5"/>
    <w:rsid w:val="003360BB"/>
    <w:rsid w:val="003360EB"/>
    <w:rsid w:val="0033618D"/>
    <w:rsid w:val="00336C9F"/>
    <w:rsid w:val="00336DD7"/>
    <w:rsid w:val="00336F7B"/>
    <w:rsid w:val="00337376"/>
    <w:rsid w:val="0033773A"/>
    <w:rsid w:val="00337B22"/>
    <w:rsid w:val="00337C5C"/>
    <w:rsid w:val="00337E60"/>
    <w:rsid w:val="003400FA"/>
    <w:rsid w:val="003401CA"/>
    <w:rsid w:val="003401F9"/>
    <w:rsid w:val="00340332"/>
    <w:rsid w:val="00340718"/>
    <w:rsid w:val="003408BF"/>
    <w:rsid w:val="0034092A"/>
    <w:rsid w:val="0034098C"/>
    <w:rsid w:val="003409BF"/>
    <w:rsid w:val="003409E4"/>
    <w:rsid w:val="00340A52"/>
    <w:rsid w:val="00340D4A"/>
    <w:rsid w:val="00341277"/>
    <w:rsid w:val="00341568"/>
    <w:rsid w:val="00341773"/>
    <w:rsid w:val="0034199F"/>
    <w:rsid w:val="00341E13"/>
    <w:rsid w:val="00341F86"/>
    <w:rsid w:val="00342003"/>
    <w:rsid w:val="00342371"/>
    <w:rsid w:val="003423FC"/>
    <w:rsid w:val="00342406"/>
    <w:rsid w:val="00342439"/>
    <w:rsid w:val="0034289B"/>
    <w:rsid w:val="00342A08"/>
    <w:rsid w:val="00342A1D"/>
    <w:rsid w:val="00342C2E"/>
    <w:rsid w:val="00342F58"/>
    <w:rsid w:val="00344252"/>
    <w:rsid w:val="0034440B"/>
    <w:rsid w:val="0034482A"/>
    <w:rsid w:val="00344CBB"/>
    <w:rsid w:val="00344E99"/>
    <w:rsid w:val="00345B0A"/>
    <w:rsid w:val="00346036"/>
    <w:rsid w:val="003460C7"/>
    <w:rsid w:val="0034649A"/>
    <w:rsid w:val="003469C0"/>
    <w:rsid w:val="00346A87"/>
    <w:rsid w:val="00346AAD"/>
    <w:rsid w:val="00346CB1"/>
    <w:rsid w:val="00346CC6"/>
    <w:rsid w:val="00347501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90"/>
    <w:rsid w:val="003505D7"/>
    <w:rsid w:val="003506AD"/>
    <w:rsid w:val="00350805"/>
    <w:rsid w:val="00350DF5"/>
    <w:rsid w:val="00350E0D"/>
    <w:rsid w:val="00350EDF"/>
    <w:rsid w:val="00351031"/>
    <w:rsid w:val="003510C7"/>
    <w:rsid w:val="0035148C"/>
    <w:rsid w:val="00351553"/>
    <w:rsid w:val="00351709"/>
    <w:rsid w:val="003518C2"/>
    <w:rsid w:val="00352337"/>
    <w:rsid w:val="003526E3"/>
    <w:rsid w:val="00352A0F"/>
    <w:rsid w:val="00352D88"/>
    <w:rsid w:val="003532FD"/>
    <w:rsid w:val="00353417"/>
    <w:rsid w:val="0035373A"/>
    <w:rsid w:val="00353A01"/>
    <w:rsid w:val="00353A74"/>
    <w:rsid w:val="00353BD4"/>
    <w:rsid w:val="00354074"/>
    <w:rsid w:val="00354357"/>
    <w:rsid w:val="0035468D"/>
    <w:rsid w:val="00354841"/>
    <w:rsid w:val="003548A0"/>
    <w:rsid w:val="00354A38"/>
    <w:rsid w:val="00354EEC"/>
    <w:rsid w:val="003551A2"/>
    <w:rsid w:val="0035522C"/>
    <w:rsid w:val="0035522F"/>
    <w:rsid w:val="0035524A"/>
    <w:rsid w:val="003554ED"/>
    <w:rsid w:val="00355610"/>
    <w:rsid w:val="00355641"/>
    <w:rsid w:val="00355744"/>
    <w:rsid w:val="00355B8A"/>
    <w:rsid w:val="00355BAF"/>
    <w:rsid w:val="0035631F"/>
    <w:rsid w:val="003564FD"/>
    <w:rsid w:val="00356562"/>
    <w:rsid w:val="00356C34"/>
    <w:rsid w:val="00356E27"/>
    <w:rsid w:val="00356E4F"/>
    <w:rsid w:val="003573B9"/>
    <w:rsid w:val="003573CD"/>
    <w:rsid w:val="0035784B"/>
    <w:rsid w:val="00357BCE"/>
    <w:rsid w:val="00357BEC"/>
    <w:rsid w:val="003605E4"/>
    <w:rsid w:val="00360B0A"/>
    <w:rsid w:val="00360BD5"/>
    <w:rsid w:val="00360DCF"/>
    <w:rsid w:val="00360E62"/>
    <w:rsid w:val="00360F47"/>
    <w:rsid w:val="00361573"/>
    <w:rsid w:val="00361580"/>
    <w:rsid w:val="00362248"/>
    <w:rsid w:val="003623FB"/>
    <w:rsid w:val="003624B7"/>
    <w:rsid w:val="00362FC8"/>
    <w:rsid w:val="00363131"/>
    <w:rsid w:val="0036322C"/>
    <w:rsid w:val="00363869"/>
    <w:rsid w:val="0036388E"/>
    <w:rsid w:val="003638CC"/>
    <w:rsid w:val="00363A03"/>
    <w:rsid w:val="00363ABE"/>
    <w:rsid w:val="00363DBE"/>
    <w:rsid w:val="00364357"/>
    <w:rsid w:val="00364413"/>
    <w:rsid w:val="00364754"/>
    <w:rsid w:val="0036495D"/>
    <w:rsid w:val="00364ACD"/>
    <w:rsid w:val="00364B33"/>
    <w:rsid w:val="00364F74"/>
    <w:rsid w:val="003653B7"/>
    <w:rsid w:val="0036543E"/>
    <w:rsid w:val="00365460"/>
    <w:rsid w:val="00365831"/>
    <w:rsid w:val="003659C9"/>
    <w:rsid w:val="00365A8B"/>
    <w:rsid w:val="00366303"/>
    <w:rsid w:val="00366882"/>
    <w:rsid w:val="00366A88"/>
    <w:rsid w:val="00366C91"/>
    <w:rsid w:val="00366D78"/>
    <w:rsid w:val="00366D8B"/>
    <w:rsid w:val="00366DC8"/>
    <w:rsid w:val="00367157"/>
    <w:rsid w:val="003671BE"/>
    <w:rsid w:val="0036744B"/>
    <w:rsid w:val="00367530"/>
    <w:rsid w:val="00367846"/>
    <w:rsid w:val="00367A90"/>
    <w:rsid w:val="00367DCB"/>
    <w:rsid w:val="00370005"/>
    <w:rsid w:val="003700E3"/>
    <w:rsid w:val="00370500"/>
    <w:rsid w:val="0037057F"/>
    <w:rsid w:val="0037060E"/>
    <w:rsid w:val="00370928"/>
    <w:rsid w:val="00370B75"/>
    <w:rsid w:val="00370C51"/>
    <w:rsid w:val="00370F65"/>
    <w:rsid w:val="00371002"/>
    <w:rsid w:val="0037133E"/>
    <w:rsid w:val="00371568"/>
    <w:rsid w:val="00371621"/>
    <w:rsid w:val="00371E39"/>
    <w:rsid w:val="00372347"/>
    <w:rsid w:val="00372935"/>
    <w:rsid w:val="00372EE1"/>
    <w:rsid w:val="00372FE9"/>
    <w:rsid w:val="00372FEB"/>
    <w:rsid w:val="00373A17"/>
    <w:rsid w:val="00373D16"/>
    <w:rsid w:val="003740B9"/>
    <w:rsid w:val="00374343"/>
    <w:rsid w:val="003745C1"/>
    <w:rsid w:val="003747FA"/>
    <w:rsid w:val="003748B2"/>
    <w:rsid w:val="00374987"/>
    <w:rsid w:val="00374A30"/>
    <w:rsid w:val="003750D6"/>
    <w:rsid w:val="00375420"/>
    <w:rsid w:val="00375606"/>
    <w:rsid w:val="003756E7"/>
    <w:rsid w:val="003758D4"/>
    <w:rsid w:val="00375E1D"/>
    <w:rsid w:val="00376241"/>
    <w:rsid w:val="003764BB"/>
    <w:rsid w:val="00376700"/>
    <w:rsid w:val="003769F4"/>
    <w:rsid w:val="00376C75"/>
    <w:rsid w:val="00376C7B"/>
    <w:rsid w:val="00376DEB"/>
    <w:rsid w:val="0037721B"/>
    <w:rsid w:val="00377783"/>
    <w:rsid w:val="00377946"/>
    <w:rsid w:val="00377BD3"/>
    <w:rsid w:val="00377D12"/>
    <w:rsid w:val="00377D3C"/>
    <w:rsid w:val="00377F04"/>
    <w:rsid w:val="00377FE6"/>
    <w:rsid w:val="00380234"/>
    <w:rsid w:val="00380432"/>
    <w:rsid w:val="0038054F"/>
    <w:rsid w:val="0038069B"/>
    <w:rsid w:val="003809D7"/>
    <w:rsid w:val="00381124"/>
    <w:rsid w:val="00381368"/>
    <w:rsid w:val="00381E4B"/>
    <w:rsid w:val="00382198"/>
    <w:rsid w:val="003824CB"/>
    <w:rsid w:val="00382730"/>
    <w:rsid w:val="003827B1"/>
    <w:rsid w:val="00382A1B"/>
    <w:rsid w:val="00382C27"/>
    <w:rsid w:val="00382F5C"/>
    <w:rsid w:val="003834E7"/>
    <w:rsid w:val="0038379F"/>
    <w:rsid w:val="00383A9A"/>
    <w:rsid w:val="00383AB6"/>
    <w:rsid w:val="00383C49"/>
    <w:rsid w:val="00383F53"/>
    <w:rsid w:val="00383FF2"/>
    <w:rsid w:val="003840E6"/>
    <w:rsid w:val="0038472F"/>
    <w:rsid w:val="003847D6"/>
    <w:rsid w:val="00384BFE"/>
    <w:rsid w:val="00384C2F"/>
    <w:rsid w:val="00384DB6"/>
    <w:rsid w:val="003855B0"/>
    <w:rsid w:val="0038580E"/>
    <w:rsid w:val="00385913"/>
    <w:rsid w:val="00385958"/>
    <w:rsid w:val="00385D86"/>
    <w:rsid w:val="00386097"/>
    <w:rsid w:val="00386526"/>
    <w:rsid w:val="0038781B"/>
    <w:rsid w:val="00387D0B"/>
    <w:rsid w:val="00387DA9"/>
    <w:rsid w:val="00390158"/>
    <w:rsid w:val="00390525"/>
    <w:rsid w:val="00390574"/>
    <w:rsid w:val="00390846"/>
    <w:rsid w:val="003911B1"/>
    <w:rsid w:val="003913F6"/>
    <w:rsid w:val="003917C5"/>
    <w:rsid w:val="00391803"/>
    <w:rsid w:val="00391867"/>
    <w:rsid w:val="003918CB"/>
    <w:rsid w:val="00391A59"/>
    <w:rsid w:val="00391EA9"/>
    <w:rsid w:val="0039228E"/>
    <w:rsid w:val="00392362"/>
    <w:rsid w:val="0039239B"/>
    <w:rsid w:val="003923F3"/>
    <w:rsid w:val="0039243E"/>
    <w:rsid w:val="0039282C"/>
    <w:rsid w:val="0039288D"/>
    <w:rsid w:val="00392A84"/>
    <w:rsid w:val="00392B72"/>
    <w:rsid w:val="00392BC8"/>
    <w:rsid w:val="00392C2A"/>
    <w:rsid w:val="0039375A"/>
    <w:rsid w:val="003937A6"/>
    <w:rsid w:val="00393882"/>
    <w:rsid w:val="003941D1"/>
    <w:rsid w:val="003948B2"/>
    <w:rsid w:val="00394A96"/>
    <w:rsid w:val="00394BE0"/>
    <w:rsid w:val="00394C2F"/>
    <w:rsid w:val="00394C72"/>
    <w:rsid w:val="00395025"/>
    <w:rsid w:val="0039557D"/>
    <w:rsid w:val="0039582A"/>
    <w:rsid w:val="00395952"/>
    <w:rsid w:val="00395C90"/>
    <w:rsid w:val="00395D4E"/>
    <w:rsid w:val="00396219"/>
    <w:rsid w:val="00396A13"/>
    <w:rsid w:val="00396A4E"/>
    <w:rsid w:val="00396B17"/>
    <w:rsid w:val="00397192"/>
    <w:rsid w:val="003971F2"/>
    <w:rsid w:val="003974E7"/>
    <w:rsid w:val="0039796C"/>
    <w:rsid w:val="00397AF0"/>
    <w:rsid w:val="00397BA3"/>
    <w:rsid w:val="00397E78"/>
    <w:rsid w:val="003A00BB"/>
    <w:rsid w:val="003A0175"/>
    <w:rsid w:val="003A02A4"/>
    <w:rsid w:val="003A0CFE"/>
    <w:rsid w:val="003A0F08"/>
    <w:rsid w:val="003A1217"/>
    <w:rsid w:val="003A206D"/>
    <w:rsid w:val="003A239D"/>
    <w:rsid w:val="003A2418"/>
    <w:rsid w:val="003A24BC"/>
    <w:rsid w:val="003A24BF"/>
    <w:rsid w:val="003A25F4"/>
    <w:rsid w:val="003A26F0"/>
    <w:rsid w:val="003A281D"/>
    <w:rsid w:val="003A283C"/>
    <w:rsid w:val="003A286E"/>
    <w:rsid w:val="003A2C50"/>
    <w:rsid w:val="003A343A"/>
    <w:rsid w:val="003A375E"/>
    <w:rsid w:val="003A3C0F"/>
    <w:rsid w:val="003A3E4C"/>
    <w:rsid w:val="003A401B"/>
    <w:rsid w:val="003A40F9"/>
    <w:rsid w:val="003A4320"/>
    <w:rsid w:val="003A4438"/>
    <w:rsid w:val="003A444C"/>
    <w:rsid w:val="003A44BD"/>
    <w:rsid w:val="003A470F"/>
    <w:rsid w:val="003A5271"/>
    <w:rsid w:val="003A5477"/>
    <w:rsid w:val="003A54AA"/>
    <w:rsid w:val="003A5AA0"/>
    <w:rsid w:val="003A6200"/>
    <w:rsid w:val="003A6B2A"/>
    <w:rsid w:val="003A706E"/>
    <w:rsid w:val="003A715A"/>
    <w:rsid w:val="003A71B1"/>
    <w:rsid w:val="003A7481"/>
    <w:rsid w:val="003A751F"/>
    <w:rsid w:val="003A7536"/>
    <w:rsid w:val="003A770F"/>
    <w:rsid w:val="003A7A58"/>
    <w:rsid w:val="003A7D8D"/>
    <w:rsid w:val="003B004F"/>
    <w:rsid w:val="003B00A1"/>
    <w:rsid w:val="003B04AF"/>
    <w:rsid w:val="003B07A3"/>
    <w:rsid w:val="003B0949"/>
    <w:rsid w:val="003B0FDA"/>
    <w:rsid w:val="003B152D"/>
    <w:rsid w:val="003B158B"/>
    <w:rsid w:val="003B1789"/>
    <w:rsid w:val="003B18E9"/>
    <w:rsid w:val="003B1A68"/>
    <w:rsid w:val="003B1C47"/>
    <w:rsid w:val="003B1E20"/>
    <w:rsid w:val="003B2DA3"/>
    <w:rsid w:val="003B2F13"/>
    <w:rsid w:val="003B3059"/>
    <w:rsid w:val="003B39E3"/>
    <w:rsid w:val="003B3CF7"/>
    <w:rsid w:val="003B4055"/>
    <w:rsid w:val="003B407D"/>
    <w:rsid w:val="003B4271"/>
    <w:rsid w:val="003B48AB"/>
    <w:rsid w:val="003B4E7A"/>
    <w:rsid w:val="003B510D"/>
    <w:rsid w:val="003B597D"/>
    <w:rsid w:val="003B5B41"/>
    <w:rsid w:val="003B5D38"/>
    <w:rsid w:val="003B5FAF"/>
    <w:rsid w:val="003B6179"/>
    <w:rsid w:val="003B626E"/>
    <w:rsid w:val="003B6358"/>
    <w:rsid w:val="003B64AB"/>
    <w:rsid w:val="003B6CE4"/>
    <w:rsid w:val="003B6E46"/>
    <w:rsid w:val="003B6F66"/>
    <w:rsid w:val="003B7814"/>
    <w:rsid w:val="003C07BF"/>
    <w:rsid w:val="003C0BAF"/>
    <w:rsid w:val="003C0F71"/>
    <w:rsid w:val="003C11BB"/>
    <w:rsid w:val="003C1332"/>
    <w:rsid w:val="003C13F4"/>
    <w:rsid w:val="003C1769"/>
    <w:rsid w:val="003C19CA"/>
    <w:rsid w:val="003C19F0"/>
    <w:rsid w:val="003C2309"/>
    <w:rsid w:val="003C256B"/>
    <w:rsid w:val="003C2732"/>
    <w:rsid w:val="003C2B7B"/>
    <w:rsid w:val="003C2D8A"/>
    <w:rsid w:val="003C2F53"/>
    <w:rsid w:val="003C39BD"/>
    <w:rsid w:val="003C3C7A"/>
    <w:rsid w:val="003C3D19"/>
    <w:rsid w:val="003C4657"/>
    <w:rsid w:val="003C5F92"/>
    <w:rsid w:val="003C60F3"/>
    <w:rsid w:val="003C666C"/>
    <w:rsid w:val="003C6761"/>
    <w:rsid w:val="003C687E"/>
    <w:rsid w:val="003C6FA6"/>
    <w:rsid w:val="003C73EA"/>
    <w:rsid w:val="003C7612"/>
    <w:rsid w:val="003C7B52"/>
    <w:rsid w:val="003C7B56"/>
    <w:rsid w:val="003C7BED"/>
    <w:rsid w:val="003C7DEC"/>
    <w:rsid w:val="003D096A"/>
    <w:rsid w:val="003D0CF3"/>
    <w:rsid w:val="003D0EFB"/>
    <w:rsid w:val="003D101A"/>
    <w:rsid w:val="003D1075"/>
    <w:rsid w:val="003D1416"/>
    <w:rsid w:val="003D1509"/>
    <w:rsid w:val="003D1BB9"/>
    <w:rsid w:val="003D20B1"/>
    <w:rsid w:val="003D23B3"/>
    <w:rsid w:val="003D2587"/>
    <w:rsid w:val="003D298E"/>
    <w:rsid w:val="003D2C35"/>
    <w:rsid w:val="003D2DAF"/>
    <w:rsid w:val="003D2E34"/>
    <w:rsid w:val="003D30E7"/>
    <w:rsid w:val="003D320A"/>
    <w:rsid w:val="003D337F"/>
    <w:rsid w:val="003D3870"/>
    <w:rsid w:val="003D3D7B"/>
    <w:rsid w:val="003D3FCA"/>
    <w:rsid w:val="003D43CF"/>
    <w:rsid w:val="003D441B"/>
    <w:rsid w:val="003D47D1"/>
    <w:rsid w:val="003D4BD2"/>
    <w:rsid w:val="003D5357"/>
    <w:rsid w:val="003D5A14"/>
    <w:rsid w:val="003D60CD"/>
    <w:rsid w:val="003D60F0"/>
    <w:rsid w:val="003D6745"/>
    <w:rsid w:val="003D737D"/>
    <w:rsid w:val="003D73B8"/>
    <w:rsid w:val="003D76C8"/>
    <w:rsid w:val="003D76EE"/>
    <w:rsid w:val="003D7C49"/>
    <w:rsid w:val="003E010B"/>
    <w:rsid w:val="003E050E"/>
    <w:rsid w:val="003E06C8"/>
    <w:rsid w:val="003E0ED4"/>
    <w:rsid w:val="003E1285"/>
    <w:rsid w:val="003E13F6"/>
    <w:rsid w:val="003E17E5"/>
    <w:rsid w:val="003E2349"/>
    <w:rsid w:val="003E23AE"/>
    <w:rsid w:val="003E26F6"/>
    <w:rsid w:val="003E276F"/>
    <w:rsid w:val="003E28D6"/>
    <w:rsid w:val="003E296C"/>
    <w:rsid w:val="003E297B"/>
    <w:rsid w:val="003E2984"/>
    <w:rsid w:val="003E2F0A"/>
    <w:rsid w:val="003E2F57"/>
    <w:rsid w:val="003E3700"/>
    <w:rsid w:val="003E3869"/>
    <w:rsid w:val="003E38FC"/>
    <w:rsid w:val="003E38FE"/>
    <w:rsid w:val="003E3C1A"/>
    <w:rsid w:val="003E422D"/>
    <w:rsid w:val="003E46CF"/>
    <w:rsid w:val="003E4E10"/>
    <w:rsid w:val="003E4E4B"/>
    <w:rsid w:val="003E5193"/>
    <w:rsid w:val="003E52E3"/>
    <w:rsid w:val="003E5492"/>
    <w:rsid w:val="003E5665"/>
    <w:rsid w:val="003E5AE1"/>
    <w:rsid w:val="003E5D34"/>
    <w:rsid w:val="003E5DA8"/>
    <w:rsid w:val="003E6883"/>
    <w:rsid w:val="003E68AC"/>
    <w:rsid w:val="003E695F"/>
    <w:rsid w:val="003E7346"/>
    <w:rsid w:val="003E7916"/>
    <w:rsid w:val="003E7A7B"/>
    <w:rsid w:val="003E7EDA"/>
    <w:rsid w:val="003F068E"/>
    <w:rsid w:val="003F0A57"/>
    <w:rsid w:val="003F0AB9"/>
    <w:rsid w:val="003F0D90"/>
    <w:rsid w:val="003F0FBD"/>
    <w:rsid w:val="003F0FD5"/>
    <w:rsid w:val="003F11E3"/>
    <w:rsid w:val="003F148F"/>
    <w:rsid w:val="003F149A"/>
    <w:rsid w:val="003F1855"/>
    <w:rsid w:val="003F1F08"/>
    <w:rsid w:val="003F205D"/>
    <w:rsid w:val="003F2216"/>
    <w:rsid w:val="003F22DF"/>
    <w:rsid w:val="003F24CF"/>
    <w:rsid w:val="003F25B3"/>
    <w:rsid w:val="003F277B"/>
    <w:rsid w:val="003F2D1F"/>
    <w:rsid w:val="003F30B3"/>
    <w:rsid w:val="003F348E"/>
    <w:rsid w:val="003F3638"/>
    <w:rsid w:val="003F3A04"/>
    <w:rsid w:val="003F3A12"/>
    <w:rsid w:val="003F3BDF"/>
    <w:rsid w:val="003F3F50"/>
    <w:rsid w:val="003F4646"/>
    <w:rsid w:val="003F4902"/>
    <w:rsid w:val="003F4BF8"/>
    <w:rsid w:val="003F4D0D"/>
    <w:rsid w:val="003F52A7"/>
    <w:rsid w:val="003F572A"/>
    <w:rsid w:val="003F5965"/>
    <w:rsid w:val="003F5D55"/>
    <w:rsid w:val="003F627F"/>
    <w:rsid w:val="003F65A3"/>
    <w:rsid w:val="003F6804"/>
    <w:rsid w:val="003F681E"/>
    <w:rsid w:val="003F6B94"/>
    <w:rsid w:val="003F6C62"/>
    <w:rsid w:val="003F6F58"/>
    <w:rsid w:val="003F74B8"/>
    <w:rsid w:val="003F75D7"/>
    <w:rsid w:val="003F7F15"/>
    <w:rsid w:val="003F7F34"/>
    <w:rsid w:val="00400000"/>
    <w:rsid w:val="00400153"/>
    <w:rsid w:val="0040029C"/>
    <w:rsid w:val="00400330"/>
    <w:rsid w:val="00400A44"/>
    <w:rsid w:val="00400F6A"/>
    <w:rsid w:val="004015A7"/>
    <w:rsid w:val="00401679"/>
    <w:rsid w:val="00401711"/>
    <w:rsid w:val="00401CCA"/>
    <w:rsid w:val="00401DE0"/>
    <w:rsid w:val="00401E95"/>
    <w:rsid w:val="00401F27"/>
    <w:rsid w:val="00401FE1"/>
    <w:rsid w:val="004023FE"/>
    <w:rsid w:val="004025AA"/>
    <w:rsid w:val="00402680"/>
    <w:rsid w:val="004026F7"/>
    <w:rsid w:val="004027D4"/>
    <w:rsid w:val="00402BEF"/>
    <w:rsid w:val="00402C19"/>
    <w:rsid w:val="00403045"/>
    <w:rsid w:val="004039AB"/>
    <w:rsid w:val="00403DD0"/>
    <w:rsid w:val="00403E95"/>
    <w:rsid w:val="004044F4"/>
    <w:rsid w:val="00404762"/>
    <w:rsid w:val="00404A9B"/>
    <w:rsid w:val="00404F0B"/>
    <w:rsid w:val="00404F99"/>
    <w:rsid w:val="004053EB"/>
    <w:rsid w:val="0040546D"/>
    <w:rsid w:val="00405601"/>
    <w:rsid w:val="00405952"/>
    <w:rsid w:val="00405DB3"/>
    <w:rsid w:val="004060D7"/>
    <w:rsid w:val="004061AF"/>
    <w:rsid w:val="00406633"/>
    <w:rsid w:val="004067EE"/>
    <w:rsid w:val="004068EB"/>
    <w:rsid w:val="004069F0"/>
    <w:rsid w:val="00406C4D"/>
    <w:rsid w:val="00407084"/>
    <w:rsid w:val="004100FB"/>
    <w:rsid w:val="004104A4"/>
    <w:rsid w:val="0041091E"/>
    <w:rsid w:val="00410A4E"/>
    <w:rsid w:val="00410B38"/>
    <w:rsid w:val="00410C1E"/>
    <w:rsid w:val="00410D71"/>
    <w:rsid w:val="00410DFD"/>
    <w:rsid w:val="0041107A"/>
    <w:rsid w:val="0041131F"/>
    <w:rsid w:val="004114DE"/>
    <w:rsid w:val="00411B1D"/>
    <w:rsid w:val="00411CB3"/>
    <w:rsid w:val="00411CFD"/>
    <w:rsid w:val="00412915"/>
    <w:rsid w:val="00412BE8"/>
    <w:rsid w:val="00412C78"/>
    <w:rsid w:val="00412C89"/>
    <w:rsid w:val="00412D5D"/>
    <w:rsid w:val="004131AC"/>
    <w:rsid w:val="0041359C"/>
    <w:rsid w:val="0041377B"/>
    <w:rsid w:val="004137AD"/>
    <w:rsid w:val="004139E2"/>
    <w:rsid w:val="00413EF9"/>
    <w:rsid w:val="00414169"/>
    <w:rsid w:val="00414261"/>
    <w:rsid w:val="004143FB"/>
    <w:rsid w:val="00414466"/>
    <w:rsid w:val="00414DB5"/>
    <w:rsid w:val="00414F51"/>
    <w:rsid w:val="00414FE2"/>
    <w:rsid w:val="00414FF7"/>
    <w:rsid w:val="004153E0"/>
    <w:rsid w:val="0041576A"/>
    <w:rsid w:val="004158CB"/>
    <w:rsid w:val="00415AE8"/>
    <w:rsid w:val="00415BB2"/>
    <w:rsid w:val="00416034"/>
    <w:rsid w:val="00416286"/>
    <w:rsid w:val="004162A7"/>
    <w:rsid w:val="00416961"/>
    <w:rsid w:val="004176F3"/>
    <w:rsid w:val="004177AB"/>
    <w:rsid w:val="00417AB6"/>
    <w:rsid w:val="00417BC1"/>
    <w:rsid w:val="0042004B"/>
    <w:rsid w:val="00420204"/>
    <w:rsid w:val="00420226"/>
    <w:rsid w:val="0042044E"/>
    <w:rsid w:val="0042063C"/>
    <w:rsid w:val="00420868"/>
    <w:rsid w:val="004209A8"/>
    <w:rsid w:val="00421021"/>
    <w:rsid w:val="004213DB"/>
    <w:rsid w:val="00421712"/>
    <w:rsid w:val="004217AA"/>
    <w:rsid w:val="00421928"/>
    <w:rsid w:val="00421B67"/>
    <w:rsid w:val="00422166"/>
    <w:rsid w:val="004222E0"/>
    <w:rsid w:val="004226F7"/>
    <w:rsid w:val="00422D11"/>
    <w:rsid w:val="00422EB5"/>
    <w:rsid w:val="00422EBE"/>
    <w:rsid w:val="00422F72"/>
    <w:rsid w:val="00423375"/>
    <w:rsid w:val="00423760"/>
    <w:rsid w:val="00423D84"/>
    <w:rsid w:val="0042434A"/>
    <w:rsid w:val="00424596"/>
    <w:rsid w:val="004247B4"/>
    <w:rsid w:val="00424992"/>
    <w:rsid w:val="00424A1A"/>
    <w:rsid w:val="00424E3D"/>
    <w:rsid w:val="00424E9F"/>
    <w:rsid w:val="004253B3"/>
    <w:rsid w:val="00425457"/>
    <w:rsid w:val="004256E1"/>
    <w:rsid w:val="00425A8B"/>
    <w:rsid w:val="00425ED3"/>
    <w:rsid w:val="004265D5"/>
    <w:rsid w:val="004269BD"/>
    <w:rsid w:val="00426E2F"/>
    <w:rsid w:val="00426E9F"/>
    <w:rsid w:val="0042723B"/>
    <w:rsid w:val="0042738C"/>
    <w:rsid w:val="0042749C"/>
    <w:rsid w:val="0042765D"/>
    <w:rsid w:val="0042790E"/>
    <w:rsid w:val="00427A90"/>
    <w:rsid w:val="00427C4B"/>
    <w:rsid w:val="00427C61"/>
    <w:rsid w:val="004301D4"/>
    <w:rsid w:val="004303C8"/>
    <w:rsid w:val="00430481"/>
    <w:rsid w:val="0043059A"/>
    <w:rsid w:val="00430742"/>
    <w:rsid w:val="004307F0"/>
    <w:rsid w:val="004309D2"/>
    <w:rsid w:val="00430AD1"/>
    <w:rsid w:val="004312C7"/>
    <w:rsid w:val="004313D1"/>
    <w:rsid w:val="00431444"/>
    <w:rsid w:val="004314B0"/>
    <w:rsid w:val="00431531"/>
    <w:rsid w:val="004316C5"/>
    <w:rsid w:val="00431806"/>
    <w:rsid w:val="00432315"/>
    <w:rsid w:val="0043292A"/>
    <w:rsid w:val="00432A68"/>
    <w:rsid w:val="00432C9C"/>
    <w:rsid w:val="00432D31"/>
    <w:rsid w:val="0043306E"/>
    <w:rsid w:val="00433124"/>
    <w:rsid w:val="00433826"/>
    <w:rsid w:val="0043385D"/>
    <w:rsid w:val="00433B46"/>
    <w:rsid w:val="004344A6"/>
    <w:rsid w:val="00434666"/>
    <w:rsid w:val="00434AAD"/>
    <w:rsid w:val="00434D06"/>
    <w:rsid w:val="00434D3A"/>
    <w:rsid w:val="0043545D"/>
    <w:rsid w:val="00435888"/>
    <w:rsid w:val="004358C9"/>
    <w:rsid w:val="00435EDC"/>
    <w:rsid w:val="0043665C"/>
    <w:rsid w:val="004368B5"/>
    <w:rsid w:val="00436969"/>
    <w:rsid w:val="00436DBF"/>
    <w:rsid w:val="0043704A"/>
    <w:rsid w:val="004374C6"/>
    <w:rsid w:val="004375DD"/>
    <w:rsid w:val="00437AC4"/>
    <w:rsid w:val="00437F73"/>
    <w:rsid w:val="00440069"/>
    <w:rsid w:val="00440080"/>
    <w:rsid w:val="0044033D"/>
    <w:rsid w:val="0044039E"/>
    <w:rsid w:val="004403F4"/>
    <w:rsid w:val="00440501"/>
    <w:rsid w:val="00440B3F"/>
    <w:rsid w:val="00441318"/>
    <w:rsid w:val="0044162B"/>
    <w:rsid w:val="00441775"/>
    <w:rsid w:val="00441B1E"/>
    <w:rsid w:val="00441D77"/>
    <w:rsid w:val="00441D7D"/>
    <w:rsid w:val="00441DEE"/>
    <w:rsid w:val="00442271"/>
    <w:rsid w:val="00442310"/>
    <w:rsid w:val="00442905"/>
    <w:rsid w:val="00442B14"/>
    <w:rsid w:val="0044303B"/>
    <w:rsid w:val="00443099"/>
    <w:rsid w:val="004432A1"/>
    <w:rsid w:val="00443390"/>
    <w:rsid w:val="00443432"/>
    <w:rsid w:val="00443EA2"/>
    <w:rsid w:val="004441BD"/>
    <w:rsid w:val="00444272"/>
    <w:rsid w:val="00444364"/>
    <w:rsid w:val="004446EA"/>
    <w:rsid w:val="00444A44"/>
    <w:rsid w:val="0044524B"/>
    <w:rsid w:val="00445283"/>
    <w:rsid w:val="00445691"/>
    <w:rsid w:val="00445B7B"/>
    <w:rsid w:val="00445D2C"/>
    <w:rsid w:val="00445D39"/>
    <w:rsid w:val="00446341"/>
    <w:rsid w:val="004470AB"/>
    <w:rsid w:val="00447AEF"/>
    <w:rsid w:val="00450174"/>
    <w:rsid w:val="004503F1"/>
    <w:rsid w:val="0045051C"/>
    <w:rsid w:val="004505AA"/>
    <w:rsid w:val="00450A6B"/>
    <w:rsid w:val="00450A6E"/>
    <w:rsid w:val="00450B48"/>
    <w:rsid w:val="00451366"/>
    <w:rsid w:val="0045165A"/>
    <w:rsid w:val="00451735"/>
    <w:rsid w:val="004518C4"/>
    <w:rsid w:val="0045232D"/>
    <w:rsid w:val="0045310C"/>
    <w:rsid w:val="004534DD"/>
    <w:rsid w:val="00453A41"/>
    <w:rsid w:val="0045435F"/>
    <w:rsid w:val="00454851"/>
    <w:rsid w:val="004548CD"/>
    <w:rsid w:val="00454ABE"/>
    <w:rsid w:val="00454E06"/>
    <w:rsid w:val="00455138"/>
    <w:rsid w:val="004551B8"/>
    <w:rsid w:val="004555C3"/>
    <w:rsid w:val="00455754"/>
    <w:rsid w:val="00455AAB"/>
    <w:rsid w:val="00455C59"/>
    <w:rsid w:val="00456531"/>
    <w:rsid w:val="00456852"/>
    <w:rsid w:val="00457089"/>
    <w:rsid w:val="004571AC"/>
    <w:rsid w:val="00457202"/>
    <w:rsid w:val="0045754B"/>
    <w:rsid w:val="004578B8"/>
    <w:rsid w:val="00457AF2"/>
    <w:rsid w:val="00457E78"/>
    <w:rsid w:val="004603DD"/>
    <w:rsid w:val="00460771"/>
    <w:rsid w:val="00460AD7"/>
    <w:rsid w:val="00460C3B"/>
    <w:rsid w:val="00460F41"/>
    <w:rsid w:val="00460FB7"/>
    <w:rsid w:val="0046127C"/>
    <w:rsid w:val="00462364"/>
    <w:rsid w:val="004627F4"/>
    <w:rsid w:val="00462DD5"/>
    <w:rsid w:val="0046301B"/>
    <w:rsid w:val="00463249"/>
    <w:rsid w:val="00463C74"/>
    <w:rsid w:val="0046409B"/>
    <w:rsid w:val="004644AD"/>
    <w:rsid w:val="004648E8"/>
    <w:rsid w:val="0046539D"/>
    <w:rsid w:val="00465B91"/>
    <w:rsid w:val="00465DF5"/>
    <w:rsid w:val="00466763"/>
    <w:rsid w:val="0046786E"/>
    <w:rsid w:val="00467C7C"/>
    <w:rsid w:val="00467CFF"/>
    <w:rsid w:val="00467D1E"/>
    <w:rsid w:val="00467D2E"/>
    <w:rsid w:val="00470324"/>
    <w:rsid w:val="0047036F"/>
    <w:rsid w:val="00470E45"/>
    <w:rsid w:val="00470EFD"/>
    <w:rsid w:val="00471470"/>
    <w:rsid w:val="004719D4"/>
    <w:rsid w:val="00471A1A"/>
    <w:rsid w:val="00471ABC"/>
    <w:rsid w:val="00471F5D"/>
    <w:rsid w:val="00472147"/>
    <w:rsid w:val="0047243B"/>
    <w:rsid w:val="0047269A"/>
    <w:rsid w:val="00472750"/>
    <w:rsid w:val="00472D06"/>
    <w:rsid w:val="0047387B"/>
    <w:rsid w:val="00473A21"/>
    <w:rsid w:val="00473A77"/>
    <w:rsid w:val="00473CA7"/>
    <w:rsid w:val="004745BD"/>
    <w:rsid w:val="0047465D"/>
    <w:rsid w:val="0047482E"/>
    <w:rsid w:val="00474B72"/>
    <w:rsid w:val="00474FE4"/>
    <w:rsid w:val="004754ED"/>
    <w:rsid w:val="004757A6"/>
    <w:rsid w:val="004759B9"/>
    <w:rsid w:val="00475D18"/>
    <w:rsid w:val="00475E52"/>
    <w:rsid w:val="00475E6D"/>
    <w:rsid w:val="00475FD2"/>
    <w:rsid w:val="004763C1"/>
    <w:rsid w:val="00476734"/>
    <w:rsid w:val="00476993"/>
    <w:rsid w:val="004769AB"/>
    <w:rsid w:val="00476D0E"/>
    <w:rsid w:val="0047718F"/>
    <w:rsid w:val="0047761A"/>
    <w:rsid w:val="00477663"/>
    <w:rsid w:val="00477A3F"/>
    <w:rsid w:val="00477B86"/>
    <w:rsid w:val="00477D1B"/>
    <w:rsid w:val="00477E57"/>
    <w:rsid w:val="00477F28"/>
    <w:rsid w:val="00477F8D"/>
    <w:rsid w:val="00477FCA"/>
    <w:rsid w:val="00480720"/>
    <w:rsid w:val="00480C1A"/>
    <w:rsid w:val="00480C6F"/>
    <w:rsid w:val="00480DF2"/>
    <w:rsid w:val="004810B6"/>
    <w:rsid w:val="00481547"/>
    <w:rsid w:val="0048162F"/>
    <w:rsid w:val="00481AE6"/>
    <w:rsid w:val="00481EC6"/>
    <w:rsid w:val="00481F4A"/>
    <w:rsid w:val="0048231A"/>
    <w:rsid w:val="00482ACF"/>
    <w:rsid w:val="00482B94"/>
    <w:rsid w:val="004838F0"/>
    <w:rsid w:val="00483913"/>
    <w:rsid w:val="00483D36"/>
    <w:rsid w:val="00484172"/>
    <w:rsid w:val="00484AA4"/>
    <w:rsid w:val="00485573"/>
    <w:rsid w:val="004856DD"/>
    <w:rsid w:val="00485769"/>
    <w:rsid w:val="00485CE2"/>
    <w:rsid w:val="0048632A"/>
    <w:rsid w:val="0048667E"/>
    <w:rsid w:val="004868A1"/>
    <w:rsid w:val="00486B17"/>
    <w:rsid w:val="00486CF1"/>
    <w:rsid w:val="004872A9"/>
    <w:rsid w:val="00487397"/>
    <w:rsid w:val="00487556"/>
    <w:rsid w:val="00487742"/>
    <w:rsid w:val="00487A82"/>
    <w:rsid w:val="00487A95"/>
    <w:rsid w:val="00490480"/>
    <w:rsid w:val="00490AFC"/>
    <w:rsid w:val="00490C7E"/>
    <w:rsid w:val="00490CA3"/>
    <w:rsid w:val="004916BA"/>
    <w:rsid w:val="00491865"/>
    <w:rsid w:val="00491B0D"/>
    <w:rsid w:val="004922A1"/>
    <w:rsid w:val="0049272A"/>
    <w:rsid w:val="00493138"/>
    <w:rsid w:val="0049329A"/>
    <w:rsid w:val="004933AC"/>
    <w:rsid w:val="004934ED"/>
    <w:rsid w:val="0049352E"/>
    <w:rsid w:val="00493935"/>
    <w:rsid w:val="00493B15"/>
    <w:rsid w:val="004941EA"/>
    <w:rsid w:val="004949C0"/>
    <w:rsid w:val="00494D39"/>
    <w:rsid w:val="00494F79"/>
    <w:rsid w:val="00495258"/>
    <w:rsid w:val="0049543D"/>
    <w:rsid w:val="00495696"/>
    <w:rsid w:val="004957B8"/>
    <w:rsid w:val="004958BC"/>
    <w:rsid w:val="00495A52"/>
    <w:rsid w:val="00495EDB"/>
    <w:rsid w:val="004960EC"/>
    <w:rsid w:val="00496531"/>
    <w:rsid w:val="0049687E"/>
    <w:rsid w:val="004975BF"/>
    <w:rsid w:val="004A0115"/>
    <w:rsid w:val="004A0154"/>
    <w:rsid w:val="004A023D"/>
    <w:rsid w:val="004A06AA"/>
    <w:rsid w:val="004A07D5"/>
    <w:rsid w:val="004A09C4"/>
    <w:rsid w:val="004A0E9E"/>
    <w:rsid w:val="004A1288"/>
    <w:rsid w:val="004A130A"/>
    <w:rsid w:val="004A15B2"/>
    <w:rsid w:val="004A1CF7"/>
    <w:rsid w:val="004A1D4C"/>
    <w:rsid w:val="004A1EB7"/>
    <w:rsid w:val="004A20C5"/>
    <w:rsid w:val="004A22CD"/>
    <w:rsid w:val="004A24CC"/>
    <w:rsid w:val="004A26C5"/>
    <w:rsid w:val="004A2ED3"/>
    <w:rsid w:val="004A2F7C"/>
    <w:rsid w:val="004A3029"/>
    <w:rsid w:val="004A3F5D"/>
    <w:rsid w:val="004A3F78"/>
    <w:rsid w:val="004A3FA1"/>
    <w:rsid w:val="004A4642"/>
    <w:rsid w:val="004A5047"/>
    <w:rsid w:val="004A50FE"/>
    <w:rsid w:val="004A5275"/>
    <w:rsid w:val="004A5566"/>
    <w:rsid w:val="004A5F57"/>
    <w:rsid w:val="004A646A"/>
    <w:rsid w:val="004A65A9"/>
    <w:rsid w:val="004A6BFC"/>
    <w:rsid w:val="004A6F1A"/>
    <w:rsid w:val="004A74BD"/>
    <w:rsid w:val="004A74E6"/>
    <w:rsid w:val="004A7BFB"/>
    <w:rsid w:val="004A7CF2"/>
    <w:rsid w:val="004B0002"/>
    <w:rsid w:val="004B0530"/>
    <w:rsid w:val="004B0694"/>
    <w:rsid w:val="004B06B6"/>
    <w:rsid w:val="004B0C78"/>
    <w:rsid w:val="004B0F07"/>
    <w:rsid w:val="004B1090"/>
    <w:rsid w:val="004B10F1"/>
    <w:rsid w:val="004B1559"/>
    <w:rsid w:val="004B1734"/>
    <w:rsid w:val="004B179B"/>
    <w:rsid w:val="004B1BD8"/>
    <w:rsid w:val="004B1C8A"/>
    <w:rsid w:val="004B1E8D"/>
    <w:rsid w:val="004B216F"/>
    <w:rsid w:val="004B2270"/>
    <w:rsid w:val="004B2538"/>
    <w:rsid w:val="004B256D"/>
    <w:rsid w:val="004B25A0"/>
    <w:rsid w:val="004B2E88"/>
    <w:rsid w:val="004B2FF6"/>
    <w:rsid w:val="004B38C8"/>
    <w:rsid w:val="004B3906"/>
    <w:rsid w:val="004B3F15"/>
    <w:rsid w:val="004B3FD7"/>
    <w:rsid w:val="004B40A6"/>
    <w:rsid w:val="004B42E3"/>
    <w:rsid w:val="004B44AE"/>
    <w:rsid w:val="004B459A"/>
    <w:rsid w:val="004B4824"/>
    <w:rsid w:val="004B4994"/>
    <w:rsid w:val="004B4BE7"/>
    <w:rsid w:val="004B4D07"/>
    <w:rsid w:val="004B4F19"/>
    <w:rsid w:val="004B50C6"/>
    <w:rsid w:val="004B5130"/>
    <w:rsid w:val="004B59EE"/>
    <w:rsid w:val="004B5B9F"/>
    <w:rsid w:val="004B5FC3"/>
    <w:rsid w:val="004B619E"/>
    <w:rsid w:val="004B650E"/>
    <w:rsid w:val="004B66C7"/>
    <w:rsid w:val="004B6906"/>
    <w:rsid w:val="004B6E5E"/>
    <w:rsid w:val="004B7052"/>
    <w:rsid w:val="004B7288"/>
    <w:rsid w:val="004B744A"/>
    <w:rsid w:val="004B7552"/>
    <w:rsid w:val="004B75F3"/>
    <w:rsid w:val="004B768E"/>
    <w:rsid w:val="004B7F16"/>
    <w:rsid w:val="004C0463"/>
    <w:rsid w:val="004C0889"/>
    <w:rsid w:val="004C0EC6"/>
    <w:rsid w:val="004C11E4"/>
    <w:rsid w:val="004C128D"/>
    <w:rsid w:val="004C1BC0"/>
    <w:rsid w:val="004C1D38"/>
    <w:rsid w:val="004C1F03"/>
    <w:rsid w:val="004C1F25"/>
    <w:rsid w:val="004C21C5"/>
    <w:rsid w:val="004C26FB"/>
    <w:rsid w:val="004C27C0"/>
    <w:rsid w:val="004C2F09"/>
    <w:rsid w:val="004C3191"/>
    <w:rsid w:val="004C32B5"/>
    <w:rsid w:val="004C3792"/>
    <w:rsid w:val="004C3AA7"/>
    <w:rsid w:val="004C3AE9"/>
    <w:rsid w:val="004C3C7D"/>
    <w:rsid w:val="004C3E6A"/>
    <w:rsid w:val="004C418F"/>
    <w:rsid w:val="004C4552"/>
    <w:rsid w:val="004C4603"/>
    <w:rsid w:val="004C4649"/>
    <w:rsid w:val="004C4785"/>
    <w:rsid w:val="004C4B40"/>
    <w:rsid w:val="004C4BFF"/>
    <w:rsid w:val="004C4CDC"/>
    <w:rsid w:val="004C4DF8"/>
    <w:rsid w:val="004C536B"/>
    <w:rsid w:val="004C57C5"/>
    <w:rsid w:val="004C58A7"/>
    <w:rsid w:val="004C633C"/>
    <w:rsid w:val="004C650A"/>
    <w:rsid w:val="004C667D"/>
    <w:rsid w:val="004C66DD"/>
    <w:rsid w:val="004C684C"/>
    <w:rsid w:val="004C6CE8"/>
    <w:rsid w:val="004C6D4C"/>
    <w:rsid w:val="004C6D5A"/>
    <w:rsid w:val="004C7026"/>
    <w:rsid w:val="004C70A7"/>
    <w:rsid w:val="004C70D3"/>
    <w:rsid w:val="004C75AA"/>
    <w:rsid w:val="004C7A79"/>
    <w:rsid w:val="004C7D50"/>
    <w:rsid w:val="004D0082"/>
    <w:rsid w:val="004D1052"/>
    <w:rsid w:val="004D183C"/>
    <w:rsid w:val="004D18EE"/>
    <w:rsid w:val="004D1A1B"/>
    <w:rsid w:val="004D1B6C"/>
    <w:rsid w:val="004D1B76"/>
    <w:rsid w:val="004D1C1E"/>
    <w:rsid w:val="004D1C7D"/>
    <w:rsid w:val="004D1CE2"/>
    <w:rsid w:val="004D21AD"/>
    <w:rsid w:val="004D2205"/>
    <w:rsid w:val="004D233B"/>
    <w:rsid w:val="004D238B"/>
    <w:rsid w:val="004D25AA"/>
    <w:rsid w:val="004D25D2"/>
    <w:rsid w:val="004D28B1"/>
    <w:rsid w:val="004D2E94"/>
    <w:rsid w:val="004D3874"/>
    <w:rsid w:val="004D39C5"/>
    <w:rsid w:val="004D3AE0"/>
    <w:rsid w:val="004D3B36"/>
    <w:rsid w:val="004D3BBB"/>
    <w:rsid w:val="004D3F07"/>
    <w:rsid w:val="004D4320"/>
    <w:rsid w:val="004D4DD3"/>
    <w:rsid w:val="004D4F29"/>
    <w:rsid w:val="004D5755"/>
    <w:rsid w:val="004D575B"/>
    <w:rsid w:val="004D58C4"/>
    <w:rsid w:val="004D5B25"/>
    <w:rsid w:val="004D5D58"/>
    <w:rsid w:val="004D6004"/>
    <w:rsid w:val="004D6070"/>
    <w:rsid w:val="004D673B"/>
    <w:rsid w:val="004D6C9E"/>
    <w:rsid w:val="004D6CA3"/>
    <w:rsid w:val="004D6ED1"/>
    <w:rsid w:val="004D6F42"/>
    <w:rsid w:val="004D7555"/>
    <w:rsid w:val="004D7E46"/>
    <w:rsid w:val="004D7F5F"/>
    <w:rsid w:val="004E04E5"/>
    <w:rsid w:val="004E0F31"/>
    <w:rsid w:val="004E12FD"/>
    <w:rsid w:val="004E139E"/>
    <w:rsid w:val="004E1408"/>
    <w:rsid w:val="004E142F"/>
    <w:rsid w:val="004E151C"/>
    <w:rsid w:val="004E15E1"/>
    <w:rsid w:val="004E195F"/>
    <w:rsid w:val="004E19E1"/>
    <w:rsid w:val="004E1F77"/>
    <w:rsid w:val="004E2A27"/>
    <w:rsid w:val="004E2CAC"/>
    <w:rsid w:val="004E2E97"/>
    <w:rsid w:val="004E301B"/>
    <w:rsid w:val="004E3086"/>
    <w:rsid w:val="004E32CB"/>
    <w:rsid w:val="004E3BB1"/>
    <w:rsid w:val="004E3BD7"/>
    <w:rsid w:val="004E3E42"/>
    <w:rsid w:val="004E3F20"/>
    <w:rsid w:val="004E42AB"/>
    <w:rsid w:val="004E4358"/>
    <w:rsid w:val="004E4AA4"/>
    <w:rsid w:val="004E4B01"/>
    <w:rsid w:val="004E55AE"/>
    <w:rsid w:val="004E58B4"/>
    <w:rsid w:val="004E598D"/>
    <w:rsid w:val="004E5B00"/>
    <w:rsid w:val="004E5D79"/>
    <w:rsid w:val="004E602E"/>
    <w:rsid w:val="004E6A4D"/>
    <w:rsid w:val="004E76E2"/>
    <w:rsid w:val="004E7878"/>
    <w:rsid w:val="004E7DB5"/>
    <w:rsid w:val="004E7DDA"/>
    <w:rsid w:val="004E7FA9"/>
    <w:rsid w:val="004F0079"/>
    <w:rsid w:val="004F0319"/>
    <w:rsid w:val="004F03F0"/>
    <w:rsid w:val="004F03F4"/>
    <w:rsid w:val="004F06B2"/>
    <w:rsid w:val="004F0C4C"/>
    <w:rsid w:val="004F10B5"/>
    <w:rsid w:val="004F11D8"/>
    <w:rsid w:val="004F14E6"/>
    <w:rsid w:val="004F1566"/>
    <w:rsid w:val="004F1A0C"/>
    <w:rsid w:val="004F2077"/>
    <w:rsid w:val="004F235E"/>
    <w:rsid w:val="004F2C66"/>
    <w:rsid w:val="004F2DAD"/>
    <w:rsid w:val="004F2FBD"/>
    <w:rsid w:val="004F3707"/>
    <w:rsid w:val="004F3D02"/>
    <w:rsid w:val="004F41F9"/>
    <w:rsid w:val="004F4503"/>
    <w:rsid w:val="004F454F"/>
    <w:rsid w:val="004F46E6"/>
    <w:rsid w:val="004F49F0"/>
    <w:rsid w:val="004F4A71"/>
    <w:rsid w:val="004F4CB2"/>
    <w:rsid w:val="004F5108"/>
    <w:rsid w:val="004F5304"/>
    <w:rsid w:val="004F5577"/>
    <w:rsid w:val="004F55D3"/>
    <w:rsid w:val="004F5C2B"/>
    <w:rsid w:val="004F5E46"/>
    <w:rsid w:val="004F669A"/>
    <w:rsid w:val="004F673B"/>
    <w:rsid w:val="004F6771"/>
    <w:rsid w:val="004F67B7"/>
    <w:rsid w:val="004F6B57"/>
    <w:rsid w:val="004F6C1E"/>
    <w:rsid w:val="004F6C38"/>
    <w:rsid w:val="004F6C4F"/>
    <w:rsid w:val="004F6F45"/>
    <w:rsid w:val="004F70DE"/>
    <w:rsid w:val="004F7338"/>
    <w:rsid w:val="004F7388"/>
    <w:rsid w:val="004F77B4"/>
    <w:rsid w:val="004F781F"/>
    <w:rsid w:val="004F78B8"/>
    <w:rsid w:val="004F7904"/>
    <w:rsid w:val="004F7997"/>
    <w:rsid w:val="004F7D6E"/>
    <w:rsid w:val="004F7DFE"/>
    <w:rsid w:val="00500248"/>
    <w:rsid w:val="0050092A"/>
    <w:rsid w:val="00500B74"/>
    <w:rsid w:val="00500E58"/>
    <w:rsid w:val="00501281"/>
    <w:rsid w:val="0050133C"/>
    <w:rsid w:val="00501AB9"/>
    <w:rsid w:val="00501C88"/>
    <w:rsid w:val="0050211C"/>
    <w:rsid w:val="00502BBF"/>
    <w:rsid w:val="00502D82"/>
    <w:rsid w:val="00502E85"/>
    <w:rsid w:val="0050334D"/>
    <w:rsid w:val="0050389D"/>
    <w:rsid w:val="00503B7E"/>
    <w:rsid w:val="00503D77"/>
    <w:rsid w:val="005046B4"/>
    <w:rsid w:val="00504752"/>
    <w:rsid w:val="005048CC"/>
    <w:rsid w:val="00504917"/>
    <w:rsid w:val="00504B7F"/>
    <w:rsid w:val="00505148"/>
    <w:rsid w:val="005054BB"/>
    <w:rsid w:val="005054C7"/>
    <w:rsid w:val="00505851"/>
    <w:rsid w:val="0050591F"/>
    <w:rsid w:val="00506581"/>
    <w:rsid w:val="005065EA"/>
    <w:rsid w:val="00506782"/>
    <w:rsid w:val="005068B3"/>
    <w:rsid w:val="00506E50"/>
    <w:rsid w:val="00506F6F"/>
    <w:rsid w:val="00507060"/>
    <w:rsid w:val="0050706D"/>
    <w:rsid w:val="00507120"/>
    <w:rsid w:val="00507260"/>
    <w:rsid w:val="005072EE"/>
    <w:rsid w:val="005075DA"/>
    <w:rsid w:val="00507942"/>
    <w:rsid w:val="00507FB6"/>
    <w:rsid w:val="00510033"/>
    <w:rsid w:val="0051008F"/>
    <w:rsid w:val="005100D2"/>
    <w:rsid w:val="005100FF"/>
    <w:rsid w:val="0051021C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5FA"/>
    <w:rsid w:val="00513A85"/>
    <w:rsid w:val="00513C2B"/>
    <w:rsid w:val="0051428B"/>
    <w:rsid w:val="005142E5"/>
    <w:rsid w:val="00514360"/>
    <w:rsid w:val="00514460"/>
    <w:rsid w:val="00514491"/>
    <w:rsid w:val="0051452D"/>
    <w:rsid w:val="0051492C"/>
    <w:rsid w:val="00514FA3"/>
    <w:rsid w:val="0051517B"/>
    <w:rsid w:val="005156EF"/>
    <w:rsid w:val="00515C32"/>
    <w:rsid w:val="00515CEF"/>
    <w:rsid w:val="00516091"/>
    <w:rsid w:val="0051649E"/>
    <w:rsid w:val="00516F6F"/>
    <w:rsid w:val="00516FE9"/>
    <w:rsid w:val="00517218"/>
    <w:rsid w:val="00517275"/>
    <w:rsid w:val="005174A0"/>
    <w:rsid w:val="005175F2"/>
    <w:rsid w:val="00517F0B"/>
    <w:rsid w:val="00520071"/>
    <w:rsid w:val="005201A5"/>
    <w:rsid w:val="005202ED"/>
    <w:rsid w:val="00520AE5"/>
    <w:rsid w:val="00520B22"/>
    <w:rsid w:val="005211AB"/>
    <w:rsid w:val="00521C74"/>
    <w:rsid w:val="00521D97"/>
    <w:rsid w:val="00521EB5"/>
    <w:rsid w:val="0052232B"/>
    <w:rsid w:val="0052253E"/>
    <w:rsid w:val="00522546"/>
    <w:rsid w:val="005227C9"/>
    <w:rsid w:val="00522E24"/>
    <w:rsid w:val="00523663"/>
    <w:rsid w:val="00523C4C"/>
    <w:rsid w:val="00523D31"/>
    <w:rsid w:val="00524133"/>
    <w:rsid w:val="00524240"/>
    <w:rsid w:val="0052424D"/>
    <w:rsid w:val="00524A4D"/>
    <w:rsid w:val="00524BA6"/>
    <w:rsid w:val="00524EAA"/>
    <w:rsid w:val="005251D2"/>
    <w:rsid w:val="005254B3"/>
    <w:rsid w:val="00525622"/>
    <w:rsid w:val="00525803"/>
    <w:rsid w:val="005258AB"/>
    <w:rsid w:val="00525B7F"/>
    <w:rsid w:val="00525D3D"/>
    <w:rsid w:val="00525DE9"/>
    <w:rsid w:val="00526003"/>
    <w:rsid w:val="0052609A"/>
    <w:rsid w:val="0052609E"/>
    <w:rsid w:val="005263D7"/>
    <w:rsid w:val="005264DC"/>
    <w:rsid w:val="005266F2"/>
    <w:rsid w:val="005267D8"/>
    <w:rsid w:val="0052680A"/>
    <w:rsid w:val="00526856"/>
    <w:rsid w:val="00526C39"/>
    <w:rsid w:val="0052700E"/>
    <w:rsid w:val="0052724A"/>
    <w:rsid w:val="00527820"/>
    <w:rsid w:val="00527B5A"/>
    <w:rsid w:val="005306B3"/>
    <w:rsid w:val="005308A3"/>
    <w:rsid w:val="005308CB"/>
    <w:rsid w:val="005308DD"/>
    <w:rsid w:val="00530A30"/>
    <w:rsid w:val="00530AB4"/>
    <w:rsid w:val="00530D89"/>
    <w:rsid w:val="00530FE3"/>
    <w:rsid w:val="00531050"/>
    <w:rsid w:val="00531075"/>
    <w:rsid w:val="005311A4"/>
    <w:rsid w:val="00531430"/>
    <w:rsid w:val="00531677"/>
    <w:rsid w:val="0053175F"/>
    <w:rsid w:val="00531895"/>
    <w:rsid w:val="0053195D"/>
    <w:rsid w:val="00532092"/>
    <w:rsid w:val="0053240D"/>
    <w:rsid w:val="005327AE"/>
    <w:rsid w:val="005328FF"/>
    <w:rsid w:val="00532B75"/>
    <w:rsid w:val="00532CB2"/>
    <w:rsid w:val="00532F5F"/>
    <w:rsid w:val="00533294"/>
    <w:rsid w:val="005333C0"/>
    <w:rsid w:val="00534254"/>
    <w:rsid w:val="0053430F"/>
    <w:rsid w:val="005345D1"/>
    <w:rsid w:val="0053469E"/>
    <w:rsid w:val="0053480F"/>
    <w:rsid w:val="00534959"/>
    <w:rsid w:val="00534C17"/>
    <w:rsid w:val="00534CFF"/>
    <w:rsid w:val="00534FAE"/>
    <w:rsid w:val="005353CA"/>
    <w:rsid w:val="00535515"/>
    <w:rsid w:val="00535722"/>
    <w:rsid w:val="005359FE"/>
    <w:rsid w:val="00535B41"/>
    <w:rsid w:val="00535CDE"/>
    <w:rsid w:val="00535DE0"/>
    <w:rsid w:val="00535E85"/>
    <w:rsid w:val="00535F4C"/>
    <w:rsid w:val="005366CD"/>
    <w:rsid w:val="0053751E"/>
    <w:rsid w:val="0053760F"/>
    <w:rsid w:val="005376FE"/>
    <w:rsid w:val="00537EFC"/>
    <w:rsid w:val="005400A8"/>
    <w:rsid w:val="005401C8"/>
    <w:rsid w:val="00540264"/>
    <w:rsid w:val="00540433"/>
    <w:rsid w:val="005404FD"/>
    <w:rsid w:val="0054076B"/>
    <w:rsid w:val="005409C5"/>
    <w:rsid w:val="00540CEF"/>
    <w:rsid w:val="005410EC"/>
    <w:rsid w:val="0054157C"/>
    <w:rsid w:val="00541620"/>
    <w:rsid w:val="00542365"/>
    <w:rsid w:val="0054283F"/>
    <w:rsid w:val="00542D3F"/>
    <w:rsid w:val="00542E3F"/>
    <w:rsid w:val="00543289"/>
    <w:rsid w:val="005435E0"/>
    <w:rsid w:val="00543940"/>
    <w:rsid w:val="00543A21"/>
    <w:rsid w:val="00543BB9"/>
    <w:rsid w:val="00543D8E"/>
    <w:rsid w:val="005441A4"/>
    <w:rsid w:val="005448E2"/>
    <w:rsid w:val="00544A8B"/>
    <w:rsid w:val="00544BFD"/>
    <w:rsid w:val="00544CB5"/>
    <w:rsid w:val="00544D1F"/>
    <w:rsid w:val="005451C5"/>
    <w:rsid w:val="00545AFE"/>
    <w:rsid w:val="0054604E"/>
    <w:rsid w:val="0054611A"/>
    <w:rsid w:val="0054618D"/>
    <w:rsid w:val="00546831"/>
    <w:rsid w:val="0054689E"/>
    <w:rsid w:val="0054699B"/>
    <w:rsid w:val="00546C68"/>
    <w:rsid w:val="0054761C"/>
    <w:rsid w:val="00547628"/>
    <w:rsid w:val="00547736"/>
    <w:rsid w:val="0054786A"/>
    <w:rsid w:val="005478CC"/>
    <w:rsid w:val="0054796B"/>
    <w:rsid w:val="00547D19"/>
    <w:rsid w:val="005500A7"/>
    <w:rsid w:val="0055026B"/>
    <w:rsid w:val="00550B6B"/>
    <w:rsid w:val="00550DDA"/>
    <w:rsid w:val="00551145"/>
    <w:rsid w:val="00551282"/>
    <w:rsid w:val="0055134B"/>
    <w:rsid w:val="00551737"/>
    <w:rsid w:val="005518D6"/>
    <w:rsid w:val="005519A8"/>
    <w:rsid w:val="00551A5D"/>
    <w:rsid w:val="00552731"/>
    <w:rsid w:val="005527E1"/>
    <w:rsid w:val="0055282F"/>
    <w:rsid w:val="00552834"/>
    <w:rsid w:val="00552997"/>
    <w:rsid w:val="00552B56"/>
    <w:rsid w:val="00552DE2"/>
    <w:rsid w:val="00552E6B"/>
    <w:rsid w:val="0055312B"/>
    <w:rsid w:val="0055323B"/>
    <w:rsid w:val="0055328C"/>
    <w:rsid w:val="00553589"/>
    <w:rsid w:val="005535AA"/>
    <w:rsid w:val="0055371A"/>
    <w:rsid w:val="00553781"/>
    <w:rsid w:val="00553B62"/>
    <w:rsid w:val="00554408"/>
    <w:rsid w:val="00554640"/>
    <w:rsid w:val="00554B26"/>
    <w:rsid w:val="00554B4C"/>
    <w:rsid w:val="00554C25"/>
    <w:rsid w:val="005550A0"/>
    <w:rsid w:val="005553BF"/>
    <w:rsid w:val="00555437"/>
    <w:rsid w:val="005554A2"/>
    <w:rsid w:val="0055583A"/>
    <w:rsid w:val="00555844"/>
    <w:rsid w:val="00555B77"/>
    <w:rsid w:val="00555C6E"/>
    <w:rsid w:val="00555C9D"/>
    <w:rsid w:val="00555D0B"/>
    <w:rsid w:val="00556069"/>
    <w:rsid w:val="0055622E"/>
    <w:rsid w:val="00556300"/>
    <w:rsid w:val="005566B2"/>
    <w:rsid w:val="005567F4"/>
    <w:rsid w:val="00556812"/>
    <w:rsid w:val="00556BF6"/>
    <w:rsid w:val="00556D70"/>
    <w:rsid w:val="00556E47"/>
    <w:rsid w:val="00556F87"/>
    <w:rsid w:val="0055722E"/>
    <w:rsid w:val="005572C3"/>
    <w:rsid w:val="0055755F"/>
    <w:rsid w:val="00557847"/>
    <w:rsid w:val="00557E38"/>
    <w:rsid w:val="00557E42"/>
    <w:rsid w:val="00557FBE"/>
    <w:rsid w:val="005601B6"/>
    <w:rsid w:val="005602AE"/>
    <w:rsid w:val="005605DE"/>
    <w:rsid w:val="00560802"/>
    <w:rsid w:val="0056156A"/>
    <w:rsid w:val="005617F8"/>
    <w:rsid w:val="00561E57"/>
    <w:rsid w:val="005621F5"/>
    <w:rsid w:val="00562299"/>
    <w:rsid w:val="005624E9"/>
    <w:rsid w:val="005625A2"/>
    <w:rsid w:val="005626C7"/>
    <w:rsid w:val="0056277C"/>
    <w:rsid w:val="00562B63"/>
    <w:rsid w:val="00562CB5"/>
    <w:rsid w:val="005631E6"/>
    <w:rsid w:val="00563229"/>
    <w:rsid w:val="00563384"/>
    <w:rsid w:val="0056393F"/>
    <w:rsid w:val="00563B94"/>
    <w:rsid w:val="00564100"/>
    <w:rsid w:val="00564313"/>
    <w:rsid w:val="005645FE"/>
    <w:rsid w:val="005647CD"/>
    <w:rsid w:val="005647DF"/>
    <w:rsid w:val="00564ADD"/>
    <w:rsid w:val="00564C8F"/>
    <w:rsid w:val="00565152"/>
    <w:rsid w:val="00565487"/>
    <w:rsid w:val="00565684"/>
    <w:rsid w:val="00565933"/>
    <w:rsid w:val="00565CD4"/>
    <w:rsid w:val="00565D3F"/>
    <w:rsid w:val="00565FCF"/>
    <w:rsid w:val="005663E1"/>
    <w:rsid w:val="00566867"/>
    <w:rsid w:val="00566A15"/>
    <w:rsid w:val="00566B38"/>
    <w:rsid w:val="00566CF5"/>
    <w:rsid w:val="00567502"/>
    <w:rsid w:val="005675EB"/>
    <w:rsid w:val="00567789"/>
    <w:rsid w:val="00567837"/>
    <w:rsid w:val="00567B8B"/>
    <w:rsid w:val="00567BA6"/>
    <w:rsid w:val="0057039D"/>
    <w:rsid w:val="0057096D"/>
    <w:rsid w:val="00570D55"/>
    <w:rsid w:val="00571200"/>
    <w:rsid w:val="005714ED"/>
    <w:rsid w:val="005717C5"/>
    <w:rsid w:val="005717F6"/>
    <w:rsid w:val="005718AC"/>
    <w:rsid w:val="00571A59"/>
    <w:rsid w:val="00571AB7"/>
    <w:rsid w:val="00571B08"/>
    <w:rsid w:val="00571F6A"/>
    <w:rsid w:val="0057207E"/>
    <w:rsid w:val="0057217B"/>
    <w:rsid w:val="005721DA"/>
    <w:rsid w:val="00572927"/>
    <w:rsid w:val="00572941"/>
    <w:rsid w:val="00572A2A"/>
    <w:rsid w:val="00572CC0"/>
    <w:rsid w:val="00573713"/>
    <w:rsid w:val="005737A8"/>
    <w:rsid w:val="0057381B"/>
    <w:rsid w:val="00573833"/>
    <w:rsid w:val="0057398D"/>
    <w:rsid w:val="00573F24"/>
    <w:rsid w:val="00573FDA"/>
    <w:rsid w:val="005740E3"/>
    <w:rsid w:val="00574336"/>
    <w:rsid w:val="005743CF"/>
    <w:rsid w:val="00574A98"/>
    <w:rsid w:val="00575066"/>
    <w:rsid w:val="0057529B"/>
    <w:rsid w:val="005752FC"/>
    <w:rsid w:val="00575AFA"/>
    <w:rsid w:val="00575ED7"/>
    <w:rsid w:val="005764EE"/>
    <w:rsid w:val="00576B51"/>
    <w:rsid w:val="00576D3F"/>
    <w:rsid w:val="00576E55"/>
    <w:rsid w:val="00577074"/>
    <w:rsid w:val="00577535"/>
    <w:rsid w:val="00577657"/>
    <w:rsid w:val="00577AD6"/>
    <w:rsid w:val="00577AF4"/>
    <w:rsid w:val="00577D16"/>
    <w:rsid w:val="00580072"/>
    <w:rsid w:val="005800E5"/>
    <w:rsid w:val="00580DCF"/>
    <w:rsid w:val="00580F30"/>
    <w:rsid w:val="005812A7"/>
    <w:rsid w:val="0058136C"/>
    <w:rsid w:val="005816E5"/>
    <w:rsid w:val="00581937"/>
    <w:rsid w:val="00582620"/>
    <w:rsid w:val="0058271D"/>
    <w:rsid w:val="005829C4"/>
    <w:rsid w:val="00582C9D"/>
    <w:rsid w:val="00582ED4"/>
    <w:rsid w:val="00583296"/>
    <w:rsid w:val="005834B1"/>
    <w:rsid w:val="005836FA"/>
    <w:rsid w:val="00584193"/>
    <w:rsid w:val="005841F7"/>
    <w:rsid w:val="0058432D"/>
    <w:rsid w:val="00584511"/>
    <w:rsid w:val="005847F3"/>
    <w:rsid w:val="00584A87"/>
    <w:rsid w:val="00584E33"/>
    <w:rsid w:val="00584F4E"/>
    <w:rsid w:val="00585524"/>
    <w:rsid w:val="00585E85"/>
    <w:rsid w:val="00585FC0"/>
    <w:rsid w:val="0058617D"/>
    <w:rsid w:val="005868F2"/>
    <w:rsid w:val="00586A62"/>
    <w:rsid w:val="00587029"/>
    <w:rsid w:val="005872F2"/>
    <w:rsid w:val="005873A3"/>
    <w:rsid w:val="005875C8"/>
    <w:rsid w:val="00587B15"/>
    <w:rsid w:val="00587C6B"/>
    <w:rsid w:val="00587C8C"/>
    <w:rsid w:val="00590198"/>
    <w:rsid w:val="00590201"/>
    <w:rsid w:val="0059058C"/>
    <w:rsid w:val="005909DF"/>
    <w:rsid w:val="00590CA7"/>
    <w:rsid w:val="005914D8"/>
    <w:rsid w:val="0059185F"/>
    <w:rsid w:val="00591986"/>
    <w:rsid w:val="00591BDC"/>
    <w:rsid w:val="00591C31"/>
    <w:rsid w:val="005922BB"/>
    <w:rsid w:val="00592453"/>
    <w:rsid w:val="0059263A"/>
    <w:rsid w:val="00592874"/>
    <w:rsid w:val="005928D2"/>
    <w:rsid w:val="00592AFD"/>
    <w:rsid w:val="00592F31"/>
    <w:rsid w:val="0059326F"/>
    <w:rsid w:val="005933B8"/>
    <w:rsid w:val="005936F7"/>
    <w:rsid w:val="00593E2C"/>
    <w:rsid w:val="005943AF"/>
    <w:rsid w:val="00594731"/>
    <w:rsid w:val="005947A9"/>
    <w:rsid w:val="00594C2A"/>
    <w:rsid w:val="00594DBA"/>
    <w:rsid w:val="005955AD"/>
    <w:rsid w:val="005956AC"/>
    <w:rsid w:val="00595B14"/>
    <w:rsid w:val="00595BD2"/>
    <w:rsid w:val="00595D50"/>
    <w:rsid w:val="00595D9E"/>
    <w:rsid w:val="005961DD"/>
    <w:rsid w:val="0059694E"/>
    <w:rsid w:val="00597375"/>
    <w:rsid w:val="0059747E"/>
    <w:rsid w:val="005976AB"/>
    <w:rsid w:val="005A0094"/>
    <w:rsid w:val="005A016C"/>
    <w:rsid w:val="005A0184"/>
    <w:rsid w:val="005A02A1"/>
    <w:rsid w:val="005A0435"/>
    <w:rsid w:val="005A06C2"/>
    <w:rsid w:val="005A0A01"/>
    <w:rsid w:val="005A0E52"/>
    <w:rsid w:val="005A0E70"/>
    <w:rsid w:val="005A14FC"/>
    <w:rsid w:val="005A17C0"/>
    <w:rsid w:val="005A256C"/>
    <w:rsid w:val="005A2670"/>
    <w:rsid w:val="005A2F70"/>
    <w:rsid w:val="005A3177"/>
    <w:rsid w:val="005A37D9"/>
    <w:rsid w:val="005A3942"/>
    <w:rsid w:val="005A3D29"/>
    <w:rsid w:val="005A3F94"/>
    <w:rsid w:val="005A49F6"/>
    <w:rsid w:val="005A502E"/>
    <w:rsid w:val="005A5102"/>
    <w:rsid w:val="005A5243"/>
    <w:rsid w:val="005A5AC6"/>
    <w:rsid w:val="005A5FAD"/>
    <w:rsid w:val="005A6029"/>
    <w:rsid w:val="005A643A"/>
    <w:rsid w:val="005A6442"/>
    <w:rsid w:val="005A68B0"/>
    <w:rsid w:val="005A68B4"/>
    <w:rsid w:val="005A6A2B"/>
    <w:rsid w:val="005A6ACC"/>
    <w:rsid w:val="005A6C02"/>
    <w:rsid w:val="005A6C37"/>
    <w:rsid w:val="005A6FEA"/>
    <w:rsid w:val="005A7014"/>
    <w:rsid w:val="005A73BA"/>
    <w:rsid w:val="005A744D"/>
    <w:rsid w:val="005A7598"/>
    <w:rsid w:val="005A783B"/>
    <w:rsid w:val="005A7904"/>
    <w:rsid w:val="005A7CAC"/>
    <w:rsid w:val="005A7E59"/>
    <w:rsid w:val="005B0279"/>
    <w:rsid w:val="005B0315"/>
    <w:rsid w:val="005B0362"/>
    <w:rsid w:val="005B0CE7"/>
    <w:rsid w:val="005B10BC"/>
    <w:rsid w:val="005B1115"/>
    <w:rsid w:val="005B11C0"/>
    <w:rsid w:val="005B13E2"/>
    <w:rsid w:val="005B15FC"/>
    <w:rsid w:val="005B165D"/>
    <w:rsid w:val="005B17D3"/>
    <w:rsid w:val="005B1B14"/>
    <w:rsid w:val="005B1BA4"/>
    <w:rsid w:val="005B2135"/>
    <w:rsid w:val="005B2A2F"/>
    <w:rsid w:val="005B36B4"/>
    <w:rsid w:val="005B4318"/>
    <w:rsid w:val="005B4772"/>
    <w:rsid w:val="005B4B6A"/>
    <w:rsid w:val="005B594B"/>
    <w:rsid w:val="005B5B02"/>
    <w:rsid w:val="005B5B3A"/>
    <w:rsid w:val="005B5CF3"/>
    <w:rsid w:val="005B6807"/>
    <w:rsid w:val="005B6E0D"/>
    <w:rsid w:val="005B6F54"/>
    <w:rsid w:val="005B70D1"/>
    <w:rsid w:val="005B73D5"/>
    <w:rsid w:val="005B7AC0"/>
    <w:rsid w:val="005B7ECA"/>
    <w:rsid w:val="005C013A"/>
    <w:rsid w:val="005C0621"/>
    <w:rsid w:val="005C0992"/>
    <w:rsid w:val="005C0BC1"/>
    <w:rsid w:val="005C0BE5"/>
    <w:rsid w:val="005C0E57"/>
    <w:rsid w:val="005C15E5"/>
    <w:rsid w:val="005C16B9"/>
    <w:rsid w:val="005C173F"/>
    <w:rsid w:val="005C1C9E"/>
    <w:rsid w:val="005C2093"/>
    <w:rsid w:val="005C21ED"/>
    <w:rsid w:val="005C243D"/>
    <w:rsid w:val="005C2B56"/>
    <w:rsid w:val="005C2D83"/>
    <w:rsid w:val="005C2DC9"/>
    <w:rsid w:val="005C2EF4"/>
    <w:rsid w:val="005C311E"/>
    <w:rsid w:val="005C3344"/>
    <w:rsid w:val="005C3462"/>
    <w:rsid w:val="005C38AE"/>
    <w:rsid w:val="005C396E"/>
    <w:rsid w:val="005C4262"/>
    <w:rsid w:val="005C4710"/>
    <w:rsid w:val="005C4A6A"/>
    <w:rsid w:val="005C4AE1"/>
    <w:rsid w:val="005C4B8E"/>
    <w:rsid w:val="005C4F73"/>
    <w:rsid w:val="005C4FE8"/>
    <w:rsid w:val="005C5034"/>
    <w:rsid w:val="005C5603"/>
    <w:rsid w:val="005C561E"/>
    <w:rsid w:val="005C5977"/>
    <w:rsid w:val="005C5D72"/>
    <w:rsid w:val="005C638B"/>
    <w:rsid w:val="005C63EA"/>
    <w:rsid w:val="005C63FA"/>
    <w:rsid w:val="005C641E"/>
    <w:rsid w:val="005C6593"/>
    <w:rsid w:val="005C6955"/>
    <w:rsid w:val="005C6D08"/>
    <w:rsid w:val="005C70F4"/>
    <w:rsid w:val="005C7165"/>
    <w:rsid w:val="005C75A6"/>
    <w:rsid w:val="005C75F6"/>
    <w:rsid w:val="005D0215"/>
    <w:rsid w:val="005D0245"/>
    <w:rsid w:val="005D05FD"/>
    <w:rsid w:val="005D06B7"/>
    <w:rsid w:val="005D0C16"/>
    <w:rsid w:val="005D0CB5"/>
    <w:rsid w:val="005D0D88"/>
    <w:rsid w:val="005D0F70"/>
    <w:rsid w:val="005D0FD2"/>
    <w:rsid w:val="005D108D"/>
    <w:rsid w:val="005D10E1"/>
    <w:rsid w:val="005D138E"/>
    <w:rsid w:val="005D1790"/>
    <w:rsid w:val="005D17D7"/>
    <w:rsid w:val="005D1C66"/>
    <w:rsid w:val="005D1CF4"/>
    <w:rsid w:val="005D1DA2"/>
    <w:rsid w:val="005D1DFA"/>
    <w:rsid w:val="005D2018"/>
    <w:rsid w:val="005D228D"/>
    <w:rsid w:val="005D23F8"/>
    <w:rsid w:val="005D2458"/>
    <w:rsid w:val="005D2A14"/>
    <w:rsid w:val="005D3390"/>
    <w:rsid w:val="005D34FB"/>
    <w:rsid w:val="005D3591"/>
    <w:rsid w:val="005D373A"/>
    <w:rsid w:val="005D396E"/>
    <w:rsid w:val="005D3A36"/>
    <w:rsid w:val="005D3DE9"/>
    <w:rsid w:val="005D3E54"/>
    <w:rsid w:val="005D3FCA"/>
    <w:rsid w:val="005D40BC"/>
    <w:rsid w:val="005D4252"/>
    <w:rsid w:val="005D4772"/>
    <w:rsid w:val="005D4C92"/>
    <w:rsid w:val="005D4FAD"/>
    <w:rsid w:val="005D5137"/>
    <w:rsid w:val="005D57A5"/>
    <w:rsid w:val="005D5C88"/>
    <w:rsid w:val="005D5D80"/>
    <w:rsid w:val="005D5FD6"/>
    <w:rsid w:val="005D6362"/>
    <w:rsid w:val="005D63B0"/>
    <w:rsid w:val="005D767A"/>
    <w:rsid w:val="005D7684"/>
    <w:rsid w:val="005D7902"/>
    <w:rsid w:val="005D794A"/>
    <w:rsid w:val="005D79E9"/>
    <w:rsid w:val="005D7E12"/>
    <w:rsid w:val="005E013E"/>
    <w:rsid w:val="005E025F"/>
    <w:rsid w:val="005E075B"/>
    <w:rsid w:val="005E1222"/>
    <w:rsid w:val="005E1396"/>
    <w:rsid w:val="005E220E"/>
    <w:rsid w:val="005E24F8"/>
    <w:rsid w:val="005E250B"/>
    <w:rsid w:val="005E2651"/>
    <w:rsid w:val="005E2686"/>
    <w:rsid w:val="005E2D9C"/>
    <w:rsid w:val="005E2F8D"/>
    <w:rsid w:val="005E3036"/>
    <w:rsid w:val="005E32B4"/>
    <w:rsid w:val="005E3349"/>
    <w:rsid w:val="005E3668"/>
    <w:rsid w:val="005E367A"/>
    <w:rsid w:val="005E39FC"/>
    <w:rsid w:val="005E3BC6"/>
    <w:rsid w:val="005E3E91"/>
    <w:rsid w:val="005E4185"/>
    <w:rsid w:val="005E4909"/>
    <w:rsid w:val="005E4D71"/>
    <w:rsid w:val="005E4DF0"/>
    <w:rsid w:val="005E515E"/>
    <w:rsid w:val="005E5236"/>
    <w:rsid w:val="005E54D0"/>
    <w:rsid w:val="005E555B"/>
    <w:rsid w:val="005E580F"/>
    <w:rsid w:val="005E5A30"/>
    <w:rsid w:val="005E5AE3"/>
    <w:rsid w:val="005E5B29"/>
    <w:rsid w:val="005E5D02"/>
    <w:rsid w:val="005E6556"/>
    <w:rsid w:val="005E665C"/>
    <w:rsid w:val="005E6692"/>
    <w:rsid w:val="005E692E"/>
    <w:rsid w:val="005E694E"/>
    <w:rsid w:val="005E6962"/>
    <w:rsid w:val="005E69E8"/>
    <w:rsid w:val="005E6AE1"/>
    <w:rsid w:val="005E6CC2"/>
    <w:rsid w:val="005E6D07"/>
    <w:rsid w:val="005E719D"/>
    <w:rsid w:val="005E71A7"/>
    <w:rsid w:val="005E79B3"/>
    <w:rsid w:val="005E7C56"/>
    <w:rsid w:val="005E7D09"/>
    <w:rsid w:val="005F01BD"/>
    <w:rsid w:val="005F0626"/>
    <w:rsid w:val="005F0761"/>
    <w:rsid w:val="005F082D"/>
    <w:rsid w:val="005F0C6E"/>
    <w:rsid w:val="005F1443"/>
    <w:rsid w:val="005F1AD2"/>
    <w:rsid w:val="005F2167"/>
    <w:rsid w:val="005F28C1"/>
    <w:rsid w:val="005F295E"/>
    <w:rsid w:val="005F29EF"/>
    <w:rsid w:val="005F2D28"/>
    <w:rsid w:val="005F2DDF"/>
    <w:rsid w:val="005F3145"/>
    <w:rsid w:val="005F3913"/>
    <w:rsid w:val="005F397A"/>
    <w:rsid w:val="005F3CE5"/>
    <w:rsid w:val="005F3E1A"/>
    <w:rsid w:val="005F428A"/>
    <w:rsid w:val="005F4620"/>
    <w:rsid w:val="005F46F9"/>
    <w:rsid w:val="005F4816"/>
    <w:rsid w:val="005F4C5F"/>
    <w:rsid w:val="005F4E36"/>
    <w:rsid w:val="005F50A4"/>
    <w:rsid w:val="005F50F1"/>
    <w:rsid w:val="005F5F75"/>
    <w:rsid w:val="005F6403"/>
    <w:rsid w:val="005F66F7"/>
    <w:rsid w:val="005F67D3"/>
    <w:rsid w:val="005F6E59"/>
    <w:rsid w:val="005F70DB"/>
    <w:rsid w:val="005F75A2"/>
    <w:rsid w:val="005F794C"/>
    <w:rsid w:val="005F79BA"/>
    <w:rsid w:val="0060054D"/>
    <w:rsid w:val="00600729"/>
    <w:rsid w:val="00600C13"/>
    <w:rsid w:val="00600DEF"/>
    <w:rsid w:val="00600EED"/>
    <w:rsid w:val="00601E76"/>
    <w:rsid w:val="00602081"/>
    <w:rsid w:val="00602139"/>
    <w:rsid w:val="006025F7"/>
    <w:rsid w:val="00602715"/>
    <w:rsid w:val="0060285D"/>
    <w:rsid w:val="006029A6"/>
    <w:rsid w:val="00602A2C"/>
    <w:rsid w:val="00602DBB"/>
    <w:rsid w:val="006031DB"/>
    <w:rsid w:val="00603377"/>
    <w:rsid w:val="00603902"/>
    <w:rsid w:val="00603A38"/>
    <w:rsid w:val="00603D83"/>
    <w:rsid w:val="00603D85"/>
    <w:rsid w:val="00603E30"/>
    <w:rsid w:val="00603F52"/>
    <w:rsid w:val="006045B6"/>
    <w:rsid w:val="00604727"/>
    <w:rsid w:val="006048C6"/>
    <w:rsid w:val="00604B13"/>
    <w:rsid w:val="00604E48"/>
    <w:rsid w:val="00604F26"/>
    <w:rsid w:val="0060558A"/>
    <w:rsid w:val="00605638"/>
    <w:rsid w:val="00605640"/>
    <w:rsid w:val="006056CB"/>
    <w:rsid w:val="00605C0A"/>
    <w:rsid w:val="0060606D"/>
    <w:rsid w:val="0060635E"/>
    <w:rsid w:val="00606723"/>
    <w:rsid w:val="00606E3C"/>
    <w:rsid w:val="00607582"/>
    <w:rsid w:val="00607611"/>
    <w:rsid w:val="00607812"/>
    <w:rsid w:val="00607B00"/>
    <w:rsid w:val="00607B31"/>
    <w:rsid w:val="00607DB9"/>
    <w:rsid w:val="00607E06"/>
    <w:rsid w:val="0061004E"/>
    <w:rsid w:val="00610156"/>
    <w:rsid w:val="006101A8"/>
    <w:rsid w:val="00610315"/>
    <w:rsid w:val="006107C4"/>
    <w:rsid w:val="0061080B"/>
    <w:rsid w:val="00610813"/>
    <w:rsid w:val="006108FE"/>
    <w:rsid w:val="00610AC8"/>
    <w:rsid w:val="00610B2C"/>
    <w:rsid w:val="00611218"/>
    <w:rsid w:val="00611378"/>
    <w:rsid w:val="0061158F"/>
    <w:rsid w:val="00611965"/>
    <w:rsid w:val="0061197C"/>
    <w:rsid w:val="00611B17"/>
    <w:rsid w:val="00611B5F"/>
    <w:rsid w:val="00611CED"/>
    <w:rsid w:val="00611E1F"/>
    <w:rsid w:val="00611E61"/>
    <w:rsid w:val="00612620"/>
    <w:rsid w:val="00612730"/>
    <w:rsid w:val="00612983"/>
    <w:rsid w:val="00612BF6"/>
    <w:rsid w:val="00612E7A"/>
    <w:rsid w:val="00612FF0"/>
    <w:rsid w:val="0061319E"/>
    <w:rsid w:val="00613212"/>
    <w:rsid w:val="006132BE"/>
    <w:rsid w:val="006134E2"/>
    <w:rsid w:val="0061371F"/>
    <w:rsid w:val="00613924"/>
    <w:rsid w:val="00613DF7"/>
    <w:rsid w:val="00613FC1"/>
    <w:rsid w:val="00614092"/>
    <w:rsid w:val="00614295"/>
    <w:rsid w:val="006142B5"/>
    <w:rsid w:val="0061435E"/>
    <w:rsid w:val="006144BA"/>
    <w:rsid w:val="00614658"/>
    <w:rsid w:val="006148D4"/>
    <w:rsid w:val="00614AC8"/>
    <w:rsid w:val="00614BAF"/>
    <w:rsid w:val="00614F64"/>
    <w:rsid w:val="00615013"/>
    <w:rsid w:val="0061526C"/>
    <w:rsid w:val="006155A3"/>
    <w:rsid w:val="006156C2"/>
    <w:rsid w:val="0061574F"/>
    <w:rsid w:val="00615944"/>
    <w:rsid w:val="00615B34"/>
    <w:rsid w:val="00615C85"/>
    <w:rsid w:val="00615C97"/>
    <w:rsid w:val="00616566"/>
    <w:rsid w:val="00616822"/>
    <w:rsid w:val="00616DE3"/>
    <w:rsid w:val="00616E43"/>
    <w:rsid w:val="0061720C"/>
    <w:rsid w:val="00617525"/>
    <w:rsid w:val="0061791B"/>
    <w:rsid w:val="0061794C"/>
    <w:rsid w:val="006179D4"/>
    <w:rsid w:val="00617C56"/>
    <w:rsid w:val="00617D11"/>
    <w:rsid w:val="00617E9F"/>
    <w:rsid w:val="006205AD"/>
    <w:rsid w:val="006206BD"/>
    <w:rsid w:val="006207AE"/>
    <w:rsid w:val="006209D0"/>
    <w:rsid w:val="00621133"/>
    <w:rsid w:val="00621A35"/>
    <w:rsid w:val="006222D1"/>
    <w:rsid w:val="0062242F"/>
    <w:rsid w:val="006227BF"/>
    <w:rsid w:val="00622814"/>
    <w:rsid w:val="00622BBC"/>
    <w:rsid w:val="00622CDD"/>
    <w:rsid w:val="00622D4C"/>
    <w:rsid w:val="00622DBC"/>
    <w:rsid w:val="00622E6A"/>
    <w:rsid w:val="00622E79"/>
    <w:rsid w:val="00623057"/>
    <w:rsid w:val="0062381F"/>
    <w:rsid w:val="00623AF5"/>
    <w:rsid w:val="00623BBE"/>
    <w:rsid w:val="00623CDF"/>
    <w:rsid w:val="00623DF6"/>
    <w:rsid w:val="0062490B"/>
    <w:rsid w:val="00624C7F"/>
    <w:rsid w:val="0062522C"/>
    <w:rsid w:val="006253F4"/>
    <w:rsid w:val="006254B8"/>
    <w:rsid w:val="00625F83"/>
    <w:rsid w:val="006261A3"/>
    <w:rsid w:val="0062639F"/>
    <w:rsid w:val="006265D6"/>
    <w:rsid w:val="00626D7D"/>
    <w:rsid w:val="006275FD"/>
    <w:rsid w:val="00627A93"/>
    <w:rsid w:val="00627CA4"/>
    <w:rsid w:val="0063016D"/>
    <w:rsid w:val="00630421"/>
    <w:rsid w:val="00630517"/>
    <w:rsid w:val="0063093B"/>
    <w:rsid w:val="00630B8E"/>
    <w:rsid w:val="00631287"/>
    <w:rsid w:val="00631524"/>
    <w:rsid w:val="006316A2"/>
    <w:rsid w:val="00631873"/>
    <w:rsid w:val="00631A7F"/>
    <w:rsid w:val="00631D4E"/>
    <w:rsid w:val="006325ED"/>
    <w:rsid w:val="006327B7"/>
    <w:rsid w:val="006328A0"/>
    <w:rsid w:val="0063291D"/>
    <w:rsid w:val="00632B52"/>
    <w:rsid w:val="006333AF"/>
    <w:rsid w:val="006334A4"/>
    <w:rsid w:val="0063383D"/>
    <w:rsid w:val="00633BAD"/>
    <w:rsid w:val="00633EDE"/>
    <w:rsid w:val="0063453C"/>
    <w:rsid w:val="00634B81"/>
    <w:rsid w:val="0063516F"/>
    <w:rsid w:val="00635D45"/>
    <w:rsid w:val="0063637F"/>
    <w:rsid w:val="006363A7"/>
    <w:rsid w:val="00636C10"/>
    <w:rsid w:val="00636E85"/>
    <w:rsid w:val="006370A8"/>
    <w:rsid w:val="00637255"/>
    <w:rsid w:val="00637865"/>
    <w:rsid w:val="0063787D"/>
    <w:rsid w:val="0063791A"/>
    <w:rsid w:val="00637935"/>
    <w:rsid w:val="0063799C"/>
    <w:rsid w:val="00637A4D"/>
    <w:rsid w:val="00637C6D"/>
    <w:rsid w:val="00637DF3"/>
    <w:rsid w:val="00637EF7"/>
    <w:rsid w:val="006402C9"/>
    <w:rsid w:val="00640590"/>
    <w:rsid w:val="00640AC5"/>
    <w:rsid w:val="00640BB4"/>
    <w:rsid w:val="00640C09"/>
    <w:rsid w:val="00640C10"/>
    <w:rsid w:val="00640C22"/>
    <w:rsid w:val="00640C86"/>
    <w:rsid w:val="00640CB2"/>
    <w:rsid w:val="006412C6"/>
    <w:rsid w:val="00641312"/>
    <w:rsid w:val="00641536"/>
    <w:rsid w:val="0064178F"/>
    <w:rsid w:val="00641AD5"/>
    <w:rsid w:val="00641D64"/>
    <w:rsid w:val="00641F34"/>
    <w:rsid w:val="00641FBD"/>
    <w:rsid w:val="00641FC3"/>
    <w:rsid w:val="00642170"/>
    <w:rsid w:val="006421B9"/>
    <w:rsid w:val="0064252D"/>
    <w:rsid w:val="00642646"/>
    <w:rsid w:val="0064293E"/>
    <w:rsid w:val="00642A0B"/>
    <w:rsid w:val="00642C83"/>
    <w:rsid w:val="00642F0A"/>
    <w:rsid w:val="006430EC"/>
    <w:rsid w:val="006433C6"/>
    <w:rsid w:val="00643456"/>
    <w:rsid w:val="0064373E"/>
    <w:rsid w:val="00643856"/>
    <w:rsid w:val="00643ABE"/>
    <w:rsid w:val="00644398"/>
    <w:rsid w:val="00644431"/>
    <w:rsid w:val="006445FB"/>
    <w:rsid w:val="00644802"/>
    <w:rsid w:val="00644EA7"/>
    <w:rsid w:val="00645C01"/>
    <w:rsid w:val="00646650"/>
    <w:rsid w:val="0064665A"/>
    <w:rsid w:val="00646FFF"/>
    <w:rsid w:val="006470E0"/>
    <w:rsid w:val="006471F9"/>
    <w:rsid w:val="006472E1"/>
    <w:rsid w:val="0064761F"/>
    <w:rsid w:val="00647738"/>
    <w:rsid w:val="0064775C"/>
    <w:rsid w:val="00647CA7"/>
    <w:rsid w:val="00647D09"/>
    <w:rsid w:val="00647F19"/>
    <w:rsid w:val="00647F2B"/>
    <w:rsid w:val="00650248"/>
    <w:rsid w:val="0065099E"/>
    <w:rsid w:val="00650A1B"/>
    <w:rsid w:val="00650A78"/>
    <w:rsid w:val="00650B77"/>
    <w:rsid w:val="00650DAC"/>
    <w:rsid w:val="00650E7A"/>
    <w:rsid w:val="00651150"/>
    <w:rsid w:val="00651307"/>
    <w:rsid w:val="00651752"/>
    <w:rsid w:val="00651785"/>
    <w:rsid w:val="006518C3"/>
    <w:rsid w:val="00651963"/>
    <w:rsid w:val="00651DF3"/>
    <w:rsid w:val="00651E29"/>
    <w:rsid w:val="006520DC"/>
    <w:rsid w:val="0065218E"/>
    <w:rsid w:val="006522A5"/>
    <w:rsid w:val="00652A59"/>
    <w:rsid w:val="00652ABE"/>
    <w:rsid w:val="00652B41"/>
    <w:rsid w:val="0065324F"/>
    <w:rsid w:val="006533D0"/>
    <w:rsid w:val="0065340B"/>
    <w:rsid w:val="00653629"/>
    <w:rsid w:val="006538EB"/>
    <w:rsid w:val="00653A4E"/>
    <w:rsid w:val="00653B2F"/>
    <w:rsid w:val="00653D0F"/>
    <w:rsid w:val="00653ED2"/>
    <w:rsid w:val="00653FEB"/>
    <w:rsid w:val="00653FFA"/>
    <w:rsid w:val="0065416C"/>
    <w:rsid w:val="00654439"/>
    <w:rsid w:val="00654621"/>
    <w:rsid w:val="00655853"/>
    <w:rsid w:val="00655935"/>
    <w:rsid w:val="00655AAD"/>
    <w:rsid w:val="00655B96"/>
    <w:rsid w:val="00655CD4"/>
    <w:rsid w:val="00656046"/>
    <w:rsid w:val="00656213"/>
    <w:rsid w:val="00656A40"/>
    <w:rsid w:val="00656CC6"/>
    <w:rsid w:val="00657339"/>
    <w:rsid w:val="00657968"/>
    <w:rsid w:val="0066027E"/>
    <w:rsid w:val="0066062F"/>
    <w:rsid w:val="00660C47"/>
    <w:rsid w:val="00660E8C"/>
    <w:rsid w:val="00661134"/>
    <w:rsid w:val="00661841"/>
    <w:rsid w:val="00661F31"/>
    <w:rsid w:val="006620E2"/>
    <w:rsid w:val="0066220E"/>
    <w:rsid w:val="00662229"/>
    <w:rsid w:val="00662236"/>
    <w:rsid w:val="0066247E"/>
    <w:rsid w:val="00662544"/>
    <w:rsid w:val="006626A3"/>
    <w:rsid w:val="00662EFC"/>
    <w:rsid w:val="00663335"/>
    <w:rsid w:val="006633AB"/>
    <w:rsid w:val="006636B8"/>
    <w:rsid w:val="00663700"/>
    <w:rsid w:val="00663F0B"/>
    <w:rsid w:val="00664397"/>
    <w:rsid w:val="0066462D"/>
    <w:rsid w:val="006650C4"/>
    <w:rsid w:val="00665109"/>
    <w:rsid w:val="00665191"/>
    <w:rsid w:val="00665B7D"/>
    <w:rsid w:val="00666263"/>
    <w:rsid w:val="0066632F"/>
    <w:rsid w:val="006663F5"/>
    <w:rsid w:val="00666981"/>
    <w:rsid w:val="00666AF8"/>
    <w:rsid w:val="00666E52"/>
    <w:rsid w:val="00666F16"/>
    <w:rsid w:val="00666FE1"/>
    <w:rsid w:val="00667C2D"/>
    <w:rsid w:val="006700AE"/>
    <w:rsid w:val="006707D2"/>
    <w:rsid w:val="00670B3F"/>
    <w:rsid w:val="00670E44"/>
    <w:rsid w:val="006710D3"/>
    <w:rsid w:val="0067115A"/>
    <w:rsid w:val="00671623"/>
    <w:rsid w:val="00671827"/>
    <w:rsid w:val="00671A85"/>
    <w:rsid w:val="00671BDD"/>
    <w:rsid w:val="00671D40"/>
    <w:rsid w:val="0067228B"/>
    <w:rsid w:val="00672352"/>
    <w:rsid w:val="006725BF"/>
    <w:rsid w:val="00672718"/>
    <w:rsid w:val="006727FE"/>
    <w:rsid w:val="00672909"/>
    <w:rsid w:val="00672FFC"/>
    <w:rsid w:val="00673328"/>
    <w:rsid w:val="006738A3"/>
    <w:rsid w:val="00673E08"/>
    <w:rsid w:val="00674013"/>
    <w:rsid w:val="0067409A"/>
    <w:rsid w:val="006740E2"/>
    <w:rsid w:val="00674200"/>
    <w:rsid w:val="00674374"/>
    <w:rsid w:val="00674684"/>
    <w:rsid w:val="00674767"/>
    <w:rsid w:val="00674B02"/>
    <w:rsid w:val="00674BF7"/>
    <w:rsid w:val="00674DA8"/>
    <w:rsid w:val="00674E49"/>
    <w:rsid w:val="00674E58"/>
    <w:rsid w:val="00675247"/>
    <w:rsid w:val="00675282"/>
    <w:rsid w:val="0067598D"/>
    <w:rsid w:val="00675CFC"/>
    <w:rsid w:val="00676945"/>
    <w:rsid w:val="00676DFE"/>
    <w:rsid w:val="00677321"/>
    <w:rsid w:val="006776E5"/>
    <w:rsid w:val="00677718"/>
    <w:rsid w:val="00677792"/>
    <w:rsid w:val="00677B1C"/>
    <w:rsid w:val="00677CF6"/>
    <w:rsid w:val="00677DCA"/>
    <w:rsid w:val="00677E48"/>
    <w:rsid w:val="0068005C"/>
    <w:rsid w:val="006803D5"/>
    <w:rsid w:val="0068084C"/>
    <w:rsid w:val="00680875"/>
    <w:rsid w:val="006809DF"/>
    <w:rsid w:val="00680BC5"/>
    <w:rsid w:val="006812ED"/>
    <w:rsid w:val="006813E1"/>
    <w:rsid w:val="00681622"/>
    <w:rsid w:val="006817FB"/>
    <w:rsid w:val="0068180F"/>
    <w:rsid w:val="00681B23"/>
    <w:rsid w:val="00681C2A"/>
    <w:rsid w:val="00681C2E"/>
    <w:rsid w:val="00681E5D"/>
    <w:rsid w:val="0068223E"/>
    <w:rsid w:val="0068257B"/>
    <w:rsid w:val="0068263A"/>
    <w:rsid w:val="00682676"/>
    <w:rsid w:val="00682AC7"/>
    <w:rsid w:val="00683004"/>
    <w:rsid w:val="0068377E"/>
    <w:rsid w:val="006838FD"/>
    <w:rsid w:val="00683AF6"/>
    <w:rsid w:val="00683B2B"/>
    <w:rsid w:val="00683C6F"/>
    <w:rsid w:val="00683E09"/>
    <w:rsid w:val="00684043"/>
    <w:rsid w:val="006844F6"/>
    <w:rsid w:val="00684C1F"/>
    <w:rsid w:val="006855C7"/>
    <w:rsid w:val="0068574A"/>
    <w:rsid w:val="006857A2"/>
    <w:rsid w:val="0068595C"/>
    <w:rsid w:val="00685B69"/>
    <w:rsid w:val="00685E28"/>
    <w:rsid w:val="00685E56"/>
    <w:rsid w:val="00686034"/>
    <w:rsid w:val="00686209"/>
    <w:rsid w:val="0068684D"/>
    <w:rsid w:val="00686D49"/>
    <w:rsid w:val="00686D8D"/>
    <w:rsid w:val="00687458"/>
    <w:rsid w:val="00687B29"/>
    <w:rsid w:val="00687C15"/>
    <w:rsid w:val="00687CE4"/>
    <w:rsid w:val="00687CF9"/>
    <w:rsid w:val="0069061A"/>
    <w:rsid w:val="00690694"/>
    <w:rsid w:val="00690919"/>
    <w:rsid w:val="00690A04"/>
    <w:rsid w:val="00690ACC"/>
    <w:rsid w:val="00690B0E"/>
    <w:rsid w:val="0069187E"/>
    <w:rsid w:val="00691A24"/>
    <w:rsid w:val="00691D0A"/>
    <w:rsid w:val="0069214E"/>
    <w:rsid w:val="006921BB"/>
    <w:rsid w:val="00692517"/>
    <w:rsid w:val="00692644"/>
    <w:rsid w:val="00692FF6"/>
    <w:rsid w:val="0069407E"/>
    <w:rsid w:val="00694824"/>
    <w:rsid w:val="00694D62"/>
    <w:rsid w:val="00695164"/>
    <w:rsid w:val="0069550E"/>
    <w:rsid w:val="006956E0"/>
    <w:rsid w:val="00695ADC"/>
    <w:rsid w:val="00695C2F"/>
    <w:rsid w:val="006962F9"/>
    <w:rsid w:val="00696389"/>
    <w:rsid w:val="006966D1"/>
    <w:rsid w:val="00696BB3"/>
    <w:rsid w:val="00696F87"/>
    <w:rsid w:val="006970F1"/>
    <w:rsid w:val="0069752D"/>
    <w:rsid w:val="00697598"/>
    <w:rsid w:val="006977D8"/>
    <w:rsid w:val="006978C0"/>
    <w:rsid w:val="00697A2E"/>
    <w:rsid w:val="006A027A"/>
    <w:rsid w:val="006A09E4"/>
    <w:rsid w:val="006A0A32"/>
    <w:rsid w:val="006A0AC3"/>
    <w:rsid w:val="006A0C06"/>
    <w:rsid w:val="006A0C6D"/>
    <w:rsid w:val="006A0CE8"/>
    <w:rsid w:val="006A0E03"/>
    <w:rsid w:val="006A0E71"/>
    <w:rsid w:val="006A1521"/>
    <w:rsid w:val="006A1A37"/>
    <w:rsid w:val="006A1EF8"/>
    <w:rsid w:val="006A206C"/>
    <w:rsid w:val="006A24F3"/>
    <w:rsid w:val="006A2BA1"/>
    <w:rsid w:val="006A2CB6"/>
    <w:rsid w:val="006A2CDA"/>
    <w:rsid w:val="006A2EDA"/>
    <w:rsid w:val="006A3372"/>
    <w:rsid w:val="006A34B1"/>
    <w:rsid w:val="006A38F2"/>
    <w:rsid w:val="006A39AC"/>
    <w:rsid w:val="006A3DC2"/>
    <w:rsid w:val="006A3F26"/>
    <w:rsid w:val="006A3FC9"/>
    <w:rsid w:val="006A4579"/>
    <w:rsid w:val="006A4745"/>
    <w:rsid w:val="006A4811"/>
    <w:rsid w:val="006A4E89"/>
    <w:rsid w:val="006A4FEB"/>
    <w:rsid w:val="006A546E"/>
    <w:rsid w:val="006A555B"/>
    <w:rsid w:val="006A5B35"/>
    <w:rsid w:val="006A618D"/>
    <w:rsid w:val="006A64E6"/>
    <w:rsid w:val="006A66F6"/>
    <w:rsid w:val="006A67BC"/>
    <w:rsid w:val="006A6D67"/>
    <w:rsid w:val="006A6DF2"/>
    <w:rsid w:val="006A702A"/>
    <w:rsid w:val="006A72CF"/>
    <w:rsid w:val="006A75C6"/>
    <w:rsid w:val="006A7978"/>
    <w:rsid w:val="006A79C8"/>
    <w:rsid w:val="006A7E37"/>
    <w:rsid w:val="006A7F35"/>
    <w:rsid w:val="006B02D3"/>
    <w:rsid w:val="006B02EF"/>
    <w:rsid w:val="006B03CC"/>
    <w:rsid w:val="006B0572"/>
    <w:rsid w:val="006B06A2"/>
    <w:rsid w:val="006B15B5"/>
    <w:rsid w:val="006B19AD"/>
    <w:rsid w:val="006B1EDF"/>
    <w:rsid w:val="006B2068"/>
    <w:rsid w:val="006B2563"/>
    <w:rsid w:val="006B2D5C"/>
    <w:rsid w:val="006B2DE8"/>
    <w:rsid w:val="006B3300"/>
    <w:rsid w:val="006B370D"/>
    <w:rsid w:val="006B3C93"/>
    <w:rsid w:val="006B44B7"/>
    <w:rsid w:val="006B47B4"/>
    <w:rsid w:val="006B4889"/>
    <w:rsid w:val="006B537B"/>
    <w:rsid w:val="006B55E3"/>
    <w:rsid w:val="006B58AC"/>
    <w:rsid w:val="006B5E11"/>
    <w:rsid w:val="006B5F2A"/>
    <w:rsid w:val="006B65FA"/>
    <w:rsid w:val="006B66A6"/>
    <w:rsid w:val="006B6852"/>
    <w:rsid w:val="006B6914"/>
    <w:rsid w:val="006B6917"/>
    <w:rsid w:val="006B757A"/>
    <w:rsid w:val="006B75CE"/>
    <w:rsid w:val="006B792B"/>
    <w:rsid w:val="006B7E3B"/>
    <w:rsid w:val="006C020C"/>
    <w:rsid w:val="006C044E"/>
    <w:rsid w:val="006C0626"/>
    <w:rsid w:val="006C0A29"/>
    <w:rsid w:val="006C11D1"/>
    <w:rsid w:val="006C12D8"/>
    <w:rsid w:val="006C1481"/>
    <w:rsid w:val="006C17E8"/>
    <w:rsid w:val="006C1A1A"/>
    <w:rsid w:val="006C1A3E"/>
    <w:rsid w:val="006C1C3B"/>
    <w:rsid w:val="006C231C"/>
    <w:rsid w:val="006C24BB"/>
    <w:rsid w:val="006C24EA"/>
    <w:rsid w:val="006C2577"/>
    <w:rsid w:val="006C2AB0"/>
    <w:rsid w:val="006C3598"/>
    <w:rsid w:val="006C35A3"/>
    <w:rsid w:val="006C35CE"/>
    <w:rsid w:val="006C35D1"/>
    <w:rsid w:val="006C3702"/>
    <w:rsid w:val="006C3725"/>
    <w:rsid w:val="006C3764"/>
    <w:rsid w:val="006C39FD"/>
    <w:rsid w:val="006C40A1"/>
    <w:rsid w:val="006C40DA"/>
    <w:rsid w:val="006C4E1B"/>
    <w:rsid w:val="006C4F24"/>
    <w:rsid w:val="006C4F2C"/>
    <w:rsid w:val="006C5503"/>
    <w:rsid w:val="006C5C19"/>
    <w:rsid w:val="006C5FF3"/>
    <w:rsid w:val="006C6277"/>
    <w:rsid w:val="006C660E"/>
    <w:rsid w:val="006C68F0"/>
    <w:rsid w:val="006C6959"/>
    <w:rsid w:val="006C6970"/>
    <w:rsid w:val="006C6A97"/>
    <w:rsid w:val="006C6CE7"/>
    <w:rsid w:val="006C6DAD"/>
    <w:rsid w:val="006C7066"/>
    <w:rsid w:val="006C720F"/>
    <w:rsid w:val="006C7210"/>
    <w:rsid w:val="006C730B"/>
    <w:rsid w:val="006C74DA"/>
    <w:rsid w:val="006C74EC"/>
    <w:rsid w:val="006C7D77"/>
    <w:rsid w:val="006D0079"/>
    <w:rsid w:val="006D0220"/>
    <w:rsid w:val="006D02A1"/>
    <w:rsid w:val="006D0312"/>
    <w:rsid w:val="006D057F"/>
    <w:rsid w:val="006D059E"/>
    <w:rsid w:val="006D06A6"/>
    <w:rsid w:val="006D0851"/>
    <w:rsid w:val="006D08A6"/>
    <w:rsid w:val="006D1178"/>
    <w:rsid w:val="006D1593"/>
    <w:rsid w:val="006D19F7"/>
    <w:rsid w:val="006D1C8E"/>
    <w:rsid w:val="006D1DE8"/>
    <w:rsid w:val="006D2047"/>
    <w:rsid w:val="006D240B"/>
    <w:rsid w:val="006D251B"/>
    <w:rsid w:val="006D27A9"/>
    <w:rsid w:val="006D28C0"/>
    <w:rsid w:val="006D2FBA"/>
    <w:rsid w:val="006D3652"/>
    <w:rsid w:val="006D3854"/>
    <w:rsid w:val="006D38FC"/>
    <w:rsid w:val="006D448C"/>
    <w:rsid w:val="006D4636"/>
    <w:rsid w:val="006D469F"/>
    <w:rsid w:val="006D47BE"/>
    <w:rsid w:val="006D4D43"/>
    <w:rsid w:val="006D4DCB"/>
    <w:rsid w:val="006D4F26"/>
    <w:rsid w:val="006D518D"/>
    <w:rsid w:val="006D5284"/>
    <w:rsid w:val="006D5AC8"/>
    <w:rsid w:val="006D5D6C"/>
    <w:rsid w:val="006D6383"/>
    <w:rsid w:val="006D66DF"/>
    <w:rsid w:val="006D69C0"/>
    <w:rsid w:val="006D6AD9"/>
    <w:rsid w:val="006D6C72"/>
    <w:rsid w:val="006D6E1E"/>
    <w:rsid w:val="006D6F45"/>
    <w:rsid w:val="006D738E"/>
    <w:rsid w:val="006E0086"/>
    <w:rsid w:val="006E00EB"/>
    <w:rsid w:val="006E082A"/>
    <w:rsid w:val="006E08CC"/>
    <w:rsid w:val="006E092B"/>
    <w:rsid w:val="006E0DE1"/>
    <w:rsid w:val="006E1663"/>
    <w:rsid w:val="006E1C3E"/>
    <w:rsid w:val="006E1CDE"/>
    <w:rsid w:val="006E1D54"/>
    <w:rsid w:val="006E1D5C"/>
    <w:rsid w:val="006E1EA8"/>
    <w:rsid w:val="006E2030"/>
    <w:rsid w:val="006E2132"/>
    <w:rsid w:val="006E2178"/>
    <w:rsid w:val="006E2218"/>
    <w:rsid w:val="006E2220"/>
    <w:rsid w:val="006E22C9"/>
    <w:rsid w:val="006E2C4B"/>
    <w:rsid w:val="006E2D13"/>
    <w:rsid w:val="006E2E4B"/>
    <w:rsid w:val="006E31A5"/>
    <w:rsid w:val="006E3461"/>
    <w:rsid w:val="006E3495"/>
    <w:rsid w:val="006E3680"/>
    <w:rsid w:val="006E37C7"/>
    <w:rsid w:val="006E3873"/>
    <w:rsid w:val="006E3D45"/>
    <w:rsid w:val="006E3D95"/>
    <w:rsid w:val="006E3DEE"/>
    <w:rsid w:val="006E3ED9"/>
    <w:rsid w:val="006E460C"/>
    <w:rsid w:val="006E4697"/>
    <w:rsid w:val="006E47D1"/>
    <w:rsid w:val="006E4892"/>
    <w:rsid w:val="006E4BE5"/>
    <w:rsid w:val="006E594B"/>
    <w:rsid w:val="006E59BC"/>
    <w:rsid w:val="006E5B9A"/>
    <w:rsid w:val="006E5D07"/>
    <w:rsid w:val="006E5D79"/>
    <w:rsid w:val="006E6136"/>
    <w:rsid w:val="006E6325"/>
    <w:rsid w:val="006E634E"/>
    <w:rsid w:val="006E6A05"/>
    <w:rsid w:val="006E6AC6"/>
    <w:rsid w:val="006E6B99"/>
    <w:rsid w:val="006E6BD7"/>
    <w:rsid w:val="006E6BE3"/>
    <w:rsid w:val="006E6E3D"/>
    <w:rsid w:val="006E7001"/>
    <w:rsid w:val="006E7097"/>
    <w:rsid w:val="006E729D"/>
    <w:rsid w:val="006E73B6"/>
    <w:rsid w:val="006E75E7"/>
    <w:rsid w:val="006E7651"/>
    <w:rsid w:val="006E7822"/>
    <w:rsid w:val="006E7DCD"/>
    <w:rsid w:val="006F0168"/>
    <w:rsid w:val="006F086D"/>
    <w:rsid w:val="006F0C6C"/>
    <w:rsid w:val="006F0CD7"/>
    <w:rsid w:val="006F0DB3"/>
    <w:rsid w:val="006F10C0"/>
    <w:rsid w:val="006F16A7"/>
    <w:rsid w:val="006F1A23"/>
    <w:rsid w:val="006F1B34"/>
    <w:rsid w:val="006F1FEF"/>
    <w:rsid w:val="006F2144"/>
    <w:rsid w:val="006F25C1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D6A"/>
    <w:rsid w:val="006F3F79"/>
    <w:rsid w:val="006F3F9B"/>
    <w:rsid w:val="006F4475"/>
    <w:rsid w:val="006F4566"/>
    <w:rsid w:val="006F4CEF"/>
    <w:rsid w:val="006F50DE"/>
    <w:rsid w:val="006F530A"/>
    <w:rsid w:val="006F599A"/>
    <w:rsid w:val="006F59A6"/>
    <w:rsid w:val="006F5BC3"/>
    <w:rsid w:val="006F5F66"/>
    <w:rsid w:val="006F6C88"/>
    <w:rsid w:val="006F70BC"/>
    <w:rsid w:val="006F7175"/>
    <w:rsid w:val="006F717A"/>
    <w:rsid w:val="006F725D"/>
    <w:rsid w:val="006F7A60"/>
    <w:rsid w:val="007002DB"/>
    <w:rsid w:val="007009D9"/>
    <w:rsid w:val="00700C19"/>
    <w:rsid w:val="00700C81"/>
    <w:rsid w:val="00700F04"/>
    <w:rsid w:val="00701457"/>
    <w:rsid w:val="00701570"/>
    <w:rsid w:val="0070163A"/>
    <w:rsid w:val="00701BB2"/>
    <w:rsid w:val="00701BC3"/>
    <w:rsid w:val="00702467"/>
    <w:rsid w:val="00702598"/>
    <w:rsid w:val="007026A0"/>
    <w:rsid w:val="007029CE"/>
    <w:rsid w:val="00702EB8"/>
    <w:rsid w:val="00702F6F"/>
    <w:rsid w:val="0070308C"/>
    <w:rsid w:val="007030C3"/>
    <w:rsid w:val="007039B9"/>
    <w:rsid w:val="00703EBD"/>
    <w:rsid w:val="00704051"/>
    <w:rsid w:val="0070432B"/>
    <w:rsid w:val="0070454F"/>
    <w:rsid w:val="007049F9"/>
    <w:rsid w:val="00704DBA"/>
    <w:rsid w:val="00705404"/>
    <w:rsid w:val="00705600"/>
    <w:rsid w:val="00705CD4"/>
    <w:rsid w:val="00705ECC"/>
    <w:rsid w:val="00705EFF"/>
    <w:rsid w:val="007060FE"/>
    <w:rsid w:val="007067EE"/>
    <w:rsid w:val="0070715D"/>
    <w:rsid w:val="007071FF"/>
    <w:rsid w:val="007076CF"/>
    <w:rsid w:val="0070776B"/>
    <w:rsid w:val="00707A69"/>
    <w:rsid w:val="00707B54"/>
    <w:rsid w:val="00707D99"/>
    <w:rsid w:val="00707F3D"/>
    <w:rsid w:val="00707FAB"/>
    <w:rsid w:val="007100EA"/>
    <w:rsid w:val="00710156"/>
    <w:rsid w:val="007102E7"/>
    <w:rsid w:val="00710515"/>
    <w:rsid w:val="007110E3"/>
    <w:rsid w:val="00711268"/>
    <w:rsid w:val="00711608"/>
    <w:rsid w:val="00711ADD"/>
    <w:rsid w:val="00712214"/>
    <w:rsid w:val="007122B3"/>
    <w:rsid w:val="007129C8"/>
    <w:rsid w:val="00712B5F"/>
    <w:rsid w:val="00712B77"/>
    <w:rsid w:val="00712BA4"/>
    <w:rsid w:val="00712DC8"/>
    <w:rsid w:val="00713036"/>
    <w:rsid w:val="00713352"/>
    <w:rsid w:val="00713603"/>
    <w:rsid w:val="007138B1"/>
    <w:rsid w:val="0071396F"/>
    <w:rsid w:val="00713EDE"/>
    <w:rsid w:val="0071401E"/>
    <w:rsid w:val="007151B0"/>
    <w:rsid w:val="0071556E"/>
    <w:rsid w:val="00715B2B"/>
    <w:rsid w:val="00715D86"/>
    <w:rsid w:val="007161C8"/>
    <w:rsid w:val="007165D0"/>
    <w:rsid w:val="00716737"/>
    <w:rsid w:val="007168B6"/>
    <w:rsid w:val="0071761D"/>
    <w:rsid w:val="0071786E"/>
    <w:rsid w:val="00717B7D"/>
    <w:rsid w:val="00717C5A"/>
    <w:rsid w:val="00717E8C"/>
    <w:rsid w:val="0072007F"/>
    <w:rsid w:val="00720316"/>
    <w:rsid w:val="007206C2"/>
    <w:rsid w:val="00720720"/>
    <w:rsid w:val="00720CBC"/>
    <w:rsid w:val="00720CF5"/>
    <w:rsid w:val="00720E6D"/>
    <w:rsid w:val="00720EB1"/>
    <w:rsid w:val="0072104C"/>
    <w:rsid w:val="00721660"/>
    <w:rsid w:val="0072176F"/>
    <w:rsid w:val="007217AD"/>
    <w:rsid w:val="00721E9B"/>
    <w:rsid w:val="00721FB3"/>
    <w:rsid w:val="00721FDF"/>
    <w:rsid w:val="00722633"/>
    <w:rsid w:val="00722C59"/>
    <w:rsid w:val="007231B8"/>
    <w:rsid w:val="007237FF"/>
    <w:rsid w:val="00723ACB"/>
    <w:rsid w:val="00723F6D"/>
    <w:rsid w:val="00723F86"/>
    <w:rsid w:val="00724274"/>
    <w:rsid w:val="0072433E"/>
    <w:rsid w:val="0072437D"/>
    <w:rsid w:val="007245F0"/>
    <w:rsid w:val="00724759"/>
    <w:rsid w:val="007247F8"/>
    <w:rsid w:val="007248C7"/>
    <w:rsid w:val="00724C15"/>
    <w:rsid w:val="00724DC0"/>
    <w:rsid w:val="0072521B"/>
    <w:rsid w:val="00725841"/>
    <w:rsid w:val="00725C4E"/>
    <w:rsid w:val="00725E57"/>
    <w:rsid w:val="00726016"/>
    <w:rsid w:val="007261D3"/>
    <w:rsid w:val="00726580"/>
    <w:rsid w:val="007266F0"/>
    <w:rsid w:val="00726926"/>
    <w:rsid w:val="00726A69"/>
    <w:rsid w:val="00726B82"/>
    <w:rsid w:val="00726BDE"/>
    <w:rsid w:val="007270DA"/>
    <w:rsid w:val="00727295"/>
    <w:rsid w:val="0072746C"/>
    <w:rsid w:val="007279F9"/>
    <w:rsid w:val="00727CFE"/>
    <w:rsid w:val="00727DB0"/>
    <w:rsid w:val="00727EEF"/>
    <w:rsid w:val="00727F69"/>
    <w:rsid w:val="00727FA3"/>
    <w:rsid w:val="00730128"/>
    <w:rsid w:val="00730609"/>
    <w:rsid w:val="00731041"/>
    <w:rsid w:val="0073176E"/>
    <w:rsid w:val="007318DC"/>
    <w:rsid w:val="00731B16"/>
    <w:rsid w:val="00731B4A"/>
    <w:rsid w:val="00732725"/>
    <w:rsid w:val="007332E6"/>
    <w:rsid w:val="007336C4"/>
    <w:rsid w:val="007336D9"/>
    <w:rsid w:val="00733B67"/>
    <w:rsid w:val="00733F34"/>
    <w:rsid w:val="0073407C"/>
    <w:rsid w:val="007343E5"/>
    <w:rsid w:val="007344F4"/>
    <w:rsid w:val="0073455B"/>
    <w:rsid w:val="00734759"/>
    <w:rsid w:val="00734D63"/>
    <w:rsid w:val="00734D83"/>
    <w:rsid w:val="00734FA2"/>
    <w:rsid w:val="00735045"/>
    <w:rsid w:val="007350DF"/>
    <w:rsid w:val="007352E9"/>
    <w:rsid w:val="007356CB"/>
    <w:rsid w:val="007358D9"/>
    <w:rsid w:val="007358F3"/>
    <w:rsid w:val="00735AB5"/>
    <w:rsid w:val="00735B81"/>
    <w:rsid w:val="00735BCA"/>
    <w:rsid w:val="007364EA"/>
    <w:rsid w:val="00736616"/>
    <w:rsid w:val="00736CE2"/>
    <w:rsid w:val="00736D95"/>
    <w:rsid w:val="00736F37"/>
    <w:rsid w:val="00736F7B"/>
    <w:rsid w:val="007372BD"/>
    <w:rsid w:val="00737483"/>
    <w:rsid w:val="00737615"/>
    <w:rsid w:val="0073767D"/>
    <w:rsid w:val="00737782"/>
    <w:rsid w:val="00737B6C"/>
    <w:rsid w:val="00737FBA"/>
    <w:rsid w:val="00740039"/>
    <w:rsid w:val="00740204"/>
    <w:rsid w:val="00740375"/>
    <w:rsid w:val="00740433"/>
    <w:rsid w:val="007405BA"/>
    <w:rsid w:val="007408B2"/>
    <w:rsid w:val="00740D0D"/>
    <w:rsid w:val="00740E09"/>
    <w:rsid w:val="007417B5"/>
    <w:rsid w:val="007417BF"/>
    <w:rsid w:val="00741880"/>
    <w:rsid w:val="007418BE"/>
    <w:rsid w:val="00741AEB"/>
    <w:rsid w:val="00741C6F"/>
    <w:rsid w:val="00741D54"/>
    <w:rsid w:val="00741E50"/>
    <w:rsid w:val="0074244D"/>
    <w:rsid w:val="00742639"/>
    <w:rsid w:val="00742A60"/>
    <w:rsid w:val="00742DEB"/>
    <w:rsid w:val="00742E2E"/>
    <w:rsid w:val="00742E91"/>
    <w:rsid w:val="007438A8"/>
    <w:rsid w:val="00743CDB"/>
    <w:rsid w:val="00743DEE"/>
    <w:rsid w:val="00744239"/>
    <w:rsid w:val="00744520"/>
    <w:rsid w:val="00744763"/>
    <w:rsid w:val="00744A7B"/>
    <w:rsid w:val="00744BBC"/>
    <w:rsid w:val="00744F0E"/>
    <w:rsid w:val="00744F3E"/>
    <w:rsid w:val="0074641C"/>
    <w:rsid w:val="00746757"/>
    <w:rsid w:val="007468BD"/>
    <w:rsid w:val="00747245"/>
    <w:rsid w:val="007473C6"/>
    <w:rsid w:val="007475A2"/>
    <w:rsid w:val="00747A9B"/>
    <w:rsid w:val="00747C20"/>
    <w:rsid w:val="00747E05"/>
    <w:rsid w:val="00747E7D"/>
    <w:rsid w:val="00747F35"/>
    <w:rsid w:val="00747FE9"/>
    <w:rsid w:val="0075048C"/>
    <w:rsid w:val="00750987"/>
    <w:rsid w:val="00750A4A"/>
    <w:rsid w:val="00750AAF"/>
    <w:rsid w:val="007510E3"/>
    <w:rsid w:val="0075158B"/>
    <w:rsid w:val="0075178D"/>
    <w:rsid w:val="00751DE1"/>
    <w:rsid w:val="0075225A"/>
    <w:rsid w:val="00752874"/>
    <w:rsid w:val="00752C40"/>
    <w:rsid w:val="007535D5"/>
    <w:rsid w:val="00753C3D"/>
    <w:rsid w:val="00753D7C"/>
    <w:rsid w:val="00753EB7"/>
    <w:rsid w:val="0075439D"/>
    <w:rsid w:val="007551EB"/>
    <w:rsid w:val="00755373"/>
    <w:rsid w:val="007553F5"/>
    <w:rsid w:val="007554F5"/>
    <w:rsid w:val="0075573A"/>
    <w:rsid w:val="00755E51"/>
    <w:rsid w:val="00755F25"/>
    <w:rsid w:val="007561E1"/>
    <w:rsid w:val="00756668"/>
    <w:rsid w:val="0075679C"/>
    <w:rsid w:val="00756C8E"/>
    <w:rsid w:val="0075704D"/>
    <w:rsid w:val="0075746E"/>
    <w:rsid w:val="00757A70"/>
    <w:rsid w:val="007600A7"/>
    <w:rsid w:val="00760526"/>
    <w:rsid w:val="00760838"/>
    <w:rsid w:val="00760ABB"/>
    <w:rsid w:val="00760B9D"/>
    <w:rsid w:val="00760DF6"/>
    <w:rsid w:val="00761610"/>
    <w:rsid w:val="00761635"/>
    <w:rsid w:val="00761ACF"/>
    <w:rsid w:val="00761B20"/>
    <w:rsid w:val="00761B4B"/>
    <w:rsid w:val="00761DF1"/>
    <w:rsid w:val="00761FF1"/>
    <w:rsid w:val="007626B3"/>
    <w:rsid w:val="00762D65"/>
    <w:rsid w:val="007633C8"/>
    <w:rsid w:val="00763876"/>
    <w:rsid w:val="00763A8D"/>
    <w:rsid w:val="00763ACD"/>
    <w:rsid w:val="00763F75"/>
    <w:rsid w:val="007649EC"/>
    <w:rsid w:val="00764D11"/>
    <w:rsid w:val="00764E16"/>
    <w:rsid w:val="00764E48"/>
    <w:rsid w:val="00765210"/>
    <w:rsid w:val="0076526C"/>
    <w:rsid w:val="007652FE"/>
    <w:rsid w:val="007653AF"/>
    <w:rsid w:val="00765414"/>
    <w:rsid w:val="00765C59"/>
    <w:rsid w:val="00765E42"/>
    <w:rsid w:val="0076620E"/>
    <w:rsid w:val="00766768"/>
    <w:rsid w:val="00766930"/>
    <w:rsid w:val="00766AE1"/>
    <w:rsid w:val="00767630"/>
    <w:rsid w:val="007676A7"/>
    <w:rsid w:val="00767712"/>
    <w:rsid w:val="00767AEE"/>
    <w:rsid w:val="00770169"/>
    <w:rsid w:val="00770610"/>
    <w:rsid w:val="00770CBD"/>
    <w:rsid w:val="00770CCD"/>
    <w:rsid w:val="00770F65"/>
    <w:rsid w:val="00771249"/>
    <w:rsid w:val="00771569"/>
    <w:rsid w:val="007716C8"/>
    <w:rsid w:val="00771B75"/>
    <w:rsid w:val="00772049"/>
    <w:rsid w:val="007720B5"/>
    <w:rsid w:val="0077229C"/>
    <w:rsid w:val="007728EE"/>
    <w:rsid w:val="007729FF"/>
    <w:rsid w:val="00772D6F"/>
    <w:rsid w:val="0077338E"/>
    <w:rsid w:val="007733C0"/>
    <w:rsid w:val="007736C3"/>
    <w:rsid w:val="00773EB3"/>
    <w:rsid w:val="00774193"/>
    <w:rsid w:val="007742A2"/>
    <w:rsid w:val="0077439C"/>
    <w:rsid w:val="0077454C"/>
    <w:rsid w:val="00774B54"/>
    <w:rsid w:val="00774BB5"/>
    <w:rsid w:val="00774D3A"/>
    <w:rsid w:val="00774E5A"/>
    <w:rsid w:val="007751C8"/>
    <w:rsid w:val="0077537D"/>
    <w:rsid w:val="00775392"/>
    <w:rsid w:val="0077551F"/>
    <w:rsid w:val="007759CD"/>
    <w:rsid w:val="00775B45"/>
    <w:rsid w:val="00775CAD"/>
    <w:rsid w:val="00775DAF"/>
    <w:rsid w:val="00775E11"/>
    <w:rsid w:val="007763FE"/>
    <w:rsid w:val="0077667C"/>
    <w:rsid w:val="00776B97"/>
    <w:rsid w:val="00776C2A"/>
    <w:rsid w:val="00776E5E"/>
    <w:rsid w:val="00777349"/>
    <w:rsid w:val="0077752C"/>
    <w:rsid w:val="00777E62"/>
    <w:rsid w:val="00777FBE"/>
    <w:rsid w:val="00780429"/>
    <w:rsid w:val="0078073F"/>
    <w:rsid w:val="007808FB"/>
    <w:rsid w:val="00780CFB"/>
    <w:rsid w:val="0078176B"/>
    <w:rsid w:val="00781860"/>
    <w:rsid w:val="007819AB"/>
    <w:rsid w:val="00781B91"/>
    <w:rsid w:val="00781BDA"/>
    <w:rsid w:val="00781F65"/>
    <w:rsid w:val="00782089"/>
    <w:rsid w:val="00782413"/>
    <w:rsid w:val="00782489"/>
    <w:rsid w:val="00782539"/>
    <w:rsid w:val="007825C1"/>
    <w:rsid w:val="007825D9"/>
    <w:rsid w:val="00782B9A"/>
    <w:rsid w:val="007830D5"/>
    <w:rsid w:val="0078316D"/>
    <w:rsid w:val="0078364E"/>
    <w:rsid w:val="007840AD"/>
    <w:rsid w:val="0078455A"/>
    <w:rsid w:val="00784A39"/>
    <w:rsid w:val="007850CC"/>
    <w:rsid w:val="00785643"/>
    <w:rsid w:val="00785C76"/>
    <w:rsid w:val="00785CCD"/>
    <w:rsid w:val="00786186"/>
    <w:rsid w:val="007861C2"/>
    <w:rsid w:val="007861C8"/>
    <w:rsid w:val="00786261"/>
    <w:rsid w:val="007862A4"/>
    <w:rsid w:val="0078655A"/>
    <w:rsid w:val="007867AF"/>
    <w:rsid w:val="00786EB4"/>
    <w:rsid w:val="0078704A"/>
    <w:rsid w:val="00787246"/>
    <w:rsid w:val="007876F5"/>
    <w:rsid w:val="00787890"/>
    <w:rsid w:val="007901C9"/>
    <w:rsid w:val="00790398"/>
    <w:rsid w:val="0079060C"/>
    <w:rsid w:val="00790737"/>
    <w:rsid w:val="007907AC"/>
    <w:rsid w:val="00790E51"/>
    <w:rsid w:val="00790EBF"/>
    <w:rsid w:val="00790EFA"/>
    <w:rsid w:val="00791B42"/>
    <w:rsid w:val="00791B89"/>
    <w:rsid w:val="0079236C"/>
    <w:rsid w:val="007927C8"/>
    <w:rsid w:val="00792CF0"/>
    <w:rsid w:val="00793168"/>
    <w:rsid w:val="0079337C"/>
    <w:rsid w:val="007933C2"/>
    <w:rsid w:val="0079400D"/>
    <w:rsid w:val="0079425E"/>
    <w:rsid w:val="007942AA"/>
    <w:rsid w:val="0079451B"/>
    <w:rsid w:val="0079488B"/>
    <w:rsid w:val="007948DF"/>
    <w:rsid w:val="00794A2E"/>
    <w:rsid w:val="00794DF1"/>
    <w:rsid w:val="00794F73"/>
    <w:rsid w:val="00795C2B"/>
    <w:rsid w:val="007961EA"/>
    <w:rsid w:val="007963B4"/>
    <w:rsid w:val="0079642D"/>
    <w:rsid w:val="00796458"/>
    <w:rsid w:val="007964CF"/>
    <w:rsid w:val="00796D06"/>
    <w:rsid w:val="00796E57"/>
    <w:rsid w:val="00797168"/>
    <w:rsid w:val="007974CF"/>
    <w:rsid w:val="00797C7B"/>
    <w:rsid w:val="00797F11"/>
    <w:rsid w:val="007A063D"/>
    <w:rsid w:val="007A0853"/>
    <w:rsid w:val="007A0991"/>
    <w:rsid w:val="007A0CC2"/>
    <w:rsid w:val="007A0D16"/>
    <w:rsid w:val="007A0F25"/>
    <w:rsid w:val="007A1170"/>
    <w:rsid w:val="007A126F"/>
    <w:rsid w:val="007A149F"/>
    <w:rsid w:val="007A16E4"/>
    <w:rsid w:val="007A196F"/>
    <w:rsid w:val="007A1A14"/>
    <w:rsid w:val="007A1F54"/>
    <w:rsid w:val="007A2158"/>
    <w:rsid w:val="007A2B5C"/>
    <w:rsid w:val="007A323E"/>
    <w:rsid w:val="007A3397"/>
    <w:rsid w:val="007A3447"/>
    <w:rsid w:val="007A3470"/>
    <w:rsid w:val="007A3551"/>
    <w:rsid w:val="007A3E7A"/>
    <w:rsid w:val="007A3E98"/>
    <w:rsid w:val="007A45D9"/>
    <w:rsid w:val="007A464C"/>
    <w:rsid w:val="007A4694"/>
    <w:rsid w:val="007A4750"/>
    <w:rsid w:val="007A4DCE"/>
    <w:rsid w:val="007A4EC9"/>
    <w:rsid w:val="007A5219"/>
    <w:rsid w:val="007A59AC"/>
    <w:rsid w:val="007A5E2B"/>
    <w:rsid w:val="007A604F"/>
    <w:rsid w:val="007A6138"/>
    <w:rsid w:val="007A6461"/>
    <w:rsid w:val="007A6809"/>
    <w:rsid w:val="007A6906"/>
    <w:rsid w:val="007A69DC"/>
    <w:rsid w:val="007A72C4"/>
    <w:rsid w:val="007A7D65"/>
    <w:rsid w:val="007B023E"/>
    <w:rsid w:val="007B0441"/>
    <w:rsid w:val="007B08E7"/>
    <w:rsid w:val="007B0C71"/>
    <w:rsid w:val="007B1169"/>
    <w:rsid w:val="007B1355"/>
    <w:rsid w:val="007B15C4"/>
    <w:rsid w:val="007B1C85"/>
    <w:rsid w:val="007B2183"/>
    <w:rsid w:val="007B2D65"/>
    <w:rsid w:val="007B39B3"/>
    <w:rsid w:val="007B39C6"/>
    <w:rsid w:val="007B3BA2"/>
    <w:rsid w:val="007B3D5B"/>
    <w:rsid w:val="007B418D"/>
    <w:rsid w:val="007B4387"/>
    <w:rsid w:val="007B43A0"/>
    <w:rsid w:val="007B4597"/>
    <w:rsid w:val="007B46EF"/>
    <w:rsid w:val="007B4874"/>
    <w:rsid w:val="007B4BCF"/>
    <w:rsid w:val="007B4C21"/>
    <w:rsid w:val="007B4E78"/>
    <w:rsid w:val="007B4F1C"/>
    <w:rsid w:val="007B58B7"/>
    <w:rsid w:val="007B5D3F"/>
    <w:rsid w:val="007B5F9E"/>
    <w:rsid w:val="007B6031"/>
    <w:rsid w:val="007B60DB"/>
    <w:rsid w:val="007B60F5"/>
    <w:rsid w:val="007B65B7"/>
    <w:rsid w:val="007B66BC"/>
    <w:rsid w:val="007B6E67"/>
    <w:rsid w:val="007B7155"/>
    <w:rsid w:val="007B7363"/>
    <w:rsid w:val="007B7405"/>
    <w:rsid w:val="007B7476"/>
    <w:rsid w:val="007B75C4"/>
    <w:rsid w:val="007B7A4A"/>
    <w:rsid w:val="007C0208"/>
    <w:rsid w:val="007C0372"/>
    <w:rsid w:val="007C03F3"/>
    <w:rsid w:val="007C07D0"/>
    <w:rsid w:val="007C0A5C"/>
    <w:rsid w:val="007C0C06"/>
    <w:rsid w:val="007C0CA2"/>
    <w:rsid w:val="007C0D15"/>
    <w:rsid w:val="007C0D34"/>
    <w:rsid w:val="007C10B7"/>
    <w:rsid w:val="007C13BB"/>
    <w:rsid w:val="007C1681"/>
    <w:rsid w:val="007C16F1"/>
    <w:rsid w:val="007C189F"/>
    <w:rsid w:val="007C19D6"/>
    <w:rsid w:val="007C1CA2"/>
    <w:rsid w:val="007C1DC9"/>
    <w:rsid w:val="007C1E76"/>
    <w:rsid w:val="007C2435"/>
    <w:rsid w:val="007C246F"/>
    <w:rsid w:val="007C2480"/>
    <w:rsid w:val="007C2883"/>
    <w:rsid w:val="007C293F"/>
    <w:rsid w:val="007C295F"/>
    <w:rsid w:val="007C2AF5"/>
    <w:rsid w:val="007C31BD"/>
    <w:rsid w:val="007C327D"/>
    <w:rsid w:val="007C3356"/>
    <w:rsid w:val="007C33E2"/>
    <w:rsid w:val="007C3C80"/>
    <w:rsid w:val="007C4075"/>
    <w:rsid w:val="007C40D6"/>
    <w:rsid w:val="007C41B0"/>
    <w:rsid w:val="007C41B8"/>
    <w:rsid w:val="007C4319"/>
    <w:rsid w:val="007C46E1"/>
    <w:rsid w:val="007C4863"/>
    <w:rsid w:val="007C4C1F"/>
    <w:rsid w:val="007C4C5B"/>
    <w:rsid w:val="007C4C84"/>
    <w:rsid w:val="007C4EBB"/>
    <w:rsid w:val="007C4F4B"/>
    <w:rsid w:val="007C4F96"/>
    <w:rsid w:val="007C54F3"/>
    <w:rsid w:val="007C5670"/>
    <w:rsid w:val="007C56F9"/>
    <w:rsid w:val="007C5ACC"/>
    <w:rsid w:val="007C5CFC"/>
    <w:rsid w:val="007C5E36"/>
    <w:rsid w:val="007C5EDB"/>
    <w:rsid w:val="007C62D8"/>
    <w:rsid w:val="007C66D8"/>
    <w:rsid w:val="007C674C"/>
    <w:rsid w:val="007C7B8A"/>
    <w:rsid w:val="007C7D87"/>
    <w:rsid w:val="007D0236"/>
    <w:rsid w:val="007D028B"/>
    <w:rsid w:val="007D0FD3"/>
    <w:rsid w:val="007D1524"/>
    <w:rsid w:val="007D1723"/>
    <w:rsid w:val="007D18A1"/>
    <w:rsid w:val="007D1A37"/>
    <w:rsid w:val="007D2799"/>
    <w:rsid w:val="007D289D"/>
    <w:rsid w:val="007D2A1C"/>
    <w:rsid w:val="007D2A93"/>
    <w:rsid w:val="007D2EFE"/>
    <w:rsid w:val="007D32A4"/>
    <w:rsid w:val="007D3967"/>
    <w:rsid w:val="007D3B4D"/>
    <w:rsid w:val="007D4078"/>
    <w:rsid w:val="007D450B"/>
    <w:rsid w:val="007D456A"/>
    <w:rsid w:val="007D4820"/>
    <w:rsid w:val="007D4C37"/>
    <w:rsid w:val="007D4E0A"/>
    <w:rsid w:val="007D505B"/>
    <w:rsid w:val="007D560D"/>
    <w:rsid w:val="007D5694"/>
    <w:rsid w:val="007D5E94"/>
    <w:rsid w:val="007D62B3"/>
    <w:rsid w:val="007D6554"/>
    <w:rsid w:val="007D6C3E"/>
    <w:rsid w:val="007D77F7"/>
    <w:rsid w:val="007D7833"/>
    <w:rsid w:val="007D7A69"/>
    <w:rsid w:val="007D7B8A"/>
    <w:rsid w:val="007D7D68"/>
    <w:rsid w:val="007E02FC"/>
    <w:rsid w:val="007E0357"/>
    <w:rsid w:val="007E04F1"/>
    <w:rsid w:val="007E07FB"/>
    <w:rsid w:val="007E088E"/>
    <w:rsid w:val="007E1215"/>
    <w:rsid w:val="007E15DD"/>
    <w:rsid w:val="007E16BB"/>
    <w:rsid w:val="007E1780"/>
    <w:rsid w:val="007E190D"/>
    <w:rsid w:val="007E19ED"/>
    <w:rsid w:val="007E1AA9"/>
    <w:rsid w:val="007E1CFE"/>
    <w:rsid w:val="007E20AB"/>
    <w:rsid w:val="007E24E5"/>
    <w:rsid w:val="007E2793"/>
    <w:rsid w:val="007E2C19"/>
    <w:rsid w:val="007E3508"/>
    <w:rsid w:val="007E359E"/>
    <w:rsid w:val="007E3E59"/>
    <w:rsid w:val="007E4016"/>
    <w:rsid w:val="007E4358"/>
    <w:rsid w:val="007E572E"/>
    <w:rsid w:val="007E58DA"/>
    <w:rsid w:val="007E5C7D"/>
    <w:rsid w:val="007E5E64"/>
    <w:rsid w:val="007E5E76"/>
    <w:rsid w:val="007E6305"/>
    <w:rsid w:val="007E63DD"/>
    <w:rsid w:val="007E6CAE"/>
    <w:rsid w:val="007E6EB0"/>
    <w:rsid w:val="007E749B"/>
    <w:rsid w:val="007E75B6"/>
    <w:rsid w:val="007E7708"/>
    <w:rsid w:val="007E7B6C"/>
    <w:rsid w:val="007E7D4E"/>
    <w:rsid w:val="007E7F9D"/>
    <w:rsid w:val="007F01DD"/>
    <w:rsid w:val="007F02CA"/>
    <w:rsid w:val="007F0A8B"/>
    <w:rsid w:val="007F17D9"/>
    <w:rsid w:val="007F1DEF"/>
    <w:rsid w:val="007F21D9"/>
    <w:rsid w:val="007F2215"/>
    <w:rsid w:val="007F246F"/>
    <w:rsid w:val="007F261F"/>
    <w:rsid w:val="007F2840"/>
    <w:rsid w:val="007F2CA9"/>
    <w:rsid w:val="007F2E2F"/>
    <w:rsid w:val="007F338E"/>
    <w:rsid w:val="007F3645"/>
    <w:rsid w:val="007F3C44"/>
    <w:rsid w:val="007F3DE8"/>
    <w:rsid w:val="007F436F"/>
    <w:rsid w:val="007F4407"/>
    <w:rsid w:val="007F451A"/>
    <w:rsid w:val="007F46F0"/>
    <w:rsid w:val="007F4B0A"/>
    <w:rsid w:val="007F4FDB"/>
    <w:rsid w:val="007F506F"/>
    <w:rsid w:val="007F5327"/>
    <w:rsid w:val="007F5397"/>
    <w:rsid w:val="007F5533"/>
    <w:rsid w:val="007F564D"/>
    <w:rsid w:val="007F5CDF"/>
    <w:rsid w:val="007F60D9"/>
    <w:rsid w:val="007F611E"/>
    <w:rsid w:val="007F6376"/>
    <w:rsid w:val="007F6448"/>
    <w:rsid w:val="007F660F"/>
    <w:rsid w:val="007F676B"/>
    <w:rsid w:val="007F6A7D"/>
    <w:rsid w:val="007F6ACD"/>
    <w:rsid w:val="007F6E1D"/>
    <w:rsid w:val="007F74D0"/>
    <w:rsid w:val="007F762D"/>
    <w:rsid w:val="007F7B10"/>
    <w:rsid w:val="007F7D64"/>
    <w:rsid w:val="007F7EE5"/>
    <w:rsid w:val="007F7F56"/>
    <w:rsid w:val="007F7FE2"/>
    <w:rsid w:val="00800C92"/>
    <w:rsid w:val="00800DAD"/>
    <w:rsid w:val="00800E2B"/>
    <w:rsid w:val="00801019"/>
    <w:rsid w:val="008010B8"/>
    <w:rsid w:val="008013C1"/>
    <w:rsid w:val="008016BD"/>
    <w:rsid w:val="00801C11"/>
    <w:rsid w:val="00801E72"/>
    <w:rsid w:val="0080256A"/>
    <w:rsid w:val="0080272D"/>
    <w:rsid w:val="00802839"/>
    <w:rsid w:val="00803170"/>
    <w:rsid w:val="008034F5"/>
    <w:rsid w:val="008037B3"/>
    <w:rsid w:val="00803C1D"/>
    <w:rsid w:val="00803C97"/>
    <w:rsid w:val="0080446E"/>
    <w:rsid w:val="0080459E"/>
    <w:rsid w:val="00804FC9"/>
    <w:rsid w:val="00805477"/>
    <w:rsid w:val="00805493"/>
    <w:rsid w:val="008058C7"/>
    <w:rsid w:val="00805933"/>
    <w:rsid w:val="008059F9"/>
    <w:rsid w:val="00805A10"/>
    <w:rsid w:val="00805CCA"/>
    <w:rsid w:val="00806071"/>
    <w:rsid w:val="008060C1"/>
    <w:rsid w:val="008062B5"/>
    <w:rsid w:val="00806976"/>
    <w:rsid w:val="00806A8D"/>
    <w:rsid w:val="00807081"/>
    <w:rsid w:val="008071B7"/>
    <w:rsid w:val="008072AA"/>
    <w:rsid w:val="00807399"/>
    <w:rsid w:val="0080739F"/>
    <w:rsid w:val="008077D1"/>
    <w:rsid w:val="0080784A"/>
    <w:rsid w:val="00807DA9"/>
    <w:rsid w:val="00810063"/>
    <w:rsid w:val="00811511"/>
    <w:rsid w:val="0081157F"/>
    <w:rsid w:val="008117D9"/>
    <w:rsid w:val="00811C1A"/>
    <w:rsid w:val="00811CED"/>
    <w:rsid w:val="00812344"/>
    <w:rsid w:val="00812A59"/>
    <w:rsid w:val="00812AD1"/>
    <w:rsid w:val="008135EE"/>
    <w:rsid w:val="008138E0"/>
    <w:rsid w:val="008138FC"/>
    <w:rsid w:val="008139E6"/>
    <w:rsid w:val="00813C24"/>
    <w:rsid w:val="00813E5F"/>
    <w:rsid w:val="00814402"/>
    <w:rsid w:val="00814427"/>
    <w:rsid w:val="00814439"/>
    <w:rsid w:val="00814801"/>
    <w:rsid w:val="008148A3"/>
    <w:rsid w:val="00814D01"/>
    <w:rsid w:val="00814FBB"/>
    <w:rsid w:val="0081510A"/>
    <w:rsid w:val="00815211"/>
    <w:rsid w:val="0081553D"/>
    <w:rsid w:val="00815D73"/>
    <w:rsid w:val="00816145"/>
    <w:rsid w:val="00816176"/>
    <w:rsid w:val="00816244"/>
    <w:rsid w:val="00816382"/>
    <w:rsid w:val="008163FB"/>
    <w:rsid w:val="00816ADF"/>
    <w:rsid w:val="00816CBA"/>
    <w:rsid w:val="00816D02"/>
    <w:rsid w:val="00816E40"/>
    <w:rsid w:val="00817404"/>
    <w:rsid w:val="0081740F"/>
    <w:rsid w:val="00817524"/>
    <w:rsid w:val="008175E8"/>
    <w:rsid w:val="0081787F"/>
    <w:rsid w:val="00817BCC"/>
    <w:rsid w:val="00817DD9"/>
    <w:rsid w:val="0082035F"/>
    <w:rsid w:val="00820596"/>
    <w:rsid w:val="008206E1"/>
    <w:rsid w:val="00820835"/>
    <w:rsid w:val="008208B9"/>
    <w:rsid w:val="008208DA"/>
    <w:rsid w:val="00820B42"/>
    <w:rsid w:val="00820D31"/>
    <w:rsid w:val="00821478"/>
    <w:rsid w:val="008215DD"/>
    <w:rsid w:val="00821626"/>
    <w:rsid w:val="00821AAA"/>
    <w:rsid w:val="00821C6D"/>
    <w:rsid w:val="00821CA9"/>
    <w:rsid w:val="00822ADC"/>
    <w:rsid w:val="00822D87"/>
    <w:rsid w:val="008230C7"/>
    <w:rsid w:val="0082384E"/>
    <w:rsid w:val="0082397B"/>
    <w:rsid w:val="00823AA3"/>
    <w:rsid w:val="00823C77"/>
    <w:rsid w:val="00823E7F"/>
    <w:rsid w:val="00824151"/>
    <w:rsid w:val="0082436C"/>
    <w:rsid w:val="008245CD"/>
    <w:rsid w:val="008246F8"/>
    <w:rsid w:val="008246FF"/>
    <w:rsid w:val="0082513C"/>
    <w:rsid w:val="008251D5"/>
    <w:rsid w:val="008254FB"/>
    <w:rsid w:val="008259B2"/>
    <w:rsid w:val="00826081"/>
    <w:rsid w:val="0082636C"/>
    <w:rsid w:val="00826672"/>
    <w:rsid w:val="00826837"/>
    <w:rsid w:val="00826A0C"/>
    <w:rsid w:val="00826BFE"/>
    <w:rsid w:val="008270C0"/>
    <w:rsid w:val="0082716D"/>
    <w:rsid w:val="008271B1"/>
    <w:rsid w:val="00827284"/>
    <w:rsid w:val="00827395"/>
    <w:rsid w:val="0082741C"/>
    <w:rsid w:val="008274AE"/>
    <w:rsid w:val="008275ED"/>
    <w:rsid w:val="0082766C"/>
    <w:rsid w:val="00827BD8"/>
    <w:rsid w:val="00827C8A"/>
    <w:rsid w:val="008300B3"/>
    <w:rsid w:val="008300DF"/>
    <w:rsid w:val="008302C4"/>
    <w:rsid w:val="0083048E"/>
    <w:rsid w:val="008305C3"/>
    <w:rsid w:val="008306F1"/>
    <w:rsid w:val="0083076A"/>
    <w:rsid w:val="00830B28"/>
    <w:rsid w:val="00830B59"/>
    <w:rsid w:val="00831020"/>
    <w:rsid w:val="00831306"/>
    <w:rsid w:val="0083139C"/>
    <w:rsid w:val="00831708"/>
    <w:rsid w:val="00831875"/>
    <w:rsid w:val="00831F60"/>
    <w:rsid w:val="00832388"/>
    <w:rsid w:val="00832510"/>
    <w:rsid w:val="00832890"/>
    <w:rsid w:val="00832E32"/>
    <w:rsid w:val="0083308B"/>
    <w:rsid w:val="00833258"/>
    <w:rsid w:val="008333E8"/>
    <w:rsid w:val="00833822"/>
    <w:rsid w:val="00833A2C"/>
    <w:rsid w:val="00833AB4"/>
    <w:rsid w:val="00833E54"/>
    <w:rsid w:val="00833F3A"/>
    <w:rsid w:val="00834227"/>
    <w:rsid w:val="0083497C"/>
    <w:rsid w:val="00834993"/>
    <w:rsid w:val="00834CBE"/>
    <w:rsid w:val="00834E06"/>
    <w:rsid w:val="00835040"/>
    <w:rsid w:val="008353CB"/>
    <w:rsid w:val="00835849"/>
    <w:rsid w:val="00835D46"/>
    <w:rsid w:val="00835E66"/>
    <w:rsid w:val="00836212"/>
    <w:rsid w:val="0083621B"/>
    <w:rsid w:val="0083621F"/>
    <w:rsid w:val="008366AC"/>
    <w:rsid w:val="008367B1"/>
    <w:rsid w:val="00836BBA"/>
    <w:rsid w:val="00836C29"/>
    <w:rsid w:val="00836EC5"/>
    <w:rsid w:val="008370E6"/>
    <w:rsid w:val="00837AF8"/>
    <w:rsid w:val="00837E03"/>
    <w:rsid w:val="0084001F"/>
    <w:rsid w:val="008406BA"/>
    <w:rsid w:val="0084079C"/>
    <w:rsid w:val="00840971"/>
    <w:rsid w:val="00840D5B"/>
    <w:rsid w:val="00841127"/>
    <w:rsid w:val="0084122B"/>
    <w:rsid w:val="00841273"/>
    <w:rsid w:val="00841454"/>
    <w:rsid w:val="0084147E"/>
    <w:rsid w:val="0084151E"/>
    <w:rsid w:val="00841AF9"/>
    <w:rsid w:val="00841CF2"/>
    <w:rsid w:val="008421BD"/>
    <w:rsid w:val="00842469"/>
    <w:rsid w:val="008424E2"/>
    <w:rsid w:val="0084251B"/>
    <w:rsid w:val="0084276A"/>
    <w:rsid w:val="00842C0B"/>
    <w:rsid w:val="00842C69"/>
    <w:rsid w:val="00842D33"/>
    <w:rsid w:val="00842F1C"/>
    <w:rsid w:val="00843520"/>
    <w:rsid w:val="008435EF"/>
    <w:rsid w:val="008436F3"/>
    <w:rsid w:val="00843932"/>
    <w:rsid w:val="0084409E"/>
    <w:rsid w:val="008440F9"/>
    <w:rsid w:val="00844426"/>
    <w:rsid w:val="00844604"/>
    <w:rsid w:val="00844C89"/>
    <w:rsid w:val="0084505F"/>
    <w:rsid w:val="00845301"/>
    <w:rsid w:val="008454A9"/>
    <w:rsid w:val="00845678"/>
    <w:rsid w:val="008456EE"/>
    <w:rsid w:val="0084571C"/>
    <w:rsid w:val="008459A9"/>
    <w:rsid w:val="00845C57"/>
    <w:rsid w:val="00845E8E"/>
    <w:rsid w:val="0084612A"/>
    <w:rsid w:val="008461C3"/>
    <w:rsid w:val="00846258"/>
    <w:rsid w:val="008462BB"/>
    <w:rsid w:val="0084666E"/>
    <w:rsid w:val="008469CF"/>
    <w:rsid w:val="00847212"/>
    <w:rsid w:val="008473B6"/>
    <w:rsid w:val="00847477"/>
    <w:rsid w:val="00847BB8"/>
    <w:rsid w:val="00847CD7"/>
    <w:rsid w:val="00847FE6"/>
    <w:rsid w:val="008506EB"/>
    <w:rsid w:val="00850A6E"/>
    <w:rsid w:val="00850B4E"/>
    <w:rsid w:val="00850B50"/>
    <w:rsid w:val="00850BDB"/>
    <w:rsid w:val="00850CBD"/>
    <w:rsid w:val="00850DE0"/>
    <w:rsid w:val="00851572"/>
    <w:rsid w:val="008516B4"/>
    <w:rsid w:val="00851911"/>
    <w:rsid w:val="0085192F"/>
    <w:rsid w:val="00852045"/>
    <w:rsid w:val="008522EB"/>
    <w:rsid w:val="0085247B"/>
    <w:rsid w:val="00852A1C"/>
    <w:rsid w:val="00852A45"/>
    <w:rsid w:val="00852AD4"/>
    <w:rsid w:val="00853255"/>
    <w:rsid w:val="00853349"/>
    <w:rsid w:val="0085334B"/>
    <w:rsid w:val="00853829"/>
    <w:rsid w:val="00853AB8"/>
    <w:rsid w:val="00853DC7"/>
    <w:rsid w:val="008544D6"/>
    <w:rsid w:val="0085511E"/>
    <w:rsid w:val="00855A1B"/>
    <w:rsid w:val="00855A23"/>
    <w:rsid w:val="0085608D"/>
    <w:rsid w:val="008561A8"/>
    <w:rsid w:val="0085641F"/>
    <w:rsid w:val="00856DA9"/>
    <w:rsid w:val="00856F40"/>
    <w:rsid w:val="00857320"/>
    <w:rsid w:val="00857734"/>
    <w:rsid w:val="0086056E"/>
    <w:rsid w:val="0086075B"/>
    <w:rsid w:val="00860956"/>
    <w:rsid w:val="008609AB"/>
    <w:rsid w:val="00860B64"/>
    <w:rsid w:val="00860DFD"/>
    <w:rsid w:val="00860DFF"/>
    <w:rsid w:val="00860EA4"/>
    <w:rsid w:val="00860F5E"/>
    <w:rsid w:val="008612BC"/>
    <w:rsid w:val="008616D3"/>
    <w:rsid w:val="00861C4B"/>
    <w:rsid w:val="00861F0C"/>
    <w:rsid w:val="00861F7E"/>
    <w:rsid w:val="00862028"/>
    <w:rsid w:val="00862320"/>
    <w:rsid w:val="00862668"/>
    <w:rsid w:val="00862865"/>
    <w:rsid w:val="00862B8F"/>
    <w:rsid w:val="00863148"/>
    <w:rsid w:val="008632B5"/>
    <w:rsid w:val="008638B5"/>
    <w:rsid w:val="008638BF"/>
    <w:rsid w:val="00863BC9"/>
    <w:rsid w:val="00863F7E"/>
    <w:rsid w:val="00864143"/>
    <w:rsid w:val="00864388"/>
    <w:rsid w:val="008644C5"/>
    <w:rsid w:val="008644E8"/>
    <w:rsid w:val="00864594"/>
    <w:rsid w:val="00864662"/>
    <w:rsid w:val="0086474E"/>
    <w:rsid w:val="008647BB"/>
    <w:rsid w:val="0086496A"/>
    <w:rsid w:val="00864D56"/>
    <w:rsid w:val="00864F1B"/>
    <w:rsid w:val="00865213"/>
    <w:rsid w:val="00865366"/>
    <w:rsid w:val="0086544C"/>
    <w:rsid w:val="0086548D"/>
    <w:rsid w:val="008656D7"/>
    <w:rsid w:val="00865DD7"/>
    <w:rsid w:val="00865F38"/>
    <w:rsid w:val="0086614D"/>
    <w:rsid w:val="00866401"/>
    <w:rsid w:val="008667DB"/>
    <w:rsid w:val="00866921"/>
    <w:rsid w:val="00866D72"/>
    <w:rsid w:val="00866E0E"/>
    <w:rsid w:val="00866E51"/>
    <w:rsid w:val="0086715D"/>
    <w:rsid w:val="00867AD9"/>
    <w:rsid w:val="00867B10"/>
    <w:rsid w:val="00867BB1"/>
    <w:rsid w:val="00867C5A"/>
    <w:rsid w:val="00870040"/>
    <w:rsid w:val="00870059"/>
    <w:rsid w:val="00870385"/>
    <w:rsid w:val="008708A2"/>
    <w:rsid w:val="00870CBC"/>
    <w:rsid w:val="00871213"/>
    <w:rsid w:val="00871416"/>
    <w:rsid w:val="0087186B"/>
    <w:rsid w:val="00871984"/>
    <w:rsid w:val="00871AFE"/>
    <w:rsid w:val="00871EFE"/>
    <w:rsid w:val="008723C5"/>
    <w:rsid w:val="008724BD"/>
    <w:rsid w:val="0087284C"/>
    <w:rsid w:val="00872B37"/>
    <w:rsid w:val="00872D43"/>
    <w:rsid w:val="00872DB5"/>
    <w:rsid w:val="00872E66"/>
    <w:rsid w:val="008737B2"/>
    <w:rsid w:val="00874342"/>
    <w:rsid w:val="00874798"/>
    <w:rsid w:val="00874D73"/>
    <w:rsid w:val="00875041"/>
    <w:rsid w:val="00875135"/>
    <w:rsid w:val="0087539F"/>
    <w:rsid w:val="008753A8"/>
    <w:rsid w:val="00875693"/>
    <w:rsid w:val="0087573C"/>
    <w:rsid w:val="00875795"/>
    <w:rsid w:val="008758AF"/>
    <w:rsid w:val="00875C9F"/>
    <w:rsid w:val="00875F58"/>
    <w:rsid w:val="00875F8D"/>
    <w:rsid w:val="0087612B"/>
    <w:rsid w:val="0087633D"/>
    <w:rsid w:val="0087639A"/>
    <w:rsid w:val="008766F3"/>
    <w:rsid w:val="0087695C"/>
    <w:rsid w:val="00876A7F"/>
    <w:rsid w:val="00876BD1"/>
    <w:rsid w:val="00876CDE"/>
    <w:rsid w:val="00876D1F"/>
    <w:rsid w:val="00877173"/>
    <w:rsid w:val="00877620"/>
    <w:rsid w:val="00877A8E"/>
    <w:rsid w:val="00877CA3"/>
    <w:rsid w:val="00877D45"/>
    <w:rsid w:val="00877F7A"/>
    <w:rsid w:val="008800EF"/>
    <w:rsid w:val="00880193"/>
    <w:rsid w:val="0088054A"/>
    <w:rsid w:val="00880826"/>
    <w:rsid w:val="0088106F"/>
    <w:rsid w:val="00881765"/>
    <w:rsid w:val="00881795"/>
    <w:rsid w:val="00881BF9"/>
    <w:rsid w:val="00881E0B"/>
    <w:rsid w:val="00882365"/>
    <w:rsid w:val="008824E6"/>
    <w:rsid w:val="0088256C"/>
    <w:rsid w:val="00882A17"/>
    <w:rsid w:val="00882B91"/>
    <w:rsid w:val="00882C7C"/>
    <w:rsid w:val="00882FDF"/>
    <w:rsid w:val="00883152"/>
    <w:rsid w:val="008832F5"/>
    <w:rsid w:val="008837B8"/>
    <w:rsid w:val="008838D2"/>
    <w:rsid w:val="00883B1B"/>
    <w:rsid w:val="00883C44"/>
    <w:rsid w:val="00883CEC"/>
    <w:rsid w:val="00883E2B"/>
    <w:rsid w:val="00884605"/>
    <w:rsid w:val="0088496B"/>
    <w:rsid w:val="00884A1A"/>
    <w:rsid w:val="00885020"/>
    <w:rsid w:val="0088544B"/>
    <w:rsid w:val="0088569E"/>
    <w:rsid w:val="00885770"/>
    <w:rsid w:val="00885805"/>
    <w:rsid w:val="00885A7F"/>
    <w:rsid w:val="00885CF0"/>
    <w:rsid w:val="00885DD4"/>
    <w:rsid w:val="00886197"/>
    <w:rsid w:val="008862E0"/>
    <w:rsid w:val="008868F7"/>
    <w:rsid w:val="00886D38"/>
    <w:rsid w:val="00886E7D"/>
    <w:rsid w:val="00887CBA"/>
    <w:rsid w:val="00887E1B"/>
    <w:rsid w:val="00887EBB"/>
    <w:rsid w:val="00887EBD"/>
    <w:rsid w:val="008901B2"/>
    <w:rsid w:val="00890279"/>
    <w:rsid w:val="008904EA"/>
    <w:rsid w:val="00890D28"/>
    <w:rsid w:val="00890FE8"/>
    <w:rsid w:val="00891C14"/>
    <w:rsid w:val="00891FCB"/>
    <w:rsid w:val="008921F0"/>
    <w:rsid w:val="00892706"/>
    <w:rsid w:val="008928AE"/>
    <w:rsid w:val="00892C1C"/>
    <w:rsid w:val="00893314"/>
    <w:rsid w:val="008939D2"/>
    <w:rsid w:val="00893AA4"/>
    <w:rsid w:val="00893B5E"/>
    <w:rsid w:val="00893BF5"/>
    <w:rsid w:val="00893F39"/>
    <w:rsid w:val="008940BF"/>
    <w:rsid w:val="008940F1"/>
    <w:rsid w:val="0089438B"/>
    <w:rsid w:val="008944E4"/>
    <w:rsid w:val="00894540"/>
    <w:rsid w:val="0089478E"/>
    <w:rsid w:val="008949D8"/>
    <w:rsid w:val="00894EF5"/>
    <w:rsid w:val="00895000"/>
    <w:rsid w:val="008950C5"/>
    <w:rsid w:val="008952FC"/>
    <w:rsid w:val="00895444"/>
    <w:rsid w:val="00895605"/>
    <w:rsid w:val="008956C0"/>
    <w:rsid w:val="00895B6C"/>
    <w:rsid w:val="00895E31"/>
    <w:rsid w:val="00896020"/>
    <w:rsid w:val="00896076"/>
    <w:rsid w:val="00896601"/>
    <w:rsid w:val="0089677C"/>
    <w:rsid w:val="00896848"/>
    <w:rsid w:val="00896BC0"/>
    <w:rsid w:val="0089701B"/>
    <w:rsid w:val="00897034"/>
    <w:rsid w:val="00897201"/>
    <w:rsid w:val="008972FE"/>
    <w:rsid w:val="00897449"/>
    <w:rsid w:val="00897599"/>
    <w:rsid w:val="0089771F"/>
    <w:rsid w:val="008978DC"/>
    <w:rsid w:val="00897994"/>
    <w:rsid w:val="00897A8C"/>
    <w:rsid w:val="00897C5C"/>
    <w:rsid w:val="00897D21"/>
    <w:rsid w:val="00897EFE"/>
    <w:rsid w:val="008A0109"/>
    <w:rsid w:val="008A0380"/>
    <w:rsid w:val="008A11EF"/>
    <w:rsid w:val="008A12FA"/>
    <w:rsid w:val="008A13DD"/>
    <w:rsid w:val="008A17A9"/>
    <w:rsid w:val="008A1F63"/>
    <w:rsid w:val="008A203D"/>
    <w:rsid w:val="008A20BA"/>
    <w:rsid w:val="008A2113"/>
    <w:rsid w:val="008A2A37"/>
    <w:rsid w:val="008A3351"/>
    <w:rsid w:val="008A3585"/>
    <w:rsid w:val="008A4266"/>
    <w:rsid w:val="008A4327"/>
    <w:rsid w:val="008A476A"/>
    <w:rsid w:val="008A51B0"/>
    <w:rsid w:val="008A528F"/>
    <w:rsid w:val="008A55F2"/>
    <w:rsid w:val="008A5B58"/>
    <w:rsid w:val="008A5D66"/>
    <w:rsid w:val="008A64BE"/>
    <w:rsid w:val="008A6550"/>
    <w:rsid w:val="008A65ED"/>
    <w:rsid w:val="008A6802"/>
    <w:rsid w:val="008A6837"/>
    <w:rsid w:val="008A68C1"/>
    <w:rsid w:val="008A6A59"/>
    <w:rsid w:val="008A70D6"/>
    <w:rsid w:val="008A7160"/>
    <w:rsid w:val="008A72B7"/>
    <w:rsid w:val="008A7693"/>
    <w:rsid w:val="008A79E3"/>
    <w:rsid w:val="008A7AAF"/>
    <w:rsid w:val="008A7B87"/>
    <w:rsid w:val="008B0270"/>
    <w:rsid w:val="008B042B"/>
    <w:rsid w:val="008B0D10"/>
    <w:rsid w:val="008B0DCF"/>
    <w:rsid w:val="008B0EB4"/>
    <w:rsid w:val="008B1437"/>
    <w:rsid w:val="008B1872"/>
    <w:rsid w:val="008B195B"/>
    <w:rsid w:val="008B1C90"/>
    <w:rsid w:val="008B1DC7"/>
    <w:rsid w:val="008B20FF"/>
    <w:rsid w:val="008B24DD"/>
    <w:rsid w:val="008B262D"/>
    <w:rsid w:val="008B2B35"/>
    <w:rsid w:val="008B3302"/>
    <w:rsid w:val="008B354A"/>
    <w:rsid w:val="008B36CB"/>
    <w:rsid w:val="008B3CEC"/>
    <w:rsid w:val="008B3D57"/>
    <w:rsid w:val="008B40C1"/>
    <w:rsid w:val="008B4B02"/>
    <w:rsid w:val="008B505D"/>
    <w:rsid w:val="008B56D9"/>
    <w:rsid w:val="008B5864"/>
    <w:rsid w:val="008B5952"/>
    <w:rsid w:val="008B5C7D"/>
    <w:rsid w:val="008B608A"/>
    <w:rsid w:val="008B6208"/>
    <w:rsid w:val="008B629F"/>
    <w:rsid w:val="008B6362"/>
    <w:rsid w:val="008B6AD4"/>
    <w:rsid w:val="008B7157"/>
    <w:rsid w:val="008B723D"/>
    <w:rsid w:val="008B72F1"/>
    <w:rsid w:val="008B738B"/>
    <w:rsid w:val="008B7D69"/>
    <w:rsid w:val="008B7F28"/>
    <w:rsid w:val="008B7FAC"/>
    <w:rsid w:val="008C032C"/>
    <w:rsid w:val="008C0506"/>
    <w:rsid w:val="008C07C4"/>
    <w:rsid w:val="008C12C1"/>
    <w:rsid w:val="008C18C1"/>
    <w:rsid w:val="008C1900"/>
    <w:rsid w:val="008C1FD8"/>
    <w:rsid w:val="008C2A1E"/>
    <w:rsid w:val="008C30D7"/>
    <w:rsid w:val="008C3E45"/>
    <w:rsid w:val="008C4133"/>
    <w:rsid w:val="008C414C"/>
    <w:rsid w:val="008C4848"/>
    <w:rsid w:val="008C4A06"/>
    <w:rsid w:val="008C4C07"/>
    <w:rsid w:val="008C4D5C"/>
    <w:rsid w:val="008C50BE"/>
    <w:rsid w:val="008C5112"/>
    <w:rsid w:val="008C51D2"/>
    <w:rsid w:val="008C5B6A"/>
    <w:rsid w:val="008C5C64"/>
    <w:rsid w:val="008C6143"/>
    <w:rsid w:val="008C626C"/>
    <w:rsid w:val="008C6296"/>
    <w:rsid w:val="008C67E1"/>
    <w:rsid w:val="008C68A3"/>
    <w:rsid w:val="008C6F31"/>
    <w:rsid w:val="008C6F59"/>
    <w:rsid w:val="008C735C"/>
    <w:rsid w:val="008C7771"/>
    <w:rsid w:val="008C7998"/>
    <w:rsid w:val="008C7BD6"/>
    <w:rsid w:val="008C7F58"/>
    <w:rsid w:val="008D0291"/>
    <w:rsid w:val="008D095B"/>
    <w:rsid w:val="008D0A4B"/>
    <w:rsid w:val="008D0D3A"/>
    <w:rsid w:val="008D1A90"/>
    <w:rsid w:val="008D1C5E"/>
    <w:rsid w:val="008D1CE3"/>
    <w:rsid w:val="008D1EA4"/>
    <w:rsid w:val="008D209A"/>
    <w:rsid w:val="008D21AF"/>
    <w:rsid w:val="008D25D7"/>
    <w:rsid w:val="008D271E"/>
    <w:rsid w:val="008D291A"/>
    <w:rsid w:val="008D2C56"/>
    <w:rsid w:val="008D2E32"/>
    <w:rsid w:val="008D2E6F"/>
    <w:rsid w:val="008D3021"/>
    <w:rsid w:val="008D3201"/>
    <w:rsid w:val="008D3202"/>
    <w:rsid w:val="008D340C"/>
    <w:rsid w:val="008D37DE"/>
    <w:rsid w:val="008D3857"/>
    <w:rsid w:val="008D427E"/>
    <w:rsid w:val="008D42F9"/>
    <w:rsid w:val="008D45F7"/>
    <w:rsid w:val="008D486B"/>
    <w:rsid w:val="008D4F06"/>
    <w:rsid w:val="008D4F1D"/>
    <w:rsid w:val="008D5092"/>
    <w:rsid w:val="008D5194"/>
    <w:rsid w:val="008D58B5"/>
    <w:rsid w:val="008D5F6D"/>
    <w:rsid w:val="008D5FE3"/>
    <w:rsid w:val="008D6804"/>
    <w:rsid w:val="008D6F50"/>
    <w:rsid w:val="008D700A"/>
    <w:rsid w:val="008D706F"/>
    <w:rsid w:val="008D7996"/>
    <w:rsid w:val="008D7F66"/>
    <w:rsid w:val="008E01FB"/>
    <w:rsid w:val="008E0252"/>
    <w:rsid w:val="008E0394"/>
    <w:rsid w:val="008E03D7"/>
    <w:rsid w:val="008E07D8"/>
    <w:rsid w:val="008E0B02"/>
    <w:rsid w:val="008E1003"/>
    <w:rsid w:val="008E1005"/>
    <w:rsid w:val="008E1AE9"/>
    <w:rsid w:val="008E1D51"/>
    <w:rsid w:val="008E1DDD"/>
    <w:rsid w:val="008E1FC0"/>
    <w:rsid w:val="008E20B7"/>
    <w:rsid w:val="008E227F"/>
    <w:rsid w:val="008E23EA"/>
    <w:rsid w:val="008E2A56"/>
    <w:rsid w:val="008E2CB9"/>
    <w:rsid w:val="008E2D6B"/>
    <w:rsid w:val="008E385E"/>
    <w:rsid w:val="008E3951"/>
    <w:rsid w:val="008E3AA7"/>
    <w:rsid w:val="008E3BD3"/>
    <w:rsid w:val="008E40AF"/>
    <w:rsid w:val="008E40B3"/>
    <w:rsid w:val="008E40DE"/>
    <w:rsid w:val="008E4217"/>
    <w:rsid w:val="008E443D"/>
    <w:rsid w:val="008E459C"/>
    <w:rsid w:val="008E4CF0"/>
    <w:rsid w:val="008E4E2E"/>
    <w:rsid w:val="008E4F88"/>
    <w:rsid w:val="008E5162"/>
    <w:rsid w:val="008E52F3"/>
    <w:rsid w:val="008E5430"/>
    <w:rsid w:val="008E57BB"/>
    <w:rsid w:val="008E5944"/>
    <w:rsid w:val="008E5B1C"/>
    <w:rsid w:val="008E5C54"/>
    <w:rsid w:val="008E5E10"/>
    <w:rsid w:val="008E5E9D"/>
    <w:rsid w:val="008E5EFA"/>
    <w:rsid w:val="008E60DD"/>
    <w:rsid w:val="008E63C9"/>
    <w:rsid w:val="008E6624"/>
    <w:rsid w:val="008E7149"/>
    <w:rsid w:val="008E72BC"/>
    <w:rsid w:val="008E793D"/>
    <w:rsid w:val="008E7A9F"/>
    <w:rsid w:val="008E7C57"/>
    <w:rsid w:val="008E7DAC"/>
    <w:rsid w:val="008F0563"/>
    <w:rsid w:val="008F06F0"/>
    <w:rsid w:val="008F0C07"/>
    <w:rsid w:val="008F0CEF"/>
    <w:rsid w:val="008F0D11"/>
    <w:rsid w:val="008F0DDC"/>
    <w:rsid w:val="008F0F63"/>
    <w:rsid w:val="008F1302"/>
    <w:rsid w:val="008F1411"/>
    <w:rsid w:val="008F192F"/>
    <w:rsid w:val="008F1FAB"/>
    <w:rsid w:val="008F2080"/>
    <w:rsid w:val="008F20CB"/>
    <w:rsid w:val="008F2160"/>
    <w:rsid w:val="008F2ABD"/>
    <w:rsid w:val="008F2D86"/>
    <w:rsid w:val="008F3B41"/>
    <w:rsid w:val="008F40FB"/>
    <w:rsid w:val="008F422A"/>
    <w:rsid w:val="008F457E"/>
    <w:rsid w:val="008F4CAC"/>
    <w:rsid w:val="008F4EEA"/>
    <w:rsid w:val="008F5185"/>
    <w:rsid w:val="008F57FE"/>
    <w:rsid w:val="008F58BB"/>
    <w:rsid w:val="008F610A"/>
    <w:rsid w:val="008F64B2"/>
    <w:rsid w:val="008F6A18"/>
    <w:rsid w:val="008F6C93"/>
    <w:rsid w:val="008F6FA1"/>
    <w:rsid w:val="008F707D"/>
    <w:rsid w:val="008F717D"/>
    <w:rsid w:val="008F7730"/>
    <w:rsid w:val="008F78A8"/>
    <w:rsid w:val="008F7A50"/>
    <w:rsid w:val="0090076B"/>
    <w:rsid w:val="00900952"/>
    <w:rsid w:val="009009E9"/>
    <w:rsid w:val="00900A0E"/>
    <w:rsid w:val="009010B7"/>
    <w:rsid w:val="00901455"/>
    <w:rsid w:val="00901A1E"/>
    <w:rsid w:val="00901B09"/>
    <w:rsid w:val="00901BBB"/>
    <w:rsid w:val="00901C66"/>
    <w:rsid w:val="00901CF7"/>
    <w:rsid w:val="00901DCE"/>
    <w:rsid w:val="009021DE"/>
    <w:rsid w:val="009024B3"/>
    <w:rsid w:val="009026BA"/>
    <w:rsid w:val="00902748"/>
    <w:rsid w:val="0090275D"/>
    <w:rsid w:val="00902BC7"/>
    <w:rsid w:val="00902D43"/>
    <w:rsid w:val="00902EBD"/>
    <w:rsid w:val="00903059"/>
    <w:rsid w:val="009031CF"/>
    <w:rsid w:val="0090381D"/>
    <w:rsid w:val="00903841"/>
    <w:rsid w:val="00903AE6"/>
    <w:rsid w:val="00903CB6"/>
    <w:rsid w:val="00904378"/>
    <w:rsid w:val="0090437A"/>
    <w:rsid w:val="00904456"/>
    <w:rsid w:val="009044CD"/>
    <w:rsid w:val="00904935"/>
    <w:rsid w:val="009050A8"/>
    <w:rsid w:val="00905201"/>
    <w:rsid w:val="0090545B"/>
    <w:rsid w:val="0090578F"/>
    <w:rsid w:val="00905914"/>
    <w:rsid w:val="009059C9"/>
    <w:rsid w:val="00905ACE"/>
    <w:rsid w:val="009066D9"/>
    <w:rsid w:val="00906E06"/>
    <w:rsid w:val="009070B6"/>
    <w:rsid w:val="00907BCF"/>
    <w:rsid w:val="00910065"/>
    <w:rsid w:val="009102C8"/>
    <w:rsid w:val="00910782"/>
    <w:rsid w:val="0091168F"/>
    <w:rsid w:val="009117E5"/>
    <w:rsid w:val="00911FD6"/>
    <w:rsid w:val="009121ED"/>
    <w:rsid w:val="00912553"/>
    <w:rsid w:val="009126DC"/>
    <w:rsid w:val="00912978"/>
    <w:rsid w:val="00912A0D"/>
    <w:rsid w:val="00913016"/>
    <w:rsid w:val="0091326A"/>
    <w:rsid w:val="00913463"/>
    <w:rsid w:val="009135D2"/>
    <w:rsid w:val="0091366A"/>
    <w:rsid w:val="009136D9"/>
    <w:rsid w:val="0091382F"/>
    <w:rsid w:val="00913BE7"/>
    <w:rsid w:val="00913D98"/>
    <w:rsid w:val="00913FC2"/>
    <w:rsid w:val="00914082"/>
    <w:rsid w:val="00914347"/>
    <w:rsid w:val="00914436"/>
    <w:rsid w:val="00914793"/>
    <w:rsid w:val="0091495C"/>
    <w:rsid w:val="00914B79"/>
    <w:rsid w:val="00914EC1"/>
    <w:rsid w:val="00914EE0"/>
    <w:rsid w:val="0091502F"/>
    <w:rsid w:val="00915318"/>
    <w:rsid w:val="009153DC"/>
    <w:rsid w:val="0091555F"/>
    <w:rsid w:val="00915605"/>
    <w:rsid w:val="00915A11"/>
    <w:rsid w:val="0091621A"/>
    <w:rsid w:val="00916566"/>
    <w:rsid w:val="00916720"/>
    <w:rsid w:val="00916A16"/>
    <w:rsid w:val="00916F07"/>
    <w:rsid w:val="0091779A"/>
    <w:rsid w:val="00917846"/>
    <w:rsid w:val="0091789F"/>
    <w:rsid w:val="00917E9E"/>
    <w:rsid w:val="00917EC6"/>
    <w:rsid w:val="00920118"/>
    <w:rsid w:val="009202A8"/>
    <w:rsid w:val="00920782"/>
    <w:rsid w:val="0092087E"/>
    <w:rsid w:val="009209A6"/>
    <w:rsid w:val="0092112F"/>
    <w:rsid w:val="00921291"/>
    <w:rsid w:val="00921292"/>
    <w:rsid w:val="009216F0"/>
    <w:rsid w:val="00921986"/>
    <w:rsid w:val="00921E5A"/>
    <w:rsid w:val="00921F07"/>
    <w:rsid w:val="00921FE2"/>
    <w:rsid w:val="00922937"/>
    <w:rsid w:val="009229C7"/>
    <w:rsid w:val="0092345D"/>
    <w:rsid w:val="009236DF"/>
    <w:rsid w:val="009237A6"/>
    <w:rsid w:val="009239EB"/>
    <w:rsid w:val="00923A48"/>
    <w:rsid w:val="00923CB6"/>
    <w:rsid w:val="009243B2"/>
    <w:rsid w:val="0092452E"/>
    <w:rsid w:val="00924606"/>
    <w:rsid w:val="00924723"/>
    <w:rsid w:val="009248CC"/>
    <w:rsid w:val="00924A9E"/>
    <w:rsid w:val="00925373"/>
    <w:rsid w:val="009256D0"/>
    <w:rsid w:val="00925FAF"/>
    <w:rsid w:val="0092635A"/>
    <w:rsid w:val="00926380"/>
    <w:rsid w:val="009263B4"/>
    <w:rsid w:val="00926963"/>
    <w:rsid w:val="00926A01"/>
    <w:rsid w:val="00926A5E"/>
    <w:rsid w:val="00926CE6"/>
    <w:rsid w:val="00926DEA"/>
    <w:rsid w:val="00927181"/>
    <w:rsid w:val="00927687"/>
    <w:rsid w:val="00927776"/>
    <w:rsid w:val="00927983"/>
    <w:rsid w:val="00927A75"/>
    <w:rsid w:val="009300F1"/>
    <w:rsid w:val="00930146"/>
    <w:rsid w:val="009302C3"/>
    <w:rsid w:val="0093051F"/>
    <w:rsid w:val="00931545"/>
    <w:rsid w:val="00931ECC"/>
    <w:rsid w:val="00931FB3"/>
    <w:rsid w:val="009323A5"/>
    <w:rsid w:val="0093282B"/>
    <w:rsid w:val="00932B8D"/>
    <w:rsid w:val="00932D63"/>
    <w:rsid w:val="0093306B"/>
    <w:rsid w:val="009334A2"/>
    <w:rsid w:val="009334A5"/>
    <w:rsid w:val="0093375F"/>
    <w:rsid w:val="00933D42"/>
    <w:rsid w:val="00933F2C"/>
    <w:rsid w:val="009344DC"/>
    <w:rsid w:val="009344FB"/>
    <w:rsid w:val="00934595"/>
    <w:rsid w:val="00934CD6"/>
    <w:rsid w:val="00934D87"/>
    <w:rsid w:val="00934F1E"/>
    <w:rsid w:val="00935661"/>
    <w:rsid w:val="00935758"/>
    <w:rsid w:val="00935B24"/>
    <w:rsid w:val="00935C00"/>
    <w:rsid w:val="00935C67"/>
    <w:rsid w:val="0093616C"/>
    <w:rsid w:val="009361FA"/>
    <w:rsid w:val="009369EF"/>
    <w:rsid w:val="00936D87"/>
    <w:rsid w:val="0093701C"/>
    <w:rsid w:val="0093714D"/>
    <w:rsid w:val="009373A9"/>
    <w:rsid w:val="009376C6"/>
    <w:rsid w:val="009377F3"/>
    <w:rsid w:val="00937AEF"/>
    <w:rsid w:val="009406B5"/>
    <w:rsid w:val="009407FC"/>
    <w:rsid w:val="00940C84"/>
    <w:rsid w:val="00940EA7"/>
    <w:rsid w:val="00940EC6"/>
    <w:rsid w:val="00940F67"/>
    <w:rsid w:val="00941598"/>
    <w:rsid w:val="00941C0E"/>
    <w:rsid w:val="00941E1B"/>
    <w:rsid w:val="00941EA8"/>
    <w:rsid w:val="00941EAF"/>
    <w:rsid w:val="00941F9C"/>
    <w:rsid w:val="0094243D"/>
    <w:rsid w:val="0094278D"/>
    <w:rsid w:val="00942999"/>
    <w:rsid w:val="00942B75"/>
    <w:rsid w:val="00942BBE"/>
    <w:rsid w:val="00942D19"/>
    <w:rsid w:val="00942DDC"/>
    <w:rsid w:val="00943511"/>
    <w:rsid w:val="00943591"/>
    <w:rsid w:val="00943941"/>
    <w:rsid w:val="00943A65"/>
    <w:rsid w:val="00944332"/>
    <w:rsid w:val="0094457C"/>
    <w:rsid w:val="0094478F"/>
    <w:rsid w:val="00944BB3"/>
    <w:rsid w:val="00944C4F"/>
    <w:rsid w:val="00944C5A"/>
    <w:rsid w:val="00945787"/>
    <w:rsid w:val="00945B7F"/>
    <w:rsid w:val="00945F1D"/>
    <w:rsid w:val="00946839"/>
    <w:rsid w:val="00947352"/>
    <w:rsid w:val="00947432"/>
    <w:rsid w:val="009474BD"/>
    <w:rsid w:val="009474C6"/>
    <w:rsid w:val="009477B9"/>
    <w:rsid w:val="00947C3F"/>
    <w:rsid w:val="00947C91"/>
    <w:rsid w:val="00947CC5"/>
    <w:rsid w:val="00947F6B"/>
    <w:rsid w:val="00950044"/>
    <w:rsid w:val="009503EA"/>
    <w:rsid w:val="00950531"/>
    <w:rsid w:val="00950602"/>
    <w:rsid w:val="0095060B"/>
    <w:rsid w:val="009509DE"/>
    <w:rsid w:val="00950DBD"/>
    <w:rsid w:val="0095139B"/>
    <w:rsid w:val="00951428"/>
    <w:rsid w:val="00951791"/>
    <w:rsid w:val="00951CCD"/>
    <w:rsid w:val="009521BE"/>
    <w:rsid w:val="00952679"/>
    <w:rsid w:val="009527DA"/>
    <w:rsid w:val="00952806"/>
    <w:rsid w:val="00952956"/>
    <w:rsid w:val="00952A4E"/>
    <w:rsid w:val="00953245"/>
    <w:rsid w:val="009534A5"/>
    <w:rsid w:val="009539F3"/>
    <w:rsid w:val="00953F01"/>
    <w:rsid w:val="00953FBD"/>
    <w:rsid w:val="00954172"/>
    <w:rsid w:val="009543FD"/>
    <w:rsid w:val="00954898"/>
    <w:rsid w:val="009549B0"/>
    <w:rsid w:val="00954FB4"/>
    <w:rsid w:val="009555CB"/>
    <w:rsid w:val="00955682"/>
    <w:rsid w:val="00955E40"/>
    <w:rsid w:val="0095655C"/>
    <w:rsid w:val="009579C8"/>
    <w:rsid w:val="00957F03"/>
    <w:rsid w:val="0096007B"/>
    <w:rsid w:val="00960218"/>
    <w:rsid w:val="00960245"/>
    <w:rsid w:val="009603D7"/>
    <w:rsid w:val="009604B5"/>
    <w:rsid w:val="0096062C"/>
    <w:rsid w:val="00960C41"/>
    <w:rsid w:val="00960CE5"/>
    <w:rsid w:val="00960F52"/>
    <w:rsid w:val="009610A5"/>
    <w:rsid w:val="009612EB"/>
    <w:rsid w:val="0096159B"/>
    <w:rsid w:val="00961A1E"/>
    <w:rsid w:val="00961A2F"/>
    <w:rsid w:val="00961A70"/>
    <w:rsid w:val="00962059"/>
    <w:rsid w:val="00962292"/>
    <w:rsid w:val="00962342"/>
    <w:rsid w:val="00962B17"/>
    <w:rsid w:val="00962E80"/>
    <w:rsid w:val="009636DF"/>
    <w:rsid w:val="00963E50"/>
    <w:rsid w:val="00964178"/>
    <w:rsid w:val="00964323"/>
    <w:rsid w:val="00964462"/>
    <w:rsid w:val="00964804"/>
    <w:rsid w:val="009650BE"/>
    <w:rsid w:val="009653C9"/>
    <w:rsid w:val="009654A3"/>
    <w:rsid w:val="00965550"/>
    <w:rsid w:val="00965875"/>
    <w:rsid w:val="00965AF8"/>
    <w:rsid w:val="00965C4B"/>
    <w:rsid w:val="00965C59"/>
    <w:rsid w:val="00965CBB"/>
    <w:rsid w:val="00965D4B"/>
    <w:rsid w:val="00965D9D"/>
    <w:rsid w:val="00966CFF"/>
    <w:rsid w:val="00967103"/>
    <w:rsid w:val="00967565"/>
    <w:rsid w:val="0096780B"/>
    <w:rsid w:val="00967E00"/>
    <w:rsid w:val="0097003D"/>
    <w:rsid w:val="009700F7"/>
    <w:rsid w:val="009706A9"/>
    <w:rsid w:val="009707D8"/>
    <w:rsid w:val="00970BCB"/>
    <w:rsid w:val="009713B4"/>
    <w:rsid w:val="00971499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3754"/>
    <w:rsid w:val="0097427E"/>
    <w:rsid w:val="009750D9"/>
    <w:rsid w:val="0097514F"/>
    <w:rsid w:val="00975207"/>
    <w:rsid w:val="009757BF"/>
    <w:rsid w:val="0097582B"/>
    <w:rsid w:val="009758F8"/>
    <w:rsid w:val="00975F79"/>
    <w:rsid w:val="00976262"/>
    <w:rsid w:val="0097668F"/>
    <w:rsid w:val="00976C74"/>
    <w:rsid w:val="0097708C"/>
    <w:rsid w:val="009770AF"/>
    <w:rsid w:val="0097736F"/>
    <w:rsid w:val="00977953"/>
    <w:rsid w:val="00977B81"/>
    <w:rsid w:val="00980655"/>
    <w:rsid w:val="00980B00"/>
    <w:rsid w:val="00980BE5"/>
    <w:rsid w:val="00980CFE"/>
    <w:rsid w:val="00981A1A"/>
    <w:rsid w:val="00981B65"/>
    <w:rsid w:val="00981BE1"/>
    <w:rsid w:val="00981FBA"/>
    <w:rsid w:val="0098208E"/>
    <w:rsid w:val="009820FE"/>
    <w:rsid w:val="0098251D"/>
    <w:rsid w:val="00982617"/>
    <w:rsid w:val="00982DF7"/>
    <w:rsid w:val="009831A2"/>
    <w:rsid w:val="00983875"/>
    <w:rsid w:val="0098427D"/>
    <w:rsid w:val="00984AFD"/>
    <w:rsid w:val="0098520C"/>
    <w:rsid w:val="0098529B"/>
    <w:rsid w:val="0098565F"/>
    <w:rsid w:val="00986980"/>
    <w:rsid w:val="00986C5C"/>
    <w:rsid w:val="00986CEA"/>
    <w:rsid w:val="00986E81"/>
    <w:rsid w:val="00986F40"/>
    <w:rsid w:val="009876E0"/>
    <w:rsid w:val="00987B0F"/>
    <w:rsid w:val="00987E27"/>
    <w:rsid w:val="0099023D"/>
    <w:rsid w:val="0099070A"/>
    <w:rsid w:val="00990BD4"/>
    <w:rsid w:val="00991586"/>
    <w:rsid w:val="00991710"/>
    <w:rsid w:val="00991ACB"/>
    <w:rsid w:val="00991E19"/>
    <w:rsid w:val="009920A2"/>
    <w:rsid w:val="0099236B"/>
    <w:rsid w:val="00992616"/>
    <w:rsid w:val="00992B85"/>
    <w:rsid w:val="00992CAB"/>
    <w:rsid w:val="00992E17"/>
    <w:rsid w:val="00993003"/>
    <w:rsid w:val="00993114"/>
    <w:rsid w:val="00993131"/>
    <w:rsid w:val="00993849"/>
    <w:rsid w:val="0099388F"/>
    <w:rsid w:val="00993A24"/>
    <w:rsid w:val="00994478"/>
    <w:rsid w:val="00994506"/>
    <w:rsid w:val="00994A51"/>
    <w:rsid w:val="00994BAD"/>
    <w:rsid w:val="00994F06"/>
    <w:rsid w:val="00994F36"/>
    <w:rsid w:val="0099568A"/>
    <w:rsid w:val="00995801"/>
    <w:rsid w:val="00995AE8"/>
    <w:rsid w:val="00995B30"/>
    <w:rsid w:val="00995EEE"/>
    <w:rsid w:val="0099681B"/>
    <w:rsid w:val="00996915"/>
    <w:rsid w:val="00996961"/>
    <w:rsid w:val="00996978"/>
    <w:rsid w:val="00996A41"/>
    <w:rsid w:val="00996D57"/>
    <w:rsid w:val="00996EED"/>
    <w:rsid w:val="00997016"/>
    <w:rsid w:val="0099734A"/>
    <w:rsid w:val="00997356"/>
    <w:rsid w:val="009975FF"/>
    <w:rsid w:val="0099763E"/>
    <w:rsid w:val="009978E8"/>
    <w:rsid w:val="00997E63"/>
    <w:rsid w:val="009A0453"/>
    <w:rsid w:val="009A0DB1"/>
    <w:rsid w:val="009A11E3"/>
    <w:rsid w:val="009A1253"/>
    <w:rsid w:val="009A14AD"/>
    <w:rsid w:val="009A14C7"/>
    <w:rsid w:val="009A1713"/>
    <w:rsid w:val="009A1951"/>
    <w:rsid w:val="009A1B2F"/>
    <w:rsid w:val="009A22CE"/>
    <w:rsid w:val="009A27A2"/>
    <w:rsid w:val="009A287E"/>
    <w:rsid w:val="009A2A95"/>
    <w:rsid w:val="009A2D73"/>
    <w:rsid w:val="009A3597"/>
    <w:rsid w:val="009A3ACA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18B"/>
    <w:rsid w:val="009A5218"/>
    <w:rsid w:val="009A55D8"/>
    <w:rsid w:val="009A5629"/>
    <w:rsid w:val="009A5809"/>
    <w:rsid w:val="009A5D4F"/>
    <w:rsid w:val="009A6E07"/>
    <w:rsid w:val="009A7362"/>
    <w:rsid w:val="009A73AC"/>
    <w:rsid w:val="009A76AC"/>
    <w:rsid w:val="009A7877"/>
    <w:rsid w:val="009A7A06"/>
    <w:rsid w:val="009A7E32"/>
    <w:rsid w:val="009B00E9"/>
    <w:rsid w:val="009B0556"/>
    <w:rsid w:val="009B05BE"/>
    <w:rsid w:val="009B07B6"/>
    <w:rsid w:val="009B0F79"/>
    <w:rsid w:val="009B0FAE"/>
    <w:rsid w:val="009B12D4"/>
    <w:rsid w:val="009B1846"/>
    <w:rsid w:val="009B1A71"/>
    <w:rsid w:val="009B1C59"/>
    <w:rsid w:val="009B1D01"/>
    <w:rsid w:val="009B221F"/>
    <w:rsid w:val="009B2222"/>
    <w:rsid w:val="009B2711"/>
    <w:rsid w:val="009B2C64"/>
    <w:rsid w:val="009B35ED"/>
    <w:rsid w:val="009B3631"/>
    <w:rsid w:val="009B3716"/>
    <w:rsid w:val="009B3901"/>
    <w:rsid w:val="009B3C7A"/>
    <w:rsid w:val="009B3CB0"/>
    <w:rsid w:val="009B3D5C"/>
    <w:rsid w:val="009B3DFF"/>
    <w:rsid w:val="009B458B"/>
    <w:rsid w:val="009B490F"/>
    <w:rsid w:val="009B4F37"/>
    <w:rsid w:val="009B5371"/>
    <w:rsid w:val="009B5553"/>
    <w:rsid w:val="009B56E5"/>
    <w:rsid w:val="009B58F6"/>
    <w:rsid w:val="009B5A38"/>
    <w:rsid w:val="009B5EE3"/>
    <w:rsid w:val="009B6042"/>
    <w:rsid w:val="009B6047"/>
    <w:rsid w:val="009B63D1"/>
    <w:rsid w:val="009B642E"/>
    <w:rsid w:val="009B671D"/>
    <w:rsid w:val="009B6D5D"/>
    <w:rsid w:val="009B6FA7"/>
    <w:rsid w:val="009B7139"/>
    <w:rsid w:val="009B7147"/>
    <w:rsid w:val="009B7152"/>
    <w:rsid w:val="009B73DE"/>
    <w:rsid w:val="009B741B"/>
    <w:rsid w:val="009B7C77"/>
    <w:rsid w:val="009B7C9A"/>
    <w:rsid w:val="009B7E15"/>
    <w:rsid w:val="009B7F41"/>
    <w:rsid w:val="009C0819"/>
    <w:rsid w:val="009C08A8"/>
    <w:rsid w:val="009C0BF5"/>
    <w:rsid w:val="009C0FB4"/>
    <w:rsid w:val="009C1043"/>
    <w:rsid w:val="009C116A"/>
    <w:rsid w:val="009C15E1"/>
    <w:rsid w:val="009C16F6"/>
    <w:rsid w:val="009C18C8"/>
    <w:rsid w:val="009C19E5"/>
    <w:rsid w:val="009C1AB8"/>
    <w:rsid w:val="009C1C7E"/>
    <w:rsid w:val="009C1EF4"/>
    <w:rsid w:val="009C28EE"/>
    <w:rsid w:val="009C2C16"/>
    <w:rsid w:val="009C36C7"/>
    <w:rsid w:val="009C3A06"/>
    <w:rsid w:val="009C409E"/>
    <w:rsid w:val="009C424C"/>
    <w:rsid w:val="009C4339"/>
    <w:rsid w:val="009C43C5"/>
    <w:rsid w:val="009C4462"/>
    <w:rsid w:val="009C4CF1"/>
    <w:rsid w:val="009C4E1E"/>
    <w:rsid w:val="009C4F70"/>
    <w:rsid w:val="009C5C4D"/>
    <w:rsid w:val="009C5E84"/>
    <w:rsid w:val="009C60CD"/>
    <w:rsid w:val="009C6263"/>
    <w:rsid w:val="009C63F8"/>
    <w:rsid w:val="009C646A"/>
    <w:rsid w:val="009C6764"/>
    <w:rsid w:val="009C6BB3"/>
    <w:rsid w:val="009C6D29"/>
    <w:rsid w:val="009C7144"/>
    <w:rsid w:val="009C71AD"/>
    <w:rsid w:val="009C71C8"/>
    <w:rsid w:val="009C74ED"/>
    <w:rsid w:val="009C74FD"/>
    <w:rsid w:val="009C76D6"/>
    <w:rsid w:val="009C7AF1"/>
    <w:rsid w:val="009C7BFB"/>
    <w:rsid w:val="009C7DE5"/>
    <w:rsid w:val="009D038D"/>
    <w:rsid w:val="009D059A"/>
    <w:rsid w:val="009D07CE"/>
    <w:rsid w:val="009D0BA5"/>
    <w:rsid w:val="009D0F5B"/>
    <w:rsid w:val="009D1066"/>
    <w:rsid w:val="009D1359"/>
    <w:rsid w:val="009D2644"/>
    <w:rsid w:val="009D27F0"/>
    <w:rsid w:val="009D2887"/>
    <w:rsid w:val="009D2AF4"/>
    <w:rsid w:val="009D2D59"/>
    <w:rsid w:val="009D3120"/>
    <w:rsid w:val="009D31A4"/>
    <w:rsid w:val="009D332B"/>
    <w:rsid w:val="009D3688"/>
    <w:rsid w:val="009D3BF1"/>
    <w:rsid w:val="009D3D6E"/>
    <w:rsid w:val="009D3E01"/>
    <w:rsid w:val="009D3E56"/>
    <w:rsid w:val="009D462D"/>
    <w:rsid w:val="009D4733"/>
    <w:rsid w:val="009D47DC"/>
    <w:rsid w:val="009D49DC"/>
    <w:rsid w:val="009D4B0E"/>
    <w:rsid w:val="009D4BC0"/>
    <w:rsid w:val="009D4DA4"/>
    <w:rsid w:val="009D4DDE"/>
    <w:rsid w:val="009D4F31"/>
    <w:rsid w:val="009D5119"/>
    <w:rsid w:val="009D527F"/>
    <w:rsid w:val="009D52D3"/>
    <w:rsid w:val="009D5311"/>
    <w:rsid w:val="009D5413"/>
    <w:rsid w:val="009D542D"/>
    <w:rsid w:val="009D5569"/>
    <w:rsid w:val="009D5B57"/>
    <w:rsid w:val="009D61A4"/>
    <w:rsid w:val="009D6890"/>
    <w:rsid w:val="009D6DFA"/>
    <w:rsid w:val="009D6EDA"/>
    <w:rsid w:val="009D727F"/>
    <w:rsid w:val="009D73C5"/>
    <w:rsid w:val="009D7C00"/>
    <w:rsid w:val="009D7D76"/>
    <w:rsid w:val="009D7E01"/>
    <w:rsid w:val="009E00D9"/>
    <w:rsid w:val="009E0114"/>
    <w:rsid w:val="009E0466"/>
    <w:rsid w:val="009E06BA"/>
    <w:rsid w:val="009E093E"/>
    <w:rsid w:val="009E0B67"/>
    <w:rsid w:val="009E0B6E"/>
    <w:rsid w:val="009E0C7B"/>
    <w:rsid w:val="009E19DD"/>
    <w:rsid w:val="009E205B"/>
    <w:rsid w:val="009E2321"/>
    <w:rsid w:val="009E2C7C"/>
    <w:rsid w:val="009E35C5"/>
    <w:rsid w:val="009E3870"/>
    <w:rsid w:val="009E3AD0"/>
    <w:rsid w:val="009E3F7C"/>
    <w:rsid w:val="009E4109"/>
    <w:rsid w:val="009E44B4"/>
    <w:rsid w:val="009E48BD"/>
    <w:rsid w:val="009E4D97"/>
    <w:rsid w:val="009E4FA5"/>
    <w:rsid w:val="009E5467"/>
    <w:rsid w:val="009E5A67"/>
    <w:rsid w:val="009E61CF"/>
    <w:rsid w:val="009E6378"/>
    <w:rsid w:val="009E6566"/>
    <w:rsid w:val="009E666D"/>
    <w:rsid w:val="009E7040"/>
    <w:rsid w:val="009E70AA"/>
    <w:rsid w:val="009E7144"/>
    <w:rsid w:val="009E73EE"/>
    <w:rsid w:val="009E7692"/>
    <w:rsid w:val="009E7A79"/>
    <w:rsid w:val="009E7F32"/>
    <w:rsid w:val="009E7F62"/>
    <w:rsid w:val="009F0432"/>
    <w:rsid w:val="009F048C"/>
    <w:rsid w:val="009F0659"/>
    <w:rsid w:val="009F070C"/>
    <w:rsid w:val="009F0ADD"/>
    <w:rsid w:val="009F0D76"/>
    <w:rsid w:val="009F0DC7"/>
    <w:rsid w:val="009F1577"/>
    <w:rsid w:val="009F1689"/>
    <w:rsid w:val="009F16C6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3686"/>
    <w:rsid w:val="009F37C2"/>
    <w:rsid w:val="009F3DE7"/>
    <w:rsid w:val="009F40F5"/>
    <w:rsid w:val="009F41E5"/>
    <w:rsid w:val="009F4469"/>
    <w:rsid w:val="009F4473"/>
    <w:rsid w:val="009F4A36"/>
    <w:rsid w:val="009F4D4E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2BB"/>
    <w:rsid w:val="009F6354"/>
    <w:rsid w:val="009F65A6"/>
    <w:rsid w:val="009F6638"/>
    <w:rsid w:val="009F6BD9"/>
    <w:rsid w:val="009F6BEA"/>
    <w:rsid w:val="009F71B0"/>
    <w:rsid w:val="009F733A"/>
    <w:rsid w:val="009F7357"/>
    <w:rsid w:val="009F754B"/>
    <w:rsid w:val="009F76C7"/>
    <w:rsid w:val="009F7D08"/>
    <w:rsid w:val="009F7D7F"/>
    <w:rsid w:val="00A00578"/>
    <w:rsid w:val="00A00639"/>
    <w:rsid w:val="00A0073E"/>
    <w:rsid w:val="00A0079F"/>
    <w:rsid w:val="00A00FA5"/>
    <w:rsid w:val="00A01326"/>
    <w:rsid w:val="00A016B6"/>
    <w:rsid w:val="00A02152"/>
    <w:rsid w:val="00A02563"/>
    <w:rsid w:val="00A025BE"/>
    <w:rsid w:val="00A02B34"/>
    <w:rsid w:val="00A02BC6"/>
    <w:rsid w:val="00A02D40"/>
    <w:rsid w:val="00A03AD8"/>
    <w:rsid w:val="00A03D11"/>
    <w:rsid w:val="00A0428F"/>
    <w:rsid w:val="00A046C2"/>
    <w:rsid w:val="00A04980"/>
    <w:rsid w:val="00A04985"/>
    <w:rsid w:val="00A04B14"/>
    <w:rsid w:val="00A04B87"/>
    <w:rsid w:val="00A04F46"/>
    <w:rsid w:val="00A05036"/>
    <w:rsid w:val="00A054AA"/>
    <w:rsid w:val="00A05CBA"/>
    <w:rsid w:val="00A05D0E"/>
    <w:rsid w:val="00A05E79"/>
    <w:rsid w:val="00A05FB5"/>
    <w:rsid w:val="00A063D5"/>
    <w:rsid w:val="00A06796"/>
    <w:rsid w:val="00A0684D"/>
    <w:rsid w:val="00A06877"/>
    <w:rsid w:val="00A06E56"/>
    <w:rsid w:val="00A06ED7"/>
    <w:rsid w:val="00A07346"/>
    <w:rsid w:val="00A0738E"/>
    <w:rsid w:val="00A07A24"/>
    <w:rsid w:val="00A07B17"/>
    <w:rsid w:val="00A07CB9"/>
    <w:rsid w:val="00A10057"/>
    <w:rsid w:val="00A10281"/>
    <w:rsid w:val="00A10542"/>
    <w:rsid w:val="00A105A4"/>
    <w:rsid w:val="00A106E8"/>
    <w:rsid w:val="00A107A4"/>
    <w:rsid w:val="00A10BED"/>
    <w:rsid w:val="00A10D21"/>
    <w:rsid w:val="00A10E21"/>
    <w:rsid w:val="00A10E51"/>
    <w:rsid w:val="00A112B6"/>
    <w:rsid w:val="00A11E5A"/>
    <w:rsid w:val="00A121F9"/>
    <w:rsid w:val="00A1245A"/>
    <w:rsid w:val="00A126A2"/>
    <w:rsid w:val="00A128A8"/>
    <w:rsid w:val="00A12B65"/>
    <w:rsid w:val="00A12BE6"/>
    <w:rsid w:val="00A12C87"/>
    <w:rsid w:val="00A131EF"/>
    <w:rsid w:val="00A138F6"/>
    <w:rsid w:val="00A142DF"/>
    <w:rsid w:val="00A145E0"/>
    <w:rsid w:val="00A14C02"/>
    <w:rsid w:val="00A15276"/>
    <w:rsid w:val="00A15A0E"/>
    <w:rsid w:val="00A15A91"/>
    <w:rsid w:val="00A15F86"/>
    <w:rsid w:val="00A16095"/>
    <w:rsid w:val="00A1622D"/>
    <w:rsid w:val="00A1687E"/>
    <w:rsid w:val="00A16A39"/>
    <w:rsid w:val="00A16D29"/>
    <w:rsid w:val="00A17314"/>
    <w:rsid w:val="00A17A71"/>
    <w:rsid w:val="00A20221"/>
    <w:rsid w:val="00A20432"/>
    <w:rsid w:val="00A2084D"/>
    <w:rsid w:val="00A209F2"/>
    <w:rsid w:val="00A20D22"/>
    <w:rsid w:val="00A20FCD"/>
    <w:rsid w:val="00A213C8"/>
    <w:rsid w:val="00A2183B"/>
    <w:rsid w:val="00A21AC7"/>
    <w:rsid w:val="00A21D39"/>
    <w:rsid w:val="00A22004"/>
    <w:rsid w:val="00A222AD"/>
    <w:rsid w:val="00A2235E"/>
    <w:rsid w:val="00A22734"/>
    <w:rsid w:val="00A22B28"/>
    <w:rsid w:val="00A22E64"/>
    <w:rsid w:val="00A22E74"/>
    <w:rsid w:val="00A22FA6"/>
    <w:rsid w:val="00A233C9"/>
    <w:rsid w:val="00A233FD"/>
    <w:rsid w:val="00A236FF"/>
    <w:rsid w:val="00A23834"/>
    <w:rsid w:val="00A23886"/>
    <w:rsid w:val="00A23E5B"/>
    <w:rsid w:val="00A241B3"/>
    <w:rsid w:val="00A24213"/>
    <w:rsid w:val="00A242A2"/>
    <w:rsid w:val="00A24406"/>
    <w:rsid w:val="00A246C4"/>
    <w:rsid w:val="00A246D3"/>
    <w:rsid w:val="00A24718"/>
    <w:rsid w:val="00A24CC3"/>
    <w:rsid w:val="00A24FB9"/>
    <w:rsid w:val="00A2547E"/>
    <w:rsid w:val="00A259AA"/>
    <w:rsid w:val="00A25DEE"/>
    <w:rsid w:val="00A264B1"/>
    <w:rsid w:val="00A26633"/>
    <w:rsid w:val="00A268EB"/>
    <w:rsid w:val="00A26D63"/>
    <w:rsid w:val="00A275CB"/>
    <w:rsid w:val="00A27909"/>
    <w:rsid w:val="00A27B4D"/>
    <w:rsid w:val="00A27F3A"/>
    <w:rsid w:val="00A301D1"/>
    <w:rsid w:val="00A3050B"/>
    <w:rsid w:val="00A30602"/>
    <w:rsid w:val="00A30656"/>
    <w:rsid w:val="00A30725"/>
    <w:rsid w:val="00A30870"/>
    <w:rsid w:val="00A30A57"/>
    <w:rsid w:val="00A30A59"/>
    <w:rsid w:val="00A30BC7"/>
    <w:rsid w:val="00A30EAC"/>
    <w:rsid w:val="00A30F8E"/>
    <w:rsid w:val="00A31289"/>
    <w:rsid w:val="00A312FA"/>
    <w:rsid w:val="00A31615"/>
    <w:rsid w:val="00A31A0F"/>
    <w:rsid w:val="00A31DD4"/>
    <w:rsid w:val="00A31F8F"/>
    <w:rsid w:val="00A32200"/>
    <w:rsid w:val="00A32532"/>
    <w:rsid w:val="00A330EB"/>
    <w:rsid w:val="00A3387F"/>
    <w:rsid w:val="00A33EAF"/>
    <w:rsid w:val="00A340B3"/>
    <w:rsid w:val="00A3441B"/>
    <w:rsid w:val="00A3468D"/>
    <w:rsid w:val="00A34875"/>
    <w:rsid w:val="00A34D2B"/>
    <w:rsid w:val="00A34E59"/>
    <w:rsid w:val="00A351C0"/>
    <w:rsid w:val="00A35802"/>
    <w:rsid w:val="00A358CF"/>
    <w:rsid w:val="00A35B8D"/>
    <w:rsid w:val="00A35F5C"/>
    <w:rsid w:val="00A3629D"/>
    <w:rsid w:val="00A36AA6"/>
    <w:rsid w:val="00A36BC5"/>
    <w:rsid w:val="00A36C7C"/>
    <w:rsid w:val="00A36FF2"/>
    <w:rsid w:val="00A37266"/>
    <w:rsid w:val="00A37291"/>
    <w:rsid w:val="00A3788E"/>
    <w:rsid w:val="00A378D6"/>
    <w:rsid w:val="00A37A0B"/>
    <w:rsid w:val="00A37E19"/>
    <w:rsid w:val="00A400AA"/>
    <w:rsid w:val="00A401E3"/>
    <w:rsid w:val="00A40201"/>
    <w:rsid w:val="00A402A8"/>
    <w:rsid w:val="00A4045E"/>
    <w:rsid w:val="00A4053E"/>
    <w:rsid w:val="00A40C6D"/>
    <w:rsid w:val="00A40F02"/>
    <w:rsid w:val="00A40F41"/>
    <w:rsid w:val="00A411F9"/>
    <w:rsid w:val="00A41243"/>
    <w:rsid w:val="00A413DD"/>
    <w:rsid w:val="00A41760"/>
    <w:rsid w:val="00A41874"/>
    <w:rsid w:val="00A41C7E"/>
    <w:rsid w:val="00A41D88"/>
    <w:rsid w:val="00A420E8"/>
    <w:rsid w:val="00A422D4"/>
    <w:rsid w:val="00A4245C"/>
    <w:rsid w:val="00A42486"/>
    <w:rsid w:val="00A42A7C"/>
    <w:rsid w:val="00A42B2F"/>
    <w:rsid w:val="00A42B5B"/>
    <w:rsid w:val="00A42BAD"/>
    <w:rsid w:val="00A42CD3"/>
    <w:rsid w:val="00A42CE7"/>
    <w:rsid w:val="00A42DED"/>
    <w:rsid w:val="00A430CC"/>
    <w:rsid w:val="00A43118"/>
    <w:rsid w:val="00A434C2"/>
    <w:rsid w:val="00A435C1"/>
    <w:rsid w:val="00A43795"/>
    <w:rsid w:val="00A4394E"/>
    <w:rsid w:val="00A43A95"/>
    <w:rsid w:val="00A43B35"/>
    <w:rsid w:val="00A44116"/>
    <w:rsid w:val="00A4439C"/>
    <w:rsid w:val="00A446C0"/>
    <w:rsid w:val="00A44F7B"/>
    <w:rsid w:val="00A45395"/>
    <w:rsid w:val="00A4547E"/>
    <w:rsid w:val="00A45770"/>
    <w:rsid w:val="00A46680"/>
    <w:rsid w:val="00A46A34"/>
    <w:rsid w:val="00A46BC3"/>
    <w:rsid w:val="00A46D90"/>
    <w:rsid w:val="00A46E54"/>
    <w:rsid w:val="00A47161"/>
    <w:rsid w:val="00A4760A"/>
    <w:rsid w:val="00A476CE"/>
    <w:rsid w:val="00A4774C"/>
    <w:rsid w:val="00A477C2"/>
    <w:rsid w:val="00A47A6E"/>
    <w:rsid w:val="00A47AB5"/>
    <w:rsid w:val="00A47BF4"/>
    <w:rsid w:val="00A47E59"/>
    <w:rsid w:val="00A47F50"/>
    <w:rsid w:val="00A5032C"/>
    <w:rsid w:val="00A5073A"/>
    <w:rsid w:val="00A50C21"/>
    <w:rsid w:val="00A5138E"/>
    <w:rsid w:val="00A5142A"/>
    <w:rsid w:val="00A51484"/>
    <w:rsid w:val="00A514BE"/>
    <w:rsid w:val="00A51609"/>
    <w:rsid w:val="00A5173F"/>
    <w:rsid w:val="00A51875"/>
    <w:rsid w:val="00A51AFC"/>
    <w:rsid w:val="00A51DEA"/>
    <w:rsid w:val="00A52979"/>
    <w:rsid w:val="00A52A1F"/>
    <w:rsid w:val="00A52D0F"/>
    <w:rsid w:val="00A52D91"/>
    <w:rsid w:val="00A52EC0"/>
    <w:rsid w:val="00A5305F"/>
    <w:rsid w:val="00A535A3"/>
    <w:rsid w:val="00A537D7"/>
    <w:rsid w:val="00A53895"/>
    <w:rsid w:val="00A538A2"/>
    <w:rsid w:val="00A53A2D"/>
    <w:rsid w:val="00A53A30"/>
    <w:rsid w:val="00A5406C"/>
    <w:rsid w:val="00A541CD"/>
    <w:rsid w:val="00A545E8"/>
    <w:rsid w:val="00A54680"/>
    <w:rsid w:val="00A54B8E"/>
    <w:rsid w:val="00A54C89"/>
    <w:rsid w:val="00A54E92"/>
    <w:rsid w:val="00A54FE2"/>
    <w:rsid w:val="00A55127"/>
    <w:rsid w:val="00A557B9"/>
    <w:rsid w:val="00A5581E"/>
    <w:rsid w:val="00A56031"/>
    <w:rsid w:val="00A5613E"/>
    <w:rsid w:val="00A56D56"/>
    <w:rsid w:val="00A56DA2"/>
    <w:rsid w:val="00A56E4D"/>
    <w:rsid w:val="00A5701D"/>
    <w:rsid w:val="00A57051"/>
    <w:rsid w:val="00A5725E"/>
    <w:rsid w:val="00A57321"/>
    <w:rsid w:val="00A57A7A"/>
    <w:rsid w:val="00A57EF6"/>
    <w:rsid w:val="00A603A8"/>
    <w:rsid w:val="00A6044A"/>
    <w:rsid w:val="00A60717"/>
    <w:rsid w:val="00A60BBE"/>
    <w:rsid w:val="00A611F6"/>
    <w:rsid w:val="00A612E0"/>
    <w:rsid w:val="00A615EA"/>
    <w:rsid w:val="00A61C99"/>
    <w:rsid w:val="00A61D01"/>
    <w:rsid w:val="00A61FB9"/>
    <w:rsid w:val="00A624AB"/>
    <w:rsid w:val="00A62731"/>
    <w:rsid w:val="00A62ACE"/>
    <w:rsid w:val="00A62D3C"/>
    <w:rsid w:val="00A62D4B"/>
    <w:rsid w:val="00A62F72"/>
    <w:rsid w:val="00A634F3"/>
    <w:rsid w:val="00A63513"/>
    <w:rsid w:val="00A6365A"/>
    <w:rsid w:val="00A63A4F"/>
    <w:rsid w:val="00A63B80"/>
    <w:rsid w:val="00A63B97"/>
    <w:rsid w:val="00A63F04"/>
    <w:rsid w:val="00A63F97"/>
    <w:rsid w:val="00A641AC"/>
    <w:rsid w:val="00A6446C"/>
    <w:rsid w:val="00A644E8"/>
    <w:rsid w:val="00A646C2"/>
    <w:rsid w:val="00A64884"/>
    <w:rsid w:val="00A64E29"/>
    <w:rsid w:val="00A64E6A"/>
    <w:rsid w:val="00A64F23"/>
    <w:rsid w:val="00A65043"/>
    <w:rsid w:val="00A660A7"/>
    <w:rsid w:val="00A663FB"/>
    <w:rsid w:val="00A669D3"/>
    <w:rsid w:val="00A66B37"/>
    <w:rsid w:val="00A67138"/>
    <w:rsid w:val="00A671BD"/>
    <w:rsid w:val="00A67238"/>
    <w:rsid w:val="00A6744F"/>
    <w:rsid w:val="00A67774"/>
    <w:rsid w:val="00A67EEA"/>
    <w:rsid w:val="00A7012F"/>
    <w:rsid w:val="00A709A1"/>
    <w:rsid w:val="00A71457"/>
    <w:rsid w:val="00A7167B"/>
    <w:rsid w:val="00A71DFA"/>
    <w:rsid w:val="00A71F16"/>
    <w:rsid w:val="00A723AC"/>
    <w:rsid w:val="00A727C0"/>
    <w:rsid w:val="00A7286B"/>
    <w:rsid w:val="00A72C18"/>
    <w:rsid w:val="00A73089"/>
    <w:rsid w:val="00A73E69"/>
    <w:rsid w:val="00A73EFC"/>
    <w:rsid w:val="00A742D6"/>
    <w:rsid w:val="00A745CC"/>
    <w:rsid w:val="00A74EC5"/>
    <w:rsid w:val="00A7518A"/>
    <w:rsid w:val="00A75629"/>
    <w:rsid w:val="00A75BE8"/>
    <w:rsid w:val="00A75D42"/>
    <w:rsid w:val="00A762E3"/>
    <w:rsid w:val="00A765E9"/>
    <w:rsid w:val="00A7695E"/>
    <w:rsid w:val="00A76975"/>
    <w:rsid w:val="00A76AB4"/>
    <w:rsid w:val="00A76EFA"/>
    <w:rsid w:val="00A772EB"/>
    <w:rsid w:val="00A774F9"/>
    <w:rsid w:val="00A7765E"/>
    <w:rsid w:val="00A777FF"/>
    <w:rsid w:val="00A77B3C"/>
    <w:rsid w:val="00A77C5F"/>
    <w:rsid w:val="00A77C93"/>
    <w:rsid w:val="00A802C2"/>
    <w:rsid w:val="00A80BE7"/>
    <w:rsid w:val="00A80CB6"/>
    <w:rsid w:val="00A80E16"/>
    <w:rsid w:val="00A81321"/>
    <w:rsid w:val="00A8150A"/>
    <w:rsid w:val="00A81650"/>
    <w:rsid w:val="00A819C7"/>
    <w:rsid w:val="00A819E4"/>
    <w:rsid w:val="00A81AC3"/>
    <w:rsid w:val="00A81C6C"/>
    <w:rsid w:val="00A81ED0"/>
    <w:rsid w:val="00A8219F"/>
    <w:rsid w:val="00A821E5"/>
    <w:rsid w:val="00A8220C"/>
    <w:rsid w:val="00A82424"/>
    <w:rsid w:val="00A82599"/>
    <w:rsid w:val="00A82BB1"/>
    <w:rsid w:val="00A82D00"/>
    <w:rsid w:val="00A83411"/>
    <w:rsid w:val="00A8357E"/>
    <w:rsid w:val="00A83975"/>
    <w:rsid w:val="00A839CB"/>
    <w:rsid w:val="00A83B2A"/>
    <w:rsid w:val="00A83BCB"/>
    <w:rsid w:val="00A8452B"/>
    <w:rsid w:val="00A84ABA"/>
    <w:rsid w:val="00A84F5C"/>
    <w:rsid w:val="00A84FCE"/>
    <w:rsid w:val="00A84FDB"/>
    <w:rsid w:val="00A850D0"/>
    <w:rsid w:val="00A85203"/>
    <w:rsid w:val="00A85242"/>
    <w:rsid w:val="00A8548E"/>
    <w:rsid w:val="00A85500"/>
    <w:rsid w:val="00A85545"/>
    <w:rsid w:val="00A859A9"/>
    <w:rsid w:val="00A85D94"/>
    <w:rsid w:val="00A863AF"/>
    <w:rsid w:val="00A863BB"/>
    <w:rsid w:val="00A86B04"/>
    <w:rsid w:val="00A8721A"/>
    <w:rsid w:val="00A87379"/>
    <w:rsid w:val="00A875C5"/>
    <w:rsid w:val="00A8764F"/>
    <w:rsid w:val="00A87748"/>
    <w:rsid w:val="00A87EA1"/>
    <w:rsid w:val="00A905E1"/>
    <w:rsid w:val="00A907FF"/>
    <w:rsid w:val="00A90C7D"/>
    <w:rsid w:val="00A90DFB"/>
    <w:rsid w:val="00A90FFE"/>
    <w:rsid w:val="00A91A1B"/>
    <w:rsid w:val="00A91ACB"/>
    <w:rsid w:val="00A91F56"/>
    <w:rsid w:val="00A9214F"/>
    <w:rsid w:val="00A923EC"/>
    <w:rsid w:val="00A9272D"/>
    <w:rsid w:val="00A92E86"/>
    <w:rsid w:val="00A92EB1"/>
    <w:rsid w:val="00A930CA"/>
    <w:rsid w:val="00A934F0"/>
    <w:rsid w:val="00A93783"/>
    <w:rsid w:val="00A93BB9"/>
    <w:rsid w:val="00A94110"/>
    <w:rsid w:val="00A94D47"/>
    <w:rsid w:val="00A95750"/>
    <w:rsid w:val="00A957BE"/>
    <w:rsid w:val="00A96168"/>
    <w:rsid w:val="00A963C1"/>
    <w:rsid w:val="00A9685A"/>
    <w:rsid w:val="00A96B54"/>
    <w:rsid w:val="00A96BBE"/>
    <w:rsid w:val="00A970C1"/>
    <w:rsid w:val="00A9725D"/>
    <w:rsid w:val="00A97560"/>
    <w:rsid w:val="00A975C9"/>
    <w:rsid w:val="00A9767D"/>
    <w:rsid w:val="00A978D6"/>
    <w:rsid w:val="00A97A85"/>
    <w:rsid w:val="00A97AC7"/>
    <w:rsid w:val="00AA001F"/>
    <w:rsid w:val="00AA0103"/>
    <w:rsid w:val="00AA023D"/>
    <w:rsid w:val="00AA03AA"/>
    <w:rsid w:val="00AA07D9"/>
    <w:rsid w:val="00AA0929"/>
    <w:rsid w:val="00AA0AA0"/>
    <w:rsid w:val="00AA0DC7"/>
    <w:rsid w:val="00AA0EBA"/>
    <w:rsid w:val="00AA0EBD"/>
    <w:rsid w:val="00AA10AA"/>
    <w:rsid w:val="00AA167D"/>
    <w:rsid w:val="00AA17A4"/>
    <w:rsid w:val="00AA1B42"/>
    <w:rsid w:val="00AA1C46"/>
    <w:rsid w:val="00AA1CA6"/>
    <w:rsid w:val="00AA1E40"/>
    <w:rsid w:val="00AA1E5F"/>
    <w:rsid w:val="00AA259D"/>
    <w:rsid w:val="00AA297D"/>
    <w:rsid w:val="00AA2AFE"/>
    <w:rsid w:val="00AA2DE4"/>
    <w:rsid w:val="00AA318F"/>
    <w:rsid w:val="00AA324A"/>
    <w:rsid w:val="00AA33B4"/>
    <w:rsid w:val="00AA37F1"/>
    <w:rsid w:val="00AA39F6"/>
    <w:rsid w:val="00AA4342"/>
    <w:rsid w:val="00AA4441"/>
    <w:rsid w:val="00AA4639"/>
    <w:rsid w:val="00AA4ADE"/>
    <w:rsid w:val="00AA4C13"/>
    <w:rsid w:val="00AA4F54"/>
    <w:rsid w:val="00AA5050"/>
    <w:rsid w:val="00AA53B8"/>
    <w:rsid w:val="00AA5421"/>
    <w:rsid w:val="00AA58C8"/>
    <w:rsid w:val="00AA5B74"/>
    <w:rsid w:val="00AA5D1B"/>
    <w:rsid w:val="00AA5FA4"/>
    <w:rsid w:val="00AA63A9"/>
    <w:rsid w:val="00AA641E"/>
    <w:rsid w:val="00AA6624"/>
    <w:rsid w:val="00AA6947"/>
    <w:rsid w:val="00AA698A"/>
    <w:rsid w:val="00AA6A13"/>
    <w:rsid w:val="00AA6EFC"/>
    <w:rsid w:val="00AA70AE"/>
    <w:rsid w:val="00AA71DD"/>
    <w:rsid w:val="00AA7301"/>
    <w:rsid w:val="00AA7614"/>
    <w:rsid w:val="00AA77FF"/>
    <w:rsid w:val="00AA783D"/>
    <w:rsid w:val="00AA7A36"/>
    <w:rsid w:val="00AA7D9D"/>
    <w:rsid w:val="00AB0599"/>
    <w:rsid w:val="00AB0875"/>
    <w:rsid w:val="00AB08D4"/>
    <w:rsid w:val="00AB11D3"/>
    <w:rsid w:val="00AB1945"/>
    <w:rsid w:val="00AB1E0D"/>
    <w:rsid w:val="00AB1EE2"/>
    <w:rsid w:val="00AB1F4B"/>
    <w:rsid w:val="00AB1FDB"/>
    <w:rsid w:val="00AB2077"/>
    <w:rsid w:val="00AB2167"/>
    <w:rsid w:val="00AB2329"/>
    <w:rsid w:val="00AB273F"/>
    <w:rsid w:val="00AB27C0"/>
    <w:rsid w:val="00AB2A2B"/>
    <w:rsid w:val="00AB3B65"/>
    <w:rsid w:val="00AB43B7"/>
    <w:rsid w:val="00AB45E0"/>
    <w:rsid w:val="00AB4ED9"/>
    <w:rsid w:val="00AB52B9"/>
    <w:rsid w:val="00AB5439"/>
    <w:rsid w:val="00AB5968"/>
    <w:rsid w:val="00AB599D"/>
    <w:rsid w:val="00AB5AC1"/>
    <w:rsid w:val="00AB65AB"/>
    <w:rsid w:val="00AB6B24"/>
    <w:rsid w:val="00AB6E41"/>
    <w:rsid w:val="00AB7418"/>
    <w:rsid w:val="00AB77DF"/>
    <w:rsid w:val="00AB794C"/>
    <w:rsid w:val="00AB7B6F"/>
    <w:rsid w:val="00AC0247"/>
    <w:rsid w:val="00AC063B"/>
    <w:rsid w:val="00AC066C"/>
    <w:rsid w:val="00AC08EE"/>
    <w:rsid w:val="00AC0EB9"/>
    <w:rsid w:val="00AC0EE4"/>
    <w:rsid w:val="00AC11E0"/>
    <w:rsid w:val="00AC13FD"/>
    <w:rsid w:val="00AC1654"/>
    <w:rsid w:val="00AC1776"/>
    <w:rsid w:val="00AC1D51"/>
    <w:rsid w:val="00AC2123"/>
    <w:rsid w:val="00AC273D"/>
    <w:rsid w:val="00AC2759"/>
    <w:rsid w:val="00AC2C58"/>
    <w:rsid w:val="00AC3389"/>
    <w:rsid w:val="00AC34BE"/>
    <w:rsid w:val="00AC3623"/>
    <w:rsid w:val="00AC366D"/>
    <w:rsid w:val="00AC3B33"/>
    <w:rsid w:val="00AC3BBC"/>
    <w:rsid w:val="00AC3EC0"/>
    <w:rsid w:val="00AC43D5"/>
    <w:rsid w:val="00AC4930"/>
    <w:rsid w:val="00AC4933"/>
    <w:rsid w:val="00AC511F"/>
    <w:rsid w:val="00AC53D1"/>
    <w:rsid w:val="00AC53E7"/>
    <w:rsid w:val="00AC5527"/>
    <w:rsid w:val="00AC5618"/>
    <w:rsid w:val="00AC5686"/>
    <w:rsid w:val="00AC58A0"/>
    <w:rsid w:val="00AC5AF8"/>
    <w:rsid w:val="00AC5DDA"/>
    <w:rsid w:val="00AC60E1"/>
    <w:rsid w:val="00AC6758"/>
    <w:rsid w:val="00AC693B"/>
    <w:rsid w:val="00AC697F"/>
    <w:rsid w:val="00AC6B97"/>
    <w:rsid w:val="00AC6DD4"/>
    <w:rsid w:val="00AC6FB9"/>
    <w:rsid w:val="00AC7282"/>
    <w:rsid w:val="00AC745D"/>
    <w:rsid w:val="00AC7597"/>
    <w:rsid w:val="00AC7A12"/>
    <w:rsid w:val="00AC7B84"/>
    <w:rsid w:val="00AC7C8D"/>
    <w:rsid w:val="00AC7D88"/>
    <w:rsid w:val="00AD0630"/>
    <w:rsid w:val="00AD0868"/>
    <w:rsid w:val="00AD08D7"/>
    <w:rsid w:val="00AD09B4"/>
    <w:rsid w:val="00AD0D82"/>
    <w:rsid w:val="00AD1319"/>
    <w:rsid w:val="00AD15FC"/>
    <w:rsid w:val="00AD1CBC"/>
    <w:rsid w:val="00AD2104"/>
    <w:rsid w:val="00AD2680"/>
    <w:rsid w:val="00AD284A"/>
    <w:rsid w:val="00AD2BE0"/>
    <w:rsid w:val="00AD3424"/>
    <w:rsid w:val="00AD385E"/>
    <w:rsid w:val="00AD408C"/>
    <w:rsid w:val="00AD4252"/>
    <w:rsid w:val="00AD43BA"/>
    <w:rsid w:val="00AD46CE"/>
    <w:rsid w:val="00AD471B"/>
    <w:rsid w:val="00AD4946"/>
    <w:rsid w:val="00AD4FE3"/>
    <w:rsid w:val="00AD5082"/>
    <w:rsid w:val="00AD545D"/>
    <w:rsid w:val="00AD54D0"/>
    <w:rsid w:val="00AD5623"/>
    <w:rsid w:val="00AD57B3"/>
    <w:rsid w:val="00AD582E"/>
    <w:rsid w:val="00AD5D09"/>
    <w:rsid w:val="00AD5FE3"/>
    <w:rsid w:val="00AD6C29"/>
    <w:rsid w:val="00AD7406"/>
    <w:rsid w:val="00AD761F"/>
    <w:rsid w:val="00AD7822"/>
    <w:rsid w:val="00AE000D"/>
    <w:rsid w:val="00AE02FB"/>
    <w:rsid w:val="00AE08AF"/>
    <w:rsid w:val="00AE0AA9"/>
    <w:rsid w:val="00AE1553"/>
    <w:rsid w:val="00AE167E"/>
    <w:rsid w:val="00AE1738"/>
    <w:rsid w:val="00AE1A72"/>
    <w:rsid w:val="00AE1EAD"/>
    <w:rsid w:val="00AE31C8"/>
    <w:rsid w:val="00AE3420"/>
    <w:rsid w:val="00AE3CBF"/>
    <w:rsid w:val="00AE4936"/>
    <w:rsid w:val="00AE49B9"/>
    <w:rsid w:val="00AE49E6"/>
    <w:rsid w:val="00AE4EAC"/>
    <w:rsid w:val="00AE5CB0"/>
    <w:rsid w:val="00AE602D"/>
    <w:rsid w:val="00AE6771"/>
    <w:rsid w:val="00AE6A7F"/>
    <w:rsid w:val="00AE6D82"/>
    <w:rsid w:val="00AE6E1D"/>
    <w:rsid w:val="00AE731C"/>
    <w:rsid w:val="00AE7364"/>
    <w:rsid w:val="00AE7C2D"/>
    <w:rsid w:val="00AE7C81"/>
    <w:rsid w:val="00AE7D8A"/>
    <w:rsid w:val="00AF0009"/>
    <w:rsid w:val="00AF03B4"/>
    <w:rsid w:val="00AF065C"/>
    <w:rsid w:val="00AF07EC"/>
    <w:rsid w:val="00AF0A17"/>
    <w:rsid w:val="00AF1018"/>
    <w:rsid w:val="00AF1396"/>
    <w:rsid w:val="00AF1549"/>
    <w:rsid w:val="00AF17C1"/>
    <w:rsid w:val="00AF17FE"/>
    <w:rsid w:val="00AF19AD"/>
    <w:rsid w:val="00AF19D5"/>
    <w:rsid w:val="00AF1DAF"/>
    <w:rsid w:val="00AF1FB4"/>
    <w:rsid w:val="00AF25F3"/>
    <w:rsid w:val="00AF2941"/>
    <w:rsid w:val="00AF2F55"/>
    <w:rsid w:val="00AF3689"/>
    <w:rsid w:val="00AF424E"/>
    <w:rsid w:val="00AF451F"/>
    <w:rsid w:val="00AF462D"/>
    <w:rsid w:val="00AF481F"/>
    <w:rsid w:val="00AF49D5"/>
    <w:rsid w:val="00AF5590"/>
    <w:rsid w:val="00AF5BA5"/>
    <w:rsid w:val="00AF5CE9"/>
    <w:rsid w:val="00AF60FD"/>
    <w:rsid w:val="00AF64C5"/>
    <w:rsid w:val="00AF65EF"/>
    <w:rsid w:val="00AF668F"/>
    <w:rsid w:val="00AF74CC"/>
    <w:rsid w:val="00AF7C7D"/>
    <w:rsid w:val="00AF7D8F"/>
    <w:rsid w:val="00AF7E3F"/>
    <w:rsid w:val="00AF7EBA"/>
    <w:rsid w:val="00B001C3"/>
    <w:rsid w:val="00B0030C"/>
    <w:rsid w:val="00B00524"/>
    <w:rsid w:val="00B00894"/>
    <w:rsid w:val="00B00B0D"/>
    <w:rsid w:val="00B00BFA"/>
    <w:rsid w:val="00B00E3D"/>
    <w:rsid w:val="00B01590"/>
    <w:rsid w:val="00B016A1"/>
    <w:rsid w:val="00B01A10"/>
    <w:rsid w:val="00B01E39"/>
    <w:rsid w:val="00B02242"/>
    <w:rsid w:val="00B02281"/>
    <w:rsid w:val="00B024EB"/>
    <w:rsid w:val="00B02511"/>
    <w:rsid w:val="00B027E7"/>
    <w:rsid w:val="00B02823"/>
    <w:rsid w:val="00B02CBF"/>
    <w:rsid w:val="00B02FF4"/>
    <w:rsid w:val="00B0314B"/>
    <w:rsid w:val="00B035C1"/>
    <w:rsid w:val="00B03A34"/>
    <w:rsid w:val="00B03B5F"/>
    <w:rsid w:val="00B03B70"/>
    <w:rsid w:val="00B03E4F"/>
    <w:rsid w:val="00B03F30"/>
    <w:rsid w:val="00B0403A"/>
    <w:rsid w:val="00B045D7"/>
    <w:rsid w:val="00B0495C"/>
    <w:rsid w:val="00B056D1"/>
    <w:rsid w:val="00B057F2"/>
    <w:rsid w:val="00B059C1"/>
    <w:rsid w:val="00B05BF1"/>
    <w:rsid w:val="00B05CB2"/>
    <w:rsid w:val="00B05D1F"/>
    <w:rsid w:val="00B05EA1"/>
    <w:rsid w:val="00B06A20"/>
    <w:rsid w:val="00B06D0C"/>
    <w:rsid w:val="00B06EA1"/>
    <w:rsid w:val="00B07159"/>
    <w:rsid w:val="00B0765B"/>
    <w:rsid w:val="00B079EF"/>
    <w:rsid w:val="00B079F5"/>
    <w:rsid w:val="00B07F61"/>
    <w:rsid w:val="00B10314"/>
    <w:rsid w:val="00B103D8"/>
    <w:rsid w:val="00B104B1"/>
    <w:rsid w:val="00B10BF3"/>
    <w:rsid w:val="00B10C3D"/>
    <w:rsid w:val="00B10E28"/>
    <w:rsid w:val="00B11077"/>
    <w:rsid w:val="00B113F6"/>
    <w:rsid w:val="00B116E9"/>
    <w:rsid w:val="00B1180C"/>
    <w:rsid w:val="00B11B8A"/>
    <w:rsid w:val="00B12694"/>
    <w:rsid w:val="00B1278B"/>
    <w:rsid w:val="00B127AA"/>
    <w:rsid w:val="00B129B6"/>
    <w:rsid w:val="00B12C67"/>
    <w:rsid w:val="00B13B2F"/>
    <w:rsid w:val="00B13B84"/>
    <w:rsid w:val="00B13C66"/>
    <w:rsid w:val="00B13D03"/>
    <w:rsid w:val="00B13E12"/>
    <w:rsid w:val="00B13FB3"/>
    <w:rsid w:val="00B14110"/>
    <w:rsid w:val="00B1423C"/>
    <w:rsid w:val="00B1468C"/>
    <w:rsid w:val="00B14BB8"/>
    <w:rsid w:val="00B14FB8"/>
    <w:rsid w:val="00B14FCA"/>
    <w:rsid w:val="00B151BF"/>
    <w:rsid w:val="00B15609"/>
    <w:rsid w:val="00B15AC2"/>
    <w:rsid w:val="00B15D30"/>
    <w:rsid w:val="00B167C0"/>
    <w:rsid w:val="00B168BD"/>
    <w:rsid w:val="00B16C44"/>
    <w:rsid w:val="00B172C6"/>
    <w:rsid w:val="00B17351"/>
    <w:rsid w:val="00B17809"/>
    <w:rsid w:val="00B203B7"/>
    <w:rsid w:val="00B2084B"/>
    <w:rsid w:val="00B20948"/>
    <w:rsid w:val="00B2099E"/>
    <w:rsid w:val="00B20B14"/>
    <w:rsid w:val="00B20FE7"/>
    <w:rsid w:val="00B21442"/>
    <w:rsid w:val="00B21527"/>
    <w:rsid w:val="00B21566"/>
    <w:rsid w:val="00B2162C"/>
    <w:rsid w:val="00B21C74"/>
    <w:rsid w:val="00B22161"/>
    <w:rsid w:val="00B22EDE"/>
    <w:rsid w:val="00B22F14"/>
    <w:rsid w:val="00B23004"/>
    <w:rsid w:val="00B231D8"/>
    <w:rsid w:val="00B232EE"/>
    <w:rsid w:val="00B2349F"/>
    <w:rsid w:val="00B237B3"/>
    <w:rsid w:val="00B23A47"/>
    <w:rsid w:val="00B23D2D"/>
    <w:rsid w:val="00B23D51"/>
    <w:rsid w:val="00B24063"/>
    <w:rsid w:val="00B24A0A"/>
    <w:rsid w:val="00B24C68"/>
    <w:rsid w:val="00B24D1C"/>
    <w:rsid w:val="00B25433"/>
    <w:rsid w:val="00B25A69"/>
    <w:rsid w:val="00B26015"/>
    <w:rsid w:val="00B26177"/>
    <w:rsid w:val="00B261FA"/>
    <w:rsid w:val="00B26269"/>
    <w:rsid w:val="00B26348"/>
    <w:rsid w:val="00B2643C"/>
    <w:rsid w:val="00B2682E"/>
    <w:rsid w:val="00B26937"/>
    <w:rsid w:val="00B26BC0"/>
    <w:rsid w:val="00B26BEE"/>
    <w:rsid w:val="00B2736B"/>
    <w:rsid w:val="00B27A15"/>
    <w:rsid w:val="00B27FF1"/>
    <w:rsid w:val="00B30803"/>
    <w:rsid w:val="00B308A7"/>
    <w:rsid w:val="00B30C7B"/>
    <w:rsid w:val="00B30DEA"/>
    <w:rsid w:val="00B30F53"/>
    <w:rsid w:val="00B3102F"/>
    <w:rsid w:val="00B31148"/>
    <w:rsid w:val="00B311C0"/>
    <w:rsid w:val="00B31827"/>
    <w:rsid w:val="00B3186A"/>
    <w:rsid w:val="00B31AE9"/>
    <w:rsid w:val="00B31DE0"/>
    <w:rsid w:val="00B3204D"/>
    <w:rsid w:val="00B32081"/>
    <w:rsid w:val="00B325C0"/>
    <w:rsid w:val="00B32731"/>
    <w:rsid w:val="00B327C6"/>
    <w:rsid w:val="00B329BC"/>
    <w:rsid w:val="00B32CC7"/>
    <w:rsid w:val="00B33156"/>
    <w:rsid w:val="00B33595"/>
    <w:rsid w:val="00B33CAE"/>
    <w:rsid w:val="00B33D43"/>
    <w:rsid w:val="00B3400B"/>
    <w:rsid w:val="00B343C6"/>
    <w:rsid w:val="00B346BD"/>
    <w:rsid w:val="00B34B0C"/>
    <w:rsid w:val="00B34CCA"/>
    <w:rsid w:val="00B34CD2"/>
    <w:rsid w:val="00B34CEB"/>
    <w:rsid w:val="00B34ED3"/>
    <w:rsid w:val="00B355B5"/>
    <w:rsid w:val="00B35CE3"/>
    <w:rsid w:val="00B3610F"/>
    <w:rsid w:val="00B361C8"/>
    <w:rsid w:val="00B36207"/>
    <w:rsid w:val="00B36382"/>
    <w:rsid w:val="00B363BB"/>
    <w:rsid w:val="00B36536"/>
    <w:rsid w:val="00B36757"/>
    <w:rsid w:val="00B36981"/>
    <w:rsid w:val="00B3704F"/>
    <w:rsid w:val="00B37240"/>
    <w:rsid w:val="00B3749B"/>
    <w:rsid w:val="00B37571"/>
    <w:rsid w:val="00B377D9"/>
    <w:rsid w:val="00B37FDB"/>
    <w:rsid w:val="00B401F4"/>
    <w:rsid w:val="00B40313"/>
    <w:rsid w:val="00B40515"/>
    <w:rsid w:val="00B4070E"/>
    <w:rsid w:val="00B40B6A"/>
    <w:rsid w:val="00B40B80"/>
    <w:rsid w:val="00B40BB5"/>
    <w:rsid w:val="00B40DAA"/>
    <w:rsid w:val="00B417B7"/>
    <w:rsid w:val="00B41BF9"/>
    <w:rsid w:val="00B420F4"/>
    <w:rsid w:val="00B4236C"/>
    <w:rsid w:val="00B42393"/>
    <w:rsid w:val="00B4269F"/>
    <w:rsid w:val="00B4271F"/>
    <w:rsid w:val="00B4278E"/>
    <w:rsid w:val="00B42790"/>
    <w:rsid w:val="00B42859"/>
    <w:rsid w:val="00B42B37"/>
    <w:rsid w:val="00B42F73"/>
    <w:rsid w:val="00B431F4"/>
    <w:rsid w:val="00B4321C"/>
    <w:rsid w:val="00B435E4"/>
    <w:rsid w:val="00B43760"/>
    <w:rsid w:val="00B43808"/>
    <w:rsid w:val="00B43932"/>
    <w:rsid w:val="00B43970"/>
    <w:rsid w:val="00B43B72"/>
    <w:rsid w:val="00B43FBE"/>
    <w:rsid w:val="00B442D1"/>
    <w:rsid w:val="00B444AC"/>
    <w:rsid w:val="00B44592"/>
    <w:rsid w:val="00B4473B"/>
    <w:rsid w:val="00B44C4C"/>
    <w:rsid w:val="00B4585F"/>
    <w:rsid w:val="00B458CD"/>
    <w:rsid w:val="00B45B0B"/>
    <w:rsid w:val="00B45D4C"/>
    <w:rsid w:val="00B45EDF"/>
    <w:rsid w:val="00B4659D"/>
    <w:rsid w:val="00B4681E"/>
    <w:rsid w:val="00B46981"/>
    <w:rsid w:val="00B46C3F"/>
    <w:rsid w:val="00B47142"/>
    <w:rsid w:val="00B47224"/>
    <w:rsid w:val="00B47370"/>
    <w:rsid w:val="00B4789B"/>
    <w:rsid w:val="00B478EF"/>
    <w:rsid w:val="00B47A1C"/>
    <w:rsid w:val="00B47AFA"/>
    <w:rsid w:val="00B47FF9"/>
    <w:rsid w:val="00B50379"/>
    <w:rsid w:val="00B50439"/>
    <w:rsid w:val="00B5060C"/>
    <w:rsid w:val="00B5079C"/>
    <w:rsid w:val="00B50886"/>
    <w:rsid w:val="00B508A4"/>
    <w:rsid w:val="00B511DB"/>
    <w:rsid w:val="00B5178F"/>
    <w:rsid w:val="00B51901"/>
    <w:rsid w:val="00B519DE"/>
    <w:rsid w:val="00B51BCD"/>
    <w:rsid w:val="00B5223E"/>
    <w:rsid w:val="00B5231A"/>
    <w:rsid w:val="00B52D00"/>
    <w:rsid w:val="00B52D9D"/>
    <w:rsid w:val="00B532F1"/>
    <w:rsid w:val="00B537B7"/>
    <w:rsid w:val="00B5390F"/>
    <w:rsid w:val="00B53B5A"/>
    <w:rsid w:val="00B541FD"/>
    <w:rsid w:val="00B54479"/>
    <w:rsid w:val="00B548C5"/>
    <w:rsid w:val="00B54B82"/>
    <w:rsid w:val="00B54BEF"/>
    <w:rsid w:val="00B54C79"/>
    <w:rsid w:val="00B54CD6"/>
    <w:rsid w:val="00B54F5C"/>
    <w:rsid w:val="00B55040"/>
    <w:rsid w:val="00B551FF"/>
    <w:rsid w:val="00B552FB"/>
    <w:rsid w:val="00B554A5"/>
    <w:rsid w:val="00B555B4"/>
    <w:rsid w:val="00B55B05"/>
    <w:rsid w:val="00B5658C"/>
    <w:rsid w:val="00B565BC"/>
    <w:rsid w:val="00B56865"/>
    <w:rsid w:val="00B569A9"/>
    <w:rsid w:val="00B56BAB"/>
    <w:rsid w:val="00B56BBC"/>
    <w:rsid w:val="00B56E02"/>
    <w:rsid w:val="00B57976"/>
    <w:rsid w:val="00B579D4"/>
    <w:rsid w:val="00B57B1D"/>
    <w:rsid w:val="00B57B60"/>
    <w:rsid w:val="00B57C43"/>
    <w:rsid w:val="00B57DE2"/>
    <w:rsid w:val="00B60465"/>
    <w:rsid w:val="00B606F9"/>
    <w:rsid w:val="00B60890"/>
    <w:rsid w:val="00B60954"/>
    <w:rsid w:val="00B6099C"/>
    <w:rsid w:val="00B60A99"/>
    <w:rsid w:val="00B610DB"/>
    <w:rsid w:val="00B61675"/>
    <w:rsid w:val="00B61831"/>
    <w:rsid w:val="00B61925"/>
    <w:rsid w:val="00B619A2"/>
    <w:rsid w:val="00B61FDB"/>
    <w:rsid w:val="00B62079"/>
    <w:rsid w:val="00B6241A"/>
    <w:rsid w:val="00B62D82"/>
    <w:rsid w:val="00B62F9A"/>
    <w:rsid w:val="00B63080"/>
    <w:rsid w:val="00B63997"/>
    <w:rsid w:val="00B63A1C"/>
    <w:rsid w:val="00B63F0D"/>
    <w:rsid w:val="00B642BE"/>
    <w:rsid w:val="00B6437B"/>
    <w:rsid w:val="00B64599"/>
    <w:rsid w:val="00B64A13"/>
    <w:rsid w:val="00B64F7C"/>
    <w:rsid w:val="00B6512A"/>
    <w:rsid w:val="00B6529B"/>
    <w:rsid w:val="00B653A6"/>
    <w:rsid w:val="00B6566A"/>
    <w:rsid w:val="00B656F3"/>
    <w:rsid w:val="00B65911"/>
    <w:rsid w:val="00B65A42"/>
    <w:rsid w:val="00B65C0C"/>
    <w:rsid w:val="00B65CEB"/>
    <w:rsid w:val="00B65FDE"/>
    <w:rsid w:val="00B66037"/>
    <w:rsid w:val="00B660EB"/>
    <w:rsid w:val="00B662C5"/>
    <w:rsid w:val="00B664E9"/>
    <w:rsid w:val="00B66929"/>
    <w:rsid w:val="00B66AF7"/>
    <w:rsid w:val="00B66E4A"/>
    <w:rsid w:val="00B70092"/>
    <w:rsid w:val="00B7041E"/>
    <w:rsid w:val="00B70798"/>
    <w:rsid w:val="00B70BDD"/>
    <w:rsid w:val="00B71269"/>
    <w:rsid w:val="00B71294"/>
    <w:rsid w:val="00B71440"/>
    <w:rsid w:val="00B71A76"/>
    <w:rsid w:val="00B71B95"/>
    <w:rsid w:val="00B71BBC"/>
    <w:rsid w:val="00B71D15"/>
    <w:rsid w:val="00B71D6A"/>
    <w:rsid w:val="00B720A9"/>
    <w:rsid w:val="00B72AD2"/>
    <w:rsid w:val="00B72D11"/>
    <w:rsid w:val="00B737BE"/>
    <w:rsid w:val="00B73B52"/>
    <w:rsid w:val="00B73D39"/>
    <w:rsid w:val="00B7424A"/>
    <w:rsid w:val="00B744A1"/>
    <w:rsid w:val="00B7465C"/>
    <w:rsid w:val="00B748FB"/>
    <w:rsid w:val="00B74963"/>
    <w:rsid w:val="00B74AFF"/>
    <w:rsid w:val="00B74CDF"/>
    <w:rsid w:val="00B74E1B"/>
    <w:rsid w:val="00B74E21"/>
    <w:rsid w:val="00B74F99"/>
    <w:rsid w:val="00B75086"/>
    <w:rsid w:val="00B754DF"/>
    <w:rsid w:val="00B75B82"/>
    <w:rsid w:val="00B75C9C"/>
    <w:rsid w:val="00B75D56"/>
    <w:rsid w:val="00B76184"/>
    <w:rsid w:val="00B76228"/>
    <w:rsid w:val="00B766F5"/>
    <w:rsid w:val="00B76BDB"/>
    <w:rsid w:val="00B76D79"/>
    <w:rsid w:val="00B76E9F"/>
    <w:rsid w:val="00B777AC"/>
    <w:rsid w:val="00B77A73"/>
    <w:rsid w:val="00B77BF8"/>
    <w:rsid w:val="00B77EDB"/>
    <w:rsid w:val="00B801E4"/>
    <w:rsid w:val="00B80815"/>
    <w:rsid w:val="00B80E3D"/>
    <w:rsid w:val="00B8120F"/>
    <w:rsid w:val="00B813CD"/>
    <w:rsid w:val="00B816C3"/>
    <w:rsid w:val="00B8174F"/>
    <w:rsid w:val="00B81C4A"/>
    <w:rsid w:val="00B81CDC"/>
    <w:rsid w:val="00B81E48"/>
    <w:rsid w:val="00B81FC1"/>
    <w:rsid w:val="00B822EB"/>
    <w:rsid w:val="00B826B5"/>
    <w:rsid w:val="00B827D2"/>
    <w:rsid w:val="00B82814"/>
    <w:rsid w:val="00B82A2C"/>
    <w:rsid w:val="00B82C53"/>
    <w:rsid w:val="00B82DE4"/>
    <w:rsid w:val="00B8310E"/>
    <w:rsid w:val="00B832AB"/>
    <w:rsid w:val="00B83343"/>
    <w:rsid w:val="00B8358E"/>
    <w:rsid w:val="00B8362F"/>
    <w:rsid w:val="00B83960"/>
    <w:rsid w:val="00B83C5E"/>
    <w:rsid w:val="00B83C92"/>
    <w:rsid w:val="00B83DD0"/>
    <w:rsid w:val="00B83EF4"/>
    <w:rsid w:val="00B84317"/>
    <w:rsid w:val="00B84956"/>
    <w:rsid w:val="00B84B51"/>
    <w:rsid w:val="00B84C74"/>
    <w:rsid w:val="00B84E15"/>
    <w:rsid w:val="00B8516F"/>
    <w:rsid w:val="00B851D7"/>
    <w:rsid w:val="00B85446"/>
    <w:rsid w:val="00B85615"/>
    <w:rsid w:val="00B85674"/>
    <w:rsid w:val="00B85738"/>
    <w:rsid w:val="00B85901"/>
    <w:rsid w:val="00B85E0B"/>
    <w:rsid w:val="00B8611B"/>
    <w:rsid w:val="00B8669E"/>
    <w:rsid w:val="00B86A91"/>
    <w:rsid w:val="00B86C1E"/>
    <w:rsid w:val="00B86E7C"/>
    <w:rsid w:val="00B86EDA"/>
    <w:rsid w:val="00B86EF6"/>
    <w:rsid w:val="00B86F50"/>
    <w:rsid w:val="00B87286"/>
    <w:rsid w:val="00B877E7"/>
    <w:rsid w:val="00B87DAD"/>
    <w:rsid w:val="00B87E0E"/>
    <w:rsid w:val="00B87E2C"/>
    <w:rsid w:val="00B90F8F"/>
    <w:rsid w:val="00B91105"/>
    <w:rsid w:val="00B9117D"/>
    <w:rsid w:val="00B9119A"/>
    <w:rsid w:val="00B9146D"/>
    <w:rsid w:val="00B92047"/>
    <w:rsid w:val="00B92449"/>
    <w:rsid w:val="00B92CBF"/>
    <w:rsid w:val="00B93050"/>
    <w:rsid w:val="00B930A0"/>
    <w:rsid w:val="00B93270"/>
    <w:rsid w:val="00B936B5"/>
    <w:rsid w:val="00B93FA6"/>
    <w:rsid w:val="00B94031"/>
    <w:rsid w:val="00B94199"/>
    <w:rsid w:val="00B94388"/>
    <w:rsid w:val="00B943F6"/>
    <w:rsid w:val="00B94432"/>
    <w:rsid w:val="00B949FA"/>
    <w:rsid w:val="00B94A61"/>
    <w:rsid w:val="00B94CAE"/>
    <w:rsid w:val="00B94DE3"/>
    <w:rsid w:val="00B952BB"/>
    <w:rsid w:val="00B953F5"/>
    <w:rsid w:val="00B9568E"/>
    <w:rsid w:val="00B95709"/>
    <w:rsid w:val="00B95968"/>
    <w:rsid w:val="00B95ADD"/>
    <w:rsid w:val="00B95EB9"/>
    <w:rsid w:val="00B95EC7"/>
    <w:rsid w:val="00B95FD2"/>
    <w:rsid w:val="00B9656F"/>
    <w:rsid w:val="00B9672A"/>
    <w:rsid w:val="00B970B7"/>
    <w:rsid w:val="00B9779D"/>
    <w:rsid w:val="00BA075B"/>
    <w:rsid w:val="00BA08F6"/>
    <w:rsid w:val="00BA0A71"/>
    <w:rsid w:val="00BA1408"/>
    <w:rsid w:val="00BA14DA"/>
    <w:rsid w:val="00BA1522"/>
    <w:rsid w:val="00BA1774"/>
    <w:rsid w:val="00BA1F04"/>
    <w:rsid w:val="00BA2397"/>
    <w:rsid w:val="00BA2682"/>
    <w:rsid w:val="00BA27A0"/>
    <w:rsid w:val="00BA2EA3"/>
    <w:rsid w:val="00BA32BC"/>
    <w:rsid w:val="00BA335B"/>
    <w:rsid w:val="00BA36CC"/>
    <w:rsid w:val="00BA373B"/>
    <w:rsid w:val="00BA37A7"/>
    <w:rsid w:val="00BA3C43"/>
    <w:rsid w:val="00BA41E9"/>
    <w:rsid w:val="00BA427C"/>
    <w:rsid w:val="00BA42FD"/>
    <w:rsid w:val="00BA44E9"/>
    <w:rsid w:val="00BA479F"/>
    <w:rsid w:val="00BA4850"/>
    <w:rsid w:val="00BA53A4"/>
    <w:rsid w:val="00BA5DCC"/>
    <w:rsid w:val="00BA5DE8"/>
    <w:rsid w:val="00BA5F1C"/>
    <w:rsid w:val="00BA60D1"/>
    <w:rsid w:val="00BA618C"/>
    <w:rsid w:val="00BA6D54"/>
    <w:rsid w:val="00BA72A7"/>
    <w:rsid w:val="00BA7365"/>
    <w:rsid w:val="00BA77F1"/>
    <w:rsid w:val="00BA7E2E"/>
    <w:rsid w:val="00BB015B"/>
    <w:rsid w:val="00BB0298"/>
    <w:rsid w:val="00BB0787"/>
    <w:rsid w:val="00BB0935"/>
    <w:rsid w:val="00BB0E90"/>
    <w:rsid w:val="00BB0EAD"/>
    <w:rsid w:val="00BB0EF7"/>
    <w:rsid w:val="00BB14C0"/>
    <w:rsid w:val="00BB1812"/>
    <w:rsid w:val="00BB18A2"/>
    <w:rsid w:val="00BB1B06"/>
    <w:rsid w:val="00BB1CD1"/>
    <w:rsid w:val="00BB1FEC"/>
    <w:rsid w:val="00BB2340"/>
    <w:rsid w:val="00BB27FA"/>
    <w:rsid w:val="00BB2866"/>
    <w:rsid w:val="00BB2A56"/>
    <w:rsid w:val="00BB2D4E"/>
    <w:rsid w:val="00BB2F6B"/>
    <w:rsid w:val="00BB30D7"/>
    <w:rsid w:val="00BB33C6"/>
    <w:rsid w:val="00BB35E4"/>
    <w:rsid w:val="00BB3990"/>
    <w:rsid w:val="00BB3D32"/>
    <w:rsid w:val="00BB4015"/>
    <w:rsid w:val="00BB4017"/>
    <w:rsid w:val="00BB4328"/>
    <w:rsid w:val="00BB456D"/>
    <w:rsid w:val="00BB464C"/>
    <w:rsid w:val="00BB470A"/>
    <w:rsid w:val="00BB5235"/>
    <w:rsid w:val="00BB5520"/>
    <w:rsid w:val="00BB55C2"/>
    <w:rsid w:val="00BB592A"/>
    <w:rsid w:val="00BB5B0C"/>
    <w:rsid w:val="00BB62F5"/>
    <w:rsid w:val="00BB65E5"/>
    <w:rsid w:val="00BB6786"/>
    <w:rsid w:val="00BB6D90"/>
    <w:rsid w:val="00BB700F"/>
    <w:rsid w:val="00BC01C4"/>
    <w:rsid w:val="00BC01EA"/>
    <w:rsid w:val="00BC094A"/>
    <w:rsid w:val="00BC0CCE"/>
    <w:rsid w:val="00BC1031"/>
    <w:rsid w:val="00BC17A8"/>
    <w:rsid w:val="00BC1857"/>
    <w:rsid w:val="00BC188E"/>
    <w:rsid w:val="00BC18B3"/>
    <w:rsid w:val="00BC1D92"/>
    <w:rsid w:val="00BC1E27"/>
    <w:rsid w:val="00BC1F31"/>
    <w:rsid w:val="00BC1FA0"/>
    <w:rsid w:val="00BC2A9C"/>
    <w:rsid w:val="00BC315D"/>
    <w:rsid w:val="00BC395D"/>
    <w:rsid w:val="00BC3B4B"/>
    <w:rsid w:val="00BC3BAB"/>
    <w:rsid w:val="00BC3C6F"/>
    <w:rsid w:val="00BC4290"/>
    <w:rsid w:val="00BC44C4"/>
    <w:rsid w:val="00BC4586"/>
    <w:rsid w:val="00BC45FD"/>
    <w:rsid w:val="00BC4683"/>
    <w:rsid w:val="00BC4839"/>
    <w:rsid w:val="00BC494E"/>
    <w:rsid w:val="00BC4974"/>
    <w:rsid w:val="00BC4B1D"/>
    <w:rsid w:val="00BC54A8"/>
    <w:rsid w:val="00BC59B3"/>
    <w:rsid w:val="00BC5C51"/>
    <w:rsid w:val="00BC6090"/>
    <w:rsid w:val="00BC65ED"/>
    <w:rsid w:val="00BC67E8"/>
    <w:rsid w:val="00BC720B"/>
    <w:rsid w:val="00BC7471"/>
    <w:rsid w:val="00BC75FD"/>
    <w:rsid w:val="00BC7644"/>
    <w:rsid w:val="00BC78AB"/>
    <w:rsid w:val="00BC7C01"/>
    <w:rsid w:val="00BD0100"/>
    <w:rsid w:val="00BD01BD"/>
    <w:rsid w:val="00BD044D"/>
    <w:rsid w:val="00BD073F"/>
    <w:rsid w:val="00BD0BF9"/>
    <w:rsid w:val="00BD101B"/>
    <w:rsid w:val="00BD1026"/>
    <w:rsid w:val="00BD1689"/>
    <w:rsid w:val="00BD1767"/>
    <w:rsid w:val="00BD1813"/>
    <w:rsid w:val="00BD187C"/>
    <w:rsid w:val="00BD1B6E"/>
    <w:rsid w:val="00BD1C2D"/>
    <w:rsid w:val="00BD1F67"/>
    <w:rsid w:val="00BD1FD8"/>
    <w:rsid w:val="00BD2404"/>
    <w:rsid w:val="00BD2935"/>
    <w:rsid w:val="00BD2BEA"/>
    <w:rsid w:val="00BD2CE4"/>
    <w:rsid w:val="00BD2E36"/>
    <w:rsid w:val="00BD318F"/>
    <w:rsid w:val="00BD32FF"/>
    <w:rsid w:val="00BD3649"/>
    <w:rsid w:val="00BD3B74"/>
    <w:rsid w:val="00BD442F"/>
    <w:rsid w:val="00BD450D"/>
    <w:rsid w:val="00BD4913"/>
    <w:rsid w:val="00BD49CA"/>
    <w:rsid w:val="00BD4AE7"/>
    <w:rsid w:val="00BD4D37"/>
    <w:rsid w:val="00BD53D3"/>
    <w:rsid w:val="00BD55F7"/>
    <w:rsid w:val="00BD569D"/>
    <w:rsid w:val="00BD5741"/>
    <w:rsid w:val="00BD576A"/>
    <w:rsid w:val="00BD590E"/>
    <w:rsid w:val="00BD5A91"/>
    <w:rsid w:val="00BD6480"/>
    <w:rsid w:val="00BD66AF"/>
    <w:rsid w:val="00BD7211"/>
    <w:rsid w:val="00BD7489"/>
    <w:rsid w:val="00BD748E"/>
    <w:rsid w:val="00BD75DA"/>
    <w:rsid w:val="00BD7DC1"/>
    <w:rsid w:val="00BD7FB2"/>
    <w:rsid w:val="00BD7FF4"/>
    <w:rsid w:val="00BE0621"/>
    <w:rsid w:val="00BE0854"/>
    <w:rsid w:val="00BE0892"/>
    <w:rsid w:val="00BE0B07"/>
    <w:rsid w:val="00BE0C92"/>
    <w:rsid w:val="00BE0DDC"/>
    <w:rsid w:val="00BE10D8"/>
    <w:rsid w:val="00BE191A"/>
    <w:rsid w:val="00BE1A2F"/>
    <w:rsid w:val="00BE1EBA"/>
    <w:rsid w:val="00BE1EFF"/>
    <w:rsid w:val="00BE1F47"/>
    <w:rsid w:val="00BE20B6"/>
    <w:rsid w:val="00BE21D7"/>
    <w:rsid w:val="00BE2396"/>
    <w:rsid w:val="00BE24AF"/>
    <w:rsid w:val="00BE2517"/>
    <w:rsid w:val="00BE28C3"/>
    <w:rsid w:val="00BE3418"/>
    <w:rsid w:val="00BE35CD"/>
    <w:rsid w:val="00BE37F3"/>
    <w:rsid w:val="00BE380B"/>
    <w:rsid w:val="00BE391B"/>
    <w:rsid w:val="00BE392E"/>
    <w:rsid w:val="00BE40D8"/>
    <w:rsid w:val="00BE4153"/>
    <w:rsid w:val="00BE41DA"/>
    <w:rsid w:val="00BE42C9"/>
    <w:rsid w:val="00BE4326"/>
    <w:rsid w:val="00BE4573"/>
    <w:rsid w:val="00BE46DC"/>
    <w:rsid w:val="00BE5139"/>
    <w:rsid w:val="00BE5526"/>
    <w:rsid w:val="00BE59F1"/>
    <w:rsid w:val="00BE5DAA"/>
    <w:rsid w:val="00BE639F"/>
    <w:rsid w:val="00BE6469"/>
    <w:rsid w:val="00BE65EB"/>
    <w:rsid w:val="00BE710A"/>
    <w:rsid w:val="00BE7427"/>
    <w:rsid w:val="00BE7E7D"/>
    <w:rsid w:val="00BE7E93"/>
    <w:rsid w:val="00BF00F0"/>
    <w:rsid w:val="00BF05F8"/>
    <w:rsid w:val="00BF0E92"/>
    <w:rsid w:val="00BF111B"/>
    <w:rsid w:val="00BF160D"/>
    <w:rsid w:val="00BF1787"/>
    <w:rsid w:val="00BF17DD"/>
    <w:rsid w:val="00BF1935"/>
    <w:rsid w:val="00BF1AA0"/>
    <w:rsid w:val="00BF1C3D"/>
    <w:rsid w:val="00BF273D"/>
    <w:rsid w:val="00BF2839"/>
    <w:rsid w:val="00BF2B24"/>
    <w:rsid w:val="00BF30D9"/>
    <w:rsid w:val="00BF31BE"/>
    <w:rsid w:val="00BF3482"/>
    <w:rsid w:val="00BF350B"/>
    <w:rsid w:val="00BF37B9"/>
    <w:rsid w:val="00BF3ACD"/>
    <w:rsid w:val="00BF3DD5"/>
    <w:rsid w:val="00BF3EB6"/>
    <w:rsid w:val="00BF4444"/>
    <w:rsid w:val="00BF49B0"/>
    <w:rsid w:val="00BF4C54"/>
    <w:rsid w:val="00BF4C7B"/>
    <w:rsid w:val="00BF4E8A"/>
    <w:rsid w:val="00BF5150"/>
    <w:rsid w:val="00BF5171"/>
    <w:rsid w:val="00BF58EE"/>
    <w:rsid w:val="00BF5966"/>
    <w:rsid w:val="00BF5FB4"/>
    <w:rsid w:val="00BF6208"/>
    <w:rsid w:val="00BF636F"/>
    <w:rsid w:val="00BF65B2"/>
    <w:rsid w:val="00BF67E5"/>
    <w:rsid w:val="00BF6D72"/>
    <w:rsid w:val="00BF6E4C"/>
    <w:rsid w:val="00BF7088"/>
    <w:rsid w:val="00BF7121"/>
    <w:rsid w:val="00BF7201"/>
    <w:rsid w:val="00BF752F"/>
    <w:rsid w:val="00BF7833"/>
    <w:rsid w:val="00BF7D1F"/>
    <w:rsid w:val="00BF7EB9"/>
    <w:rsid w:val="00C001A7"/>
    <w:rsid w:val="00C008C8"/>
    <w:rsid w:val="00C00A9A"/>
    <w:rsid w:val="00C00CA7"/>
    <w:rsid w:val="00C00DF9"/>
    <w:rsid w:val="00C01076"/>
    <w:rsid w:val="00C01BB1"/>
    <w:rsid w:val="00C01F9A"/>
    <w:rsid w:val="00C02111"/>
    <w:rsid w:val="00C02381"/>
    <w:rsid w:val="00C02466"/>
    <w:rsid w:val="00C024B2"/>
    <w:rsid w:val="00C02A99"/>
    <w:rsid w:val="00C02C58"/>
    <w:rsid w:val="00C02ED7"/>
    <w:rsid w:val="00C03727"/>
    <w:rsid w:val="00C03802"/>
    <w:rsid w:val="00C039A9"/>
    <w:rsid w:val="00C03D36"/>
    <w:rsid w:val="00C03D4F"/>
    <w:rsid w:val="00C03E19"/>
    <w:rsid w:val="00C03E21"/>
    <w:rsid w:val="00C040C2"/>
    <w:rsid w:val="00C0474A"/>
    <w:rsid w:val="00C0475A"/>
    <w:rsid w:val="00C04789"/>
    <w:rsid w:val="00C04C50"/>
    <w:rsid w:val="00C04CB5"/>
    <w:rsid w:val="00C04EF9"/>
    <w:rsid w:val="00C05111"/>
    <w:rsid w:val="00C057D0"/>
    <w:rsid w:val="00C058D1"/>
    <w:rsid w:val="00C05A9F"/>
    <w:rsid w:val="00C05C94"/>
    <w:rsid w:val="00C05D1E"/>
    <w:rsid w:val="00C05EAA"/>
    <w:rsid w:val="00C061DF"/>
    <w:rsid w:val="00C065D4"/>
    <w:rsid w:val="00C06DEA"/>
    <w:rsid w:val="00C06FDB"/>
    <w:rsid w:val="00C07280"/>
    <w:rsid w:val="00C07802"/>
    <w:rsid w:val="00C079F5"/>
    <w:rsid w:val="00C07C5F"/>
    <w:rsid w:val="00C10086"/>
    <w:rsid w:val="00C10389"/>
    <w:rsid w:val="00C103E8"/>
    <w:rsid w:val="00C103E9"/>
    <w:rsid w:val="00C1073E"/>
    <w:rsid w:val="00C10E5D"/>
    <w:rsid w:val="00C11024"/>
    <w:rsid w:val="00C11276"/>
    <w:rsid w:val="00C1203C"/>
    <w:rsid w:val="00C1222D"/>
    <w:rsid w:val="00C12553"/>
    <w:rsid w:val="00C12C81"/>
    <w:rsid w:val="00C1301F"/>
    <w:rsid w:val="00C1369B"/>
    <w:rsid w:val="00C13985"/>
    <w:rsid w:val="00C13C09"/>
    <w:rsid w:val="00C13C71"/>
    <w:rsid w:val="00C13E92"/>
    <w:rsid w:val="00C13EE2"/>
    <w:rsid w:val="00C144E0"/>
    <w:rsid w:val="00C14549"/>
    <w:rsid w:val="00C15479"/>
    <w:rsid w:val="00C156AC"/>
    <w:rsid w:val="00C160B3"/>
    <w:rsid w:val="00C1611E"/>
    <w:rsid w:val="00C161BC"/>
    <w:rsid w:val="00C16CA6"/>
    <w:rsid w:val="00C1761D"/>
    <w:rsid w:val="00C204AE"/>
    <w:rsid w:val="00C208AA"/>
    <w:rsid w:val="00C20E36"/>
    <w:rsid w:val="00C21037"/>
    <w:rsid w:val="00C213F6"/>
    <w:rsid w:val="00C2140C"/>
    <w:rsid w:val="00C21797"/>
    <w:rsid w:val="00C217AA"/>
    <w:rsid w:val="00C21808"/>
    <w:rsid w:val="00C21B6D"/>
    <w:rsid w:val="00C21BBA"/>
    <w:rsid w:val="00C21BC3"/>
    <w:rsid w:val="00C2227A"/>
    <w:rsid w:val="00C22A90"/>
    <w:rsid w:val="00C22FA2"/>
    <w:rsid w:val="00C23103"/>
    <w:rsid w:val="00C23133"/>
    <w:rsid w:val="00C235E8"/>
    <w:rsid w:val="00C2362A"/>
    <w:rsid w:val="00C2368D"/>
    <w:rsid w:val="00C23C80"/>
    <w:rsid w:val="00C2406F"/>
    <w:rsid w:val="00C245D0"/>
    <w:rsid w:val="00C2463F"/>
    <w:rsid w:val="00C2472A"/>
    <w:rsid w:val="00C24A4B"/>
    <w:rsid w:val="00C25114"/>
    <w:rsid w:val="00C2564B"/>
    <w:rsid w:val="00C25679"/>
    <w:rsid w:val="00C2584C"/>
    <w:rsid w:val="00C25962"/>
    <w:rsid w:val="00C25B16"/>
    <w:rsid w:val="00C25C7B"/>
    <w:rsid w:val="00C25D95"/>
    <w:rsid w:val="00C26177"/>
    <w:rsid w:val="00C261E1"/>
    <w:rsid w:val="00C26612"/>
    <w:rsid w:val="00C26D1A"/>
    <w:rsid w:val="00C26DB4"/>
    <w:rsid w:val="00C27100"/>
    <w:rsid w:val="00C2715D"/>
    <w:rsid w:val="00C27BE3"/>
    <w:rsid w:val="00C27C30"/>
    <w:rsid w:val="00C27C66"/>
    <w:rsid w:val="00C27E2E"/>
    <w:rsid w:val="00C3038A"/>
    <w:rsid w:val="00C30556"/>
    <w:rsid w:val="00C308F9"/>
    <w:rsid w:val="00C3097A"/>
    <w:rsid w:val="00C30A31"/>
    <w:rsid w:val="00C30E55"/>
    <w:rsid w:val="00C315C9"/>
    <w:rsid w:val="00C317C0"/>
    <w:rsid w:val="00C31970"/>
    <w:rsid w:val="00C319B8"/>
    <w:rsid w:val="00C31AED"/>
    <w:rsid w:val="00C31BF4"/>
    <w:rsid w:val="00C31E62"/>
    <w:rsid w:val="00C32D52"/>
    <w:rsid w:val="00C3314E"/>
    <w:rsid w:val="00C332B1"/>
    <w:rsid w:val="00C33D81"/>
    <w:rsid w:val="00C33F34"/>
    <w:rsid w:val="00C341B8"/>
    <w:rsid w:val="00C3427A"/>
    <w:rsid w:val="00C34783"/>
    <w:rsid w:val="00C349A0"/>
    <w:rsid w:val="00C35320"/>
    <w:rsid w:val="00C354D6"/>
    <w:rsid w:val="00C359F8"/>
    <w:rsid w:val="00C35E0F"/>
    <w:rsid w:val="00C35E98"/>
    <w:rsid w:val="00C3629C"/>
    <w:rsid w:val="00C363CA"/>
    <w:rsid w:val="00C3642B"/>
    <w:rsid w:val="00C365BF"/>
    <w:rsid w:val="00C36933"/>
    <w:rsid w:val="00C36B20"/>
    <w:rsid w:val="00C36C13"/>
    <w:rsid w:val="00C36F49"/>
    <w:rsid w:val="00C36F87"/>
    <w:rsid w:val="00C36FAB"/>
    <w:rsid w:val="00C37080"/>
    <w:rsid w:val="00C370EA"/>
    <w:rsid w:val="00C37175"/>
    <w:rsid w:val="00C37372"/>
    <w:rsid w:val="00C37A4F"/>
    <w:rsid w:val="00C406F7"/>
    <w:rsid w:val="00C4070D"/>
    <w:rsid w:val="00C40A88"/>
    <w:rsid w:val="00C41047"/>
    <w:rsid w:val="00C41272"/>
    <w:rsid w:val="00C413C1"/>
    <w:rsid w:val="00C41A95"/>
    <w:rsid w:val="00C41BDC"/>
    <w:rsid w:val="00C41E25"/>
    <w:rsid w:val="00C4206D"/>
    <w:rsid w:val="00C4230E"/>
    <w:rsid w:val="00C42B05"/>
    <w:rsid w:val="00C42BE9"/>
    <w:rsid w:val="00C42D46"/>
    <w:rsid w:val="00C431E6"/>
    <w:rsid w:val="00C43CF6"/>
    <w:rsid w:val="00C44164"/>
    <w:rsid w:val="00C4427E"/>
    <w:rsid w:val="00C4472A"/>
    <w:rsid w:val="00C45724"/>
    <w:rsid w:val="00C45823"/>
    <w:rsid w:val="00C45D2F"/>
    <w:rsid w:val="00C45DFA"/>
    <w:rsid w:val="00C4620F"/>
    <w:rsid w:val="00C4640D"/>
    <w:rsid w:val="00C4662E"/>
    <w:rsid w:val="00C46706"/>
    <w:rsid w:val="00C467CE"/>
    <w:rsid w:val="00C468BF"/>
    <w:rsid w:val="00C468FB"/>
    <w:rsid w:val="00C46C83"/>
    <w:rsid w:val="00C46CF2"/>
    <w:rsid w:val="00C471F1"/>
    <w:rsid w:val="00C472A9"/>
    <w:rsid w:val="00C47615"/>
    <w:rsid w:val="00C4769E"/>
    <w:rsid w:val="00C478E6"/>
    <w:rsid w:val="00C47AC9"/>
    <w:rsid w:val="00C505BF"/>
    <w:rsid w:val="00C507C8"/>
    <w:rsid w:val="00C50B53"/>
    <w:rsid w:val="00C51074"/>
    <w:rsid w:val="00C513E2"/>
    <w:rsid w:val="00C5240B"/>
    <w:rsid w:val="00C52467"/>
    <w:rsid w:val="00C529A8"/>
    <w:rsid w:val="00C529AE"/>
    <w:rsid w:val="00C52AB8"/>
    <w:rsid w:val="00C52B23"/>
    <w:rsid w:val="00C52B9E"/>
    <w:rsid w:val="00C52D7B"/>
    <w:rsid w:val="00C52F5E"/>
    <w:rsid w:val="00C53015"/>
    <w:rsid w:val="00C533C2"/>
    <w:rsid w:val="00C53538"/>
    <w:rsid w:val="00C53592"/>
    <w:rsid w:val="00C53796"/>
    <w:rsid w:val="00C53D97"/>
    <w:rsid w:val="00C53DD1"/>
    <w:rsid w:val="00C53F95"/>
    <w:rsid w:val="00C54154"/>
    <w:rsid w:val="00C54205"/>
    <w:rsid w:val="00C54493"/>
    <w:rsid w:val="00C54560"/>
    <w:rsid w:val="00C54690"/>
    <w:rsid w:val="00C54708"/>
    <w:rsid w:val="00C54DE8"/>
    <w:rsid w:val="00C54F60"/>
    <w:rsid w:val="00C55262"/>
    <w:rsid w:val="00C55272"/>
    <w:rsid w:val="00C55311"/>
    <w:rsid w:val="00C5549C"/>
    <w:rsid w:val="00C555F4"/>
    <w:rsid w:val="00C556E8"/>
    <w:rsid w:val="00C55A4B"/>
    <w:rsid w:val="00C5601B"/>
    <w:rsid w:val="00C56150"/>
    <w:rsid w:val="00C5626F"/>
    <w:rsid w:val="00C563B6"/>
    <w:rsid w:val="00C5673E"/>
    <w:rsid w:val="00C56B1A"/>
    <w:rsid w:val="00C56FB4"/>
    <w:rsid w:val="00C57FF3"/>
    <w:rsid w:val="00C60144"/>
    <w:rsid w:val="00C60837"/>
    <w:rsid w:val="00C609E5"/>
    <w:rsid w:val="00C60A9B"/>
    <w:rsid w:val="00C60CC4"/>
    <w:rsid w:val="00C61053"/>
    <w:rsid w:val="00C612AC"/>
    <w:rsid w:val="00C6136B"/>
    <w:rsid w:val="00C6163C"/>
    <w:rsid w:val="00C619D1"/>
    <w:rsid w:val="00C61D11"/>
    <w:rsid w:val="00C61DF9"/>
    <w:rsid w:val="00C62392"/>
    <w:rsid w:val="00C6241D"/>
    <w:rsid w:val="00C62463"/>
    <w:rsid w:val="00C62628"/>
    <w:rsid w:val="00C626C7"/>
    <w:rsid w:val="00C62D5A"/>
    <w:rsid w:val="00C62EC6"/>
    <w:rsid w:val="00C62FCB"/>
    <w:rsid w:val="00C63F29"/>
    <w:rsid w:val="00C641E5"/>
    <w:rsid w:val="00C643AB"/>
    <w:rsid w:val="00C646EA"/>
    <w:rsid w:val="00C6487A"/>
    <w:rsid w:val="00C64ADD"/>
    <w:rsid w:val="00C658E9"/>
    <w:rsid w:val="00C6591C"/>
    <w:rsid w:val="00C65BC0"/>
    <w:rsid w:val="00C65C3B"/>
    <w:rsid w:val="00C6611D"/>
    <w:rsid w:val="00C66162"/>
    <w:rsid w:val="00C66366"/>
    <w:rsid w:val="00C666BC"/>
    <w:rsid w:val="00C66783"/>
    <w:rsid w:val="00C66D63"/>
    <w:rsid w:val="00C67126"/>
    <w:rsid w:val="00C67387"/>
    <w:rsid w:val="00C6765F"/>
    <w:rsid w:val="00C676BA"/>
    <w:rsid w:val="00C67AFF"/>
    <w:rsid w:val="00C67B14"/>
    <w:rsid w:val="00C70170"/>
    <w:rsid w:val="00C702E8"/>
    <w:rsid w:val="00C707BB"/>
    <w:rsid w:val="00C70882"/>
    <w:rsid w:val="00C70963"/>
    <w:rsid w:val="00C70AED"/>
    <w:rsid w:val="00C70C00"/>
    <w:rsid w:val="00C70EC8"/>
    <w:rsid w:val="00C7124D"/>
    <w:rsid w:val="00C714C0"/>
    <w:rsid w:val="00C71678"/>
    <w:rsid w:val="00C71D9C"/>
    <w:rsid w:val="00C7207A"/>
    <w:rsid w:val="00C72139"/>
    <w:rsid w:val="00C7223D"/>
    <w:rsid w:val="00C72245"/>
    <w:rsid w:val="00C72566"/>
    <w:rsid w:val="00C72C00"/>
    <w:rsid w:val="00C72EE8"/>
    <w:rsid w:val="00C7321A"/>
    <w:rsid w:val="00C73639"/>
    <w:rsid w:val="00C73AFA"/>
    <w:rsid w:val="00C73BD9"/>
    <w:rsid w:val="00C742D8"/>
    <w:rsid w:val="00C74332"/>
    <w:rsid w:val="00C74A96"/>
    <w:rsid w:val="00C74C61"/>
    <w:rsid w:val="00C74E40"/>
    <w:rsid w:val="00C74E4D"/>
    <w:rsid w:val="00C753B7"/>
    <w:rsid w:val="00C75486"/>
    <w:rsid w:val="00C75693"/>
    <w:rsid w:val="00C757DA"/>
    <w:rsid w:val="00C7588D"/>
    <w:rsid w:val="00C759F2"/>
    <w:rsid w:val="00C75D8D"/>
    <w:rsid w:val="00C764D5"/>
    <w:rsid w:val="00C766AE"/>
    <w:rsid w:val="00C767FC"/>
    <w:rsid w:val="00C76EEA"/>
    <w:rsid w:val="00C7703D"/>
    <w:rsid w:val="00C7704E"/>
    <w:rsid w:val="00C7707B"/>
    <w:rsid w:val="00C77096"/>
    <w:rsid w:val="00C770FC"/>
    <w:rsid w:val="00C77813"/>
    <w:rsid w:val="00C77978"/>
    <w:rsid w:val="00C77D46"/>
    <w:rsid w:val="00C8007F"/>
    <w:rsid w:val="00C80282"/>
    <w:rsid w:val="00C80296"/>
    <w:rsid w:val="00C80328"/>
    <w:rsid w:val="00C803D9"/>
    <w:rsid w:val="00C805ED"/>
    <w:rsid w:val="00C8092F"/>
    <w:rsid w:val="00C80EFB"/>
    <w:rsid w:val="00C81307"/>
    <w:rsid w:val="00C81637"/>
    <w:rsid w:val="00C81B48"/>
    <w:rsid w:val="00C82115"/>
    <w:rsid w:val="00C8213A"/>
    <w:rsid w:val="00C822C0"/>
    <w:rsid w:val="00C82902"/>
    <w:rsid w:val="00C82B03"/>
    <w:rsid w:val="00C82C90"/>
    <w:rsid w:val="00C82CD0"/>
    <w:rsid w:val="00C82D51"/>
    <w:rsid w:val="00C834BF"/>
    <w:rsid w:val="00C839FA"/>
    <w:rsid w:val="00C83BF1"/>
    <w:rsid w:val="00C83D42"/>
    <w:rsid w:val="00C83F24"/>
    <w:rsid w:val="00C84CE2"/>
    <w:rsid w:val="00C84D0F"/>
    <w:rsid w:val="00C84DDE"/>
    <w:rsid w:val="00C85024"/>
    <w:rsid w:val="00C852CD"/>
    <w:rsid w:val="00C85362"/>
    <w:rsid w:val="00C8545C"/>
    <w:rsid w:val="00C856B7"/>
    <w:rsid w:val="00C85969"/>
    <w:rsid w:val="00C85ADD"/>
    <w:rsid w:val="00C86571"/>
    <w:rsid w:val="00C867B8"/>
    <w:rsid w:val="00C86A3F"/>
    <w:rsid w:val="00C86D08"/>
    <w:rsid w:val="00C87902"/>
    <w:rsid w:val="00C87B83"/>
    <w:rsid w:val="00C87E5C"/>
    <w:rsid w:val="00C87FF6"/>
    <w:rsid w:val="00C9084D"/>
    <w:rsid w:val="00C9092A"/>
    <w:rsid w:val="00C90931"/>
    <w:rsid w:val="00C90979"/>
    <w:rsid w:val="00C911DE"/>
    <w:rsid w:val="00C9155B"/>
    <w:rsid w:val="00C91CB9"/>
    <w:rsid w:val="00C91CDC"/>
    <w:rsid w:val="00C92103"/>
    <w:rsid w:val="00C928BB"/>
    <w:rsid w:val="00C92AB6"/>
    <w:rsid w:val="00C92B3F"/>
    <w:rsid w:val="00C92C23"/>
    <w:rsid w:val="00C92CAC"/>
    <w:rsid w:val="00C93FF1"/>
    <w:rsid w:val="00C9426B"/>
    <w:rsid w:val="00C94551"/>
    <w:rsid w:val="00C9466E"/>
    <w:rsid w:val="00C94C1E"/>
    <w:rsid w:val="00C950AF"/>
    <w:rsid w:val="00C9556D"/>
    <w:rsid w:val="00C9559B"/>
    <w:rsid w:val="00C9578B"/>
    <w:rsid w:val="00C959BF"/>
    <w:rsid w:val="00C95A97"/>
    <w:rsid w:val="00C95BBB"/>
    <w:rsid w:val="00C95C41"/>
    <w:rsid w:val="00C960E1"/>
    <w:rsid w:val="00C961B5"/>
    <w:rsid w:val="00C962C0"/>
    <w:rsid w:val="00C96322"/>
    <w:rsid w:val="00C96809"/>
    <w:rsid w:val="00C969F3"/>
    <w:rsid w:val="00C970A1"/>
    <w:rsid w:val="00C97BB7"/>
    <w:rsid w:val="00C97FE4"/>
    <w:rsid w:val="00CA04A3"/>
    <w:rsid w:val="00CA0514"/>
    <w:rsid w:val="00CA0CB2"/>
    <w:rsid w:val="00CA13AC"/>
    <w:rsid w:val="00CA1A92"/>
    <w:rsid w:val="00CA1BA7"/>
    <w:rsid w:val="00CA1C5B"/>
    <w:rsid w:val="00CA2191"/>
    <w:rsid w:val="00CA21CA"/>
    <w:rsid w:val="00CA2230"/>
    <w:rsid w:val="00CA2619"/>
    <w:rsid w:val="00CA2638"/>
    <w:rsid w:val="00CA3019"/>
    <w:rsid w:val="00CA310A"/>
    <w:rsid w:val="00CA348D"/>
    <w:rsid w:val="00CA383F"/>
    <w:rsid w:val="00CA3BB8"/>
    <w:rsid w:val="00CA45BF"/>
    <w:rsid w:val="00CA45D1"/>
    <w:rsid w:val="00CA47DF"/>
    <w:rsid w:val="00CA4D9B"/>
    <w:rsid w:val="00CA4E58"/>
    <w:rsid w:val="00CA5F58"/>
    <w:rsid w:val="00CA6462"/>
    <w:rsid w:val="00CA664A"/>
    <w:rsid w:val="00CA6A1C"/>
    <w:rsid w:val="00CA6F50"/>
    <w:rsid w:val="00CA7361"/>
    <w:rsid w:val="00CA7682"/>
    <w:rsid w:val="00CA79C4"/>
    <w:rsid w:val="00CB03A2"/>
    <w:rsid w:val="00CB0D68"/>
    <w:rsid w:val="00CB0DEC"/>
    <w:rsid w:val="00CB0EE9"/>
    <w:rsid w:val="00CB0F2F"/>
    <w:rsid w:val="00CB1311"/>
    <w:rsid w:val="00CB1505"/>
    <w:rsid w:val="00CB1842"/>
    <w:rsid w:val="00CB1A78"/>
    <w:rsid w:val="00CB1B50"/>
    <w:rsid w:val="00CB1D62"/>
    <w:rsid w:val="00CB1DD5"/>
    <w:rsid w:val="00CB1E6E"/>
    <w:rsid w:val="00CB2032"/>
    <w:rsid w:val="00CB249F"/>
    <w:rsid w:val="00CB25B4"/>
    <w:rsid w:val="00CB2A99"/>
    <w:rsid w:val="00CB2C7A"/>
    <w:rsid w:val="00CB2DF4"/>
    <w:rsid w:val="00CB2ECF"/>
    <w:rsid w:val="00CB3979"/>
    <w:rsid w:val="00CB3C41"/>
    <w:rsid w:val="00CB3F80"/>
    <w:rsid w:val="00CB4558"/>
    <w:rsid w:val="00CB493C"/>
    <w:rsid w:val="00CB4A76"/>
    <w:rsid w:val="00CB4B78"/>
    <w:rsid w:val="00CB55C9"/>
    <w:rsid w:val="00CB562F"/>
    <w:rsid w:val="00CB5DF0"/>
    <w:rsid w:val="00CB5EF7"/>
    <w:rsid w:val="00CB610D"/>
    <w:rsid w:val="00CB612E"/>
    <w:rsid w:val="00CB6163"/>
    <w:rsid w:val="00CB62FD"/>
    <w:rsid w:val="00CB63A2"/>
    <w:rsid w:val="00CB7892"/>
    <w:rsid w:val="00CC003B"/>
    <w:rsid w:val="00CC02AC"/>
    <w:rsid w:val="00CC030F"/>
    <w:rsid w:val="00CC036F"/>
    <w:rsid w:val="00CC040B"/>
    <w:rsid w:val="00CC099E"/>
    <w:rsid w:val="00CC0AEA"/>
    <w:rsid w:val="00CC0DC1"/>
    <w:rsid w:val="00CC10DD"/>
    <w:rsid w:val="00CC156C"/>
    <w:rsid w:val="00CC1C8C"/>
    <w:rsid w:val="00CC21B6"/>
    <w:rsid w:val="00CC2277"/>
    <w:rsid w:val="00CC2310"/>
    <w:rsid w:val="00CC2498"/>
    <w:rsid w:val="00CC2538"/>
    <w:rsid w:val="00CC2786"/>
    <w:rsid w:val="00CC2CFD"/>
    <w:rsid w:val="00CC2F05"/>
    <w:rsid w:val="00CC31C9"/>
    <w:rsid w:val="00CC31ED"/>
    <w:rsid w:val="00CC32AF"/>
    <w:rsid w:val="00CC3366"/>
    <w:rsid w:val="00CC384D"/>
    <w:rsid w:val="00CC3C31"/>
    <w:rsid w:val="00CC4237"/>
    <w:rsid w:val="00CC427A"/>
    <w:rsid w:val="00CC42E7"/>
    <w:rsid w:val="00CC460B"/>
    <w:rsid w:val="00CC465F"/>
    <w:rsid w:val="00CC46E6"/>
    <w:rsid w:val="00CC4C22"/>
    <w:rsid w:val="00CC4CD3"/>
    <w:rsid w:val="00CC4F4D"/>
    <w:rsid w:val="00CC5D6A"/>
    <w:rsid w:val="00CC5E31"/>
    <w:rsid w:val="00CC5EE4"/>
    <w:rsid w:val="00CC6069"/>
    <w:rsid w:val="00CC62E3"/>
    <w:rsid w:val="00CC6664"/>
    <w:rsid w:val="00CC6B87"/>
    <w:rsid w:val="00CC6D88"/>
    <w:rsid w:val="00CC75F7"/>
    <w:rsid w:val="00CC793D"/>
    <w:rsid w:val="00CC7B35"/>
    <w:rsid w:val="00CD026D"/>
    <w:rsid w:val="00CD046F"/>
    <w:rsid w:val="00CD0537"/>
    <w:rsid w:val="00CD0737"/>
    <w:rsid w:val="00CD080A"/>
    <w:rsid w:val="00CD0825"/>
    <w:rsid w:val="00CD1784"/>
    <w:rsid w:val="00CD1D24"/>
    <w:rsid w:val="00CD1F6B"/>
    <w:rsid w:val="00CD2535"/>
    <w:rsid w:val="00CD269B"/>
    <w:rsid w:val="00CD2BD1"/>
    <w:rsid w:val="00CD3429"/>
    <w:rsid w:val="00CD359C"/>
    <w:rsid w:val="00CD37D3"/>
    <w:rsid w:val="00CD380E"/>
    <w:rsid w:val="00CD3A89"/>
    <w:rsid w:val="00CD3AFE"/>
    <w:rsid w:val="00CD3D98"/>
    <w:rsid w:val="00CD406F"/>
    <w:rsid w:val="00CD46A0"/>
    <w:rsid w:val="00CD4885"/>
    <w:rsid w:val="00CD4FB7"/>
    <w:rsid w:val="00CD50B2"/>
    <w:rsid w:val="00CD5292"/>
    <w:rsid w:val="00CD575A"/>
    <w:rsid w:val="00CD5C37"/>
    <w:rsid w:val="00CD5C91"/>
    <w:rsid w:val="00CD5ED8"/>
    <w:rsid w:val="00CD64AA"/>
    <w:rsid w:val="00CD64E9"/>
    <w:rsid w:val="00CD662A"/>
    <w:rsid w:val="00CD691E"/>
    <w:rsid w:val="00CD6E9C"/>
    <w:rsid w:val="00CD75BA"/>
    <w:rsid w:val="00CD7A58"/>
    <w:rsid w:val="00CE02CA"/>
    <w:rsid w:val="00CE035F"/>
    <w:rsid w:val="00CE0375"/>
    <w:rsid w:val="00CE03BC"/>
    <w:rsid w:val="00CE0484"/>
    <w:rsid w:val="00CE0BCB"/>
    <w:rsid w:val="00CE0C3A"/>
    <w:rsid w:val="00CE117C"/>
    <w:rsid w:val="00CE1187"/>
    <w:rsid w:val="00CE12A6"/>
    <w:rsid w:val="00CE1870"/>
    <w:rsid w:val="00CE1D23"/>
    <w:rsid w:val="00CE1D29"/>
    <w:rsid w:val="00CE1F04"/>
    <w:rsid w:val="00CE227E"/>
    <w:rsid w:val="00CE2E44"/>
    <w:rsid w:val="00CE3031"/>
    <w:rsid w:val="00CE334B"/>
    <w:rsid w:val="00CE3B74"/>
    <w:rsid w:val="00CE3BFA"/>
    <w:rsid w:val="00CE3E6A"/>
    <w:rsid w:val="00CE428A"/>
    <w:rsid w:val="00CE4610"/>
    <w:rsid w:val="00CE4972"/>
    <w:rsid w:val="00CE49B0"/>
    <w:rsid w:val="00CE4CC2"/>
    <w:rsid w:val="00CE4E78"/>
    <w:rsid w:val="00CE4F4B"/>
    <w:rsid w:val="00CE5400"/>
    <w:rsid w:val="00CE5FA9"/>
    <w:rsid w:val="00CE622A"/>
    <w:rsid w:val="00CE6968"/>
    <w:rsid w:val="00CE72E8"/>
    <w:rsid w:val="00CE7441"/>
    <w:rsid w:val="00CE7BC7"/>
    <w:rsid w:val="00CF053E"/>
    <w:rsid w:val="00CF06C1"/>
    <w:rsid w:val="00CF0C6C"/>
    <w:rsid w:val="00CF0C95"/>
    <w:rsid w:val="00CF0E12"/>
    <w:rsid w:val="00CF131D"/>
    <w:rsid w:val="00CF1486"/>
    <w:rsid w:val="00CF14FB"/>
    <w:rsid w:val="00CF1567"/>
    <w:rsid w:val="00CF1BCF"/>
    <w:rsid w:val="00CF1C47"/>
    <w:rsid w:val="00CF1D9E"/>
    <w:rsid w:val="00CF1F2C"/>
    <w:rsid w:val="00CF2308"/>
    <w:rsid w:val="00CF2779"/>
    <w:rsid w:val="00CF2AEE"/>
    <w:rsid w:val="00CF2B9F"/>
    <w:rsid w:val="00CF2ECA"/>
    <w:rsid w:val="00CF2F0B"/>
    <w:rsid w:val="00CF30F1"/>
    <w:rsid w:val="00CF464D"/>
    <w:rsid w:val="00CF49F3"/>
    <w:rsid w:val="00CF5029"/>
    <w:rsid w:val="00CF54FD"/>
    <w:rsid w:val="00CF56E4"/>
    <w:rsid w:val="00CF592D"/>
    <w:rsid w:val="00CF5F27"/>
    <w:rsid w:val="00CF5FCA"/>
    <w:rsid w:val="00CF6001"/>
    <w:rsid w:val="00CF6657"/>
    <w:rsid w:val="00CF69BA"/>
    <w:rsid w:val="00CF7082"/>
    <w:rsid w:val="00CF7331"/>
    <w:rsid w:val="00CF740B"/>
    <w:rsid w:val="00CF7644"/>
    <w:rsid w:val="00CF765E"/>
    <w:rsid w:val="00CF76FC"/>
    <w:rsid w:val="00CF7A0A"/>
    <w:rsid w:val="00CF7E94"/>
    <w:rsid w:val="00CF7EF7"/>
    <w:rsid w:val="00D00188"/>
    <w:rsid w:val="00D00A53"/>
    <w:rsid w:val="00D00A8C"/>
    <w:rsid w:val="00D00AFB"/>
    <w:rsid w:val="00D00C92"/>
    <w:rsid w:val="00D00D7B"/>
    <w:rsid w:val="00D010A6"/>
    <w:rsid w:val="00D0136C"/>
    <w:rsid w:val="00D015B4"/>
    <w:rsid w:val="00D01751"/>
    <w:rsid w:val="00D01876"/>
    <w:rsid w:val="00D01D4A"/>
    <w:rsid w:val="00D02082"/>
    <w:rsid w:val="00D023C4"/>
    <w:rsid w:val="00D02C50"/>
    <w:rsid w:val="00D02CF8"/>
    <w:rsid w:val="00D02EA3"/>
    <w:rsid w:val="00D02F4F"/>
    <w:rsid w:val="00D03593"/>
    <w:rsid w:val="00D038ED"/>
    <w:rsid w:val="00D03CAB"/>
    <w:rsid w:val="00D03D96"/>
    <w:rsid w:val="00D04138"/>
    <w:rsid w:val="00D04A15"/>
    <w:rsid w:val="00D04AB9"/>
    <w:rsid w:val="00D04B02"/>
    <w:rsid w:val="00D04B87"/>
    <w:rsid w:val="00D04BDE"/>
    <w:rsid w:val="00D04EC3"/>
    <w:rsid w:val="00D0575F"/>
    <w:rsid w:val="00D05968"/>
    <w:rsid w:val="00D05AAA"/>
    <w:rsid w:val="00D05B00"/>
    <w:rsid w:val="00D05CA4"/>
    <w:rsid w:val="00D068CE"/>
    <w:rsid w:val="00D06D59"/>
    <w:rsid w:val="00D06F8E"/>
    <w:rsid w:val="00D070E4"/>
    <w:rsid w:val="00D07230"/>
    <w:rsid w:val="00D0758A"/>
    <w:rsid w:val="00D076F5"/>
    <w:rsid w:val="00D0787C"/>
    <w:rsid w:val="00D079EA"/>
    <w:rsid w:val="00D07B5C"/>
    <w:rsid w:val="00D07BF0"/>
    <w:rsid w:val="00D07F5F"/>
    <w:rsid w:val="00D10347"/>
    <w:rsid w:val="00D10D23"/>
    <w:rsid w:val="00D10DA7"/>
    <w:rsid w:val="00D10FD8"/>
    <w:rsid w:val="00D11115"/>
    <w:rsid w:val="00D11787"/>
    <w:rsid w:val="00D11886"/>
    <w:rsid w:val="00D11F65"/>
    <w:rsid w:val="00D1241B"/>
    <w:rsid w:val="00D125A9"/>
    <w:rsid w:val="00D126AB"/>
    <w:rsid w:val="00D126C9"/>
    <w:rsid w:val="00D12774"/>
    <w:rsid w:val="00D129C3"/>
    <w:rsid w:val="00D12A37"/>
    <w:rsid w:val="00D12A83"/>
    <w:rsid w:val="00D12B9D"/>
    <w:rsid w:val="00D12C54"/>
    <w:rsid w:val="00D12D75"/>
    <w:rsid w:val="00D132BA"/>
    <w:rsid w:val="00D135DF"/>
    <w:rsid w:val="00D1396D"/>
    <w:rsid w:val="00D142CF"/>
    <w:rsid w:val="00D1444E"/>
    <w:rsid w:val="00D147E7"/>
    <w:rsid w:val="00D14A64"/>
    <w:rsid w:val="00D14B0D"/>
    <w:rsid w:val="00D14E3C"/>
    <w:rsid w:val="00D15154"/>
    <w:rsid w:val="00D158A7"/>
    <w:rsid w:val="00D15B58"/>
    <w:rsid w:val="00D15B9F"/>
    <w:rsid w:val="00D15CB7"/>
    <w:rsid w:val="00D15D4C"/>
    <w:rsid w:val="00D15ED5"/>
    <w:rsid w:val="00D16058"/>
    <w:rsid w:val="00D1621D"/>
    <w:rsid w:val="00D164BB"/>
    <w:rsid w:val="00D1675D"/>
    <w:rsid w:val="00D16914"/>
    <w:rsid w:val="00D1693F"/>
    <w:rsid w:val="00D16B9E"/>
    <w:rsid w:val="00D1743E"/>
    <w:rsid w:val="00D177C2"/>
    <w:rsid w:val="00D17E89"/>
    <w:rsid w:val="00D20456"/>
    <w:rsid w:val="00D20926"/>
    <w:rsid w:val="00D20B36"/>
    <w:rsid w:val="00D20BF1"/>
    <w:rsid w:val="00D20DA1"/>
    <w:rsid w:val="00D20DD5"/>
    <w:rsid w:val="00D20ECB"/>
    <w:rsid w:val="00D20F95"/>
    <w:rsid w:val="00D21765"/>
    <w:rsid w:val="00D21CFD"/>
    <w:rsid w:val="00D226C2"/>
    <w:rsid w:val="00D22819"/>
    <w:rsid w:val="00D228BD"/>
    <w:rsid w:val="00D23237"/>
    <w:rsid w:val="00D23758"/>
    <w:rsid w:val="00D2382E"/>
    <w:rsid w:val="00D238A0"/>
    <w:rsid w:val="00D23AB7"/>
    <w:rsid w:val="00D23B96"/>
    <w:rsid w:val="00D2408C"/>
    <w:rsid w:val="00D244D7"/>
    <w:rsid w:val="00D2460B"/>
    <w:rsid w:val="00D249CA"/>
    <w:rsid w:val="00D24A34"/>
    <w:rsid w:val="00D24D93"/>
    <w:rsid w:val="00D254CD"/>
    <w:rsid w:val="00D255DB"/>
    <w:rsid w:val="00D25ACC"/>
    <w:rsid w:val="00D25B79"/>
    <w:rsid w:val="00D264D9"/>
    <w:rsid w:val="00D2663E"/>
    <w:rsid w:val="00D267EF"/>
    <w:rsid w:val="00D267FD"/>
    <w:rsid w:val="00D26A07"/>
    <w:rsid w:val="00D26BC9"/>
    <w:rsid w:val="00D26C04"/>
    <w:rsid w:val="00D26C36"/>
    <w:rsid w:val="00D2704F"/>
    <w:rsid w:val="00D2738E"/>
    <w:rsid w:val="00D27491"/>
    <w:rsid w:val="00D274C1"/>
    <w:rsid w:val="00D27D47"/>
    <w:rsid w:val="00D300EE"/>
    <w:rsid w:val="00D3017B"/>
    <w:rsid w:val="00D30341"/>
    <w:rsid w:val="00D30362"/>
    <w:rsid w:val="00D30714"/>
    <w:rsid w:val="00D30919"/>
    <w:rsid w:val="00D30BA4"/>
    <w:rsid w:val="00D30C37"/>
    <w:rsid w:val="00D30C80"/>
    <w:rsid w:val="00D30D96"/>
    <w:rsid w:val="00D31ABE"/>
    <w:rsid w:val="00D31B9A"/>
    <w:rsid w:val="00D31C13"/>
    <w:rsid w:val="00D31C19"/>
    <w:rsid w:val="00D3246D"/>
    <w:rsid w:val="00D324E0"/>
    <w:rsid w:val="00D3278D"/>
    <w:rsid w:val="00D32E66"/>
    <w:rsid w:val="00D332F4"/>
    <w:rsid w:val="00D333E9"/>
    <w:rsid w:val="00D3348F"/>
    <w:rsid w:val="00D338FA"/>
    <w:rsid w:val="00D33DF2"/>
    <w:rsid w:val="00D33F7A"/>
    <w:rsid w:val="00D3432C"/>
    <w:rsid w:val="00D345E6"/>
    <w:rsid w:val="00D34B18"/>
    <w:rsid w:val="00D34DB8"/>
    <w:rsid w:val="00D34E80"/>
    <w:rsid w:val="00D3527C"/>
    <w:rsid w:val="00D35462"/>
    <w:rsid w:val="00D355BE"/>
    <w:rsid w:val="00D3564F"/>
    <w:rsid w:val="00D358F7"/>
    <w:rsid w:val="00D35D12"/>
    <w:rsid w:val="00D35E81"/>
    <w:rsid w:val="00D35E90"/>
    <w:rsid w:val="00D35ED7"/>
    <w:rsid w:val="00D36114"/>
    <w:rsid w:val="00D36386"/>
    <w:rsid w:val="00D36390"/>
    <w:rsid w:val="00D36749"/>
    <w:rsid w:val="00D367FF"/>
    <w:rsid w:val="00D36A81"/>
    <w:rsid w:val="00D36D1C"/>
    <w:rsid w:val="00D36D35"/>
    <w:rsid w:val="00D370EC"/>
    <w:rsid w:val="00D37291"/>
    <w:rsid w:val="00D374AE"/>
    <w:rsid w:val="00D3762E"/>
    <w:rsid w:val="00D376D3"/>
    <w:rsid w:val="00D37AA3"/>
    <w:rsid w:val="00D37BED"/>
    <w:rsid w:val="00D37C69"/>
    <w:rsid w:val="00D37E0D"/>
    <w:rsid w:val="00D4036E"/>
    <w:rsid w:val="00D404E3"/>
    <w:rsid w:val="00D4090B"/>
    <w:rsid w:val="00D4100B"/>
    <w:rsid w:val="00D41254"/>
    <w:rsid w:val="00D41B0F"/>
    <w:rsid w:val="00D41C43"/>
    <w:rsid w:val="00D41CB4"/>
    <w:rsid w:val="00D421A0"/>
    <w:rsid w:val="00D423AB"/>
    <w:rsid w:val="00D4242B"/>
    <w:rsid w:val="00D42457"/>
    <w:rsid w:val="00D42889"/>
    <w:rsid w:val="00D42ACF"/>
    <w:rsid w:val="00D42C10"/>
    <w:rsid w:val="00D42F13"/>
    <w:rsid w:val="00D4320A"/>
    <w:rsid w:val="00D43241"/>
    <w:rsid w:val="00D43545"/>
    <w:rsid w:val="00D43822"/>
    <w:rsid w:val="00D43D5A"/>
    <w:rsid w:val="00D43F9B"/>
    <w:rsid w:val="00D43F9C"/>
    <w:rsid w:val="00D43FB1"/>
    <w:rsid w:val="00D4463F"/>
    <w:rsid w:val="00D44702"/>
    <w:rsid w:val="00D4491A"/>
    <w:rsid w:val="00D449B1"/>
    <w:rsid w:val="00D4510A"/>
    <w:rsid w:val="00D45158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6D40"/>
    <w:rsid w:val="00D4760C"/>
    <w:rsid w:val="00D47686"/>
    <w:rsid w:val="00D477E4"/>
    <w:rsid w:val="00D47818"/>
    <w:rsid w:val="00D47833"/>
    <w:rsid w:val="00D4794D"/>
    <w:rsid w:val="00D47ABA"/>
    <w:rsid w:val="00D47EA7"/>
    <w:rsid w:val="00D501A0"/>
    <w:rsid w:val="00D5020A"/>
    <w:rsid w:val="00D50231"/>
    <w:rsid w:val="00D509B6"/>
    <w:rsid w:val="00D50C95"/>
    <w:rsid w:val="00D50EF5"/>
    <w:rsid w:val="00D50F64"/>
    <w:rsid w:val="00D51021"/>
    <w:rsid w:val="00D51744"/>
    <w:rsid w:val="00D51C78"/>
    <w:rsid w:val="00D51C8A"/>
    <w:rsid w:val="00D52073"/>
    <w:rsid w:val="00D520E8"/>
    <w:rsid w:val="00D5214F"/>
    <w:rsid w:val="00D521D4"/>
    <w:rsid w:val="00D5278B"/>
    <w:rsid w:val="00D52C8A"/>
    <w:rsid w:val="00D531C3"/>
    <w:rsid w:val="00D535C1"/>
    <w:rsid w:val="00D53CA3"/>
    <w:rsid w:val="00D53CFC"/>
    <w:rsid w:val="00D53DD5"/>
    <w:rsid w:val="00D53F14"/>
    <w:rsid w:val="00D5404B"/>
    <w:rsid w:val="00D542FA"/>
    <w:rsid w:val="00D5432A"/>
    <w:rsid w:val="00D543A6"/>
    <w:rsid w:val="00D54465"/>
    <w:rsid w:val="00D544D0"/>
    <w:rsid w:val="00D5462C"/>
    <w:rsid w:val="00D54667"/>
    <w:rsid w:val="00D547CA"/>
    <w:rsid w:val="00D549C5"/>
    <w:rsid w:val="00D55213"/>
    <w:rsid w:val="00D5556C"/>
    <w:rsid w:val="00D55D93"/>
    <w:rsid w:val="00D55E4D"/>
    <w:rsid w:val="00D561FD"/>
    <w:rsid w:val="00D565B1"/>
    <w:rsid w:val="00D56F12"/>
    <w:rsid w:val="00D57016"/>
    <w:rsid w:val="00D57186"/>
    <w:rsid w:val="00D57664"/>
    <w:rsid w:val="00D57893"/>
    <w:rsid w:val="00D57CD9"/>
    <w:rsid w:val="00D6058D"/>
    <w:rsid w:val="00D60DD2"/>
    <w:rsid w:val="00D6106E"/>
    <w:rsid w:val="00D61339"/>
    <w:rsid w:val="00D614AF"/>
    <w:rsid w:val="00D614B0"/>
    <w:rsid w:val="00D614D3"/>
    <w:rsid w:val="00D615CA"/>
    <w:rsid w:val="00D615CF"/>
    <w:rsid w:val="00D617C6"/>
    <w:rsid w:val="00D618AA"/>
    <w:rsid w:val="00D61A28"/>
    <w:rsid w:val="00D61AEA"/>
    <w:rsid w:val="00D61E1B"/>
    <w:rsid w:val="00D61E3E"/>
    <w:rsid w:val="00D61E52"/>
    <w:rsid w:val="00D61EFD"/>
    <w:rsid w:val="00D622A5"/>
    <w:rsid w:val="00D622E9"/>
    <w:rsid w:val="00D62519"/>
    <w:rsid w:val="00D62C13"/>
    <w:rsid w:val="00D62C23"/>
    <w:rsid w:val="00D62C67"/>
    <w:rsid w:val="00D6304A"/>
    <w:rsid w:val="00D63445"/>
    <w:rsid w:val="00D63488"/>
    <w:rsid w:val="00D635B0"/>
    <w:rsid w:val="00D636E0"/>
    <w:rsid w:val="00D63A49"/>
    <w:rsid w:val="00D63B88"/>
    <w:rsid w:val="00D63C5B"/>
    <w:rsid w:val="00D63DE8"/>
    <w:rsid w:val="00D6444B"/>
    <w:rsid w:val="00D64512"/>
    <w:rsid w:val="00D6464B"/>
    <w:rsid w:val="00D64976"/>
    <w:rsid w:val="00D6515B"/>
    <w:rsid w:val="00D65290"/>
    <w:rsid w:val="00D65492"/>
    <w:rsid w:val="00D65AB5"/>
    <w:rsid w:val="00D65DD5"/>
    <w:rsid w:val="00D66291"/>
    <w:rsid w:val="00D6634D"/>
    <w:rsid w:val="00D66903"/>
    <w:rsid w:val="00D66AC6"/>
    <w:rsid w:val="00D66C38"/>
    <w:rsid w:val="00D67276"/>
    <w:rsid w:val="00D673A5"/>
    <w:rsid w:val="00D67486"/>
    <w:rsid w:val="00D675D6"/>
    <w:rsid w:val="00D67C77"/>
    <w:rsid w:val="00D70210"/>
    <w:rsid w:val="00D70285"/>
    <w:rsid w:val="00D7093B"/>
    <w:rsid w:val="00D70DBC"/>
    <w:rsid w:val="00D71108"/>
    <w:rsid w:val="00D71315"/>
    <w:rsid w:val="00D717A3"/>
    <w:rsid w:val="00D71A20"/>
    <w:rsid w:val="00D71A52"/>
    <w:rsid w:val="00D71B41"/>
    <w:rsid w:val="00D71E9C"/>
    <w:rsid w:val="00D71ED6"/>
    <w:rsid w:val="00D723E4"/>
    <w:rsid w:val="00D72416"/>
    <w:rsid w:val="00D72438"/>
    <w:rsid w:val="00D7244D"/>
    <w:rsid w:val="00D72931"/>
    <w:rsid w:val="00D72942"/>
    <w:rsid w:val="00D72C46"/>
    <w:rsid w:val="00D72F7C"/>
    <w:rsid w:val="00D73889"/>
    <w:rsid w:val="00D73A37"/>
    <w:rsid w:val="00D74049"/>
    <w:rsid w:val="00D743FB"/>
    <w:rsid w:val="00D74405"/>
    <w:rsid w:val="00D74A9A"/>
    <w:rsid w:val="00D75491"/>
    <w:rsid w:val="00D756F9"/>
    <w:rsid w:val="00D75A75"/>
    <w:rsid w:val="00D75A9B"/>
    <w:rsid w:val="00D75AA4"/>
    <w:rsid w:val="00D76226"/>
    <w:rsid w:val="00D76278"/>
    <w:rsid w:val="00D76664"/>
    <w:rsid w:val="00D76776"/>
    <w:rsid w:val="00D76892"/>
    <w:rsid w:val="00D76B5B"/>
    <w:rsid w:val="00D76CD4"/>
    <w:rsid w:val="00D76F15"/>
    <w:rsid w:val="00D7712C"/>
    <w:rsid w:val="00D7750F"/>
    <w:rsid w:val="00D7787D"/>
    <w:rsid w:val="00D77904"/>
    <w:rsid w:val="00D77991"/>
    <w:rsid w:val="00D77CDE"/>
    <w:rsid w:val="00D77D35"/>
    <w:rsid w:val="00D77D74"/>
    <w:rsid w:val="00D77DC1"/>
    <w:rsid w:val="00D80554"/>
    <w:rsid w:val="00D80635"/>
    <w:rsid w:val="00D80716"/>
    <w:rsid w:val="00D80A34"/>
    <w:rsid w:val="00D810C1"/>
    <w:rsid w:val="00D81177"/>
    <w:rsid w:val="00D8162A"/>
    <w:rsid w:val="00D81A3A"/>
    <w:rsid w:val="00D81AB8"/>
    <w:rsid w:val="00D81DA6"/>
    <w:rsid w:val="00D81F41"/>
    <w:rsid w:val="00D81F6B"/>
    <w:rsid w:val="00D822B9"/>
    <w:rsid w:val="00D82458"/>
    <w:rsid w:val="00D82D4E"/>
    <w:rsid w:val="00D832C3"/>
    <w:rsid w:val="00D83A19"/>
    <w:rsid w:val="00D83A45"/>
    <w:rsid w:val="00D84361"/>
    <w:rsid w:val="00D8447E"/>
    <w:rsid w:val="00D84792"/>
    <w:rsid w:val="00D847C4"/>
    <w:rsid w:val="00D847E0"/>
    <w:rsid w:val="00D8511B"/>
    <w:rsid w:val="00D85391"/>
    <w:rsid w:val="00D85782"/>
    <w:rsid w:val="00D85900"/>
    <w:rsid w:val="00D85A6B"/>
    <w:rsid w:val="00D85C2E"/>
    <w:rsid w:val="00D86101"/>
    <w:rsid w:val="00D868B9"/>
    <w:rsid w:val="00D868F1"/>
    <w:rsid w:val="00D869D1"/>
    <w:rsid w:val="00D86A5C"/>
    <w:rsid w:val="00D86BF8"/>
    <w:rsid w:val="00D870F7"/>
    <w:rsid w:val="00D87206"/>
    <w:rsid w:val="00D872ED"/>
    <w:rsid w:val="00D873D4"/>
    <w:rsid w:val="00D87A39"/>
    <w:rsid w:val="00D90277"/>
    <w:rsid w:val="00D909F0"/>
    <w:rsid w:val="00D90DBD"/>
    <w:rsid w:val="00D90EF9"/>
    <w:rsid w:val="00D910FC"/>
    <w:rsid w:val="00D91385"/>
    <w:rsid w:val="00D913DE"/>
    <w:rsid w:val="00D9174A"/>
    <w:rsid w:val="00D91AB9"/>
    <w:rsid w:val="00D91C04"/>
    <w:rsid w:val="00D91D68"/>
    <w:rsid w:val="00D91FC4"/>
    <w:rsid w:val="00D92866"/>
    <w:rsid w:val="00D92C89"/>
    <w:rsid w:val="00D92CA0"/>
    <w:rsid w:val="00D92DFF"/>
    <w:rsid w:val="00D92E48"/>
    <w:rsid w:val="00D931B1"/>
    <w:rsid w:val="00D931CF"/>
    <w:rsid w:val="00D93E2F"/>
    <w:rsid w:val="00D940D5"/>
    <w:rsid w:val="00D940F5"/>
    <w:rsid w:val="00D941A4"/>
    <w:rsid w:val="00D94353"/>
    <w:rsid w:val="00D94591"/>
    <w:rsid w:val="00D94680"/>
    <w:rsid w:val="00D9486F"/>
    <w:rsid w:val="00D94976"/>
    <w:rsid w:val="00D94EF5"/>
    <w:rsid w:val="00D95385"/>
    <w:rsid w:val="00D955C8"/>
    <w:rsid w:val="00D96290"/>
    <w:rsid w:val="00D964E4"/>
    <w:rsid w:val="00D968BA"/>
    <w:rsid w:val="00D96946"/>
    <w:rsid w:val="00D96B4F"/>
    <w:rsid w:val="00D96DAE"/>
    <w:rsid w:val="00D9726F"/>
    <w:rsid w:val="00D97868"/>
    <w:rsid w:val="00D978E4"/>
    <w:rsid w:val="00D97A79"/>
    <w:rsid w:val="00D97D22"/>
    <w:rsid w:val="00D97D5C"/>
    <w:rsid w:val="00DA00A6"/>
    <w:rsid w:val="00DA00F1"/>
    <w:rsid w:val="00DA08A3"/>
    <w:rsid w:val="00DA08D9"/>
    <w:rsid w:val="00DA0C96"/>
    <w:rsid w:val="00DA0D77"/>
    <w:rsid w:val="00DA0E2A"/>
    <w:rsid w:val="00DA10DD"/>
    <w:rsid w:val="00DA1118"/>
    <w:rsid w:val="00DA1515"/>
    <w:rsid w:val="00DA1BF7"/>
    <w:rsid w:val="00DA230D"/>
    <w:rsid w:val="00DA2AE2"/>
    <w:rsid w:val="00DA2D08"/>
    <w:rsid w:val="00DA3057"/>
    <w:rsid w:val="00DA3633"/>
    <w:rsid w:val="00DA374E"/>
    <w:rsid w:val="00DA38D0"/>
    <w:rsid w:val="00DA3CE6"/>
    <w:rsid w:val="00DA3E05"/>
    <w:rsid w:val="00DA405A"/>
    <w:rsid w:val="00DA416B"/>
    <w:rsid w:val="00DA4282"/>
    <w:rsid w:val="00DA4665"/>
    <w:rsid w:val="00DA483C"/>
    <w:rsid w:val="00DA4847"/>
    <w:rsid w:val="00DA4B4E"/>
    <w:rsid w:val="00DA4CBC"/>
    <w:rsid w:val="00DA4D8C"/>
    <w:rsid w:val="00DA4DA7"/>
    <w:rsid w:val="00DA53C8"/>
    <w:rsid w:val="00DA5640"/>
    <w:rsid w:val="00DA5A0D"/>
    <w:rsid w:val="00DA5AA8"/>
    <w:rsid w:val="00DA5F6B"/>
    <w:rsid w:val="00DA600D"/>
    <w:rsid w:val="00DA6201"/>
    <w:rsid w:val="00DA641D"/>
    <w:rsid w:val="00DA6A20"/>
    <w:rsid w:val="00DA7A1E"/>
    <w:rsid w:val="00DA7C3A"/>
    <w:rsid w:val="00DB05A6"/>
    <w:rsid w:val="00DB077D"/>
    <w:rsid w:val="00DB0F2A"/>
    <w:rsid w:val="00DB0F6F"/>
    <w:rsid w:val="00DB10C7"/>
    <w:rsid w:val="00DB1848"/>
    <w:rsid w:val="00DB1876"/>
    <w:rsid w:val="00DB18B7"/>
    <w:rsid w:val="00DB1E1E"/>
    <w:rsid w:val="00DB1F9A"/>
    <w:rsid w:val="00DB2537"/>
    <w:rsid w:val="00DB26F7"/>
    <w:rsid w:val="00DB2E64"/>
    <w:rsid w:val="00DB2F21"/>
    <w:rsid w:val="00DB3360"/>
    <w:rsid w:val="00DB3491"/>
    <w:rsid w:val="00DB34CF"/>
    <w:rsid w:val="00DB39F0"/>
    <w:rsid w:val="00DB3D20"/>
    <w:rsid w:val="00DB3DFA"/>
    <w:rsid w:val="00DB412A"/>
    <w:rsid w:val="00DB42C6"/>
    <w:rsid w:val="00DB4354"/>
    <w:rsid w:val="00DB4480"/>
    <w:rsid w:val="00DB4635"/>
    <w:rsid w:val="00DB4808"/>
    <w:rsid w:val="00DB49EA"/>
    <w:rsid w:val="00DB502D"/>
    <w:rsid w:val="00DB5307"/>
    <w:rsid w:val="00DB5507"/>
    <w:rsid w:val="00DB5C49"/>
    <w:rsid w:val="00DB5D02"/>
    <w:rsid w:val="00DB5F16"/>
    <w:rsid w:val="00DB63BB"/>
    <w:rsid w:val="00DB642C"/>
    <w:rsid w:val="00DB66A3"/>
    <w:rsid w:val="00DB69CD"/>
    <w:rsid w:val="00DB6C67"/>
    <w:rsid w:val="00DB7058"/>
    <w:rsid w:val="00DB7199"/>
    <w:rsid w:val="00DB7253"/>
    <w:rsid w:val="00DB7807"/>
    <w:rsid w:val="00DB7A93"/>
    <w:rsid w:val="00DB7D33"/>
    <w:rsid w:val="00DB7D66"/>
    <w:rsid w:val="00DC031A"/>
    <w:rsid w:val="00DC040B"/>
    <w:rsid w:val="00DC0606"/>
    <w:rsid w:val="00DC0A14"/>
    <w:rsid w:val="00DC0E50"/>
    <w:rsid w:val="00DC0EB8"/>
    <w:rsid w:val="00DC1196"/>
    <w:rsid w:val="00DC182A"/>
    <w:rsid w:val="00DC1D94"/>
    <w:rsid w:val="00DC1E5D"/>
    <w:rsid w:val="00DC1EE9"/>
    <w:rsid w:val="00DC2122"/>
    <w:rsid w:val="00DC2593"/>
    <w:rsid w:val="00DC25C5"/>
    <w:rsid w:val="00DC26D6"/>
    <w:rsid w:val="00DC27AC"/>
    <w:rsid w:val="00DC2ED5"/>
    <w:rsid w:val="00DC3141"/>
    <w:rsid w:val="00DC3388"/>
    <w:rsid w:val="00DC3BCC"/>
    <w:rsid w:val="00DC3CB0"/>
    <w:rsid w:val="00DC3D61"/>
    <w:rsid w:val="00DC454C"/>
    <w:rsid w:val="00DC4689"/>
    <w:rsid w:val="00DC499C"/>
    <w:rsid w:val="00DC4BEA"/>
    <w:rsid w:val="00DC4FEE"/>
    <w:rsid w:val="00DC50EC"/>
    <w:rsid w:val="00DC5D53"/>
    <w:rsid w:val="00DC5F02"/>
    <w:rsid w:val="00DC5F57"/>
    <w:rsid w:val="00DC6073"/>
    <w:rsid w:val="00DC630E"/>
    <w:rsid w:val="00DC6AC7"/>
    <w:rsid w:val="00DC6D72"/>
    <w:rsid w:val="00DC6DA3"/>
    <w:rsid w:val="00DC6E1B"/>
    <w:rsid w:val="00DC702C"/>
    <w:rsid w:val="00DC7729"/>
    <w:rsid w:val="00DC779A"/>
    <w:rsid w:val="00DC78C6"/>
    <w:rsid w:val="00DD00C4"/>
    <w:rsid w:val="00DD0142"/>
    <w:rsid w:val="00DD018A"/>
    <w:rsid w:val="00DD05AC"/>
    <w:rsid w:val="00DD06F0"/>
    <w:rsid w:val="00DD09BD"/>
    <w:rsid w:val="00DD0E9F"/>
    <w:rsid w:val="00DD118E"/>
    <w:rsid w:val="00DD1536"/>
    <w:rsid w:val="00DD18B3"/>
    <w:rsid w:val="00DD1A44"/>
    <w:rsid w:val="00DD1B02"/>
    <w:rsid w:val="00DD1FAE"/>
    <w:rsid w:val="00DD2211"/>
    <w:rsid w:val="00DD2744"/>
    <w:rsid w:val="00DD2802"/>
    <w:rsid w:val="00DD2820"/>
    <w:rsid w:val="00DD29E7"/>
    <w:rsid w:val="00DD2CAA"/>
    <w:rsid w:val="00DD2F3A"/>
    <w:rsid w:val="00DD30AF"/>
    <w:rsid w:val="00DD31B8"/>
    <w:rsid w:val="00DD32A4"/>
    <w:rsid w:val="00DD348C"/>
    <w:rsid w:val="00DD3496"/>
    <w:rsid w:val="00DD3BBF"/>
    <w:rsid w:val="00DD3E9C"/>
    <w:rsid w:val="00DD4936"/>
    <w:rsid w:val="00DD4A45"/>
    <w:rsid w:val="00DD4CCE"/>
    <w:rsid w:val="00DD4D76"/>
    <w:rsid w:val="00DD4FEE"/>
    <w:rsid w:val="00DD501A"/>
    <w:rsid w:val="00DD598B"/>
    <w:rsid w:val="00DD5C18"/>
    <w:rsid w:val="00DD5D4C"/>
    <w:rsid w:val="00DD6111"/>
    <w:rsid w:val="00DD62CE"/>
    <w:rsid w:val="00DD64BF"/>
    <w:rsid w:val="00DD6526"/>
    <w:rsid w:val="00DD65A5"/>
    <w:rsid w:val="00DD6746"/>
    <w:rsid w:val="00DD6954"/>
    <w:rsid w:val="00DD6A10"/>
    <w:rsid w:val="00DD6E47"/>
    <w:rsid w:val="00DD70CB"/>
    <w:rsid w:val="00DD7165"/>
    <w:rsid w:val="00DD73C4"/>
    <w:rsid w:val="00DD7643"/>
    <w:rsid w:val="00DD7C6C"/>
    <w:rsid w:val="00DE0156"/>
    <w:rsid w:val="00DE039E"/>
    <w:rsid w:val="00DE0646"/>
    <w:rsid w:val="00DE0661"/>
    <w:rsid w:val="00DE0AAE"/>
    <w:rsid w:val="00DE0DA0"/>
    <w:rsid w:val="00DE0EBD"/>
    <w:rsid w:val="00DE0F6E"/>
    <w:rsid w:val="00DE152F"/>
    <w:rsid w:val="00DE1550"/>
    <w:rsid w:val="00DE183B"/>
    <w:rsid w:val="00DE1D64"/>
    <w:rsid w:val="00DE1DB3"/>
    <w:rsid w:val="00DE1F3F"/>
    <w:rsid w:val="00DE2208"/>
    <w:rsid w:val="00DE28C3"/>
    <w:rsid w:val="00DE29BB"/>
    <w:rsid w:val="00DE2A22"/>
    <w:rsid w:val="00DE2ED7"/>
    <w:rsid w:val="00DE34D1"/>
    <w:rsid w:val="00DE39DE"/>
    <w:rsid w:val="00DE3C77"/>
    <w:rsid w:val="00DE3F98"/>
    <w:rsid w:val="00DE408F"/>
    <w:rsid w:val="00DE4185"/>
    <w:rsid w:val="00DE4326"/>
    <w:rsid w:val="00DE450D"/>
    <w:rsid w:val="00DE4622"/>
    <w:rsid w:val="00DE4A4A"/>
    <w:rsid w:val="00DE4E89"/>
    <w:rsid w:val="00DE4F68"/>
    <w:rsid w:val="00DE5452"/>
    <w:rsid w:val="00DE54B3"/>
    <w:rsid w:val="00DE54E5"/>
    <w:rsid w:val="00DE56E3"/>
    <w:rsid w:val="00DE5AA6"/>
    <w:rsid w:val="00DE5F78"/>
    <w:rsid w:val="00DE600A"/>
    <w:rsid w:val="00DE654A"/>
    <w:rsid w:val="00DE6743"/>
    <w:rsid w:val="00DE6913"/>
    <w:rsid w:val="00DE6E1A"/>
    <w:rsid w:val="00DE733C"/>
    <w:rsid w:val="00DE746A"/>
    <w:rsid w:val="00DE74C7"/>
    <w:rsid w:val="00DE7556"/>
    <w:rsid w:val="00DE76C0"/>
    <w:rsid w:val="00DE76EC"/>
    <w:rsid w:val="00DE7967"/>
    <w:rsid w:val="00DE7BA4"/>
    <w:rsid w:val="00DE7BA7"/>
    <w:rsid w:val="00DF00E2"/>
    <w:rsid w:val="00DF07CF"/>
    <w:rsid w:val="00DF0916"/>
    <w:rsid w:val="00DF0C99"/>
    <w:rsid w:val="00DF141E"/>
    <w:rsid w:val="00DF1448"/>
    <w:rsid w:val="00DF1557"/>
    <w:rsid w:val="00DF164A"/>
    <w:rsid w:val="00DF17EF"/>
    <w:rsid w:val="00DF1AD0"/>
    <w:rsid w:val="00DF1ED3"/>
    <w:rsid w:val="00DF1FD1"/>
    <w:rsid w:val="00DF2043"/>
    <w:rsid w:val="00DF2397"/>
    <w:rsid w:val="00DF2BF7"/>
    <w:rsid w:val="00DF2DE8"/>
    <w:rsid w:val="00DF3543"/>
    <w:rsid w:val="00DF3588"/>
    <w:rsid w:val="00DF36A4"/>
    <w:rsid w:val="00DF3CDD"/>
    <w:rsid w:val="00DF5472"/>
    <w:rsid w:val="00DF57FA"/>
    <w:rsid w:val="00DF5817"/>
    <w:rsid w:val="00DF593E"/>
    <w:rsid w:val="00DF5A4C"/>
    <w:rsid w:val="00DF5AA0"/>
    <w:rsid w:val="00DF5BC8"/>
    <w:rsid w:val="00DF5DE4"/>
    <w:rsid w:val="00DF5F50"/>
    <w:rsid w:val="00DF6315"/>
    <w:rsid w:val="00DF6787"/>
    <w:rsid w:val="00DF6C33"/>
    <w:rsid w:val="00DF6E91"/>
    <w:rsid w:val="00DF6FCD"/>
    <w:rsid w:val="00DF7197"/>
    <w:rsid w:val="00DF7519"/>
    <w:rsid w:val="00DF7644"/>
    <w:rsid w:val="00DF7E72"/>
    <w:rsid w:val="00DF7F14"/>
    <w:rsid w:val="00E003A0"/>
    <w:rsid w:val="00E004C0"/>
    <w:rsid w:val="00E00649"/>
    <w:rsid w:val="00E00723"/>
    <w:rsid w:val="00E00A10"/>
    <w:rsid w:val="00E00B47"/>
    <w:rsid w:val="00E00F5E"/>
    <w:rsid w:val="00E013EC"/>
    <w:rsid w:val="00E01747"/>
    <w:rsid w:val="00E01754"/>
    <w:rsid w:val="00E01F80"/>
    <w:rsid w:val="00E02191"/>
    <w:rsid w:val="00E028A8"/>
    <w:rsid w:val="00E02AC1"/>
    <w:rsid w:val="00E02E5A"/>
    <w:rsid w:val="00E02F30"/>
    <w:rsid w:val="00E03142"/>
    <w:rsid w:val="00E03417"/>
    <w:rsid w:val="00E03547"/>
    <w:rsid w:val="00E03C7B"/>
    <w:rsid w:val="00E03E3C"/>
    <w:rsid w:val="00E04513"/>
    <w:rsid w:val="00E046DF"/>
    <w:rsid w:val="00E04C68"/>
    <w:rsid w:val="00E05230"/>
    <w:rsid w:val="00E05671"/>
    <w:rsid w:val="00E05B0D"/>
    <w:rsid w:val="00E05E26"/>
    <w:rsid w:val="00E060E1"/>
    <w:rsid w:val="00E06373"/>
    <w:rsid w:val="00E06622"/>
    <w:rsid w:val="00E0681F"/>
    <w:rsid w:val="00E06B0E"/>
    <w:rsid w:val="00E06CF2"/>
    <w:rsid w:val="00E070ED"/>
    <w:rsid w:val="00E073BE"/>
    <w:rsid w:val="00E07ABF"/>
    <w:rsid w:val="00E07CFB"/>
    <w:rsid w:val="00E10532"/>
    <w:rsid w:val="00E10605"/>
    <w:rsid w:val="00E10BCF"/>
    <w:rsid w:val="00E1106F"/>
    <w:rsid w:val="00E111B9"/>
    <w:rsid w:val="00E1156F"/>
    <w:rsid w:val="00E116EB"/>
    <w:rsid w:val="00E117B9"/>
    <w:rsid w:val="00E117D2"/>
    <w:rsid w:val="00E11FEC"/>
    <w:rsid w:val="00E12065"/>
    <w:rsid w:val="00E12752"/>
    <w:rsid w:val="00E129AF"/>
    <w:rsid w:val="00E12FFE"/>
    <w:rsid w:val="00E13A86"/>
    <w:rsid w:val="00E13B29"/>
    <w:rsid w:val="00E13B3F"/>
    <w:rsid w:val="00E13BFC"/>
    <w:rsid w:val="00E13EC8"/>
    <w:rsid w:val="00E13FFF"/>
    <w:rsid w:val="00E141A0"/>
    <w:rsid w:val="00E142F3"/>
    <w:rsid w:val="00E149AE"/>
    <w:rsid w:val="00E14C5A"/>
    <w:rsid w:val="00E14D57"/>
    <w:rsid w:val="00E14D59"/>
    <w:rsid w:val="00E14EC3"/>
    <w:rsid w:val="00E15670"/>
    <w:rsid w:val="00E15B08"/>
    <w:rsid w:val="00E15B73"/>
    <w:rsid w:val="00E15C69"/>
    <w:rsid w:val="00E15D36"/>
    <w:rsid w:val="00E15D5B"/>
    <w:rsid w:val="00E15DEC"/>
    <w:rsid w:val="00E15E0B"/>
    <w:rsid w:val="00E16158"/>
    <w:rsid w:val="00E16399"/>
    <w:rsid w:val="00E16465"/>
    <w:rsid w:val="00E1698B"/>
    <w:rsid w:val="00E16E48"/>
    <w:rsid w:val="00E1726D"/>
    <w:rsid w:val="00E1745C"/>
    <w:rsid w:val="00E1770D"/>
    <w:rsid w:val="00E17BF8"/>
    <w:rsid w:val="00E17D5D"/>
    <w:rsid w:val="00E17DD2"/>
    <w:rsid w:val="00E200D7"/>
    <w:rsid w:val="00E20134"/>
    <w:rsid w:val="00E201C1"/>
    <w:rsid w:val="00E201D2"/>
    <w:rsid w:val="00E20341"/>
    <w:rsid w:val="00E2047D"/>
    <w:rsid w:val="00E2117E"/>
    <w:rsid w:val="00E2135D"/>
    <w:rsid w:val="00E21C2E"/>
    <w:rsid w:val="00E21D19"/>
    <w:rsid w:val="00E21ECC"/>
    <w:rsid w:val="00E22253"/>
    <w:rsid w:val="00E223DA"/>
    <w:rsid w:val="00E22872"/>
    <w:rsid w:val="00E22ACC"/>
    <w:rsid w:val="00E22EEA"/>
    <w:rsid w:val="00E231B8"/>
    <w:rsid w:val="00E23389"/>
    <w:rsid w:val="00E236CE"/>
    <w:rsid w:val="00E238BB"/>
    <w:rsid w:val="00E24104"/>
    <w:rsid w:val="00E24209"/>
    <w:rsid w:val="00E251C7"/>
    <w:rsid w:val="00E251EB"/>
    <w:rsid w:val="00E256B6"/>
    <w:rsid w:val="00E2589B"/>
    <w:rsid w:val="00E25A1B"/>
    <w:rsid w:val="00E25A4D"/>
    <w:rsid w:val="00E25D9D"/>
    <w:rsid w:val="00E26075"/>
    <w:rsid w:val="00E265C8"/>
    <w:rsid w:val="00E26B7D"/>
    <w:rsid w:val="00E26CDA"/>
    <w:rsid w:val="00E26E72"/>
    <w:rsid w:val="00E27095"/>
    <w:rsid w:val="00E270FD"/>
    <w:rsid w:val="00E27948"/>
    <w:rsid w:val="00E27D3F"/>
    <w:rsid w:val="00E3021E"/>
    <w:rsid w:val="00E3025D"/>
    <w:rsid w:val="00E30D2D"/>
    <w:rsid w:val="00E31370"/>
    <w:rsid w:val="00E31775"/>
    <w:rsid w:val="00E31868"/>
    <w:rsid w:val="00E3199C"/>
    <w:rsid w:val="00E31AEA"/>
    <w:rsid w:val="00E31FD0"/>
    <w:rsid w:val="00E322CE"/>
    <w:rsid w:val="00E32465"/>
    <w:rsid w:val="00E326E0"/>
    <w:rsid w:val="00E329BD"/>
    <w:rsid w:val="00E32D5E"/>
    <w:rsid w:val="00E33503"/>
    <w:rsid w:val="00E33529"/>
    <w:rsid w:val="00E33B4D"/>
    <w:rsid w:val="00E340BE"/>
    <w:rsid w:val="00E34215"/>
    <w:rsid w:val="00E34936"/>
    <w:rsid w:val="00E35171"/>
    <w:rsid w:val="00E3523F"/>
    <w:rsid w:val="00E3531E"/>
    <w:rsid w:val="00E354C2"/>
    <w:rsid w:val="00E35A39"/>
    <w:rsid w:val="00E35A4A"/>
    <w:rsid w:val="00E35C7D"/>
    <w:rsid w:val="00E35D9F"/>
    <w:rsid w:val="00E35F8B"/>
    <w:rsid w:val="00E35FFD"/>
    <w:rsid w:val="00E362B8"/>
    <w:rsid w:val="00E36E19"/>
    <w:rsid w:val="00E36F93"/>
    <w:rsid w:val="00E37427"/>
    <w:rsid w:val="00E374B2"/>
    <w:rsid w:val="00E379AA"/>
    <w:rsid w:val="00E37C87"/>
    <w:rsid w:val="00E37E1B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06"/>
    <w:rsid w:val="00E413E3"/>
    <w:rsid w:val="00E415C6"/>
    <w:rsid w:val="00E416EC"/>
    <w:rsid w:val="00E4180B"/>
    <w:rsid w:val="00E41A48"/>
    <w:rsid w:val="00E41F15"/>
    <w:rsid w:val="00E4203A"/>
    <w:rsid w:val="00E423B2"/>
    <w:rsid w:val="00E428D4"/>
    <w:rsid w:val="00E429FD"/>
    <w:rsid w:val="00E42CC1"/>
    <w:rsid w:val="00E42DBF"/>
    <w:rsid w:val="00E43178"/>
    <w:rsid w:val="00E432D8"/>
    <w:rsid w:val="00E43350"/>
    <w:rsid w:val="00E43474"/>
    <w:rsid w:val="00E4355F"/>
    <w:rsid w:val="00E43983"/>
    <w:rsid w:val="00E43C2D"/>
    <w:rsid w:val="00E44150"/>
    <w:rsid w:val="00E4438E"/>
    <w:rsid w:val="00E444D8"/>
    <w:rsid w:val="00E44819"/>
    <w:rsid w:val="00E448D7"/>
    <w:rsid w:val="00E44931"/>
    <w:rsid w:val="00E449FA"/>
    <w:rsid w:val="00E44B03"/>
    <w:rsid w:val="00E46041"/>
    <w:rsid w:val="00E46047"/>
    <w:rsid w:val="00E46524"/>
    <w:rsid w:val="00E467AF"/>
    <w:rsid w:val="00E46967"/>
    <w:rsid w:val="00E469DB"/>
    <w:rsid w:val="00E46BDE"/>
    <w:rsid w:val="00E46D15"/>
    <w:rsid w:val="00E47015"/>
    <w:rsid w:val="00E473F0"/>
    <w:rsid w:val="00E47520"/>
    <w:rsid w:val="00E47902"/>
    <w:rsid w:val="00E47B47"/>
    <w:rsid w:val="00E500E0"/>
    <w:rsid w:val="00E503C7"/>
    <w:rsid w:val="00E504BD"/>
    <w:rsid w:val="00E5056F"/>
    <w:rsid w:val="00E5077C"/>
    <w:rsid w:val="00E50F9B"/>
    <w:rsid w:val="00E517D2"/>
    <w:rsid w:val="00E519EF"/>
    <w:rsid w:val="00E51CC5"/>
    <w:rsid w:val="00E51F53"/>
    <w:rsid w:val="00E520BC"/>
    <w:rsid w:val="00E5247A"/>
    <w:rsid w:val="00E524DC"/>
    <w:rsid w:val="00E52870"/>
    <w:rsid w:val="00E5290A"/>
    <w:rsid w:val="00E529B1"/>
    <w:rsid w:val="00E53413"/>
    <w:rsid w:val="00E53568"/>
    <w:rsid w:val="00E535E7"/>
    <w:rsid w:val="00E538A7"/>
    <w:rsid w:val="00E53ABD"/>
    <w:rsid w:val="00E54153"/>
    <w:rsid w:val="00E54DF6"/>
    <w:rsid w:val="00E54DFF"/>
    <w:rsid w:val="00E54E25"/>
    <w:rsid w:val="00E54FFF"/>
    <w:rsid w:val="00E55044"/>
    <w:rsid w:val="00E55167"/>
    <w:rsid w:val="00E55219"/>
    <w:rsid w:val="00E553A2"/>
    <w:rsid w:val="00E55CC5"/>
    <w:rsid w:val="00E55F02"/>
    <w:rsid w:val="00E55FFC"/>
    <w:rsid w:val="00E561FF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7F7"/>
    <w:rsid w:val="00E578B8"/>
    <w:rsid w:val="00E579EE"/>
    <w:rsid w:val="00E57E6D"/>
    <w:rsid w:val="00E601C2"/>
    <w:rsid w:val="00E60A11"/>
    <w:rsid w:val="00E60A4D"/>
    <w:rsid w:val="00E60A5C"/>
    <w:rsid w:val="00E60D35"/>
    <w:rsid w:val="00E60F5F"/>
    <w:rsid w:val="00E60F68"/>
    <w:rsid w:val="00E61590"/>
    <w:rsid w:val="00E61658"/>
    <w:rsid w:val="00E61699"/>
    <w:rsid w:val="00E61EEB"/>
    <w:rsid w:val="00E62015"/>
    <w:rsid w:val="00E6218A"/>
    <w:rsid w:val="00E62806"/>
    <w:rsid w:val="00E62E75"/>
    <w:rsid w:val="00E633AB"/>
    <w:rsid w:val="00E633B7"/>
    <w:rsid w:val="00E6343C"/>
    <w:rsid w:val="00E6366A"/>
    <w:rsid w:val="00E6384B"/>
    <w:rsid w:val="00E63893"/>
    <w:rsid w:val="00E638F7"/>
    <w:rsid w:val="00E63C2E"/>
    <w:rsid w:val="00E63F78"/>
    <w:rsid w:val="00E64445"/>
    <w:rsid w:val="00E644BC"/>
    <w:rsid w:val="00E644EE"/>
    <w:rsid w:val="00E64B4E"/>
    <w:rsid w:val="00E64E14"/>
    <w:rsid w:val="00E65D52"/>
    <w:rsid w:val="00E66137"/>
    <w:rsid w:val="00E663FA"/>
    <w:rsid w:val="00E665BE"/>
    <w:rsid w:val="00E6682F"/>
    <w:rsid w:val="00E66B9D"/>
    <w:rsid w:val="00E66FA1"/>
    <w:rsid w:val="00E674C7"/>
    <w:rsid w:val="00E67534"/>
    <w:rsid w:val="00E678C7"/>
    <w:rsid w:val="00E67CCA"/>
    <w:rsid w:val="00E67F4D"/>
    <w:rsid w:val="00E67FD5"/>
    <w:rsid w:val="00E70145"/>
    <w:rsid w:val="00E708F4"/>
    <w:rsid w:val="00E71240"/>
    <w:rsid w:val="00E7135C"/>
    <w:rsid w:val="00E71435"/>
    <w:rsid w:val="00E71669"/>
    <w:rsid w:val="00E718B1"/>
    <w:rsid w:val="00E71A73"/>
    <w:rsid w:val="00E7227C"/>
    <w:rsid w:val="00E7235A"/>
    <w:rsid w:val="00E72779"/>
    <w:rsid w:val="00E73446"/>
    <w:rsid w:val="00E735A1"/>
    <w:rsid w:val="00E73862"/>
    <w:rsid w:val="00E738BC"/>
    <w:rsid w:val="00E73E63"/>
    <w:rsid w:val="00E73F3E"/>
    <w:rsid w:val="00E74082"/>
    <w:rsid w:val="00E741AC"/>
    <w:rsid w:val="00E741FD"/>
    <w:rsid w:val="00E7462A"/>
    <w:rsid w:val="00E74842"/>
    <w:rsid w:val="00E74EF1"/>
    <w:rsid w:val="00E751BC"/>
    <w:rsid w:val="00E75463"/>
    <w:rsid w:val="00E75589"/>
    <w:rsid w:val="00E75675"/>
    <w:rsid w:val="00E75741"/>
    <w:rsid w:val="00E75B4D"/>
    <w:rsid w:val="00E75EC5"/>
    <w:rsid w:val="00E760FD"/>
    <w:rsid w:val="00E764AD"/>
    <w:rsid w:val="00E764F8"/>
    <w:rsid w:val="00E7656F"/>
    <w:rsid w:val="00E767D9"/>
    <w:rsid w:val="00E76B9D"/>
    <w:rsid w:val="00E7743D"/>
    <w:rsid w:val="00E7764E"/>
    <w:rsid w:val="00E777AC"/>
    <w:rsid w:val="00E77B21"/>
    <w:rsid w:val="00E8012C"/>
    <w:rsid w:val="00E808C3"/>
    <w:rsid w:val="00E80936"/>
    <w:rsid w:val="00E80F81"/>
    <w:rsid w:val="00E81712"/>
    <w:rsid w:val="00E818AA"/>
    <w:rsid w:val="00E81A0E"/>
    <w:rsid w:val="00E81F08"/>
    <w:rsid w:val="00E82072"/>
    <w:rsid w:val="00E8246D"/>
    <w:rsid w:val="00E828C3"/>
    <w:rsid w:val="00E8290D"/>
    <w:rsid w:val="00E8302C"/>
    <w:rsid w:val="00E83179"/>
    <w:rsid w:val="00E834EC"/>
    <w:rsid w:val="00E83659"/>
    <w:rsid w:val="00E839B1"/>
    <w:rsid w:val="00E839DF"/>
    <w:rsid w:val="00E83FFA"/>
    <w:rsid w:val="00E847DD"/>
    <w:rsid w:val="00E848CB"/>
    <w:rsid w:val="00E84ED9"/>
    <w:rsid w:val="00E85291"/>
    <w:rsid w:val="00E85CF1"/>
    <w:rsid w:val="00E85E1D"/>
    <w:rsid w:val="00E8607C"/>
    <w:rsid w:val="00E861BD"/>
    <w:rsid w:val="00E86278"/>
    <w:rsid w:val="00E86421"/>
    <w:rsid w:val="00E864FD"/>
    <w:rsid w:val="00E86AC1"/>
    <w:rsid w:val="00E86B33"/>
    <w:rsid w:val="00E86DBD"/>
    <w:rsid w:val="00E86EAD"/>
    <w:rsid w:val="00E876EE"/>
    <w:rsid w:val="00E878DB"/>
    <w:rsid w:val="00E8794A"/>
    <w:rsid w:val="00E87CF0"/>
    <w:rsid w:val="00E87E5F"/>
    <w:rsid w:val="00E90070"/>
    <w:rsid w:val="00E90587"/>
    <w:rsid w:val="00E906C8"/>
    <w:rsid w:val="00E90C58"/>
    <w:rsid w:val="00E910B4"/>
    <w:rsid w:val="00E9111E"/>
    <w:rsid w:val="00E91643"/>
    <w:rsid w:val="00E9175C"/>
    <w:rsid w:val="00E91897"/>
    <w:rsid w:val="00E918B5"/>
    <w:rsid w:val="00E91945"/>
    <w:rsid w:val="00E920BD"/>
    <w:rsid w:val="00E92281"/>
    <w:rsid w:val="00E9271E"/>
    <w:rsid w:val="00E92C6E"/>
    <w:rsid w:val="00E92DDC"/>
    <w:rsid w:val="00E93757"/>
    <w:rsid w:val="00E937DC"/>
    <w:rsid w:val="00E93A99"/>
    <w:rsid w:val="00E9404A"/>
    <w:rsid w:val="00E942E5"/>
    <w:rsid w:val="00E94733"/>
    <w:rsid w:val="00E94C91"/>
    <w:rsid w:val="00E94EF8"/>
    <w:rsid w:val="00E950F6"/>
    <w:rsid w:val="00E95768"/>
    <w:rsid w:val="00E95B6B"/>
    <w:rsid w:val="00E95C83"/>
    <w:rsid w:val="00E95DB9"/>
    <w:rsid w:val="00E95E12"/>
    <w:rsid w:val="00E9620F"/>
    <w:rsid w:val="00E96821"/>
    <w:rsid w:val="00E96833"/>
    <w:rsid w:val="00E96AD9"/>
    <w:rsid w:val="00E96B76"/>
    <w:rsid w:val="00E96CE2"/>
    <w:rsid w:val="00E96D8B"/>
    <w:rsid w:val="00E96E09"/>
    <w:rsid w:val="00E96EFB"/>
    <w:rsid w:val="00E972D1"/>
    <w:rsid w:val="00E97833"/>
    <w:rsid w:val="00E97955"/>
    <w:rsid w:val="00E97B7B"/>
    <w:rsid w:val="00E97F15"/>
    <w:rsid w:val="00EA00D4"/>
    <w:rsid w:val="00EA0504"/>
    <w:rsid w:val="00EA06BD"/>
    <w:rsid w:val="00EA0702"/>
    <w:rsid w:val="00EA0900"/>
    <w:rsid w:val="00EA0A32"/>
    <w:rsid w:val="00EA11C1"/>
    <w:rsid w:val="00EA12C0"/>
    <w:rsid w:val="00EA151B"/>
    <w:rsid w:val="00EA1CC7"/>
    <w:rsid w:val="00EA20CC"/>
    <w:rsid w:val="00EA2601"/>
    <w:rsid w:val="00EA27DE"/>
    <w:rsid w:val="00EA3505"/>
    <w:rsid w:val="00EA39F2"/>
    <w:rsid w:val="00EA3A65"/>
    <w:rsid w:val="00EA3E44"/>
    <w:rsid w:val="00EA4FBE"/>
    <w:rsid w:val="00EA4FD6"/>
    <w:rsid w:val="00EA534F"/>
    <w:rsid w:val="00EA54B6"/>
    <w:rsid w:val="00EA584D"/>
    <w:rsid w:val="00EA5D0C"/>
    <w:rsid w:val="00EA5DEC"/>
    <w:rsid w:val="00EA5F84"/>
    <w:rsid w:val="00EA6059"/>
    <w:rsid w:val="00EA61BE"/>
    <w:rsid w:val="00EA68DC"/>
    <w:rsid w:val="00EA6B45"/>
    <w:rsid w:val="00EA6DBD"/>
    <w:rsid w:val="00EA6F04"/>
    <w:rsid w:val="00EA6F99"/>
    <w:rsid w:val="00EA7281"/>
    <w:rsid w:val="00EA779F"/>
    <w:rsid w:val="00EA7DFE"/>
    <w:rsid w:val="00EB007E"/>
    <w:rsid w:val="00EB03EF"/>
    <w:rsid w:val="00EB065C"/>
    <w:rsid w:val="00EB0787"/>
    <w:rsid w:val="00EB0AF5"/>
    <w:rsid w:val="00EB0B10"/>
    <w:rsid w:val="00EB12CE"/>
    <w:rsid w:val="00EB1599"/>
    <w:rsid w:val="00EB17A5"/>
    <w:rsid w:val="00EB1DD9"/>
    <w:rsid w:val="00EB1F91"/>
    <w:rsid w:val="00EB22FA"/>
    <w:rsid w:val="00EB234D"/>
    <w:rsid w:val="00EB2580"/>
    <w:rsid w:val="00EB264A"/>
    <w:rsid w:val="00EB29DD"/>
    <w:rsid w:val="00EB2CAF"/>
    <w:rsid w:val="00EB2D73"/>
    <w:rsid w:val="00EB2FDA"/>
    <w:rsid w:val="00EB34C5"/>
    <w:rsid w:val="00EB38CC"/>
    <w:rsid w:val="00EB3E4F"/>
    <w:rsid w:val="00EB3E8F"/>
    <w:rsid w:val="00EB3F0C"/>
    <w:rsid w:val="00EB400E"/>
    <w:rsid w:val="00EB430C"/>
    <w:rsid w:val="00EB456C"/>
    <w:rsid w:val="00EB4AD3"/>
    <w:rsid w:val="00EB4C28"/>
    <w:rsid w:val="00EB4CCC"/>
    <w:rsid w:val="00EB4DB5"/>
    <w:rsid w:val="00EB4F47"/>
    <w:rsid w:val="00EB4FF6"/>
    <w:rsid w:val="00EB524E"/>
    <w:rsid w:val="00EB527C"/>
    <w:rsid w:val="00EB5DD1"/>
    <w:rsid w:val="00EB5F65"/>
    <w:rsid w:val="00EB62E4"/>
    <w:rsid w:val="00EB64CF"/>
    <w:rsid w:val="00EB6C2B"/>
    <w:rsid w:val="00EB6CDF"/>
    <w:rsid w:val="00EB6D97"/>
    <w:rsid w:val="00EB708B"/>
    <w:rsid w:val="00EB759C"/>
    <w:rsid w:val="00EB7752"/>
    <w:rsid w:val="00EB7918"/>
    <w:rsid w:val="00EC0512"/>
    <w:rsid w:val="00EC0A70"/>
    <w:rsid w:val="00EC0D72"/>
    <w:rsid w:val="00EC0E44"/>
    <w:rsid w:val="00EC126C"/>
    <w:rsid w:val="00EC1D61"/>
    <w:rsid w:val="00EC1DCC"/>
    <w:rsid w:val="00EC1F72"/>
    <w:rsid w:val="00EC217F"/>
    <w:rsid w:val="00EC2263"/>
    <w:rsid w:val="00EC2306"/>
    <w:rsid w:val="00EC2385"/>
    <w:rsid w:val="00EC24A9"/>
    <w:rsid w:val="00EC29E1"/>
    <w:rsid w:val="00EC2EDA"/>
    <w:rsid w:val="00EC3108"/>
    <w:rsid w:val="00EC3CD5"/>
    <w:rsid w:val="00EC3D70"/>
    <w:rsid w:val="00EC4357"/>
    <w:rsid w:val="00EC4BDD"/>
    <w:rsid w:val="00EC4BE8"/>
    <w:rsid w:val="00EC4C6C"/>
    <w:rsid w:val="00EC5686"/>
    <w:rsid w:val="00EC594B"/>
    <w:rsid w:val="00EC5FDE"/>
    <w:rsid w:val="00EC61D2"/>
    <w:rsid w:val="00EC64FB"/>
    <w:rsid w:val="00EC67A4"/>
    <w:rsid w:val="00EC6A51"/>
    <w:rsid w:val="00EC6D61"/>
    <w:rsid w:val="00EC7064"/>
    <w:rsid w:val="00EC70AB"/>
    <w:rsid w:val="00EC7337"/>
    <w:rsid w:val="00EC7728"/>
    <w:rsid w:val="00EC780A"/>
    <w:rsid w:val="00EC7BB2"/>
    <w:rsid w:val="00EC7EB0"/>
    <w:rsid w:val="00ED004F"/>
    <w:rsid w:val="00ED0A2E"/>
    <w:rsid w:val="00ED0A61"/>
    <w:rsid w:val="00ED0B37"/>
    <w:rsid w:val="00ED0C9D"/>
    <w:rsid w:val="00ED1E3B"/>
    <w:rsid w:val="00ED2053"/>
    <w:rsid w:val="00ED257B"/>
    <w:rsid w:val="00ED2585"/>
    <w:rsid w:val="00ED2607"/>
    <w:rsid w:val="00ED2A42"/>
    <w:rsid w:val="00ED2E34"/>
    <w:rsid w:val="00ED2E60"/>
    <w:rsid w:val="00ED30C7"/>
    <w:rsid w:val="00ED3B58"/>
    <w:rsid w:val="00ED3DE9"/>
    <w:rsid w:val="00ED4C64"/>
    <w:rsid w:val="00ED4E7E"/>
    <w:rsid w:val="00ED5159"/>
    <w:rsid w:val="00ED5180"/>
    <w:rsid w:val="00ED5210"/>
    <w:rsid w:val="00ED5265"/>
    <w:rsid w:val="00ED529C"/>
    <w:rsid w:val="00ED5302"/>
    <w:rsid w:val="00ED5373"/>
    <w:rsid w:val="00ED5855"/>
    <w:rsid w:val="00ED663D"/>
    <w:rsid w:val="00ED6AC6"/>
    <w:rsid w:val="00ED6B0D"/>
    <w:rsid w:val="00ED6C69"/>
    <w:rsid w:val="00ED6DE2"/>
    <w:rsid w:val="00ED6ED9"/>
    <w:rsid w:val="00ED7116"/>
    <w:rsid w:val="00ED71D2"/>
    <w:rsid w:val="00ED7364"/>
    <w:rsid w:val="00ED745E"/>
    <w:rsid w:val="00ED75BA"/>
    <w:rsid w:val="00EE0024"/>
    <w:rsid w:val="00EE004E"/>
    <w:rsid w:val="00EE099F"/>
    <w:rsid w:val="00EE09D4"/>
    <w:rsid w:val="00EE0A11"/>
    <w:rsid w:val="00EE0D1C"/>
    <w:rsid w:val="00EE0FBC"/>
    <w:rsid w:val="00EE18AC"/>
    <w:rsid w:val="00EE1C85"/>
    <w:rsid w:val="00EE2DFE"/>
    <w:rsid w:val="00EE31E0"/>
    <w:rsid w:val="00EE33AA"/>
    <w:rsid w:val="00EE368A"/>
    <w:rsid w:val="00EE41C4"/>
    <w:rsid w:val="00EE468C"/>
    <w:rsid w:val="00EE4930"/>
    <w:rsid w:val="00EE5069"/>
    <w:rsid w:val="00EE5DA6"/>
    <w:rsid w:val="00EE6031"/>
    <w:rsid w:val="00EE63EF"/>
    <w:rsid w:val="00EE67EE"/>
    <w:rsid w:val="00EE6C82"/>
    <w:rsid w:val="00EE6C84"/>
    <w:rsid w:val="00EE7074"/>
    <w:rsid w:val="00EE7243"/>
    <w:rsid w:val="00EE7251"/>
    <w:rsid w:val="00EE766F"/>
    <w:rsid w:val="00EE785E"/>
    <w:rsid w:val="00EE7878"/>
    <w:rsid w:val="00EE7909"/>
    <w:rsid w:val="00EE7DE2"/>
    <w:rsid w:val="00EF0B14"/>
    <w:rsid w:val="00EF0E19"/>
    <w:rsid w:val="00EF13EE"/>
    <w:rsid w:val="00EF15F2"/>
    <w:rsid w:val="00EF2290"/>
    <w:rsid w:val="00EF2922"/>
    <w:rsid w:val="00EF2A18"/>
    <w:rsid w:val="00EF2CD9"/>
    <w:rsid w:val="00EF2DDD"/>
    <w:rsid w:val="00EF2F94"/>
    <w:rsid w:val="00EF301D"/>
    <w:rsid w:val="00EF3316"/>
    <w:rsid w:val="00EF3326"/>
    <w:rsid w:val="00EF34FC"/>
    <w:rsid w:val="00EF39F0"/>
    <w:rsid w:val="00EF39F6"/>
    <w:rsid w:val="00EF3DB2"/>
    <w:rsid w:val="00EF3EEE"/>
    <w:rsid w:val="00EF3F6F"/>
    <w:rsid w:val="00EF4240"/>
    <w:rsid w:val="00EF4964"/>
    <w:rsid w:val="00EF49EC"/>
    <w:rsid w:val="00EF4F44"/>
    <w:rsid w:val="00EF5026"/>
    <w:rsid w:val="00EF5259"/>
    <w:rsid w:val="00EF574E"/>
    <w:rsid w:val="00EF575E"/>
    <w:rsid w:val="00EF58BB"/>
    <w:rsid w:val="00EF5D8B"/>
    <w:rsid w:val="00EF5E75"/>
    <w:rsid w:val="00EF6025"/>
    <w:rsid w:val="00EF623F"/>
    <w:rsid w:val="00EF62F3"/>
    <w:rsid w:val="00EF69A3"/>
    <w:rsid w:val="00EF6CCC"/>
    <w:rsid w:val="00EF707B"/>
    <w:rsid w:val="00EF7662"/>
    <w:rsid w:val="00EF782C"/>
    <w:rsid w:val="00F0154A"/>
    <w:rsid w:val="00F0182C"/>
    <w:rsid w:val="00F0198A"/>
    <w:rsid w:val="00F019F8"/>
    <w:rsid w:val="00F01E65"/>
    <w:rsid w:val="00F02355"/>
    <w:rsid w:val="00F0259C"/>
    <w:rsid w:val="00F02793"/>
    <w:rsid w:val="00F0321D"/>
    <w:rsid w:val="00F03796"/>
    <w:rsid w:val="00F03CD4"/>
    <w:rsid w:val="00F03D67"/>
    <w:rsid w:val="00F03F4A"/>
    <w:rsid w:val="00F0474C"/>
    <w:rsid w:val="00F04A53"/>
    <w:rsid w:val="00F04AF0"/>
    <w:rsid w:val="00F04BF2"/>
    <w:rsid w:val="00F04D4D"/>
    <w:rsid w:val="00F04ECE"/>
    <w:rsid w:val="00F04FBE"/>
    <w:rsid w:val="00F0509E"/>
    <w:rsid w:val="00F0528F"/>
    <w:rsid w:val="00F054DA"/>
    <w:rsid w:val="00F056FB"/>
    <w:rsid w:val="00F05800"/>
    <w:rsid w:val="00F059E8"/>
    <w:rsid w:val="00F05B97"/>
    <w:rsid w:val="00F05C3A"/>
    <w:rsid w:val="00F0630C"/>
    <w:rsid w:val="00F06A94"/>
    <w:rsid w:val="00F06E18"/>
    <w:rsid w:val="00F070F3"/>
    <w:rsid w:val="00F075CF"/>
    <w:rsid w:val="00F07843"/>
    <w:rsid w:val="00F07AE2"/>
    <w:rsid w:val="00F10B47"/>
    <w:rsid w:val="00F10B84"/>
    <w:rsid w:val="00F10C97"/>
    <w:rsid w:val="00F1126C"/>
    <w:rsid w:val="00F112B2"/>
    <w:rsid w:val="00F11499"/>
    <w:rsid w:val="00F11D29"/>
    <w:rsid w:val="00F11DD1"/>
    <w:rsid w:val="00F11F67"/>
    <w:rsid w:val="00F1214D"/>
    <w:rsid w:val="00F12348"/>
    <w:rsid w:val="00F124D3"/>
    <w:rsid w:val="00F12842"/>
    <w:rsid w:val="00F12BC9"/>
    <w:rsid w:val="00F12F5F"/>
    <w:rsid w:val="00F130A4"/>
    <w:rsid w:val="00F131B8"/>
    <w:rsid w:val="00F132E4"/>
    <w:rsid w:val="00F133DF"/>
    <w:rsid w:val="00F13B52"/>
    <w:rsid w:val="00F1426E"/>
    <w:rsid w:val="00F142E1"/>
    <w:rsid w:val="00F14443"/>
    <w:rsid w:val="00F144EA"/>
    <w:rsid w:val="00F1472E"/>
    <w:rsid w:val="00F14CBE"/>
    <w:rsid w:val="00F15947"/>
    <w:rsid w:val="00F15952"/>
    <w:rsid w:val="00F15977"/>
    <w:rsid w:val="00F159FE"/>
    <w:rsid w:val="00F15D63"/>
    <w:rsid w:val="00F160CF"/>
    <w:rsid w:val="00F16976"/>
    <w:rsid w:val="00F17241"/>
    <w:rsid w:val="00F17288"/>
    <w:rsid w:val="00F174AE"/>
    <w:rsid w:val="00F17AAC"/>
    <w:rsid w:val="00F17AF5"/>
    <w:rsid w:val="00F20095"/>
    <w:rsid w:val="00F2032A"/>
    <w:rsid w:val="00F207BC"/>
    <w:rsid w:val="00F2089B"/>
    <w:rsid w:val="00F20B59"/>
    <w:rsid w:val="00F20E31"/>
    <w:rsid w:val="00F20ED3"/>
    <w:rsid w:val="00F212E8"/>
    <w:rsid w:val="00F21739"/>
    <w:rsid w:val="00F21D63"/>
    <w:rsid w:val="00F21DC4"/>
    <w:rsid w:val="00F21F1B"/>
    <w:rsid w:val="00F22152"/>
    <w:rsid w:val="00F226D3"/>
    <w:rsid w:val="00F22745"/>
    <w:rsid w:val="00F22A9E"/>
    <w:rsid w:val="00F23EA1"/>
    <w:rsid w:val="00F242B0"/>
    <w:rsid w:val="00F243FF"/>
    <w:rsid w:val="00F24762"/>
    <w:rsid w:val="00F24974"/>
    <w:rsid w:val="00F249B8"/>
    <w:rsid w:val="00F24BB5"/>
    <w:rsid w:val="00F24F69"/>
    <w:rsid w:val="00F2508E"/>
    <w:rsid w:val="00F25496"/>
    <w:rsid w:val="00F258E2"/>
    <w:rsid w:val="00F25E63"/>
    <w:rsid w:val="00F26309"/>
    <w:rsid w:val="00F26390"/>
    <w:rsid w:val="00F26A82"/>
    <w:rsid w:val="00F26C9F"/>
    <w:rsid w:val="00F26FCC"/>
    <w:rsid w:val="00F2717E"/>
    <w:rsid w:val="00F2738E"/>
    <w:rsid w:val="00F273A3"/>
    <w:rsid w:val="00F27481"/>
    <w:rsid w:val="00F27719"/>
    <w:rsid w:val="00F27913"/>
    <w:rsid w:val="00F27B3B"/>
    <w:rsid w:val="00F301D8"/>
    <w:rsid w:val="00F30769"/>
    <w:rsid w:val="00F307F5"/>
    <w:rsid w:val="00F309E5"/>
    <w:rsid w:val="00F3105C"/>
    <w:rsid w:val="00F310A3"/>
    <w:rsid w:val="00F311ED"/>
    <w:rsid w:val="00F316C2"/>
    <w:rsid w:val="00F31A14"/>
    <w:rsid w:val="00F31A85"/>
    <w:rsid w:val="00F31AC9"/>
    <w:rsid w:val="00F3205A"/>
    <w:rsid w:val="00F32527"/>
    <w:rsid w:val="00F3277F"/>
    <w:rsid w:val="00F32A9C"/>
    <w:rsid w:val="00F32E58"/>
    <w:rsid w:val="00F32EC7"/>
    <w:rsid w:val="00F33088"/>
    <w:rsid w:val="00F330B5"/>
    <w:rsid w:val="00F330D5"/>
    <w:rsid w:val="00F3377A"/>
    <w:rsid w:val="00F33ABC"/>
    <w:rsid w:val="00F33BFD"/>
    <w:rsid w:val="00F33CFF"/>
    <w:rsid w:val="00F33E8B"/>
    <w:rsid w:val="00F33EC9"/>
    <w:rsid w:val="00F34083"/>
    <w:rsid w:val="00F342AE"/>
    <w:rsid w:val="00F34335"/>
    <w:rsid w:val="00F34494"/>
    <w:rsid w:val="00F344E1"/>
    <w:rsid w:val="00F3461E"/>
    <w:rsid w:val="00F347B7"/>
    <w:rsid w:val="00F34C34"/>
    <w:rsid w:val="00F34CCE"/>
    <w:rsid w:val="00F34EAB"/>
    <w:rsid w:val="00F3536A"/>
    <w:rsid w:val="00F35A28"/>
    <w:rsid w:val="00F36457"/>
    <w:rsid w:val="00F365C3"/>
    <w:rsid w:val="00F36A92"/>
    <w:rsid w:val="00F36AC1"/>
    <w:rsid w:val="00F36F6F"/>
    <w:rsid w:val="00F36F78"/>
    <w:rsid w:val="00F37201"/>
    <w:rsid w:val="00F3758C"/>
    <w:rsid w:val="00F378A1"/>
    <w:rsid w:val="00F378CD"/>
    <w:rsid w:val="00F37C03"/>
    <w:rsid w:val="00F37EBA"/>
    <w:rsid w:val="00F4007D"/>
    <w:rsid w:val="00F404C4"/>
    <w:rsid w:val="00F404E6"/>
    <w:rsid w:val="00F40A85"/>
    <w:rsid w:val="00F40C12"/>
    <w:rsid w:val="00F4118A"/>
    <w:rsid w:val="00F414D8"/>
    <w:rsid w:val="00F41553"/>
    <w:rsid w:val="00F41997"/>
    <w:rsid w:val="00F41E67"/>
    <w:rsid w:val="00F41ECB"/>
    <w:rsid w:val="00F422AD"/>
    <w:rsid w:val="00F4231C"/>
    <w:rsid w:val="00F4237A"/>
    <w:rsid w:val="00F4284B"/>
    <w:rsid w:val="00F42942"/>
    <w:rsid w:val="00F42A34"/>
    <w:rsid w:val="00F42AB8"/>
    <w:rsid w:val="00F42DA5"/>
    <w:rsid w:val="00F434AC"/>
    <w:rsid w:val="00F435BB"/>
    <w:rsid w:val="00F43892"/>
    <w:rsid w:val="00F43D1A"/>
    <w:rsid w:val="00F449BA"/>
    <w:rsid w:val="00F44CF7"/>
    <w:rsid w:val="00F450D4"/>
    <w:rsid w:val="00F4518D"/>
    <w:rsid w:val="00F45415"/>
    <w:rsid w:val="00F45596"/>
    <w:rsid w:val="00F457B4"/>
    <w:rsid w:val="00F4585A"/>
    <w:rsid w:val="00F45945"/>
    <w:rsid w:val="00F47049"/>
    <w:rsid w:val="00F4734F"/>
    <w:rsid w:val="00F47AF1"/>
    <w:rsid w:val="00F47B1D"/>
    <w:rsid w:val="00F47BE0"/>
    <w:rsid w:val="00F47E8E"/>
    <w:rsid w:val="00F5005B"/>
    <w:rsid w:val="00F501D9"/>
    <w:rsid w:val="00F501F1"/>
    <w:rsid w:val="00F50337"/>
    <w:rsid w:val="00F503A5"/>
    <w:rsid w:val="00F5044D"/>
    <w:rsid w:val="00F505A0"/>
    <w:rsid w:val="00F50757"/>
    <w:rsid w:val="00F50981"/>
    <w:rsid w:val="00F50A26"/>
    <w:rsid w:val="00F50B01"/>
    <w:rsid w:val="00F50B28"/>
    <w:rsid w:val="00F50BDF"/>
    <w:rsid w:val="00F50FD0"/>
    <w:rsid w:val="00F50FD1"/>
    <w:rsid w:val="00F5106C"/>
    <w:rsid w:val="00F513D4"/>
    <w:rsid w:val="00F514D3"/>
    <w:rsid w:val="00F51BCA"/>
    <w:rsid w:val="00F51EA8"/>
    <w:rsid w:val="00F5243B"/>
    <w:rsid w:val="00F526F5"/>
    <w:rsid w:val="00F52777"/>
    <w:rsid w:val="00F52C25"/>
    <w:rsid w:val="00F52E37"/>
    <w:rsid w:val="00F52F75"/>
    <w:rsid w:val="00F53072"/>
    <w:rsid w:val="00F53486"/>
    <w:rsid w:val="00F53715"/>
    <w:rsid w:val="00F53E8A"/>
    <w:rsid w:val="00F53EDE"/>
    <w:rsid w:val="00F54197"/>
    <w:rsid w:val="00F54797"/>
    <w:rsid w:val="00F54872"/>
    <w:rsid w:val="00F5488D"/>
    <w:rsid w:val="00F54894"/>
    <w:rsid w:val="00F5521C"/>
    <w:rsid w:val="00F55245"/>
    <w:rsid w:val="00F5548B"/>
    <w:rsid w:val="00F55DA9"/>
    <w:rsid w:val="00F55EF4"/>
    <w:rsid w:val="00F55F24"/>
    <w:rsid w:val="00F56625"/>
    <w:rsid w:val="00F56B3E"/>
    <w:rsid w:val="00F56BE9"/>
    <w:rsid w:val="00F56CC6"/>
    <w:rsid w:val="00F5730A"/>
    <w:rsid w:val="00F57325"/>
    <w:rsid w:val="00F574C2"/>
    <w:rsid w:val="00F5750C"/>
    <w:rsid w:val="00F579DD"/>
    <w:rsid w:val="00F6043B"/>
    <w:rsid w:val="00F60516"/>
    <w:rsid w:val="00F605AB"/>
    <w:rsid w:val="00F60EE7"/>
    <w:rsid w:val="00F617BF"/>
    <w:rsid w:val="00F61810"/>
    <w:rsid w:val="00F6195C"/>
    <w:rsid w:val="00F61CF0"/>
    <w:rsid w:val="00F620DD"/>
    <w:rsid w:val="00F62502"/>
    <w:rsid w:val="00F6265A"/>
    <w:rsid w:val="00F62E0D"/>
    <w:rsid w:val="00F63150"/>
    <w:rsid w:val="00F636A5"/>
    <w:rsid w:val="00F6377A"/>
    <w:rsid w:val="00F637E6"/>
    <w:rsid w:val="00F63A24"/>
    <w:rsid w:val="00F63C11"/>
    <w:rsid w:val="00F63C13"/>
    <w:rsid w:val="00F63E36"/>
    <w:rsid w:val="00F643C5"/>
    <w:rsid w:val="00F64531"/>
    <w:rsid w:val="00F64741"/>
    <w:rsid w:val="00F64BD3"/>
    <w:rsid w:val="00F6570C"/>
    <w:rsid w:val="00F65D18"/>
    <w:rsid w:val="00F65DDA"/>
    <w:rsid w:val="00F65E12"/>
    <w:rsid w:val="00F6611E"/>
    <w:rsid w:val="00F661FD"/>
    <w:rsid w:val="00F662CF"/>
    <w:rsid w:val="00F6665B"/>
    <w:rsid w:val="00F66F04"/>
    <w:rsid w:val="00F66FF9"/>
    <w:rsid w:val="00F671BA"/>
    <w:rsid w:val="00F6742C"/>
    <w:rsid w:val="00F674E8"/>
    <w:rsid w:val="00F6794F"/>
    <w:rsid w:val="00F67A46"/>
    <w:rsid w:val="00F67AC0"/>
    <w:rsid w:val="00F67C58"/>
    <w:rsid w:val="00F67F8F"/>
    <w:rsid w:val="00F7036D"/>
    <w:rsid w:val="00F704C3"/>
    <w:rsid w:val="00F704E6"/>
    <w:rsid w:val="00F709AC"/>
    <w:rsid w:val="00F70AA4"/>
    <w:rsid w:val="00F70C66"/>
    <w:rsid w:val="00F710C1"/>
    <w:rsid w:val="00F71576"/>
    <w:rsid w:val="00F71AC4"/>
    <w:rsid w:val="00F71EF4"/>
    <w:rsid w:val="00F72160"/>
    <w:rsid w:val="00F72376"/>
    <w:rsid w:val="00F723A6"/>
    <w:rsid w:val="00F729AD"/>
    <w:rsid w:val="00F72CB1"/>
    <w:rsid w:val="00F72D4D"/>
    <w:rsid w:val="00F7355C"/>
    <w:rsid w:val="00F7387E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4FD5"/>
    <w:rsid w:val="00F750B3"/>
    <w:rsid w:val="00F7521F"/>
    <w:rsid w:val="00F755BB"/>
    <w:rsid w:val="00F75D2F"/>
    <w:rsid w:val="00F76393"/>
    <w:rsid w:val="00F7670D"/>
    <w:rsid w:val="00F77010"/>
    <w:rsid w:val="00F770C1"/>
    <w:rsid w:val="00F772B9"/>
    <w:rsid w:val="00F77473"/>
    <w:rsid w:val="00F775DC"/>
    <w:rsid w:val="00F776BF"/>
    <w:rsid w:val="00F77794"/>
    <w:rsid w:val="00F77ED6"/>
    <w:rsid w:val="00F8033A"/>
    <w:rsid w:val="00F803DE"/>
    <w:rsid w:val="00F804CA"/>
    <w:rsid w:val="00F80994"/>
    <w:rsid w:val="00F80A6F"/>
    <w:rsid w:val="00F80CBA"/>
    <w:rsid w:val="00F81463"/>
    <w:rsid w:val="00F814A0"/>
    <w:rsid w:val="00F81735"/>
    <w:rsid w:val="00F8180B"/>
    <w:rsid w:val="00F81CE8"/>
    <w:rsid w:val="00F81CF1"/>
    <w:rsid w:val="00F8243E"/>
    <w:rsid w:val="00F828BF"/>
    <w:rsid w:val="00F82A14"/>
    <w:rsid w:val="00F835A2"/>
    <w:rsid w:val="00F838D8"/>
    <w:rsid w:val="00F84009"/>
    <w:rsid w:val="00F84876"/>
    <w:rsid w:val="00F84A70"/>
    <w:rsid w:val="00F84B34"/>
    <w:rsid w:val="00F84EA8"/>
    <w:rsid w:val="00F85074"/>
    <w:rsid w:val="00F851C4"/>
    <w:rsid w:val="00F852FB"/>
    <w:rsid w:val="00F85B01"/>
    <w:rsid w:val="00F85B10"/>
    <w:rsid w:val="00F85B98"/>
    <w:rsid w:val="00F85CDC"/>
    <w:rsid w:val="00F860DC"/>
    <w:rsid w:val="00F869CF"/>
    <w:rsid w:val="00F86BD3"/>
    <w:rsid w:val="00F86CE7"/>
    <w:rsid w:val="00F86F48"/>
    <w:rsid w:val="00F87B72"/>
    <w:rsid w:val="00F87D1D"/>
    <w:rsid w:val="00F87D5D"/>
    <w:rsid w:val="00F87F36"/>
    <w:rsid w:val="00F90693"/>
    <w:rsid w:val="00F90DC3"/>
    <w:rsid w:val="00F90E25"/>
    <w:rsid w:val="00F90E9D"/>
    <w:rsid w:val="00F90EC7"/>
    <w:rsid w:val="00F90F19"/>
    <w:rsid w:val="00F910BF"/>
    <w:rsid w:val="00F9123F"/>
    <w:rsid w:val="00F91778"/>
    <w:rsid w:val="00F918A4"/>
    <w:rsid w:val="00F91B84"/>
    <w:rsid w:val="00F91BFF"/>
    <w:rsid w:val="00F920ED"/>
    <w:rsid w:val="00F9215B"/>
    <w:rsid w:val="00F921C4"/>
    <w:rsid w:val="00F922ED"/>
    <w:rsid w:val="00F92476"/>
    <w:rsid w:val="00F92706"/>
    <w:rsid w:val="00F927F5"/>
    <w:rsid w:val="00F92EAD"/>
    <w:rsid w:val="00F92FD9"/>
    <w:rsid w:val="00F93001"/>
    <w:rsid w:val="00F934AA"/>
    <w:rsid w:val="00F936A6"/>
    <w:rsid w:val="00F938DC"/>
    <w:rsid w:val="00F93952"/>
    <w:rsid w:val="00F93EFB"/>
    <w:rsid w:val="00F946BB"/>
    <w:rsid w:val="00F948E6"/>
    <w:rsid w:val="00F94D57"/>
    <w:rsid w:val="00F94D67"/>
    <w:rsid w:val="00F94E14"/>
    <w:rsid w:val="00F95134"/>
    <w:rsid w:val="00F9572B"/>
    <w:rsid w:val="00F95C65"/>
    <w:rsid w:val="00F95E59"/>
    <w:rsid w:val="00F9644F"/>
    <w:rsid w:val="00F96B20"/>
    <w:rsid w:val="00F96FE0"/>
    <w:rsid w:val="00F9709C"/>
    <w:rsid w:val="00F97552"/>
    <w:rsid w:val="00F97562"/>
    <w:rsid w:val="00F9777C"/>
    <w:rsid w:val="00F978A6"/>
    <w:rsid w:val="00FA027B"/>
    <w:rsid w:val="00FA0314"/>
    <w:rsid w:val="00FA086D"/>
    <w:rsid w:val="00FA0A1A"/>
    <w:rsid w:val="00FA0EA8"/>
    <w:rsid w:val="00FA12E2"/>
    <w:rsid w:val="00FA146A"/>
    <w:rsid w:val="00FA15F0"/>
    <w:rsid w:val="00FA1986"/>
    <w:rsid w:val="00FA19FF"/>
    <w:rsid w:val="00FA1A8E"/>
    <w:rsid w:val="00FA1C04"/>
    <w:rsid w:val="00FA1D59"/>
    <w:rsid w:val="00FA1DD0"/>
    <w:rsid w:val="00FA1F1A"/>
    <w:rsid w:val="00FA26C4"/>
    <w:rsid w:val="00FA292F"/>
    <w:rsid w:val="00FA2FA3"/>
    <w:rsid w:val="00FA31EE"/>
    <w:rsid w:val="00FA3665"/>
    <w:rsid w:val="00FA370A"/>
    <w:rsid w:val="00FA3795"/>
    <w:rsid w:val="00FA3C03"/>
    <w:rsid w:val="00FA3E52"/>
    <w:rsid w:val="00FA4276"/>
    <w:rsid w:val="00FA42C8"/>
    <w:rsid w:val="00FA4604"/>
    <w:rsid w:val="00FA473F"/>
    <w:rsid w:val="00FA4A37"/>
    <w:rsid w:val="00FA507B"/>
    <w:rsid w:val="00FA5919"/>
    <w:rsid w:val="00FA5B9D"/>
    <w:rsid w:val="00FA5ED5"/>
    <w:rsid w:val="00FA5F2A"/>
    <w:rsid w:val="00FA638C"/>
    <w:rsid w:val="00FA65A7"/>
    <w:rsid w:val="00FA66C2"/>
    <w:rsid w:val="00FA6839"/>
    <w:rsid w:val="00FA6A6A"/>
    <w:rsid w:val="00FA6A7E"/>
    <w:rsid w:val="00FA6A85"/>
    <w:rsid w:val="00FA6B38"/>
    <w:rsid w:val="00FA6D83"/>
    <w:rsid w:val="00FA6ECE"/>
    <w:rsid w:val="00FA76A4"/>
    <w:rsid w:val="00FA7870"/>
    <w:rsid w:val="00FA7B31"/>
    <w:rsid w:val="00FA7BDC"/>
    <w:rsid w:val="00FA7DA9"/>
    <w:rsid w:val="00FA7EF8"/>
    <w:rsid w:val="00FB0584"/>
    <w:rsid w:val="00FB0693"/>
    <w:rsid w:val="00FB08A2"/>
    <w:rsid w:val="00FB0E87"/>
    <w:rsid w:val="00FB1278"/>
    <w:rsid w:val="00FB127C"/>
    <w:rsid w:val="00FB12BF"/>
    <w:rsid w:val="00FB12C5"/>
    <w:rsid w:val="00FB149B"/>
    <w:rsid w:val="00FB178D"/>
    <w:rsid w:val="00FB17AB"/>
    <w:rsid w:val="00FB1BA1"/>
    <w:rsid w:val="00FB1C0D"/>
    <w:rsid w:val="00FB204F"/>
    <w:rsid w:val="00FB2120"/>
    <w:rsid w:val="00FB21E2"/>
    <w:rsid w:val="00FB21F1"/>
    <w:rsid w:val="00FB23D9"/>
    <w:rsid w:val="00FB262C"/>
    <w:rsid w:val="00FB2904"/>
    <w:rsid w:val="00FB2D35"/>
    <w:rsid w:val="00FB3024"/>
    <w:rsid w:val="00FB3031"/>
    <w:rsid w:val="00FB398F"/>
    <w:rsid w:val="00FB39FB"/>
    <w:rsid w:val="00FB3C06"/>
    <w:rsid w:val="00FB3D51"/>
    <w:rsid w:val="00FB3F80"/>
    <w:rsid w:val="00FB4043"/>
    <w:rsid w:val="00FB416F"/>
    <w:rsid w:val="00FB41DC"/>
    <w:rsid w:val="00FB4277"/>
    <w:rsid w:val="00FB4312"/>
    <w:rsid w:val="00FB4388"/>
    <w:rsid w:val="00FB4477"/>
    <w:rsid w:val="00FB45E0"/>
    <w:rsid w:val="00FB476A"/>
    <w:rsid w:val="00FB47E4"/>
    <w:rsid w:val="00FB4848"/>
    <w:rsid w:val="00FB497E"/>
    <w:rsid w:val="00FB4C23"/>
    <w:rsid w:val="00FB4E93"/>
    <w:rsid w:val="00FB5012"/>
    <w:rsid w:val="00FB51F1"/>
    <w:rsid w:val="00FB565A"/>
    <w:rsid w:val="00FB5863"/>
    <w:rsid w:val="00FB5E4D"/>
    <w:rsid w:val="00FB6128"/>
    <w:rsid w:val="00FB644B"/>
    <w:rsid w:val="00FB66E7"/>
    <w:rsid w:val="00FB69C3"/>
    <w:rsid w:val="00FB6F11"/>
    <w:rsid w:val="00FB7345"/>
    <w:rsid w:val="00FB73BD"/>
    <w:rsid w:val="00FB749A"/>
    <w:rsid w:val="00FB756E"/>
    <w:rsid w:val="00FB75E9"/>
    <w:rsid w:val="00FB773F"/>
    <w:rsid w:val="00FB78C8"/>
    <w:rsid w:val="00FB7AE5"/>
    <w:rsid w:val="00FB7ED3"/>
    <w:rsid w:val="00FC0311"/>
    <w:rsid w:val="00FC07A7"/>
    <w:rsid w:val="00FC08C7"/>
    <w:rsid w:val="00FC0B60"/>
    <w:rsid w:val="00FC0E1C"/>
    <w:rsid w:val="00FC1376"/>
    <w:rsid w:val="00FC1714"/>
    <w:rsid w:val="00FC1846"/>
    <w:rsid w:val="00FC2133"/>
    <w:rsid w:val="00FC326D"/>
    <w:rsid w:val="00FC3D55"/>
    <w:rsid w:val="00FC3F96"/>
    <w:rsid w:val="00FC42AE"/>
    <w:rsid w:val="00FC474A"/>
    <w:rsid w:val="00FC5120"/>
    <w:rsid w:val="00FC5238"/>
    <w:rsid w:val="00FC5693"/>
    <w:rsid w:val="00FC62A6"/>
    <w:rsid w:val="00FC637A"/>
    <w:rsid w:val="00FC6535"/>
    <w:rsid w:val="00FC682A"/>
    <w:rsid w:val="00FC6A71"/>
    <w:rsid w:val="00FC6DB3"/>
    <w:rsid w:val="00FC6EC3"/>
    <w:rsid w:val="00FC6FC5"/>
    <w:rsid w:val="00FC7302"/>
    <w:rsid w:val="00FC78B1"/>
    <w:rsid w:val="00FC7A1D"/>
    <w:rsid w:val="00FC7AD2"/>
    <w:rsid w:val="00FC7C80"/>
    <w:rsid w:val="00FC7E32"/>
    <w:rsid w:val="00FD0A72"/>
    <w:rsid w:val="00FD0C4A"/>
    <w:rsid w:val="00FD0F79"/>
    <w:rsid w:val="00FD0F89"/>
    <w:rsid w:val="00FD0FFC"/>
    <w:rsid w:val="00FD1099"/>
    <w:rsid w:val="00FD1257"/>
    <w:rsid w:val="00FD1589"/>
    <w:rsid w:val="00FD1657"/>
    <w:rsid w:val="00FD1B15"/>
    <w:rsid w:val="00FD1D48"/>
    <w:rsid w:val="00FD1E73"/>
    <w:rsid w:val="00FD2228"/>
    <w:rsid w:val="00FD2312"/>
    <w:rsid w:val="00FD2366"/>
    <w:rsid w:val="00FD256F"/>
    <w:rsid w:val="00FD296B"/>
    <w:rsid w:val="00FD2D94"/>
    <w:rsid w:val="00FD2DA7"/>
    <w:rsid w:val="00FD309F"/>
    <w:rsid w:val="00FD31D8"/>
    <w:rsid w:val="00FD36BE"/>
    <w:rsid w:val="00FD3C13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8BD"/>
    <w:rsid w:val="00FD5930"/>
    <w:rsid w:val="00FD59C5"/>
    <w:rsid w:val="00FD5B43"/>
    <w:rsid w:val="00FD5C68"/>
    <w:rsid w:val="00FD5DB4"/>
    <w:rsid w:val="00FD5FB6"/>
    <w:rsid w:val="00FD61DE"/>
    <w:rsid w:val="00FD66F5"/>
    <w:rsid w:val="00FD68A9"/>
    <w:rsid w:val="00FD6DFE"/>
    <w:rsid w:val="00FD6E40"/>
    <w:rsid w:val="00FD6E84"/>
    <w:rsid w:val="00FD7201"/>
    <w:rsid w:val="00FD7B05"/>
    <w:rsid w:val="00FE0166"/>
    <w:rsid w:val="00FE0205"/>
    <w:rsid w:val="00FE02FF"/>
    <w:rsid w:val="00FE0642"/>
    <w:rsid w:val="00FE091D"/>
    <w:rsid w:val="00FE152D"/>
    <w:rsid w:val="00FE17D2"/>
    <w:rsid w:val="00FE17EA"/>
    <w:rsid w:val="00FE1C4E"/>
    <w:rsid w:val="00FE1FC3"/>
    <w:rsid w:val="00FE213E"/>
    <w:rsid w:val="00FE22C6"/>
    <w:rsid w:val="00FE33CD"/>
    <w:rsid w:val="00FE3517"/>
    <w:rsid w:val="00FE3574"/>
    <w:rsid w:val="00FE3854"/>
    <w:rsid w:val="00FE3B72"/>
    <w:rsid w:val="00FE3E7F"/>
    <w:rsid w:val="00FE3FB0"/>
    <w:rsid w:val="00FE3FE0"/>
    <w:rsid w:val="00FE417F"/>
    <w:rsid w:val="00FE42AF"/>
    <w:rsid w:val="00FE449B"/>
    <w:rsid w:val="00FE44EF"/>
    <w:rsid w:val="00FE44FC"/>
    <w:rsid w:val="00FE46FA"/>
    <w:rsid w:val="00FE496E"/>
    <w:rsid w:val="00FE49D4"/>
    <w:rsid w:val="00FE4ABD"/>
    <w:rsid w:val="00FE4B14"/>
    <w:rsid w:val="00FE4D18"/>
    <w:rsid w:val="00FE58D5"/>
    <w:rsid w:val="00FE5E52"/>
    <w:rsid w:val="00FE62BB"/>
    <w:rsid w:val="00FE6456"/>
    <w:rsid w:val="00FE6F20"/>
    <w:rsid w:val="00FE6FB3"/>
    <w:rsid w:val="00FE6FD1"/>
    <w:rsid w:val="00FE72F1"/>
    <w:rsid w:val="00FE731B"/>
    <w:rsid w:val="00FE73AA"/>
    <w:rsid w:val="00FE7544"/>
    <w:rsid w:val="00FE7650"/>
    <w:rsid w:val="00FE7734"/>
    <w:rsid w:val="00FE7B5F"/>
    <w:rsid w:val="00FE7EEF"/>
    <w:rsid w:val="00FE7F12"/>
    <w:rsid w:val="00FE7F14"/>
    <w:rsid w:val="00FE7F4F"/>
    <w:rsid w:val="00FF04D5"/>
    <w:rsid w:val="00FF054B"/>
    <w:rsid w:val="00FF07D0"/>
    <w:rsid w:val="00FF179B"/>
    <w:rsid w:val="00FF17C0"/>
    <w:rsid w:val="00FF1817"/>
    <w:rsid w:val="00FF1D8A"/>
    <w:rsid w:val="00FF1E0E"/>
    <w:rsid w:val="00FF2379"/>
    <w:rsid w:val="00FF2408"/>
    <w:rsid w:val="00FF2720"/>
    <w:rsid w:val="00FF288B"/>
    <w:rsid w:val="00FF2A9D"/>
    <w:rsid w:val="00FF2E53"/>
    <w:rsid w:val="00FF3355"/>
    <w:rsid w:val="00FF335B"/>
    <w:rsid w:val="00FF36A4"/>
    <w:rsid w:val="00FF41BD"/>
    <w:rsid w:val="00FF4268"/>
    <w:rsid w:val="00FF4493"/>
    <w:rsid w:val="00FF4F22"/>
    <w:rsid w:val="00FF53CD"/>
    <w:rsid w:val="00FF58D5"/>
    <w:rsid w:val="00FF5A6D"/>
    <w:rsid w:val="00FF62C8"/>
    <w:rsid w:val="00FF6331"/>
    <w:rsid w:val="00FF6432"/>
    <w:rsid w:val="00FF70F3"/>
    <w:rsid w:val="00FF755D"/>
    <w:rsid w:val="00FF75EF"/>
    <w:rsid w:val="00FF76EA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CA405E"/>
  <w15:docId w15:val="{4A74DB52-5CF6-4D4F-BBC7-D080996A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321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9F4"/>
    <w:rPr>
      <w:rFonts w:ascii="Cambria" w:hAnsi="Cambria" w:cs="Times New Roman"/>
      <w:b/>
      <w:bCs/>
      <w:kern w:val="32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uiPriority w:val="99"/>
    <w:locked/>
    <w:rsid w:val="003769F4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99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9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uiPriority w:val="99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Заголовок Знак"/>
    <w:link w:val="af2"/>
    <w:uiPriority w:val="99"/>
    <w:locked/>
    <w:rsid w:val="003769F4"/>
    <w:rPr>
      <w:rFonts w:ascii="Cambria" w:hAnsi="Cambria" w:cs="Times New Roman"/>
      <w:b/>
      <w:bCs/>
      <w:kern w:val="28"/>
      <w:sz w:val="32"/>
      <w:szCs w:val="32"/>
      <w:shd w:val="clear" w:color="auto" w:fill="FFFFFF"/>
    </w:rPr>
  </w:style>
  <w:style w:type="character" w:styleId="af4">
    <w:name w:val="Emphasis"/>
    <w:uiPriority w:val="99"/>
    <w:qFormat/>
    <w:locked/>
    <w:rsid w:val="003769F4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BF5171"/>
    <w:rPr>
      <w:rFonts w:ascii="Arial" w:eastAsia="Times New Roman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6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43271</TotalTime>
  <Pages>8</Pages>
  <Words>2947</Words>
  <Characters>16804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abobyleva</dc:creator>
  <cp:keywords/>
  <dc:description/>
  <cp:lastModifiedBy>Симонова Анна Евгеньевна</cp:lastModifiedBy>
  <cp:revision>4412</cp:revision>
  <cp:lastPrinted>2017-05-29T10:45:00Z</cp:lastPrinted>
  <dcterms:created xsi:type="dcterms:W3CDTF">2014-04-09T09:46:00Z</dcterms:created>
  <dcterms:modified xsi:type="dcterms:W3CDTF">2018-07-12T10:59:00Z</dcterms:modified>
</cp:coreProperties>
</file>