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4FD6" w14:textId="77777777" w:rsidR="00C22845" w:rsidRDefault="00C22845" w:rsidP="00C2284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67056765"/>
    </w:p>
    <w:p w14:paraId="2D64B1EA" w14:textId="77777777" w:rsidR="00C22845" w:rsidRPr="00B12B3A" w:rsidRDefault="00C22845" w:rsidP="00C228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0B0A2A70" w14:textId="77777777" w:rsidR="00C22845" w:rsidRPr="00B12B3A" w:rsidRDefault="00C22845" w:rsidP="00C228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200AC8A8" w14:textId="77777777" w:rsidR="00C22845" w:rsidRPr="00B12B3A" w:rsidRDefault="00C22845" w:rsidP="00C228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58C090D3" w14:textId="77777777" w:rsidR="00C22845" w:rsidRPr="00B12B3A" w:rsidRDefault="00C22845" w:rsidP="00C22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0C68A" w14:textId="77777777" w:rsidR="00C22845" w:rsidRPr="00B12B3A" w:rsidRDefault="00C22845" w:rsidP="00C228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D9ECE" w14:textId="2911E611" w:rsidR="00C22845" w:rsidRPr="00B12B3A" w:rsidRDefault="00C22845" w:rsidP="00C22845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05D23CA6" w14:textId="77777777" w:rsidR="00C22845" w:rsidRPr="00B12B3A" w:rsidRDefault="00C22845" w:rsidP="00C22845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D70C9" w14:textId="77777777" w:rsidR="00C22845" w:rsidRPr="00B12B3A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1A8CCFF9" w14:textId="77777777" w:rsidR="00C22845" w:rsidRPr="00B12B3A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Евсеева А. В.</w:t>
      </w:r>
    </w:p>
    <w:p w14:paraId="27134E2A" w14:textId="0DE001F5" w:rsidR="00C22845" w:rsidRPr="00B12B3A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1" w:name="_Hlk65245408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</w:t>
      </w:r>
      <w:r w:rsidRPr="00F0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А., Антонов Р.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Бестужев А.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Колпаков Д. В., Любавский А.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 А. Ю.,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В., Рыбин Л.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Ю., Савельев А.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Стрекалов В.</w:t>
      </w:r>
      <w:r w:rsidRPr="004B6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</w:p>
    <w:bookmarkEnd w:id="1"/>
    <w:p w14:paraId="2AAA5868" w14:textId="57D873CD" w:rsidR="00C22845" w:rsidRPr="00B12B3A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 Н.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Вахрамеева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Н., Кондратенко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Жигалова Л. С., Горбунова Е. В., Веремьева М. С., Зеленская А. С., Усов А. В., Позднякова Е. В..,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Пыжова И.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E5BA1" w14:textId="135E610A" w:rsidR="00C22845" w:rsidRPr="00B12B3A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 Е. А.</w:t>
      </w:r>
    </w:p>
    <w:p w14:paraId="15DE2521" w14:textId="77777777" w:rsidR="00C22845" w:rsidRPr="00B12B3A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31D36" w14:textId="46B129F3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Коллеги, добр</w:t>
      </w:r>
      <w:r w:rsidR="006009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ый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день.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Все</w:t>
      </w:r>
      <w:r w:rsidR="006009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поздравляю с </w:t>
      </w:r>
      <w:r w:rsidR="006009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нем космонавтики. Кворум есть предлагаю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начать,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proofErr w:type="gramEnd"/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-е заседание постоянной комиссии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Совета депутатов города Новосибирска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градостроительств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 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голосовать за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C78719" w14:textId="77777777" w:rsidR="005F794C" w:rsidRDefault="005F794C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45943" w14:textId="77777777" w:rsidR="00C22845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31B76343" w14:textId="14BECFF9" w:rsidR="00932665" w:rsidRPr="00BF223A" w:rsidRDefault="00932665" w:rsidP="00932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6524568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F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Pr="00827A8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</w:t>
      </w:r>
      <w:r w:rsidRPr="00827A8D">
        <w:rPr>
          <w:rFonts w:ascii="Times New Roman" w:hAnsi="Times New Roman" w:cs="Times New Roman"/>
          <w:sz w:val="28"/>
          <w:szCs w:val="28"/>
        </w:rPr>
        <w:t>пункт 3 решения Совета 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r>
        <w:rPr>
          <w:rFonts w:ascii="Times New Roman" w:hAnsi="Times New Roman" w:cs="Times New Roman"/>
          <w:sz w:val="28"/>
          <w:szCs w:val="28"/>
        </w:rPr>
        <w:t>» (второе чтение)</w:t>
      </w:r>
      <w:r w:rsidR="00CD25C2">
        <w:rPr>
          <w:rFonts w:ascii="Times New Roman" w:hAnsi="Times New Roman" w:cs="Times New Roman"/>
          <w:sz w:val="28"/>
          <w:szCs w:val="28"/>
        </w:rPr>
        <w:t>;</w:t>
      </w:r>
    </w:p>
    <w:p w14:paraId="744317E7" w14:textId="773D338F" w:rsidR="00932665" w:rsidRPr="007B6F8A" w:rsidRDefault="00932665" w:rsidP="0093266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7B6F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решения Совета депутатов города Новосибирска «О внесении изменений в Порядок подготовки, утверждения местных нормативов градостроительного проектирования города Новосибирска и внесения изменений в них, установленный решением Совета депутатов города Новосибирска от 26.11.2014 № 1218» (первое чтение)</w:t>
      </w:r>
      <w:r w:rsidR="00CD25C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975B6" w14:textId="01EFE652" w:rsidR="00932665" w:rsidRPr="007B6F8A" w:rsidRDefault="00932665" w:rsidP="0093266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B6F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</w:t>
      </w:r>
      <w:r w:rsidR="00CD25C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C18C3" w14:textId="6B638485" w:rsidR="00C22845" w:rsidRPr="00932665" w:rsidRDefault="00932665" w:rsidP="009326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1C1AFB">
        <w:rPr>
          <w:rFonts w:ascii="Times New Roman" w:hAnsi="Times New Roman" w:cs="Times New Roman"/>
          <w:sz w:val="28"/>
          <w:szCs w:val="28"/>
        </w:rPr>
        <w:t xml:space="preserve">О плане работы постоянной комиссии Совета депутатов города Новосибирска по градостроительству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1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AFB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артал </w:t>
      </w:r>
      <w:r w:rsidRPr="001C1AF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C1AF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25C2">
        <w:rPr>
          <w:rFonts w:ascii="Times New Roman" w:hAnsi="Times New Roman" w:cs="Times New Roman"/>
          <w:sz w:val="28"/>
          <w:szCs w:val="28"/>
        </w:rPr>
        <w:t>.</w:t>
      </w:r>
    </w:p>
    <w:p w14:paraId="5DCCAAC0" w14:textId="5B4E6A2D" w:rsidR="00C22845" w:rsidRPr="00B12B3A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FBF77C5" w14:textId="12CE132E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Колпаков Д. В., Любавский А.В., </w:t>
      </w:r>
      <w:r w:rsidR="001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proofErr w:type="gramStart"/>
      <w:r w:rsidR="001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Прохоров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  <w:r w:rsidR="001F4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Кулинич Д. А.</w:t>
      </w:r>
    </w:p>
    <w:bookmarkEnd w:id="2"/>
    <w:p w14:paraId="42381712" w14:textId="77777777" w:rsidR="00C22845" w:rsidRPr="00B12B3A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C2FC133" w14:textId="15A326CC" w:rsidR="00C22845" w:rsidRDefault="00336AF0" w:rsidP="00336AF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Подошел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Сафонкин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 А. в 14-02</w:t>
      </w:r>
    </w:p>
    <w:p w14:paraId="2F141995" w14:textId="77777777" w:rsidR="00600952" w:rsidRPr="00336AF0" w:rsidRDefault="00600952" w:rsidP="00336AF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F138E2D" w14:textId="1F5F049E" w:rsidR="00C22845" w:rsidRPr="00BE7DBC" w:rsidRDefault="00C22845" w:rsidP="00C228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Рассмотрели вопрос: </w:t>
      </w:r>
      <w:r w:rsidR="00336AF0"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="00336AF0"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="00336AF0" w:rsidRPr="00827A8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</w:t>
      </w:r>
      <w:r w:rsidR="00336AF0" w:rsidRPr="00827A8D">
        <w:rPr>
          <w:rFonts w:ascii="Times New Roman" w:hAnsi="Times New Roman" w:cs="Times New Roman"/>
          <w:sz w:val="28"/>
          <w:szCs w:val="28"/>
        </w:rPr>
        <w:t xml:space="preserve">пункт 3 решения Совета 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</w:t>
      </w:r>
      <w:r w:rsidR="00336AF0">
        <w:rPr>
          <w:rFonts w:ascii="Times New Roman" w:hAnsi="Times New Roman" w:cs="Times New Roman"/>
          <w:sz w:val="28"/>
          <w:szCs w:val="28"/>
        </w:rPr>
        <w:t xml:space="preserve">  </w:t>
      </w:r>
      <w:r w:rsidR="00336AF0" w:rsidRPr="00827A8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36AF0">
        <w:rPr>
          <w:rFonts w:ascii="Times New Roman" w:hAnsi="Times New Roman" w:cs="Times New Roman"/>
          <w:sz w:val="28"/>
          <w:szCs w:val="28"/>
        </w:rPr>
        <w:t xml:space="preserve">   </w:t>
      </w:r>
      <w:r w:rsidR="00336AF0" w:rsidRPr="00827A8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336AF0">
        <w:rPr>
          <w:rFonts w:ascii="Times New Roman" w:hAnsi="Times New Roman" w:cs="Times New Roman"/>
          <w:sz w:val="28"/>
          <w:szCs w:val="28"/>
        </w:rPr>
        <w:t xml:space="preserve">   </w:t>
      </w:r>
      <w:r w:rsidR="00336AF0" w:rsidRPr="00827A8D">
        <w:rPr>
          <w:rFonts w:ascii="Times New Roman" w:hAnsi="Times New Roman" w:cs="Times New Roman"/>
          <w:sz w:val="28"/>
          <w:szCs w:val="28"/>
        </w:rPr>
        <w:t>города Новосибирска от 20.06.2018 № 640</w:t>
      </w:r>
      <w:r w:rsidR="00336AF0">
        <w:rPr>
          <w:rFonts w:ascii="Times New Roman" w:hAnsi="Times New Roman" w:cs="Times New Roman"/>
          <w:sz w:val="28"/>
          <w:szCs w:val="28"/>
        </w:rPr>
        <w:t>» (второе чтение)</w:t>
      </w:r>
      <w:r w:rsidR="00336AF0">
        <w:rPr>
          <w:rFonts w:ascii="Times New Roman" w:hAnsi="Times New Roman" w:cs="Times New Roman"/>
          <w:sz w:val="28"/>
          <w:szCs w:val="28"/>
        </w:rPr>
        <w:t>.</w:t>
      </w:r>
    </w:p>
    <w:p w14:paraId="658190C3" w14:textId="34928E9C" w:rsidR="00C22845" w:rsidRPr="00C408E1" w:rsidRDefault="00C22845" w:rsidP="002B1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Трубников С. М. – </w:t>
      </w:r>
      <w:r w:rsidR="00336AF0"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по вопросу.</w:t>
      </w:r>
      <w:r w:rsidR="002B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нет каких -то возражений, предлагаю согласиться с поправкой, внести на рассмотрении сессии, и рекомендовать принять на сессии. </w:t>
      </w:r>
      <w:r w:rsidR="002B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</w:t>
      </w:r>
      <w:r w:rsidR="002B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</w:t>
      </w:r>
      <w:proofErr w:type="gramStart"/>
      <w:r w:rsidR="002B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перейти к голосованию</w:t>
      </w:r>
      <w:r w:rsidR="002B1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9B77F6" w14:textId="77777777" w:rsidR="00C22845" w:rsidRPr="00B12B3A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555DA28" w14:textId="5EB20CC6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69205077"/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2B15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</w:t>
      </w:r>
      <w:proofErr w:type="gramEnd"/>
      <w:r w:rsidR="002B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Прохоров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bookmarkEnd w:id="3"/>
    <w:p w14:paraId="499EF670" w14:textId="77777777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72611295" w14:textId="77777777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2CD8D" w14:textId="77777777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FBE4F" w14:textId="15DE92BC" w:rsidR="005E30F6" w:rsidRPr="007B6F8A" w:rsidRDefault="00C22845" w:rsidP="005E30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 Рассмотрели вопрос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30F6" w:rsidRPr="007B6F8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E30F6">
        <w:rPr>
          <w:rFonts w:ascii="Times New Roman" w:hAnsi="Times New Roman" w:cs="Times New Roman"/>
          <w:sz w:val="28"/>
          <w:szCs w:val="28"/>
        </w:rPr>
        <w:t xml:space="preserve"> проекте решения Совета депутатов города Новосибирска «О внесении изменений в Порядок подготовки, утверждения местных нормативов градостроительного проектирования города Новосибирска и внесения изменений в них, установленный решением Совета депутатов города Новосибирска от 26.11.2014 № 1218» (первое чтение)</w:t>
      </w:r>
      <w:r w:rsidR="00C95F01">
        <w:rPr>
          <w:rFonts w:ascii="Times New Roman" w:hAnsi="Times New Roman" w:cs="Times New Roman"/>
          <w:sz w:val="28"/>
          <w:szCs w:val="28"/>
        </w:rPr>
        <w:t>.</w:t>
      </w:r>
      <w:r w:rsidR="005E3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45199" w14:textId="7800E792" w:rsidR="00C22845" w:rsidRPr="00C95F01" w:rsidRDefault="005E30F6" w:rsidP="00C2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Позднякова Е. В. - </w:t>
      </w:r>
      <w:r w:rsidR="00C9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</w:t>
      </w:r>
      <w:r w:rsidR="00C9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9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вопросу</w:t>
      </w:r>
      <w:r w:rsidR="00C95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9B16FA" w14:textId="5A0FC3E6" w:rsidR="00C22845" w:rsidRDefault="00C22845" w:rsidP="00C22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Трубников С. М.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Елена Викторовна,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оллеги </w:t>
      </w:r>
      <w:r w:rsidR="008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есть?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 решения также у все на руках прошу голосовать.</w:t>
      </w:r>
    </w:p>
    <w:p w14:paraId="30CD37BC" w14:textId="77777777" w:rsidR="00C22845" w:rsidRPr="00B12B3A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8E443CF" w14:textId="3A6862E8" w:rsidR="00AD6EEC" w:rsidRDefault="00AD6EEC" w:rsidP="00AD6EE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Прохоров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p w14:paraId="7FB6EEDA" w14:textId="76C0AE1B" w:rsidR="00C22845" w:rsidRDefault="00C22845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7F616C2" w14:textId="77777777" w:rsidR="00C22845" w:rsidRDefault="00C22845" w:rsidP="00C22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B8317" w14:textId="77777777" w:rsidR="00C22845" w:rsidRPr="00BF223A" w:rsidRDefault="00C22845" w:rsidP="00C22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5E8253" w14:textId="105F7597" w:rsidR="005F794C" w:rsidRPr="00600952" w:rsidRDefault="00C22845" w:rsidP="0060095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715">
        <w:rPr>
          <w:rFonts w:ascii="Times New Roman" w:hAnsi="Times New Roman" w:cs="Times New Roman"/>
          <w:b/>
          <w:sz w:val="28"/>
          <w:szCs w:val="28"/>
        </w:rPr>
        <w:t xml:space="preserve">3. Рассмотрели </w:t>
      </w:r>
      <w:proofErr w:type="gramStart"/>
      <w:r w:rsidRPr="00FD6715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5F794C" w:rsidRPr="007B6F8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F794C">
        <w:rPr>
          <w:rFonts w:ascii="Times New Roman" w:hAnsi="Times New Roman" w:cs="Times New Roman"/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</w:t>
      </w:r>
      <w:r w:rsidR="005F794C">
        <w:rPr>
          <w:rFonts w:ascii="Times New Roman" w:hAnsi="Times New Roman" w:cs="Times New Roman"/>
          <w:sz w:val="28"/>
          <w:szCs w:val="28"/>
        </w:rPr>
        <w:t>.</w:t>
      </w:r>
      <w:r w:rsidR="005F7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0D82E" w14:textId="2FAF1DFB" w:rsidR="00C22845" w:rsidRDefault="005F794C" w:rsidP="00C2284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Колпаков Д. В.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2845" w:rsidRPr="007B6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Михайлович, мы заслушивали доклад на нескольких комиссиях, предлагаю перейти к вопросам, тем более материалы у всех на руках.</w:t>
      </w:r>
    </w:p>
    <w:p w14:paraId="10343FCA" w14:textId="2E871C8F" w:rsidR="005F794C" w:rsidRDefault="00C22845" w:rsidP="00C2284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Трубников С. М. – </w:t>
      </w:r>
      <w:r>
        <w:rPr>
          <w:rFonts w:ascii="Times New Roman" w:hAnsi="Times New Roman" w:cs="Times New Roman"/>
          <w:sz w:val="28"/>
          <w:szCs w:val="28"/>
        </w:rPr>
        <w:t xml:space="preserve">Коллеги </w:t>
      </w:r>
      <w:r w:rsidR="005F794C">
        <w:rPr>
          <w:rFonts w:ascii="Times New Roman" w:hAnsi="Times New Roman" w:cs="Times New Roman"/>
          <w:sz w:val="28"/>
          <w:szCs w:val="28"/>
        </w:rPr>
        <w:t>возражений не будет? И</w:t>
      </w:r>
      <w:r w:rsidR="00600952">
        <w:rPr>
          <w:rFonts w:ascii="Times New Roman" w:hAnsi="Times New Roman" w:cs="Times New Roman"/>
          <w:sz w:val="28"/>
          <w:szCs w:val="28"/>
        </w:rPr>
        <w:t>л</w:t>
      </w:r>
      <w:r w:rsidR="005F794C">
        <w:rPr>
          <w:rFonts w:ascii="Times New Roman" w:hAnsi="Times New Roman" w:cs="Times New Roman"/>
          <w:sz w:val="28"/>
          <w:szCs w:val="28"/>
        </w:rPr>
        <w:t>и будем слушать докладчика? Если возражений нет предлагаю перейти к вопросам. Вопросы? У меня тоже все отработан</w:t>
      </w:r>
      <w:r w:rsidR="00600952">
        <w:rPr>
          <w:rFonts w:ascii="Times New Roman" w:hAnsi="Times New Roman" w:cs="Times New Roman"/>
          <w:sz w:val="28"/>
          <w:szCs w:val="28"/>
        </w:rPr>
        <w:t>о</w:t>
      </w:r>
      <w:r w:rsidR="005F794C">
        <w:rPr>
          <w:rFonts w:ascii="Times New Roman" w:hAnsi="Times New Roman" w:cs="Times New Roman"/>
          <w:sz w:val="28"/>
          <w:szCs w:val="28"/>
        </w:rPr>
        <w:t xml:space="preserve">, информация понятна, </w:t>
      </w:r>
      <w:r w:rsidR="00CD25C2">
        <w:rPr>
          <w:rFonts w:ascii="Times New Roman" w:hAnsi="Times New Roman" w:cs="Times New Roman"/>
          <w:sz w:val="28"/>
          <w:szCs w:val="28"/>
        </w:rPr>
        <w:t xml:space="preserve">поэтому предлагаю поддержать, кто за? </w:t>
      </w:r>
    </w:p>
    <w:p w14:paraId="0547A18A" w14:textId="29DC8521" w:rsidR="00CD25C2" w:rsidRPr="00CD25C2" w:rsidRDefault="00CD25C2" w:rsidP="00CD25C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4048D714" w14:textId="0EEE8206" w:rsidR="00CD25C2" w:rsidRDefault="00CD25C2" w:rsidP="00CD25C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Прохоров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p w14:paraId="797A20F2" w14:textId="392EDAF4" w:rsidR="00CD25C2" w:rsidRDefault="00C22845" w:rsidP="0060095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  <w:bookmarkStart w:id="4" w:name="_GoBack"/>
      <w:bookmarkEnd w:id="4"/>
    </w:p>
    <w:p w14:paraId="69484653" w14:textId="1BC8F62F" w:rsidR="00CD25C2" w:rsidRPr="00932665" w:rsidRDefault="00CD25C2" w:rsidP="00CD25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Рассмотрели вопрос: </w:t>
      </w:r>
      <w:r w:rsidRPr="001C1AFB">
        <w:rPr>
          <w:rFonts w:ascii="Times New Roman" w:hAnsi="Times New Roman" w:cs="Times New Roman"/>
          <w:sz w:val="28"/>
          <w:szCs w:val="28"/>
        </w:rPr>
        <w:t xml:space="preserve">О плане работы постоянной комиссии Совета депутатов города Новосибирска по градостроительству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1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AFB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артал </w:t>
      </w:r>
      <w:r w:rsidRPr="001C1AF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C1AF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4D0C55" w14:textId="0751723B" w:rsidR="00CD25C2" w:rsidRPr="00C408E1" w:rsidRDefault="00CD25C2" w:rsidP="00CD25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Трубников С. М. – </w:t>
      </w:r>
      <w:r w:rsidRPr="003F3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по вопросу.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у всех на руках.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 вопросов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 предлагаю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перейти к голосованию.  </w:t>
      </w:r>
    </w:p>
    <w:p w14:paraId="5683B6E2" w14:textId="77777777" w:rsidR="00CD25C2" w:rsidRPr="00CD25C2" w:rsidRDefault="00CD25C2" w:rsidP="00CD25C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FEA46E9" w14:textId="12A63FE9" w:rsidR="00CD25C2" w:rsidRDefault="00CD25C2" w:rsidP="00CD25C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Прохоров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p w14:paraId="39AF3C3A" w14:textId="77777777" w:rsidR="00CD25C2" w:rsidRDefault="00CD25C2" w:rsidP="00CD25C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74A1C5F" w14:textId="5C0E25BD" w:rsidR="00CD25C2" w:rsidRPr="00CD25C2" w:rsidRDefault="00CD25C2" w:rsidP="00C2284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8E0C2" w14:textId="77777777" w:rsidR="00C22845" w:rsidRPr="00B12B3A" w:rsidRDefault="00C22845" w:rsidP="00C22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33FF4" w14:textId="77777777" w:rsidR="00C22845" w:rsidRPr="00B12B3A" w:rsidRDefault="00C22845" w:rsidP="00C2284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39466F" w14:textId="77777777" w:rsidR="00C22845" w:rsidRPr="00B12B3A" w:rsidRDefault="00C22845" w:rsidP="00C2284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С.М. Трубников</w:t>
      </w:r>
    </w:p>
    <w:p w14:paraId="6D500582" w14:textId="77777777" w:rsidR="00C22845" w:rsidRPr="00B12B3A" w:rsidRDefault="00C22845" w:rsidP="00C2284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F04FBA" w14:textId="77777777" w:rsidR="00C22845" w:rsidRPr="00B12B3A" w:rsidRDefault="00C22845" w:rsidP="00C22845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2F6404" w14:textId="77777777" w:rsidR="00C22845" w:rsidRPr="00B12B3A" w:rsidRDefault="00C22845" w:rsidP="00C2284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А. В. Евсеева</w:t>
      </w:r>
    </w:p>
    <w:bookmarkEnd w:id="0"/>
    <w:p w14:paraId="141CD84E" w14:textId="77777777" w:rsidR="00C22845" w:rsidRDefault="00C22845" w:rsidP="00C22845"/>
    <w:p w14:paraId="4C7B266D" w14:textId="77777777" w:rsidR="0093488F" w:rsidRDefault="0093488F"/>
    <w:sectPr w:rsidR="0093488F" w:rsidSect="00E95DF4">
      <w:headerReference w:type="default" r:id="rId5"/>
      <w:pgSz w:w="11907" w:h="16840"/>
      <w:pgMar w:top="851" w:right="709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31A2DCB6" w14:textId="77777777" w:rsidR="000A1AFD" w:rsidRDefault="0060095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FFA0AAF" w14:textId="77777777" w:rsidR="000A1AFD" w:rsidRDefault="00600952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D5E68"/>
    <w:multiLevelType w:val="hybridMultilevel"/>
    <w:tmpl w:val="45320072"/>
    <w:lvl w:ilvl="0" w:tplc="521A19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2C532B"/>
    <w:multiLevelType w:val="hybridMultilevel"/>
    <w:tmpl w:val="28964800"/>
    <w:lvl w:ilvl="0" w:tplc="459CC9C4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D7"/>
    <w:rsid w:val="001F4320"/>
    <w:rsid w:val="002B15F2"/>
    <w:rsid w:val="00336AF0"/>
    <w:rsid w:val="00596D8F"/>
    <w:rsid w:val="005E30F6"/>
    <w:rsid w:val="005F794C"/>
    <w:rsid w:val="00600952"/>
    <w:rsid w:val="007D1ED7"/>
    <w:rsid w:val="008153A2"/>
    <w:rsid w:val="00932665"/>
    <w:rsid w:val="0093488F"/>
    <w:rsid w:val="00AD6EEC"/>
    <w:rsid w:val="00C22845"/>
    <w:rsid w:val="00C95F01"/>
    <w:rsid w:val="00CD25C2"/>
    <w:rsid w:val="00E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919"/>
  <w15:chartTrackingRefBased/>
  <w15:docId w15:val="{0F408BE0-37F4-4E9A-A40F-7AC42B22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2845"/>
  </w:style>
  <w:style w:type="paragraph" w:customStyle="1" w:styleId="1">
    <w:name w:val="Верхний колонтитул1"/>
    <w:basedOn w:val="a"/>
    <w:rsid w:val="00C228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22845"/>
    <w:pPr>
      <w:ind w:left="720"/>
      <w:contextualSpacing/>
    </w:pPr>
  </w:style>
  <w:style w:type="table" w:customStyle="1" w:styleId="TableGrid">
    <w:name w:val="TableGrid"/>
    <w:rsid w:val="00C228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14</cp:revision>
  <cp:lastPrinted>2021-04-13T04:27:00Z</cp:lastPrinted>
  <dcterms:created xsi:type="dcterms:W3CDTF">2021-04-13T03:56:00Z</dcterms:created>
  <dcterms:modified xsi:type="dcterms:W3CDTF">2021-04-13T04:31:00Z</dcterms:modified>
</cp:coreProperties>
</file>