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B94DBD" w:rsidP="00C95BBB">
      <w:r>
        <w:t>22</w:t>
      </w:r>
      <w:r w:rsidR="007343E5">
        <w:t>.</w:t>
      </w:r>
      <w:r>
        <w:t>02</w:t>
      </w:r>
      <w:r w:rsidR="007343E5">
        <w:t>.20</w:t>
      </w:r>
      <w:r w:rsidR="00874DA1">
        <w:t>2</w:t>
      </w:r>
      <w:r w:rsidR="00EB40C9">
        <w:t>2</w:t>
      </w:r>
      <w:r w:rsidR="007343E5">
        <w:t xml:space="preserve">                                                                                                               № </w:t>
      </w:r>
      <w:r w:rsidR="00EB40C9">
        <w:t>2</w:t>
      </w:r>
      <w:r>
        <w:t>9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3297"/>
        <w:gridCol w:w="6461"/>
      </w:tblGrid>
      <w:tr w:rsidR="007343E5" w:rsidRPr="009D059A" w:rsidTr="00AC0872">
        <w:trPr>
          <w:trHeight w:val="17"/>
        </w:trPr>
        <w:tc>
          <w:tcPr>
            <w:tcW w:w="3297" w:type="dxa"/>
          </w:tcPr>
          <w:p w:rsidR="007343E5" w:rsidRPr="009D059A" w:rsidRDefault="007343E5" w:rsidP="009B7D7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1" w:type="dxa"/>
          </w:tcPr>
          <w:p w:rsidR="007343E5" w:rsidRPr="009D059A" w:rsidRDefault="002F36A1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Гудовский А. Э.</w:t>
            </w:r>
          </w:p>
        </w:tc>
      </w:tr>
      <w:tr w:rsidR="007343E5" w:rsidRPr="009D059A" w:rsidTr="00AC0872">
        <w:trPr>
          <w:trHeight w:val="17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461" w:type="dxa"/>
          </w:tcPr>
          <w:p w:rsidR="007343E5" w:rsidRPr="009D059A" w:rsidRDefault="00EF03C5" w:rsidP="00703969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</w:t>
            </w:r>
            <w:r w:rsidR="00703969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М</w:t>
            </w:r>
            <w:r w:rsidR="006D1FEA">
              <w:rPr>
                <w:bCs/>
                <w:sz w:val="28"/>
                <w:szCs w:val="28"/>
              </w:rPr>
              <w:t>.</w:t>
            </w:r>
          </w:p>
        </w:tc>
      </w:tr>
      <w:tr w:rsidR="007343E5" w:rsidRPr="009D059A" w:rsidTr="00AC0872">
        <w:trPr>
          <w:trHeight w:val="35"/>
        </w:trPr>
        <w:tc>
          <w:tcPr>
            <w:tcW w:w="3297" w:type="dxa"/>
          </w:tcPr>
          <w:p w:rsidR="007343E5" w:rsidRPr="009D059A" w:rsidRDefault="007343E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461" w:type="dxa"/>
          </w:tcPr>
          <w:p w:rsidR="007343E5" w:rsidRPr="003B4D4D" w:rsidRDefault="00F62447" w:rsidP="00B94DB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1F0419">
              <w:rPr>
                <w:sz w:val="28"/>
                <w:szCs w:val="28"/>
              </w:rPr>
              <w:t>Бурмистров А. В.</w:t>
            </w:r>
            <w:r w:rsidR="00305103">
              <w:rPr>
                <w:sz w:val="28"/>
                <w:szCs w:val="28"/>
              </w:rPr>
              <w:t>, Кудин И. В.</w:t>
            </w:r>
            <w:r w:rsidR="002D55CC">
              <w:rPr>
                <w:sz w:val="28"/>
                <w:szCs w:val="28"/>
              </w:rPr>
              <w:t xml:space="preserve">, </w:t>
            </w:r>
            <w:r w:rsidR="00EC2C10">
              <w:rPr>
                <w:sz w:val="28"/>
                <w:szCs w:val="28"/>
              </w:rPr>
              <w:t>Прохоров Е. В.</w:t>
            </w:r>
            <w:r>
              <w:rPr>
                <w:sz w:val="28"/>
                <w:szCs w:val="28"/>
              </w:rPr>
              <w:t xml:space="preserve">, </w:t>
            </w:r>
            <w:r w:rsidR="00EB40C9">
              <w:rPr>
                <w:sz w:val="28"/>
                <w:szCs w:val="28"/>
              </w:rPr>
              <w:t>Антонов Р. В.</w:t>
            </w:r>
          </w:p>
        </w:tc>
      </w:tr>
      <w:tr w:rsidR="003B4D4D" w:rsidRPr="009D059A" w:rsidTr="00AC0872">
        <w:trPr>
          <w:trHeight w:val="35"/>
        </w:trPr>
        <w:tc>
          <w:tcPr>
            <w:tcW w:w="3297" w:type="dxa"/>
          </w:tcPr>
          <w:p w:rsidR="003B4D4D" w:rsidRPr="009D059A" w:rsidRDefault="00EF03C5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461" w:type="dxa"/>
          </w:tcPr>
          <w:p w:rsidR="003B4D4D" w:rsidRPr="00D242EF" w:rsidRDefault="00FE734A" w:rsidP="00B94DB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Буреев</w:t>
            </w:r>
            <w:proofErr w:type="spellEnd"/>
            <w:r>
              <w:rPr>
                <w:sz w:val="28"/>
                <w:szCs w:val="28"/>
              </w:rPr>
              <w:t xml:space="preserve"> Б. В., </w:t>
            </w:r>
            <w:r w:rsidR="00703969" w:rsidRPr="00F3626F">
              <w:rPr>
                <w:sz w:val="28"/>
                <w:szCs w:val="28"/>
              </w:rPr>
              <w:t>Захаров Г. П.,</w:t>
            </w:r>
            <w:r w:rsidR="00F3442A" w:rsidRPr="00F3626F">
              <w:rPr>
                <w:sz w:val="28"/>
                <w:szCs w:val="28"/>
              </w:rPr>
              <w:t xml:space="preserve"> </w:t>
            </w:r>
            <w:r w:rsidR="00B94DBD">
              <w:rPr>
                <w:sz w:val="28"/>
                <w:szCs w:val="28"/>
              </w:rPr>
              <w:t xml:space="preserve">Скатов А. В., Кондратьев А. В., </w:t>
            </w:r>
            <w:r>
              <w:rPr>
                <w:sz w:val="28"/>
                <w:szCs w:val="28"/>
              </w:rPr>
              <w:t xml:space="preserve">Терешкова А. В., </w:t>
            </w:r>
            <w:proofErr w:type="spellStart"/>
            <w:r w:rsidR="00B819C5">
              <w:rPr>
                <w:sz w:val="28"/>
                <w:szCs w:val="28"/>
              </w:rPr>
              <w:t>Витухин</w:t>
            </w:r>
            <w:proofErr w:type="spellEnd"/>
            <w:r w:rsidR="00B819C5">
              <w:rPr>
                <w:sz w:val="28"/>
                <w:szCs w:val="28"/>
              </w:rPr>
              <w:t xml:space="preserve"> В. Г.,</w:t>
            </w:r>
            <w:r w:rsidR="00B94DBD">
              <w:rPr>
                <w:sz w:val="28"/>
                <w:szCs w:val="28"/>
              </w:rPr>
              <w:t xml:space="preserve"> </w:t>
            </w:r>
            <w:proofErr w:type="spellStart"/>
            <w:r w:rsidR="00B94DBD">
              <w:rPr>
                <w:sz w:val="28"/>
                <w:szCs w:val="28"/>
              </w:rPr>
              <w:t>Жигульский</w:t>
            </w:r>
            <w:proofErr w:type="spellEnd"/>
            <w:r w:rsidR="00B94DBD">
              <w:rPr>
                <w:sz w:val="28"/>
                <w:szCs w:val="28"/>
              </w:rPr>
              <w:t xml:space="preserve"> Г. В., Веселков А. В., Уткина Л. А., Столяров М. Н., Покровский К. Е., Бондаренко С. В., </w:t>
            </w:r>
            <w:proofErr w:type="spellStart"/>
            <w:r w:rsidR="00B94DBD">
              <w:rPr>
                <w:sz w:val="28"/>
                <w:szCs w:val="28"/>
              </w:rPr>
              <w:t>Атякшев</w:t>
            </w:r>
            <w:proofErr w:type="spellEnd"/>
            <w:r w:rsidR="00B94DBD">
              <w:rPr>
                <w:sz w:val="28"/>
                <w:szCs w:val="28"/>
              </w:rPr>
              <w:t xml:space="preserve"> И. А., Любавский А. В., </w:t>
            </w:r>
            <w:proofErr w:type="spellStart"/>
            <w:r w:rsidR="00B94DBD">
              <w:rPr>
                <w:sz w:val="28"/>
                <w:szCs w:val="28"/>
              </w:rPr>
              <w:t>Беляцкий</w:t>
            </w:r>
            <w:proofErr w:type="spellEnd"/>
            <w:r w:rsidR="00B94DBD">
              <w:rPr>
                <w:sz w:val="28"/>
                <w:szCs w:val="28"/>
              </w:rPr>
              <w:t xml:space="preserve"> Э. В., Сенькова К. Б., Колмаков А. Б., </w:t>
            </w:r>
            <w:proofErr w:type="spellStart"/>
            <w:r w:rsidR="00B94DBD">
              <w:rPr>
                <w:sz w:val="28"/>
                <w:szCs w:val="28"/>
              </w:rPr>
              <w:t>Канунников</w:t>
            </w:r>
            <w:proofErr w:type="spellEnd"/>
            <w:r w:rsidR="00B94DBD">
              <w:rPr>
                <w:sz w:val="28"/>
                <w:szCs w:val="28"/>
              </w:rPr>
              <w:t xml:space="preserve"> С. И., </w:t>
            </w:r>
            <w:proofErr w:type="spellStart"/>
            <w:r w:rsidR="00B94DBD">
              <w:rPr>
                <w:sz w:val="28"/>
                <w:szCs w:val="28"/>
              </w:rPr>
              <w:t>Рудских</w:t>
            </w:r>
            <w:proofErr w:type="spellEnd"/>
            <w:r w:rsidR="00B94DBD">
              <w:rPr>
                <w:sz w:val="28"/>
                <w:szCs w:val="28"/>
              </w:rPr>
              <w:t xml:space="preserve"> А. А., </w:t>
            </w:r>
            <w:proofErr w:type="spellStart"/>
            <w:r w:rsidR="00B94DBD">
              <w:rPr>
                <w:sz w:val="28"/>
                <w:szCs w:val="28"/>
              </w:rPr>
              <w:t>Бобырь</w:t>
            </w:r>
            <w:proofErr w:type="spellEnd"/>
            <w:r w:rsidR="00B94DBD">
              <w:rPr>
                <w:sz w:val="28"/>
                <w:szCs w:val="28"/>
              </w:rPr>
              <w:t xml:space="preserve"> В. Н.</w:t>
            </w:r>
            <w:proofErr w:type="gramEnd"/>
            <w:r w:rsidR="00B94DBD">
              <w:rPr>
                <w:sz w:val="28"/>
                <w:szCs w:val="28"/>
              </w:rPr>
              <w:t xml:space="preserve">, </w:t>
            </w:r>
            <w:proofErr w:type="gramStart"/>
            <w:r w:rsidR="00B94DBD">
              <w:rPr>
                <w:sz w:val="28"/>
                <w:szCs w:val="28"/>
              </w:rPr>
              <w:t xml:space="preserve">Проскуряков И. В., Тарасов А. В., Люмин В. И., Шило А. Р., </w:t>
            </w:r>
            <w:proofErr w:type="spellStart"/>
            <w:r w:rsidR="00B94DBD">
              <w:rPr>
                <w:sz w:val="28"/>
                <w:szCs w:val="28"/>
              </w:rPr>
              <w:t>Бочарова</w:t>
            </w:r>
            <w:proofErr w:type="spellEnd"/>
            <w:r w:rsidR="00B94DBD">
              <w:rPr>
                <w:sz w:val="28"/>
                <w:szCs w:val="28"/>
              </w:rPr>
              <w:t xml:space="preserve"> М. В.,</w:t>
            </w:r>
            <w:r w:rsidR="00B819C5">
              <w:rPr>
                <w:sz w:val="28"/>
                <w:szCs w:val="28"/>
              </w:rPr>
              <w:t xml:space="preserve"> </w:t>
            </w:r>
            <w:proofErr w:type="spellStart"/>
            <w:r w:rsidR="00B94DBD">
              <w:rPr>
                <w:sz w:val="28"/>
                <w:szCs w:val="28"/>
              </w:rPr>
              <w:t>Тужилкин</w:t>
            </w:r>
            <w:proofErr w:type="spellEnd"/>
            <w:r w:rsidR="00B94DBD">
              <w:rPr>
                <w:sz w:val="28"/>
                <w:szCs w:val="28"/>
              </w:rPr>
              <w:t xml:space="preserve"> С. В., </w:t>
            </w:r>
            <w:r w:rsidR="00D62DF2" w:rsidRPr="00F3626F">
              <w:rPr>
                <w:sz w:val="28"/>
                <w:szCs w:val="28"/>
              </w:rPr>
              <w:t>Шилохвостов Г. И.,</w:t>
            </w:r>
            <w:r w:rsidR="00B64BF9" w:rsidRPr="00F3626F">
              <w:rPr>
                <w:sz w:val="28"/>
                <w:szCs w:val="28"/>
              </w:rPr>
              <w:t xml:space="preserve"> Бранькова О. С.,</w:t>
            </w:r>
            <w:r w:rsidR="00305103" w:rsidRPr="00F3626F">
              <w:rPr>
                <w:sz w:val="28"/>
                <w:szCs w:val="28"/>
              </w:rPr>
              <w:t xml:space="preserve"> </w:t>
            </w:r>
            <w:r w:rsidR="00B94DBD">
              <w:rPr>
                <w:sz w:val="28"/>
                <w:szCs w:val="28"/>
              </w:rPr>
              <w:t xml:space="preserve"> Нетисова И. Э., Хатеев С. А., Залесова И. В., Ерохин С. В., </w:t>
            </w:r>
            <w:r w:rsidR="00D62DF2" w:rsidRPr="00F3626F">
              <w:rPr>
                <w:sz w:val="28"/>
                <w:szCs w:val="28"/>
              </w:rPr>
              <w:t xml:space="preserve">Кудрявцев С. А., Кузюк А. Е., </w:t>
            </w:r>
            <w:r w:rsidR="00305103" w:rsidRPr="00F3626F">
              <w:rPr>
                <w:sz w:val="28"/>
                <w:szCs w:val="28"/>
              </w:rPr>
              <w:t>Макарухина А. Н.,</w:t>
            </w:r>
            <w:r w:rsidR="00703969" w:rsidRPr="00F3626F">
              <w:rPr>
                <w:sz w:val="28"/>
                <w:szCs w:val="28"/>
              </w:rPr>
              <w:t xml:space="preserve"> Кондратенко О. А., Вахрамеева Ю. Н., </w:t>
            </w:r>
            <w:r w:rsidR="00D62DF2" w:rsidRPr="00F3626F">
              <w:rPr>
                <w:sz w:val="28"/>
                <w:szCs w:val="28"/>
              </w:rPr>
              <w:t xml:space="preserve">Хананова Ю. Р., </w:t>
            </w:r>
            <w:r w:rsidR="00703969" w:rsidRPr="00F3626F">
              <w:rPr>
                <w:sz w:val="28"/>
                <w:szCs w:val="28"/>
              </w:rPr>
              <w:t>Веремьева М. С.</w:t>
            </w:r>
            <w:r w:rsidR="00D62DF2" w:rsidRPr="00F3626F">
              <w:rPr>
                <w:sz w:val="28"/>
                <w:szCs w:val="28"/>
              </w:rPr>
              <w:t xml:space="preserve">, </w:t>
            </w:r>
            <w:r w:rsidR="00FB42FD" w:rsidRPr="00F3626F">
              <w:rPr>
                <w:sz w:val="28"/>
                <w:szCs w:val="28"/>
              </w:rPr>
              <w:t>Кушнаре</w:t>
            </w:r>
            <w:r w:rsidR="00857ED0">
              <w:rPr>
                <w:sz w:val="28"/>
                <w:szCs w:val="28"/>
              </w:rPr>
              <w:t>н</w:t>
            </w:r>
            <w:r w:rsidR="00FB42FD" w:rsidRPr="00F3626F">
              <w:rPr>
                <w:sz w:val="28"/>
                <w:szCs w:val="28"/>
              </w:rPr>
              <w:t>ко С. С.</w:t>
            </w:r>
            <w:proofErr w:type="gramEnd"/>
            <w:r w:rsidR="00612E37">
              <w:rPr>
                <w:sz w:val="28"/>
                <w:szCs w:val="28"/>
              </w:rPr>
              <w:t>, Горбунова Е. В.</w:t>
            </w:r>
            <w:r w:rsidR="00FB42FD" w:rsidRPr="00F3626F">
              <w:rPr>
                <w:sz w:val="28"/>
                <w:szCs w:val="28"/>
              </w:rPr>
              <w:t xml:space="preserve"> </w:t>
            </w:r>
          </w:p>
        </w:tc>
      </w:tr>
      <w:tr w:rsidR="00AC0872" w:rsidRPr="009D059A" w:rsidTr="00AC0872">
        <w:trPr>
          <w:trHeight w:val="35"/>
        </w:trPr>
        <w:tc>
          <w:tcPr>
            <w:tcW w:w="3297" w:type="dxa"/>
          </w:tcPr>
          <w:p w:rsidR="00AC0872" w:rsidRDefault="00AC0872" w:rsidP="00ED2E34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461" w:type="dxa"/>
          </w:tcPr>
          <w:p w:rsidR="00B94DBD" w:rsidRDefault="00B819C5" w:rsidP="00B94DB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Пинус Н. И. </w:t>
            </w:r>
            <w:r w:rsidR="0072575E">
              <w:rPr>
                <w:sz w:val="28"/>
                <w:szCs w:val="28"/>
              </w:rPr>
              <w:t>–</w:t>
            </w:r>
            <w:r w:rsidR="00B94DBD">
              <w:rPr>
                <w:sz w:val="28"/>
                <w:szCs w:val="28"/>
              </w:rPr>
              <w:t xml:space="preserve"> </w:t>
            </w:r>
            <w:r w:rsidR="0072575E">
              <w:rPr>
                <w:sz w:val="28"/>
                <w:szCs w:val="28"/>
              </w:rPr>
              <w:t>производственная необходимость</w:t>
            </w:r>
            <w:r w:rsidR="00B835AD">
              <w:rPr>
                <w:sz w:val="28"/>
                <w:szCs w:val="28"/>
              </w:rPr>
              <w:t>;</w:t>
            </w:r>
            <w:r w:rsidR="00857ED0">
              <w:rPr>
                <w:sz w:val="28"/>
                <w:szCs w:val="28"/>
              </w:rPr>
              <w:t xml:space="preserve"> </w:t>
            </w:r>
          </w:p>
          <w:p w:rsidR="00B94DBD" w:rsidRDefault="00B94DBD" w:rsidP="00B94DB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Украинцев И. С. – </w:t>
            </w:r>
            <w:r w:rsidR="00B835AD">
              <w:rPr>
                <w:sz w:val="28"/>
                <w:szCs w:val="28"/>
              </w:rPr>
              <w:t>производственная необходимость;</w:t>
            </w:r>
          </w:p>
          <w:p w:rsidR="00AC0872" w:rsidRDefault="00AC0872" w:rsidP="00B94DB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С. А.</w:t>
            </w:r>
            <w:r w:rsidR="004800CA">
              <w:rPr>
                <w:sz w:val="28"/>
                <w:szCs w:val="28"/>
              </w:rPr>
              <w:t xml:space="preserve"> – командировка. </w:t>
            </w:r>
            <w:bookmarkStart w:id="0" w:name="_GoBack"/>
            <w:bookmarkEnd w:id="0"/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9B7D77" w:rsidRDefault="002F36A1" w:rsidP="00DC23F9">
      <w:r>
        <w:rPr>
          <w:b/>
          <w:color w:val="000000"/>
        </w:rPr>
        <w:t>Гудовский А. Э.</w:t>
      </w:r>
      <w:r w:rsidR="009B7D77" w:rsidRPr="00BC01EA">
        <w:rPr>
          <w:b/>
          <w:color w:val="000000"/>
        </w:rPr>
        <w:t xml:space="preserve">  </w:t>
      </w:r>
      <w:r w:rsidR="009B7D77" w:rsidRPr="00BC01EA">
        <w:rPr>
          <w:color w:val="000000"/>
        </w:rPr>
        <w:t xml:space="preserve">– </w:t>
      </w:r>
      <w:r w:rsidR="009B7D77" w:rsidRPr="0039282C">
        <w:t>Добрый день уважаемые коллеги, начинаем</w:t>
      </w:r>
      <w:r w:rsidR="009B7D77" w:rsidRPr="00096DB6">
        <w:t xml:space="preserve"> </w:t>
      </w:r>
      <w:r w:rsidR="00305103">
        <w:t>очередное</w:t>
      </w:r>
      <w:r w:rsidR="009B7D77" w:rsidRPr="00096DB6">
        <w:t xml:space="preserve"> заседание комиссии </w:t>
      </w:r>
      <w:r w:rsidR="00703969">
        <w:t xml:space="preserve">по </w:t>
      </w:r>
      <w:proofErr w:type="gramStart"/>
      <w:r w:rsidR="006D1FEA" w:rsidRPr="00123AC1">
        <w:t>контролю за</w:t>
      </w:r>
      <w:proofErr w:type="gramEnd"/>
      <w:r w:rsidR="006D1FEA"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  <w:r w:rsidR="009B7D77">
        <w:t>.</w:t>
      </w:r>
    </w:p>
    <w:p w:rsidR="00996E80" w:rsidRDefault="007174FC" w:rsidP="007174FC">
      <w:pPr>
        <w:autoSpaceDE w:val="0"/>
        <w:autoSpaceDN w:val="0"/>
        <w:adjustRightInd w:val="0"/>
      </w:pPr>
      <w:r w:rsidRPr="00B81E23">
        <w:rPr>
          <w:b/>
        </w:rPr>
        <w:t>Гудовский А. Э.</w:t>
      </w:r>
      <w:r>
        <w:t xml:space="preserve"> – </w:t>
      </w:r>
      <w:r w:rsidR="00996E80">
        <w:t>Во-первых, хочу поздравить всех с наступающим 23 февраля Днем Советской армии и Военно-морского флота.</w:t>
      </w:r>
    </w:p>
    <w:p w:rsidR="00996E80" w:rsidRDefault="00996E80" w:rsidP="007174FC">
      <w:pPr>
        <w:autoSpaceDE w:val="0"/>
        <w:autoSpaceDN w:val="0"/>
        <w:adjustRightInd w:val="0"/>
      </w:pPr>
      <w:r>
        <w:t xml:space="preserve">Во-вторых, у нас есть именинник, Сергей Витальевич </w:t>
      </w:r>
      <w:proofErr w:type="spellStart"/>
      <w:r>
        <w:t>Тужилкин</w:t>
      </w:r>
      <w:proofErr w:type="spellEnd"/>
      <w:r>
        <w:t>, здоровья</w:t>
      </w:r>
      <w:r w:rsidR="00A51535">
        <w:t xml:space="preserve">, успехов. </w:t>
      </w:r>
    </w:p>
    <w:p w:rsidR="00A51535" w:rsidRDefault="00A51535" w:rsidP="007174FC">
      <w:pPr>
        <w:autoSpaceDE w:val="0"/>
        <w:autoSpaceDN w:val="0"/>
        <w:adjustRightInd w:val="0"/>
      </w:pPr>
      <w:r>
        <w:t xml:space="preserve">Также хочу от имени нашей комиссии поздравить </w:t>
      </w:r>
      <w:proofErr w:type="spellStart"/>
      <w:r>
        <w:t>Шилохвостова</w:t>
      </w:r>
      <w:proofErr w:type="spellEnd"/>
      <w:r>
        <w:t xml:space="preserve"> Геннадия Ивановича с получением награды «300 лет прокуратуре России». Поздравляем Вас. </w:t>
      </w:r>
    </w:p>
    <w:p w:rsidR="007174FC" w:rsidRPr="00DC23F9" w:rsidRDefault="00996E80" w:rsidP="007174FC">
      <w:pPr>
        <w:autoSpaceDE w:val="0"/>
        <w:autoSpaceDN w:val="0"/>
        <w:adjustRightInd w:val="0"/>
        <w:rPr>
          <w:b/>
          <w:sz w:val="32"/>
          <w:szCs w:val="32"/>
        </w:rPr>
      </w:pPr>
      <w:r>
        <w:t xml:space="preserve"> </w:t>
      </w:r>
      <w:r w:rsidR="007174FC">
        <w:t>Коллеги, повестка дня Вам предварительно была роздана, п</w:t>
      </w:r>
      <w:r w:rsidR="007174FC" w:rsidRPr="007F611E">
        <w:t>редлагаю принять повестку дня</w:t>
      </w:r>
      <w:r w:rsidR="007174FC">
        <w:t xml:space="preserve"> за основу</w:t>
      </w:r>
      <w:r w:rsidR="007174FC" w:rsidRPr="007F611E">
        <w:t xml:space="preserve">. Кто </w:t>
      </w:r>
      <w:proofErr w:type="gramStart"/>
      <w:r w:rsidR="007174FC" w:rsidRPr="007F611E">
        <w:t>за</w:t>
      </w:r>
      <w:proofErr w:type="gramEnd"/>
      <w:r w:rsidR="007174FC" w:rsidRPr="007F611E">
        <w:t>?</w:t>
      </w:r>
    </w:p>
    <w:p w:rsidR="007174FC" w:rsidRDefault="007174FC" w:rsidP="007174FC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4056EB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Pr="00857ED0">
        <w:t xml:space="preserve">Гудовский А. Э., </w:t>
      </w:r>
      <w:r w:rsidR="004056EB">
        <w:t>Колпаков Д. В., Бурмистров А. В., Кудин И. В., Антонов Р. В.</w:t>
      </w:r>
      <w:r w:rsidRPr="00857ED0">
        <w:t>)</w:t>
      </w:r>
    </w:p>
    <w:p w:rsidR="007174FC" w:rsidRPr="00577535" w:rsidRDefault="007174FC" w:rsidP="007174FC">
      <w:pPr>
        <w:tabs>
          <w:tab w:val="num" w:pos="720"/>
        </w:tabs>
      </w:pPr>
      <w:r w:rsidRPr="00577535">
        <w:t>Против – «Нет»</w:t>
      </w:r>
    </w:p>
    <w:p w:rsidR="007174FC" w:rsidRDefault="007174FC" w:rsidP="007174FC">
      <w:r w:rsidRPr="00577535">
        <w:t>Воздержался – «Нет»</w:t>
      </w:r>
    </w:p>
    <w:p w:rsidR="00191917" w:rsidRDefault="00191917" w:rsidP="007174FC"/>
    <w:p w:rsidR="007174FC" w:rsidRPr="006A2BFB" w:rsidRDefault="004056EB" w:rsidP="007174FC">
      <w:r w:rsidRPr="004056EB">
        <w:rPr>
          <w:b/>
        </w:rPr>
        <w:t>Гудовский А. Э.</w:t>
      </w:r>
      <w:r>
        <w:t xml:space="preserve"> – </w:t>
      </w:r>
      <w:r w:rsidR="007174FC" w:rsidRPr="006A2BFB">
        <w:t xml:space="preserve">Предложения, дополнения к повестке будут? Нет. Тогда голосуем за принятие повестки </w:t>
      </w:r>
      <w:r w:rsidR="007174FC" w:rsidRPr="001B54D1">
        <w:t>дня в целом.</w:t>
      </w:r>
    </w:p>
    <w:p w:rsidR="007174FC" w:rsidRDefault="007174FC" w:rsidP="007174FC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4056EB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Pr="00857ED0">
        <w:t xml:space="preserve">Гудовский А. Э., </w:t>
      </w:r>
      <w:r w:rsidR="004056EB">
        <w:t>Колпаков Д. В., Бурмистров А. В., Кудин И. В., Антонов Р. В.</w:t>
      </w:r>
      <w:r w:rsidRPr="00857ED0">
        <w:t>)</w:t>
      </w:r>
    </w:p>
    <w:p w:rsidR="007174FC" w:rsidRPr="00577535" w:rsidRDefault="007174FC" w:rsidP="007174FC">
      <w:pPr>
        <w:tabs>
          <w:tab w:val="num" w:pos="720"/>
        </w:tabs>
      </w:pPr>
      <w:r w:rsidRPr="00577535">
        <w:t>Против – «Нет»</w:t>
      </w:r>
    </w:p>
    <w:p w:rsidR="007174FC" w:rsidRDefault="007174FC" w:rsidP="007174FC">
      <w:r w:rsidRPr="00577535">
        <w:t>Воздержался – «Нет»</w:t>
      </w:r>
    </w:p>
    <w:p w:rsidR="007174FC" w:rsidRDefault="007174FC" w:rsidP="007174FC">
      <w:pPr>
        <w:rPr>
          <w:b/>
        </w:rPr>
      </w:pPr>
      <w:r w:rsidRPr="00801C77">
        <w:rPr>
          <w:b/>
        </w:rPr>
        <w:t>Повестка принята в целом.</w:t>
      </w: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4056EB" w:rsidRDefault="00AC0872" w:rsidP="004056EB">
      <w:pPr>
        <w:tabs>
          <w:tab w:val="left" w:pos="8100"/>
        </w:tabs>
        <w:spacing w:before="120"/>
        <w:rPr>
          <w:color w:val="000000"/>
          <w:lang w:eastAsia="zh-CN"/>
        </w:rPr>
      </w:pPr>
      <w:r>
        <w:rPr>
          <w:sz w:val="27"/>
          <w:szCs w:val="27"/>
        </w:rPr>
        <w:t xml:space="preserve">1. </w:t>
      </w:r>
      <w:r w:rsidR="004056EB" w:rsidRPr="003E55E7">
        <w:t xml:space="preserve">О результатах проведенной контрольно-счетной палатой </w:t>
      </w:r>
      <w:proofErr w:type="gramStart"/>
      <w:r w:rsidR="004056EB" w:rsidRPr="003E55E7">
        <w:t xml:space="preserve">города Новосибирска </w:t>
      </w:r>
      <w:r w:rsidR="004056EB" w:rsidRPr="001F4CF4">
        <w:t xml:space="preserve">проверки </w:t>
      </w:r>
      <w:r w:rsidR="004056EB" w:rsidRPr="00CE7A75">
        <w:rPr>
          <w:color w:val="000000"/>
          <w:lang w:eastAsia="zh-CN"/>
        </w:rPr>
        <w:t>эффективности управления</w:t>
      </w:r>
      <w:proofErr w:type="gramEnd"/>
      <w:r w:rsidR="004056EB" w:rsidRPr="00CE7A75">
        <w:rPr>
          <w:color w:val="000000"/>
          <w:lang w:eastAsia="zh-CN"/>
        </w:rPr>
        <w:t xml:space="preserve"> муниципальными земельными участками, а также земельными участками, расположенными на территории города Новосибирска, государственная собственность на которые не разграничена за 2019-2020 годы</w:t>
      </w:r>
    </w:p>
    <w:p w:rsidR="004056EB" w:rsidRDefault="004056EB" w:rsidP="004056EB">
      <w:pPr>
        <w:tabs>
          <w:tab w:val="left" w:pos="8100"/>
        </w:tabs>
        <w:spacing w:before="120"/>
        <w:rPr>
          <w:bCs/>
          <w:kern w:val="36"/>
        </w:rPr>
      </w:pPr>
      <w:r>
        <w:t xml:space="preserve">2. </w:t>
      </w:r>
      <w:r w:rsidRPr="003E55E7">
        <w:t xml:space="preserve">О результатах проведенной контрольно-счетной палатой </w:t>
      </w:r>
      <w:proofErr w:type="gramStart"/>
      <w:r w:rsidRPr="003E55E7">
        <w:t xml:space="preserve">города Новосибирска </w:t>
      </w:r>
      <w:r w:rsidRPr="001F4CF4">
        <w:t xml:space="preserve">проверки </w:t>
      </w:r>
      <w:r w:rsidRPr="008139A5">
        <w:rPr>
          <w:color w:val="000000"/>
          <w:lang w:eastAsia="zh-CN"/>
        </w:rPr>
        <w:t>реализации мер поддержки</w:t>
      </w:r>
      <w:proofErr w:type="gramEnd"/>
      <w:r w:rsidRPr="008139A5">
        <w:rPr>
          <w:color w:val="000000"/>
          <w:lang w:eastAsia="zh-CN"/>
        </w:rPr>
        <w:t xml:space="preserve"> лиц, использующих имущество, находящееся в муниципальной собственности города Новосибирска</w:t>
      </w:r>
      <w:r w:rsidRPr="008139A5">
        <w:rPr>
          <w:color w:val="000000"/>
        </w:rPr>
        <w:t>, предусмотренных р</w:t>
      </w:r>
      <w:r w:rsidRPr="008139A5">
        <w:rPr>
          <w:bCs/>
          <w:kern w:val="36"/>
        </w:rPr>
        <w:t>ешением Совета депутатов города Новосибирска от 20.05.2020 № 975 в 2020 году</w:t>
      </w:r>
    </w:p>
    <w:p w:rsidR="004056EB" w:rsidRDefault="004056EB" w:rsidP="004056EB">
      <w:pPr>
        <w:tabs>
          <w:tab w:val="left" w:pos="8100"/>
        </w:tabs>
        <w:spacing w:before="120"/>
      </w:pPr>
      <w:r>
        <w:rPr>
          <w:bCs/>
          <w:kern w:val="36"/>
        </w:rPr>
        <w:t xml:space="preserve">3. </w:t>
      </w:r>
      <w:r w:rsidRPr="003E55E7">
        <w:t xml:space="preserve">О результатах проведенной контрольно-счетной палатой </w:t>
      </w:r>
      <w:proofErr w:type="gramStart"/>
      <w:r w:rsidRPr="003E55E7">
        <w:t xml:space="preserve">города Новосибирска </w:t>
      </w:r>
      <w:r w:rsidRPr="001F4CF4">
        <w:t xml:space="preserve">проверки </w:t>
      </w:r>
      <w:r w:rsidRPr="005828EA">
        <w:t>использования средств бюджета города</w:t>
      </w:r>
      <w:proofErr w:type="gramEnd"/>
      <w:r w:rsidRPr="005828EA">
        <w:t xml:space="preserve"> Новосибирска, направленных на информационное освещение деятельности органов местного самоуправления за 2018-2020 годы</w:t>
      </w:r>
    </w:p>
    <w:p w:rsidR="004056EB" w:rsidRDefault="004056EB" w:rsidP="004056EB">
      <w:pPr>
        <w:tabs>
          <w:tab w:val="left" w:pos="8100"/>
        </w:tabs>
        <w:spacing w:before="120"/>
        <w:rPr>
          <w:color w:val="000000"/>
          <w:lang w:eastAsia="zh-CN"/>
        </w:rPr>
      </w:pPr>
      <w:r>
        <w:t xml:space="preserve">4. </w:t>
      </w:r>
      <w:r w:rsidRPr="0073657B">
        <w:t xml:space="preserve">О результатах проведенной контрольно-счетной палатой </w:t>
      </w:r>
      <w:proofErr w:type="gramStart"/>
      <w:r w:rsidRPr="0073657B">
        <w:t>города Новосибирска проверки</w:t>
      </w:r>
      <w:r w:rsidRPr="0073657B">
        <w:rPr>
          <w:color w:val="000000"/>
          <w:lang w:eastAsia="zh-CN"/>
        </w:rPr>
        <w:t xml:space="preserve"> эффективности деятельности муниципального унитарного предприятия города</w:t>
      </w:r>
      <w:proofErr w:type="gramEnd"/>
      <w:r w:rsidRPr="0073657B">
        <w:rPr>
          <w:color w:val="000000"/>
          <w:lang w:eastAsia="zh-CN"/>
        </w:rPr>
        <w:t xml:space="preserve"> Новосибирска «Зоологический парк имени Ростислава Александровича Шило» за 2018-2020 годы</w:t>
      </w:r>
    </w:p>
    <w:p w:rsidR="004056EB" w:rsidRDefault="004056EB" w:rsidP="004056EB">
      <w:pPr>
        <w:tabs>
          <w:tab w:val="left" w:pos="8100"/>
        </w:tabs>
        <w:spacing w:before="120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5. </w:t>
      </w:r>
      <w:r w:rsidRPr="003E55E7">
        <w:t xml:space="preserve">О результатах проведенной контрольно-счетной палатой </w:t>
      </w:r>
      <w:proofErr w:type="gramStart"/>
      <w:r w:rsidRPr="003E55E7">
        <w:t xml:space="preserve">города Новосибирска </w:t>
      </w:r>
      <w:r w:rsidRPr="001F4CF4">
        <w:t xml:space="preserve">проверки </w:t>
      </w:r>
      <w:r>
        <w:t xml:space="preserve">эффективности </w:t>
      </w:r>
      <w:r>
        <w:rPr>
          <w:color w:val="000000"/>
          <w:lang w:eastAsia="zh-CN"/>
        </w:rPr>
        <w:t>реализации</w:t>
      </w:r>
      <w:r w:rsidRPr="001F4CF4">
        <w:rPr>
          <w:color w:val="000000"/>
          <w:lang w:eastAsia="zh-CN"/>
        </w:rPr>
        <w:t xml:space="preserve"> муниципально</w:t>
      </w:r>
      <w:r>
        <w:rPr>
          <w:color w:val="000000"/>
          <w:lang w:eastAsia="zh-CN"/>
        </w:rPr>
        <w:t>й</w:t>
      </w:r>
      <w:proofErr w:type="gramEnd"/>
      <w:r>
        <w:rPr>
          <w:color w:val="000000"/>
          <w:lang w:eastAsia="zh-CN"/>
        </w:rPr>
        <w:t xml:space="preserve"> программы</w:t>
      </w:r>
      <w:r w:rsidRPr="001F4CF4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«Муниципальная поддержка деятельности в сфере промышленности и инновационной деятельности на территории города Новосибирска</w:t>
      </w:r>
      <w:r w:rsidRPr="001F4CF4">
        <w:rPr>
          <w:color w:val="000000"/>
          <w:lang w:eastAsia="zh-CN"/>
        </w:rPr>
        <w:t>»</w:t>
      </w:r>
      <w:r>
        <w:rPr>
          <w:color w:val="000000"/>
          <w:lang w:eastAsia="zh-CN"/>
        </w:rPr>
        <w:t xml:space="preserve"> на</w:t>
      </w:r>
      <w:r w:rsidRPr="001F4CF4">
        <w:rPr>
          <w:color w:val="000000"/>
          <w:lang w:eastAsia="zh-CN"/>
        </w:rPr>
        <w:t xml:space="preserve"> 201</w:t>
      </w:r>
      <w:r>
        <w:rPr>
          <w:color w:val="000000"/>
          <w:lang w:eastAsia="zh-CN"/>
        </w:rPr>
        <w:t>6</w:t>
      </w:r>
      <w:r w:rsidRPr="001F4CF4">
        <w:rPr>
          <w:color w:val="000000"/>
          <w:lang w:eastAsia="zh-CN"/>
        </w:rPr>
        <w:t>-2020 годы</w:t>
      </w:r>
    </w:p>
    <w:p w:rsidR="004056EB" w:rsidRDefault="004056EB" w:rsidP="004056EB">
      <w:pPr>
        <w:tabs>
          <w:tab w:val="left" w:pos="8100"/>
        </w:tabs>
        <w:spacing w:before="120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6. </w:t>
      </w:r>
      <w:r w:rsidRPr="00182213">
        <w:t>О результатах проведенного контрольно-счетной палатой города Новосибирска аналитического мероприятия</w:t>
      </w:r>
      <w:r w:rsidRPr="00182213">
        <w:rPr>
          <w:color w:val="000000"/>
          <w:lang w:eastAsia="zh-CN"/>
        </w:rPr>
        <w:t xml:space="preserve"> «Обследование деятельности мэрии города Новосибирска по управлению муниципальным внутренним долгом города Новосибирска за 2020 год и текущий период 2021 года»</w:t>
      </w:r>
    </w:p>
    <w:p w:rsidR="00AC0872" w:rsidRPr="007174FC" w:rsidRDefault="007174FC" w:rsidP="00B20B8F">
      <w:pPr>
        <w:tabs>
          <w:tab w:val="left" w:pos="8100"/>
        </w:tabs>
        <w:spacing w:before="120"/>
        <w:jc w:val="right"/>
        <w:rPr>
          <w:b/>
          <w:i/>
        </w:rPr>
      </w:pPr>
      <w:r w:rsidRPr="007174FC">
        <w:rPr>
          <w:b/>
          <w:i/>
        </w:rPr>
        <w:t xml:space="preserve">12-03 подошел </w:t>
      </w:r>
      <w:r w:rsidR="00B20B8F">
        <w:rPr>
          <w:b/>
          <w:i/>
        </w:rPr>
        <w:t>Прохоров Е. В.</w:t>
      </w:r>
      <w:r w:rsidRPr="007174FC">
        <w:rPr>
          <w:b/>
          <w:i/>
        </w:rPr>
        <w:t xml:space="preserve"> </w:t>
      </w:r>
    </w:p>
    <w:p w:rsidR="00DB0ED9" w:rsidRDefault="001225FA" w:rsidP="00DB0ED9">
      <w:pPr>
        <w:tabs>
          <w:tab w:val="left" w:pos="8100"/>
        </w:tabs>
        <w:spacing w:before="120"/>
        <w:rPr>
          <w:color w:val="000000"/>
          <w:lang w:eastAsia="zh-CN"/>
        </w:rPr>
      </w:pPr>
      <w:r>
        <w:rPr>
          <w:b/>
        </w:rPr>
        <w:t>1</w:t>
      </w:r>
      <w:r w:rsidR="00253DA4">
        <w:rPr>
          <w:b/>
        </w:rPr>
        <w:t xml:space="preserve">. </w:t>
      </w:r>
      <w:r w:rsidR="00253DA4" w:rsidRPr="00D50C95">
        <w:rPr>
          <w:b/>
        </w:rPr>
        <w:t>СЛУШАЛИ:</w:t>
      </w:r>
      <w:r w:rsidR="007B7288">
        <w:rPr>
          <w:b/>
        </w:rPr>
        <w:t xml:space="preserve"> </w:t>
      </w:r>
      <w:proofErr w:type="spellStart"/>
      <w:r w:rsidR="00DB0ED9">
        <w:rPr>
          <w:b/>
        </w:rPr>
        <w:t>Нетисову</w:t>
      </w:r>
      <w:proofErr w:type="spellEnd"/>
      <w:r w:rsidR="00DB0ED9">
        <w:rPr>
          <w:b/>
        </w:rPr>
        <w:t xml:space="preserve"> И. Э.</w:t>
      </w:r>
      <w:r w:rsidR="00577535">
        <w:rPr>
          <w:b/>
        </w:rPr>
        <w:t xml:space="preserve"> </w:t>
      </w:r>
      <w:r w:rsidR="00253DA4">
        <w:rPr>
          <w:b/>
        </w:rPr>
        <w:t xml:space="preserve">– </w:t>
      </w:r>
      <w:r w:rsidR="00253DA4" w:rsidRPr="00D50C95">
        <w:t>проинформировал</w:t>
      </w:r>
      <w:r w:rsidR="00DB0ED9">
        <w:t>а</w:t>
      </w:r>
      <w:r w:rsidR="00253DA4" w:rsidRPr="00D50C95">
        <w:t xml:space="preserve"> </w:t>
      </w:r>
      <w:r w:rsidR="00DB0ED9">
        <w:t>о</w:t>
      </w:r>
      <w:r w:rsidR="00DB0ED9" w:rsidRPr="003E55E7">
        <w:t xml:space="preserve"> результатах проведенной контрольно-счетной палатой </w:t>
      </w:r>
      <w:proofErr w:type="gramStart"/>
      <w:r w:rsidR="00DB0ED9" w:rsidRPr="003E55E7">
        <w:t xml:space="preserve">города Новосибирска </w:t>
      </w:r>
      <w:r w:rsidR="00DB0ED9" w:rsidRPr="001F4CF4">
        <w:t xml:space="preserve">проверки </w:t>
      </w:r>
      <w:r w:rsidR="00DB0ED9" w:rsidRPr="00CE7A75">
        <w:rPr>
          <w:color w:val="000000"/>
          <w:lang w:eastAsia="zh-CN"/>
        </w:rPr>
        <w:t>эффективности управления</w:t>
      </w:r>
      <w:proofErr w:type="gramEnd"/>
      <w:r w:rsidR="00DB0ED9" w:rsidRPr="00CE7A75">
        <w:rPr>
          <w:color w:val="000000"/>
          <w:lang w:eastAsia="zh-CN"/>
        </w:rPr>
        <w:t xml:space="preserve"> муниципальными земельными участками, а также земельными участками, расположенными на территории города Новосибирска, государственная собственность на которые не разграничена за 2019-2020 годы</w:t>
      </w:r>
    </w:p>
    <w:p w:rsidR="00407830" w:rsidRDefault="00407830" w:rsidP="00D86B10">
      <w:pPr>
        <w:rPr>
          <w:szCs w:val="24"/>
        </w:rPr>
      </w:pPr>
      <w:r>
        <w:rPr>
          <w:b/>
        </w:rPr>
        <w:t>Гудовский А.</w:t>
      </w:r>
      <w:r>
        <w:rPr>
          <w:szCs w:val="24"/>
        </w:rPr>
        <w:t xml:space="preserve"> Э. – </w:t>
      </w:r>
      <w:r w:rsidR="006A4781">
        <w:rPr>
          <w:szCs w:val="24"/>
        </w:rPr>
        <w:t>Уважаемы коллеги, какие б</w:t>
      </w:r>
      <w:r w:rsidR="007B01B6">
        <w:rPr>
          <w:szCs w:val="24"/>
        </w:rPr>
        <w:t>удут</w:t>
      </w:r>
      <w:r w:rsidR="006A4781">
        <w:rPr>
          <w:szCs w:val="24"/>
        </w:rPr>
        <w:t xml:space="preserve"> вопросы</w:t>
      </w:r>
      <w:r w:rsidR="007B01B6">
        <w:rPr>
          <w:szCs w:val="24"/>
        </w:rPr>
        <w:t xml:space="preserve"> к докладчик</w:t>
      </w:r>
      <w:r w:rsidR="00D96944">
        <w:rPr>
          <w:szCs w:val="24"/>
        </w:rPr>
        <w:t>у</w:t>
      </w:r>
      <w:r w:rsidR="007B01B6">
        <w:rPr>
          <w:szCs w:val="24"/>
        </w:rPr>
        <w:t>?</w:t>
      </w:r>
    </w:p>
    <w:p w:rsidR="00195ABE" w:rsidRPr="0097560A" w:rsidRDefault="00195ABE" w:rsidP="00195ABE">
      <w:r w:rsidRPr="007B53F4">
        <w:rPr>
          <w:b/>
        </w:rPr>
        <w:lastRenderedPageBreak/>
        <w:t>Антонов Р. В.</w:t>
      </w:r>
      <w:r>
        <w:t xml:space="preserve"> –</w:t>
      </w:r>
      <w:r w:rsidRPr="0097560A">
        <w:t xml:space="preserve"> </w:t>
      </w:r>
      <w:r>
        <w:t>Я</w:t>
      </w:r>
      <w:r w:rsidRPr="0097560A">
        <w:t xml:space="preserve"> смотрел </w:t>
      </w:r>
      <w:r>
        <w:t xml:space="preserve">структуру </w:t>
      </w:r>
      <w:r w:rsidRPr="0097560A">
        <w:t>задолженност</w:t>
      </w:r>
      <w:r>
        <w:t>и</w:t>
      </w:r>
      <w:r w:rsidRPr="0097560A">
        <w:t xml:space="preserve"> за аренду земельных участков</w:t>
      </w:r>
      <w:r>
        <w:t>,</w:t>
      </w:r>
      <w:r w:rsidRPr="0097560A">
        <w:t xml:space="preserve"> и там указано, что 2 </w:t>
      </w:r>
      <w:r>
        <w:t xml:space="preserve">с лишним </w:t>
      </w:r>
      <w:r w:rsidRPr="0097560A">
        <w:t>миллиарда у нас задолженность не возврат</w:t>
      </w:r>
      <w:r>
        <w:t>ная</w:t>
      </w:r>
      <w:r w:rsidRPr="0097560A">
        <w:t xml:space="preserve">. </w:t>
      </w:r>
      <w:r>
        <w:t>Анализировалась ли эта задолженность, а именно, из-за чего она возникла, п</w:t>
      </w:r>
      <w:r w:rsidRPr="0097560A">
        <w:t>очему она не возвратная</w:t>
      </w:r>
      <w:r>
        <w:t>, почему не доработали?</w:t>
      </w:r>
      <w:r w:rsidRPr="0097560A">
        <w:t xml:space="preserve"> Можете прокомментировать </w:t>
      </w:r>
      <w:r>
        <w:t xml:space="preserve">эту </w:t>
      </w:r>
      <w:r w:rsidRPr="0097560A">
        <w:t>ситуацию?</w:t>
      </w:r>
    </w:p>
    <w:p w:rsidR="00195ABE" w:rsidRPr="0097560A" w:rsidRDefault="00195ABE" w:rsidP="00195ABE">
      <w:r w:rsidRPr="0024661B">
        <w:rPr>
          <w:b/>
        </w:rPr>
        <w:t>Нетисова И. Э.</w:t>
      </w:r>
      <w:r>
        <w:t xml:space="preserve"> –</w:t>
      </w:r>
      <w:r w:rsidRPr="0097560A">
        <w:t xml:space="preserve"> По формированию задолженности</w:t>
      </w:r>
      <w:r>
        <w:t>.</w:t>
      </w:r>
      <w:r w:rsidRPr="0097560A">
        <w:t xml:space="preserve"> </w:t>
      </w:r>
      <w:r>
        <w:t>Е</w:t>
      </w:r>
      <w:r w:rsidRPr="0097560A">
        <w:t>сть большое количество задолженност</w:t>
      </w:r>
      <w:r>
        <w:t>ей</w:t>
      </w:r>
      <w:r w:rsidRPr="0097560A">
        <w:t>, мелких, которые подвисают.</w:t>
      </w:r>
    </w:p>
    <w:p w:rsidR="00195ABE" w:rsidRPr="0097560A" w:rsidRDefault="00195ABE" w:rsidP="00195ABE">
      <w:r w:rsidRPr="0024661B">
        <w:rPr>
          <w:b/>
        </w:rPr>
        <w:t>Антонов Р. В.</w:t>
      </w:r>
      <w:r>
        <w:t xml:space="preserve"> –</w:t>
      </w:r>
      <w:r w:rsidRPr="0097560A">
        <w:t xml:space="preserve"> То есть</w:t>
      </w:r>
      <w:r>
        <w:t>,</w:t>
      </w:r>
      <w:r w:rsidRPr="0097560A">
        <w:t xml:space="preserve"> мелк</w:t>
      </w:r>
      <w:r>
        <w:t>ая</w:t>
      </w:r>
      <w:r w:rsidRPr="0097560A">
        <w:t xml:space="preserve"> задолженност</w:t>
      </w:r>
      <w:r>
        <w:t>ь</w:t>
      </w:r>
      <w:r w:rsidRPr="0097560A">
        <w:t xml:space="preserve"> на 2 миллиарда рублей?</w:t>
      </w:r>
    </w:p>
    <w:p w:rsidR="00195ABE" w:rsidRPr="0097560A" w:rsidRDefault="00195ABE" w:rsidP="00195ABE">
      <w:r w:rsidRPr="0024661B">
        <w:rPr>
          <w:b/>
        </w:rPr>
        <w:t>Гудовский А. Э</w:t>
      </w:r>
      <w:r>
        <w:t xml:space="preserve"> –</w:t>
      </w:r>
      <w:r w:rsidRPr="0097560A">
        <w:t xml:space="preserve"> </w:t>
      </w:r>
      <w:r>
        <w:t>Там п</w:t>
      </w:r>
      <w:r w:rsidRPr="0097560A">
        <w:t xml:space="preserve">ериод задолженности, которая формировалась – она </w:t>
      </w:r>
      <w:r>
        <w:t xml:space="preserve">невозвратная, и она </w:t>
      </w:r>
      <w:r w:rsidRPr="0097560A">
        <w:t xml:space="preserve">за пределами </w:t>
      </w:r>
      <w:r>
        <w:t xml:space="preserve">данного </w:t>
      </w:r>
      <w:r w:rsidRPr="0097560A">
        <w:t>акта</w:t>
      </w:r>
      <w:r>
        <w:t>.</w:t>
      </w:r>
    </w:p>
    <w:p w:rsidR="00195ABE" w:rsidRDefault="00195ABE" w:rsidP="00195ABE">
      <w:proofErr w:type="spellStart"/>
      <w:r w:rsidRPr="0024661B">
        <w:rPr>
          <w:b/>
        </w:rPr>
        <w:t>Жигульский</w:t>
      </w:r>
      <w:proofErr w:type="spellEnd"/>
      <w:r w:rsidRPr="0024661B">
        <w:rPr>
          <w:b/>
        </w:rPr>
        <w:t xml:space="preserve"> Г. В</w:t>
      </w:r>
      <w:r>
        <w:t>. –</w:t>
      </w:r>
      <w:r w:rsidRPr="0097560A">
        <w:t xml:space="preserve"> Уважаемые депутаты, </w:t>
      </w:r>
      <w:r w:rsidR="00F93F1C">
        <w:t xml:space="preserve">я </w:t>
      </w:r>
      <w:r w:rsidRPr="0097560A">
        <w:t xml:space="preserve">не </w:t>
      </w:r>
      <w:proofErr w:type="gramStart"/>
      <w:r w:rsidRPr="0097560A">
        <w:t xml:space="preserve">знаю </w:t>
      </w:r>
      <w:r>
        <w:t xml:space="preserve">в </w:t>
      </w:r>
      <w:r w:rsidRPr="0097560A">
        <w:t xml:space="preserve">который раз </w:t>
      </w:r>
      <w:r>
        <w:t xml:space="preserve">все это </w:t>
      </w:r>
      <w:r w:rsidRPr="0097560A">
        <w:t>рассказываю</w:t>
      </w:r>
      <w:proofErr w:type="gramEnd"/>
      <w:r>
        <w:t xml:space="preserve">. Основная доля в нереальной задолженности </w:t>
      </w:r>
      <w:proofErr w:type="gramStart"/>
      <w:r>
        <w:t>ко</w:t>
      </w:r>
      <w:proofErr w:type="gramEnd"/>
      <w:r>
        <w:t xml:space="preserve"> взысканию</w:t>
      </w:r>
      <w:r w:rsidR="00F93F1C">
        <w:t xml:space="preserve"> -</w:t>
      </w:r>
      <w:r>
        <w:t xml:space="preserve"> 2 млрд.</w:t>
      </w:r>
      <w:r w:rsidRPr="0097560A">
        <w:t xml:space="preserve"> </w:t>
      </w:r>
      <w:r>
        <w:t>100 млн</w:t>
      </w:r>
      <w:r w:rsidRPr="0097560A">
        <w:t>.</w:t>
      </w:r>
      <w:r>
        <w:t xml:space="preserve"> рублей, 1 млрд. 800 млн. </w:t>
      </w:r>
      <w:r w:rsidRPr="0097560A">
        <w:t xml:space="preserve">это </w:t>
      </w:r>
      <w:r>
        <w:t xml:space="preserve">задолженности организации банкротов. Не знаю, нужно здесь пояснять или нет, но как вы знаете, в случае возбуждения процедуры банкротства вся </w:t>
      </w:r>
      <w:proofErr w:type="spellStart"/>
      <w:r>
        <w:t>претензионно</w:t>
      </w:r>
      <w:proofErr w:type="spellEnd"/>
      <w:r>
        <w:t xml:space="preserve">-исковая работа, включая исполнительное производство службы судебных </w:t>
      </w:r>
      <w:proofErr w:type="gramStart"/>
      <w:r>
        <w:t>приставов</w:t>
      </w:r>
      <w:proofErr w:type="gramEnd"/>
      <w:r>
        <w:t xml:space="preserve"> приостанавливается и вступает в силу Закон о банкротстве. </w:t>
      </w:r>
      <w:r w:rsidRPr="0097560A">
        <w:t xml:space="preserve"> Шансы </w:t>
      </w:r>
      <w:proofErr w:type="gramStart"/>
      <w:r w:rsidRPr="0097560A">
        <w:t xml:space="preserve">получить в результате </w:t>
      </w:r>
      <w:r>
        <w:t>реализации</w:t>
      </w:r>
      <w:proofErr w:type="gramEnd"/>
      <w:r>
        <w:t xml:space="preserve"> процедуры </w:t>
      </w:r>
      <w:r w:rsidRPr="0097560A">
        <w:t xml:space="preserve">банкротства </w:t>
      </w:r>
      <w:r>
        <w:t xml:space="preserve">денежные средства по погашению задолженности </w:t>
      </w:r>
      <w:r w:rsidRPr="0097560A">
        <w:t xml:space="preserve">по аренде земельных участков близки к нулю, потому что это 4 группа, после налогов, </w:t>
      </w:r>
      <w:r>
        <w:t xml:space="preserve">после </w:t>
      </w:r>
      <w:r w:rsidRPr="0097560A">
        <w:t xml:space="preserve">зарплат, </w:t>
      </w:r>
      <w:r>
        <w:t xml:space="preserve">после задолженности, которая отработана по решениям судов, </w:t>
      </w:r>
      <w:r w:rsidRPr="0097560A">
        <w:t>в общем</w:t>
      </w:r>
      <w:r>
        <w:t>,</w:t>
      </w:r>
      <w:r w:rsidRPr="0097560A">
        <w:t xml:space="preserve"> наша группа</w:t>
      </w:r>
      <w:r>
        <w:t xml:space="preserve"> по задолженности -</w:t>
      </w:r>
      <w:r w:rsidRPr="0097560A">
        <w:t xml:space="preserve"> четвертая. Шансы погасить </w:t>
      </w:r>
      <w:r>
        <w:t xml:space="preserve">задолженность в рамках этой процедуры - </w:t>
      </w:r>
      <w:r w:rsidRPr="0097560A">
        <w:t>близки к нулю</w:t>
      </w:r>
      <w:r>
        <w:t>.</w:t>
      </w:r>
      <w:r w:rsidRPr="0097560A">
        <w:t xml:space="preserve"> Поэтому</w:t>
      </w:r>
      <w:r>
        <w:t>,</w:t>
      </w:r>
      <w:r w:rsidRPr="0097560A">
        <w:t xml:space="preserve"> из</w:t>
      </w:r>
      <w:r>
        <w:t xml:space="preserve"> 2 млрд. 100 млн. рублей </w:t>
      </w:r>
      <w:r w:rsidRPr="0097560A">
        <w:t xml:space="preserve"> 1 миллиард 800 </w:t>
      </w:r>
      <w:r>
        <w:t xml:space="preserve">- </w:t>
      </w:r>
      <w:r w:rsidRPr="0097560A">
        <w:t xml:space="preserve">это </w:t>
      </w:r>
      <w:r>
        <w:t xml:space="preserve">задолженность предприятий </w:t>
      </w:r>
      <w:r w:rsidRPr="0097560A">
        <w:t>банкрот</w:t>
      </w:r>
      <w:r>
        <w:t xml:space="preserve">ов. </w:t>
      </w:r>
      <w:r w:rsidRPr="0097560A">
        <w:t xml:space="preserve"> </w:t>
      </w:r>
    </w:p>
    <w:p w:rsidR="00195ABE" w:rsidRDefault="00195ABE" w:rsidP="00195ABE">
      <w:r>
        <w:t>Говорю об этом уже не в первый год, уже 7 лет говорю. 246 млн. рублей это задолженность по прекращенным договорам аренды земельных участков. Данная задолженность взыскана в судебном порядке, и и</w:t>
      </w:r>
      <w:r w:rsidRPr="0097560A">
        <w:t xml:space="preserve">сполнительные листы находятся у </w:t>
      </w:r>
      <w:r>
        <w:t>службы судебных приставов, но</w:t>
      </w:r>
      <w:r w:rsidRPr="0097560A">
        <w:t xml:space="preserve"> </w:t>
      </w:r>
      <w:r>
        <w:t>п</w:t>
      </w:r>
      <w:r w:rsidRPr="0097560A">
        <w:t>редприятия, которые брали в аренду земельные участки</w:t>
      </w:r>
      <w:r>
        <w:t xml:space="preserve"> в основном</w:t>
      </w:r>
      <w:r w:rsidRPr="0097560A">
        <w:t xml:space="preserve"> по предварительному </w:t>
      </w:r>
      <w:r>
        <w:t xml:space="preserve">согласованию, то есть, без процедуры аукционов в предыдущие годы, и </w:t>
      </w:r>
      <w:r w:rsidRPr="0097560A">
        <w:t xml:space="preserve">вероятно создавались </w:t>
      </w:r>
      <w:r>
        <w:t xml:space="preserve">именно </w:t>
      </w:r>
      <w:r w:rsidRPr="0097560A">
        <w:t>под это</w:t>
      </w:r>
      <w:r>
        <w:t>, поэтому никакого имущества у них нет</w:t>
      </w:r>
      <w:r w:rsidRPr="0097560A">
        <w:t>.</w:t>
      </w:r>
      <w:r>
        <w:t xml:space="preserve"> По большому счету, это такие некие однодневки, с которых взыскать что-то приставы не могут,</w:t>
      </w:r>
      <w:r w:rsidRPr="0097560A">
        <w:t xml:space="preserve"> </w:t>
      </w:r>
      <w:r>
        <w:t>п</w:t>
      </w:r>
      <w:r w:rsidRPr="0097560A">
        <w:t>оэтому</w:t>
      </w:r>
      <w:r>
        <w:t>,</w:t>
      </w:r>
      <w:r w:rsidRPr="0097560A">
        <w:t xml:space="preserve"> мы </w:t>
      </w:r>
      <w:r>
        <w:t xml:space="preserve">ее </w:t>
      </w:r>
      <w:r w:rsidRPr="0097560A">
        <w:t>относим к задолженности нереальной</w:t>
      </w:r>
      <w:r>
        <w:t xml:space="preserve"> </w:t>
      </w:r>
      <w:proofErr w:type="gramStart"/>
      <w:r>
        <w:t>ко</w:t>
      </w:r>
      <w:proofErr w:type="gramEnd"/>
      <w:r>
        <w:t xml:space="preserve"> взысканию</w:t>
      </w:r>
      <w:r w:rsidRPr="0097560A">
        <w:t xml:space="preserve">. </w:t>
      </w:r>
    </w:p>
    <w:p w:rsidR="00195ABE" w:rsidRDefault="00195ABE" w:rsidP="00195ABE">
      <w:r>
        <w:t>По обманутым дольщика</w:t>
      </w:r>
      <w:r w:rsidR="00F93F1C">
        <w:t>м, где уже все процедуры прошли,</w:t>
      </w:r>
      <w:r>
        <w:t xml:space="preserve"> 54 млн. рублей сумма задолженности. Вся раскладка суммы задолженности нереальна </w:t>
      </w:r>
      <w:proofErr w:type="gramStart"/>
      <w:r>
        <w:t>ко</w:t>
      </w:r>
      <w:proofErr w:type="gramEnd"/>
      <w:r>
        <w:t xml:space="preserve"> взысканию. Повторюсь, 7 лет говорю об этом. </w:t>
      </w:r>
    </w:p>
    <w:p w:rsidR="00195ABE" w:rsidRDefault="00195ABE" w:rsidP="00195ABE">
      <w:r w:rsidRPr="003F7AA4">
        <w:rPr>
          <w:b/>
        </w:rPr>
        <w:t>Антонов Р. В.</w:t>
      </w:r>
      <w:r>
        <w:t xml:space="preserve"> –</w:t>
      </w:r>
      <w:r w:rsidRPr="0097560A">
        <w:t xml:space="preserve"> </w:t>
      </w:r>
      <w:r>
        <w:t>В</w:t>
      </w:r>
      <w:r w:rsidRPr="0097560A">
        <w:t xml:space="preserve">опрос не в этом, </w:t>
      </w:r>
      <w:r>
        <w:t xml:space="preserve">вопрос в том, что </w:t>
      </w:r>
      <w:r w:rsidRPr="0097560A">
        <w:t>они же не сразу стали неплательщиками, они до этого были платеж</w:t>
      </w:r>
      <w:r>
        <w:t>е</w:t>
      </w:r>
      <w:r w:rsidRPr="0097560A">
        <w:t xml:space="preserve">способными </w:t>
      </w:r>
      <w:r w:rsidR="005422E9">
        <w:t>о</w:t>
      </w:r>
      <w:r w:rsidRPr="0097560A">
        <w:t>р</w:t>
      </w:r>
      <w:r w:rsidR="005422E9">
        <w:t>ган</w:t>
      </w:r>
      <w:r w:rsidRPr="0097560A">
        <w:t>изациями</w:t>
      </w:r>
      <w:r>
        <w:t xml:space="preserve">? Или вы не проверяете платежеспособность </w:t>
      </w:r>
      <w:proofErr w:type="gramStart"/>
      <w:r>
        <w:t>организации</w:t>
      </w:r>
      <w:proofErr w:type="gramEnd"/>
      <w:r>
        <w:t xml:space="preserve"> с которыми заключаете договор аренды?</w:t>
      </w:r>
    </w:p>
    <w:p w:rsidR="00195ABE" w:rsidRPr="0097560A" w:rsidRDefault="00195ABE" w:rsidP="00195ABE">
      <w:proofErr w:type="spellStart"/>
      <w:r w:rsidRPr="005422E9">
        <w:rPr>
          <w:b/>
        </w:rPr>
        <w:t>Жигульский</w:t>
      </w:r>
      <w:proofErr w:type="spellEnd"/>
      <w:r w:rsidRPr="005422E9">
        <w:rPr>
          <w:b/>
        </w:rPr>
        <w:t xml:space="preserve"> Г. В.</w:t>
      </w:r>
      <w:r>
        <w:t xml:space="preserve"> –</w:t>
      </w:r>
      <w:r w:rsidRPr="0097560A">
        <w:t xml:space="preserve"> А каким образом я могу это сделать, </w:t>
      </w:r>
      <w:proofErr w:type="gramStart"/>
      <w:r w:rsidRPr="0097560A">
        <w:t>подскажите</w:t>
      </w:r>
      <w:proofErr w:type="gramEnd"/>
      <w:r w:rsidRPr="0097560A">
        <w:t xml:space="preserve"> пожалуйста, в рамках действующего законодательства</w:t>
      </w:r>
      <w:r>
        <w:t>?</w:t>
      </w:r>
      <w:r w:rsidRPr="0097560A">
        <w:t xml:space="preserve"> Вы этот вопрос задаёте раз 10</w:t>
      </w:r>
      <w:r>
        <w:t xml:space="preserve">-ый. </w:t>
      </w:r>
    </w:p>
    <w:p w:rsidR="00195ABE" w:rsidRDefault="00195ABE" w:rsidP="00195ABE">
      <w:r w:rsidRPr="00D62AE3">
        <w:rPr>
          <w:b/>
        </w:rPr>
        <w:t>Гудовский А. Э.</w:t>
      </w:r>
      <w:r>
        <w:t xml:space="preserve"> – </w:t>
      </w:r>
      <w:proofErr w:type="gramStart"/>
      <w:r w:rsidRPr="0097560A">
        <w:t>Извините</w:t>
      </w:r>
      <w:proofErr w:type="gramEnd"/>
      <w:r w:rsidRPr="0097560A">
        <w:t xml:space="preserve"> пожалуйста, Георгий Викторович</w:t>
      </w:r>
      <w:r>
        <w:t>. Ростислав Валерьевич,</w:t>
      </w:r>
      <w:r w:rsidRPr="0097560A">
        <w:t xml:space="preserve"> </w:t>
      </w:r>
      <w:r>
        <w:t>это уже</w:t>
      </w:r>
      <w:r w:rsidRPr="0097560A">
        <w:t xml:space="preserve"> такой</w:t>
      </w:r>
      <w:r>
        <w:t xml:space="preserve"> более</w:t>
      </w:r>
      <w:r w:rsidRPr="0097560A">
        <w:t xml:space="preserve"> глобальный вопрос, который не относится непосредственно</w:t>
      </w:r>
      <w:r>
        <w:t xml:space="preserve"> к акту, здесь мы берем четко период 2018-2020 годы</w:t>
      </w:r>
      <w:r w:rsidRPr="0097560A">
        <w:t xml:space="preserve">. </w:t>
      </w:r>
      <w:r>
        <w:t>Коллеги, есть еще вопросы?</w:t>
      </w:r>
      <w:r w:rsidRPr="0097560A">
        <w:t xml:space="preserve"> </w:t>
      </w:r>
    </w:p>
    <w:p w:rsidR="00195ABE" w:rsidRDefault="00195ABE" w:rsidP="00195ABE">
      <w:r w:rsidRPr="00D62AE3">
        <w:rPr>
          <w:b/>
        </w:rPr>
        <w:lastRenderedPageBreak/>
        <w:t>Тыртышный А. Г.</w:t>
      </w:r>
      <w:r>
        <w:t xml:space="preserve"> – Вопрос к </w:t>
      </w:r>
      <w:r w:rsidRPr="0097560A">
        <w:t>Георги</w:t>
      </w:r>
      <w:r>
        <w:t>ю</w:t>
      </w:r>
      <w:r w:rsidRPr="0097560A">
        <w:t xml:space="preserve"> Викторович</w:t>
      </w:r>
      <w:r>
        <w:t>у</w:t>
      </w:r>
      <w:r w:rsidRPr="0097560A">
        <w:t>. В рамках процедуры банкротства не было прецедентов</w:t>
      </w:r>
      <w:r>
        <w:t xml:space="preserve"> обращения этих задолженностей на владельцев, либо директоров компаний?</w:t>
      </w:r>
      <w:r w:rsidRPr="0097560A">
        <w:t xml:space="preserve">  </w:t>
      </w:r>
    </w:p>
    <w:p w:rsidR="00195ABE" w:rsidRDefault="00195ABE" w:rsidP="00195ABE">
      <w:proofErr w:type="spellStart"/>
      <w:r w:rsidRPr="00D62AE3">
        <w:rPr>
          <w:b/>
        </w:rPr>
        <w:t>Жигульский</w:t>
      </w:r>
      <w:proofErr w:type="spellEnd"/>
      <w:r w:rsidRPr="00D62AE3">
        <w:rPr>
          <w:b/>
        </w:rPr>
        <w:t xml:space="preserve"> Г. В</w:t>
      </w:r>
      <w:r>
        <w:t>. – Привлечение к субсидиарной ответственности?</w:t>
      </w:r>
      <w:r w:rsidRPr="0097560A">
        <w:t xml:space="preserve"> </w:t>
      </w:r>
    </w:p>
    <w:p w:rsidR="00195ABE" w:rsidRDefault="00195ABE" w:rsidP="00195ABE">
      <w:r w:rsidRPr="00D62AE3">
        <w:rPr>
          <w:b/>
        </w:rPr>
        <w:t>Тыртышный А. Г.</w:t>
      </w:r>
      <w:r>
        <w:t xml:space="preserve"> – </w:t>
      </w:r>
      <w:r w:rsidRPr="0097560A">
        <w:t>Да</w:t>
      </w:r>
      <w:r>
        <w:t>.</w:t>
      </w:r>
    </w:p>
    <w:p w:rsidR="00195ABE" w:rsidRPr="0097560A" w:rsidRDefault="00195ABE" w:rsidP="00195ABE">
      <w:proofErr w:type="spellStart"/>
      <w:r w:rsidRPr="00D62AE3">
        <w:rPr>
          <w:b/>
        </w:rPr>
        <w:t>Жигульский</w:t>
      </w:r>
      <w:proofErr w:type="spellEnd"/>
      <w:r w:rsidRPr="00D62AE3">
        <w:rPr>
          <w:b/>
        </w:rPr>
        <w:t xml:space="preserve"> Г. В.</w:t>
      </w:r>
      <w:r>
        <w:t xml:space="preserve"> – Конечно. Достаточно часто и успешно эта процедура применяется. Другое дело, что со временем действия этого закона о банкротстве, который</w:t>
      </w:r>
      <w:r w:rsidR="005422E9">
        <w:t>,</w:t>
      </w:r>
      <w:r>
        <w:t xml:space="preserve"> </w:t>
      </w:r>
      <w:r w:rsidRPr="0097560A">
        <w:t>безусловно</w:t>
      </w:r>
      <w:r w:rsidR="005422E9">
        <w:t>,</w:t>
      </w:r>
      <w:r w:rsidRPr="0097560A">
        <w:t xml:space="preserve"> совершенствуется,</w:t>
      </w:r>
      <w:r>
        <w:t xml:space="preserve"> и </w:t>
      </w:r>
      <w:r w:rsidRPr="0097560A">
        <w:t xml:space="preserve">сами </w:t>
      </w:r>
      <w:r>
        <w:t xml:space="preserve">хозяйствующие </w:t>
      </w:r>
      <w:r w:rsidRPr="0097560A">
        <w:t xml:space="preserve">субъекты </w:t>
      </w:r>
      <w:r>
        <w:t xml:space="preserve">научились </w:t>
      </w:r>
      <w:r w:rsidRPr="0097560A">
        <w:t>не став</w:t>
      </w:r>
      <w:r>
        <w:t>ить в состав</w:t>
      </w:r>
      <w:r w:rsidRPr="0097560A">
        <w:t xml:space="preserve"> учредителей, </w:t>
      </w:r>
      <w:r>
        <w:t>тех, кто</w:t>
      </w:r>
      <w:r w:rsidRPr="0097560A">
        <w:t xml:space="preserve"> реально мо</w:t>
      </w:r>
      <w:r>
        <w:t xml:space="preserve">жет погасить задолженность, там некие второстепенные люди. Эта процедура используется арбитражными управляющими, и в обязательном порядке они должны это исследовать в ходе самого процесса процедуры банкротства. </w:t>
      </w:r>
      <w:r w:rsidRPr="0097560A">
        <w:t>Здесь мы повлиять на это не можем, но как кредиторы</w:t>
      </w:r>
      <w:r>
        <w:t xml:space="preserve"> обязательно</w:t>
      </w:r>
      <w:r w:rsidRPr="0097560A">
        <w:t xml:space="preserve"> следим за этим. </w:t>
      </w:r>
      <w:r>
        <w:t xml:space="preserve">Там где мы истцы, арбитражные управляющие назначаются по нашей инициативе. </w:t>
      </w:r>
      <w:r w:rsidRPr="0097560A">
        <w:t xml:space="preserve">Если мы входим в процедуру банкротства, </w:t>
      </w:r>
      <w:proofErr w:type="gramStart"/>
      <w:r>
        <w:t>инициируемая</w:t>
      </w:r>
      <w:proofErr w:type="gramEnd"/>
      <w:r>
        <w:t xml:space="preserve"> кем-то, либо самим должником, то </w:t>
      </w:r>
      <w:r w:rsidRPr="0097560A">
        <w:t>здесь повлиять очень сложно.</w:t>
      </w:r>
    </w:p>
    <w:p w:rsidR="0044446E" w:rsidRPr="001B54D1" w:rsidRDefault="0044446E" w:rsidP="0044446E">
      <w:pPr>
        <w:pStyle w:val="a5"/>
        <w:ind w:left="0"/>
      </w:pPr>
      <w:r w:rsidRPr="001B54D1">
        <w:rPr>
          <w:b/>
          <w:shd w:val="clear" w:color="auto" w:fill="FFFFFF"/>
        </w:rPr>
        <w:t>Гудовский А. Э.</w:t>
      </w:r>
      <w:r w:rsidRPr="001B54D1">
        <w:rPr>
          <w:shd w:val="clear" w:color="auto" w:fill="FFFFFF"/>
        </w:rPr>
        <w:t xml:space="preserve"> – Коллеги, есть еще вопросы?</w:t>
      </w:r>
    </w:p>
    <w:p w:rsidR="0090583A" w:rsidRDefault="0090583A" w:rsidP="0090583A">
      <w:r>
        <w:t>Предложения? Выступления?</w:t>
      </w:r>
    </w:p>
    <w:p w:rsidR="0090583A" w:rsidRDefault="0090583A" w:rsidP="0090583A">
      <w:r>
        <w:rPr>
          <w:rFonts w:eastAsia="Calibri"/>
          <w:lang w:eastAsia="en-US"/>
        </w:rPr>
        <w:t>Проект решения у вас на руках. 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DB0ED9" w:rsidRDefault="001B54D1" w:rsidP="00DB0ED9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DB0ED9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="00DB0ED9">
        <w:rPr>
          <w:color w:val="000000"/>
        </w:rPr>
        <w:t xml:space="preserve"> </w:t>
      </w:r>
      <w:r w:rsidR="00DB0ED9" w:rsidRPr="00857ED0">
        <w:rPr>
          <w:color w:val="000000"/>
        </w:rPr>
        <w:t>(</w:t>
      </w:r>
      <w:r w:rsidR="00DB0ED9" w:rsidRPr="00857ED0">
        <w:t xml:space="preserve">Гудовский А. Э., </w:t>
      </w:r>
      <w:r w:rsidR="00DB0ED9">
        <w:t>Колпаков Д. В., Бурмистров А. В., Кудин И. В., Прохоров Е. В.</w:t>
      </w:r>
      <w:r w:rsidR="00DB0ED9" w:rsidRPr="00857ED0">
        <w:t>)</w:t>
      </w:r>
    </w:p>
    <w:p w:rsidR="0090583A" w:rsidRPr="00577535" w:rsidRDefault="0090583A" w:rsidP="0090583A">
      <w:pPr>
        <w:tabs>
          <w:tab w:val="num" w:pos="720"/>
        </w:tabs>
      </w:pPr>
      <w:r w:rsidRPr="00577535">
        <w:t>Против – «Нет»</w:t>
      </w:r>
    </w:p>
    <w:p w:rsidR="0090583A" w:rsidRDefault="0090583A" w:rsidP="0090583A">
      <w:r w:rsidRPr="00577535">
        <w:t xml:space="preserve">Воздержался – </w:t>
      </w:r>
      <w:r w:rsidR="00DB0ED9">
        <w:t>1 (Антонов Р. В.)</w:t>
      </w:r>
    </w:p>
    <w:p w:rsidR="0090583A" w:rsidRDefault="0090583A" w:rsidP="0090583A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DB0ED9" w:rsidRDefault="00DB0ED9" w:rsidP="00DB0ED9">
      <w:pPr>
        <w:tabs>
          <w:tab w:val="left" w:pos="8100"/>
        </w:tabs>
        <w:spacing w:before="120"/>
        <w:rPr>
          <w:color w:val="000000"/>
          <w:lang w:eastAsia="zh-CN"/>
        </w:rPr>
      </w:pPr>
      <w:r>
        <w:rPr>
          <w:b/>
        </w:rPr>
        <w:t xml:space="preserve">2. </w:t>
      </w:r>
      <w:r w:rsidRPr="00D50C95">
        <w:rPr>
          <w:b/>
        </w:rPr>
        <w:t>СЛУШАЛИ:</w:t>
      </w:r>
      <w:r>
        <w:rPr>
          <w:b/>
        </w:rPr>
        <w:t xml:space="preserve"> </w:t>
      </w:r>
      <w:proofErr w:type="spellStart"/>
      <w:r>
        <w:rPr>
          <w:b/>
        </w:rPr>
        <w:t>Нетисову</w:t>
      </w:r>
      <w:proofErr w:type="spellEnd"/>
      <w:r>
        <w:rPr>
          <w:b/>
        </w:rPr>
        <w:t xml:space="preserve"> И. Э. – </w:t>
      </w:r>
      <w:r w:rsidRPr="00D50C95">
        <w:t>проинформировал</w:t>
      </w:r>
      <w:r>
        <w:t>а</w:t>
      </w:r>
      <w:r w:rsidRPr="00D50C95">
        <w:t xml:space="preserve"> </w:t>
      </w:r>
      <w:r>
        <w:t>о</w:t>
      </w:r>
      <w:r w:rsidRPr="003E55E7">
        <w:t xml:space="preserve"> результатах проведенной контрольно-счетной палатой </w:t>
      </w:r>
      <w:proofErr w:type="gramStart"/>
      <w:r w:rsidRPr="003E55E7">
        <w:t xml:space="preserve">города Новосибирска </w:t>
      </w:r>
      <w:r w:rsidRPr="001F4CF4">
        <w:t xml:space="preserve">проверки </w:t>
      </w:r>
      <w:r w:rsidRPr="008139A5">
        <w:rPr>
          <w:color w:val="000000"/>
          <w:lang w:eastAsia="zh-CN"/>
        </w:rPr>
        <w:t>реализации мер поддержки</w:t>
      </w:r>
      <w:proofErr w:type="gramEnd"/>
      <w:r w:rsidRPr="008139A5">
        <w:rPr>
          <w:color w:val="000000"/>
          <w:lang w:eastAsia="zh-CN"/>
        </w:rPr>
        <w:t xml:space="preserve"> лиц, использующих имущество, находящееся в муниципальной собственности города Новосибирска</w:t>
      </w:r>
      <w:r w:rsidRPr="008139A5">
        <w:rPr>
          <w:color w:val="000000"/>
        </w:rPr>
        <w:t>, предусмотренных р</w:t>
      </w:r>
      <w:r w:rsidRPr="008139A5">
        <w:rPr>
          <w:bCs/>
          <w:kern w:val="36"/>
        </w:rPr>
        <w:t>ешением Совета депутатов города Новосибирска от 20.05.2020 № 975 в 2020 году</w:t>
      </w:r>
    </w:p>
    <w:p w:rsidR="00DB0ED9" w:rsidRDefault="00DB0ED9" w:rsidP="00DB0ED9">
      <w:pPr>
        <w:rPr>
          <w:szCs w:val="24"/>
        </w:rPr>
      </w:pPr>
      <w:r>
        <w:rPr>
          <w:b/>
        </w:rPr>
        <w:t>Гудовский А.</w:t>
      </w:r>
      <w:r>
        <w:rPr>
          <w:szCs w:val="24"/>
        </w:rPr>
        <w:t xml:space="preserve"> Э. – Уважаемы коллеги, какие будут вопросы к докладчику?</w:t>
      </w:r>
    </w:p>
    <w:p w:rsidR="00DB0ED9" w:rsidRDefault="00DB0ED9" w:rsidP="00DB0ED9">
      <w:r>
        <w:t>Предложения? Выступления?</w:t>
      </w:r>
    </w:p>
    <w:p w:rsidR="00DB0ED9" w:rsidRDefault="00DB0ED9" w:rsidP="00DB0ED9">
      <w:r>
        <w:rPr>
          <w:rFonts w:eastAsia="Calibri"/>
          <w:lang w:eastAsia="en-US"/>
        </w:rPr>
        <w:t>Проект решения у вас на руках. 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DB0ED9" w:rsidRDefault="00DB0ED9" w:rsidP="00DB0ED9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>
        <w:rPr>
          <w:color w:val="000000"/>
        </w:rPr>
        <w:t xml:space="preserve"> </w:t>
      </w:r>
      <w:r w:rsidRPr="00857ED0">
        <w:rPr>
          <w:color w:val="000000"/>
        </w:rPr>
        <w:t>(</w:t>
      </w:r>
      <w:r w:rsidRPr="00857ED0">
        <w:t xml:space="preserve">Гудовский А. Э., </w:t>
      </w:r>
      <w:r>
        <w:t>Колпаков Д. В., Бурмистров А. В., Кудин И. В., Прохоров Е. В., Антонов Р. В.</w:t>
      </w:r>
      <w:r w:rsidRPr="00857ED0">
        <w:t>)</w:t>
      </w:r>
    </w:p>
    <w:p w:rsidR="00DB0ED9" w:rsidRPr="00577535" w:rsidRDefault="00DB0ED9" w:rsidP="00DB0ED9">
      <w:pPr>
        <w:tabs>
          <w:tab w:val="num" w:pos="720"/>
        </w:tabs>
      </w:pPr>
      <w:r w:rsidRPr="00577535">
        <w:t>Против – «Нет»</w:t>
      </w:r>
    </w:p>
    <w:p w:rsidR="00DB0ED9" w:rsidRDefault="00DB0ED9" w:rsidP="00DB0ED9">
      <w:r w:rsidRPr="00577535">
        <w:t xml:space="preserve">Воздержался – </w:t>
      </w:r>
      <w:r>
        <w:t>«Нет»</w:t>
      </w:r>
    </w:p>
    <w:p w:rsidR="00DB0ED9" w:rsidRDefault="00DB0ED9" w:rsidP="00DB0ED9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DB0ED9" w:rsidRDefault="00DB0ED9" w:rsidP="00DB0ED9">
      <w:pPr>
        <w:tabs>
          <w:tab w:val="left" w:pos="8100"/>
        </w:tabs>
        <w:spacing w:before="120"/>
      </w:pPr>
      <w:r>
        <w:rPr>
          <w:b/>
        </w:rPr>
        <w:t xml:space="preserve">3. </w:t>
      </w:r>
      <w:r w:rsidRPr="00D50C95">
        <w:rPr>
          <w:b/>
        </w:rPr>
        <w:t>СЛУШАЛИ:</w:t>
      </w:r>
      <w:r>
        <w:rPr>
          <w:b/>
        </w:rPr>
        <w:t xml:space="preserve"> </w:t>
      </w:r>
      <w:proofErr w:type="spellStart"/>
      <w:r>
        <w:rPr>
          <w:b/>
        </w:rPr>
        <w:t>Нетисову</w:t>
      </w:r>
      <w:proofErr w:type="spellEnd"/>
      <w:r>
        <w:rPr>
          <w:b/>
        </w:rPr>
        <w:t xml:space="preserve"> И. Э. – </w:t>
      </w:r>
      <w:r w:rsidRPr="00D50C95">
        <w:t>проинформировал</w:t>
      </w:r>
      <w:r>
        <w:t>а</w:t>
      </w:r>
      <w:r w:rsidRPr="00D50C95">
        <w:t xml:space="preserve"> </w:t>
      </w:r>
      <w:r>
        <w:t>о</w:t>
      </w:r>
      <w:r w:rsidRPr="003E55E7">
        <w:t xml:space="preserve"> результатах проведенной контрольно-счетной палатой </w:t>
      </w:r>
      <w:proofErr w:type="gramStart"/>
      <w:r w:rsidRPr="003E55E7">
        <w:t xml:space="preserve">города Новосибирска </w:t>
      </w:r>
      <w:r w:rsidRPr="001F4CF4">
        <w:t xml:space="preserve">проверки </w:t>
      </w:r>
      <w:r w:rsidRPr="005828EA">
        <w:t>использования средств бюджета города</w:t>
      </w:r>
      <w:proofErr w:type="gramEnd"/>
      <w:r w:rsidRPr="005828EA">
        <w:t xml:space="preserve"> Новосибирска, направленных на информационное освещение деятельности органов местного самоуправления за 2018-2020 годы</w:t>
      </w:r>
    </w:p>
    <w:p w:rsidR="00DB0ED9" w:rsidRDefault="00DB0ED9" w:rsidP="00DB0ED9">
      <w:pPr>
        <w:rPr>
          <w:szCs w:val="24"/>
        </w:rPr>
      </w:pPr>
      <w:r>
        <w:rPr>
          <w:b/>
        </w:rPr>
        <w:t>Гудовский А.</w:t>
      </w:r>
      <w:r>
        <w:rPr>
          <w:szCs w:val="24"/>
        </w:rPr>
        <w:t xml:space="preserve"> Э. – Уважаемы коллеги, какие будут вопросы к докладчику?</w:t>
      </w:r>
    </w:p>
    <w:p w:rsidR="002F593F" w:rsidRPr="0097560A" w:rsidRDefault="002F593F" w:rsidP="002F593F">
      <w:r w:rsidRPr="00BC4600">
        <w:rPr>
          <w:b/>
        </w:rPr>
        <w:lastRenderedPageBreak/>
        <w:t>Антонов Р. В.</w:t>
      </w:r>
      <w:r>
        <w:t xml:space="preserve"> –</w:t>
      </w:r>
      <w:r w:rsidRPr="00FC6AB4">
        <w:t xml:space="preserve"> </w:t>
      </w:r>
      <w:r>
        <w:t xml:space="preserve">Слушая ваш доклад, регулярно </w:t>
      </w:r>
      <w:r w:rsidRPr="0097560A">
        <w:t>слышу</w:t>
      </w:r>
      <w:r>
        <w:t xml:space="preserve"> такую фразу: закуплено</w:t>
      </w:r>
      <w:r w:rsidRPr="0097560A">
        <w:t xml:space="preserve"> у единственного поставщик</w:t>
      </w:r>
      <w:r>
        <w:t>а</w:t>
      </w:r>
      <w:r w:rsidRPr="0097560A">
        <w:t xml:space="preserve">. </w:t>
      </w:r>
      <w:r>
        <w:t>Я правильно понимаю, что большинство из средств, которые мы потратили на освещение, было потрачено на единственных поставщиков по контрактам? Можете ли вы пояснить, почему</w:t>
      </w:r>
      <w:r w:rsidRPr="0097560A">
        <w:t xml:space="preserve"> у нас не</w:t>
      </w:r>
      <w:r>
        <w:t>т</w:t>
      </w:r>
      <w:r w:rsidRPr="0097560A">
        <w:t xml:space="preserve"> конкурент</w:t>
      </w:r>
      <w:r>
        <w:t>ных взаимоотношений между СМИ?</w:t>
      </w:r>
    </w:p>
    <w:p w:rsidR="002F593F" w:rsidRDefault="002F593F" w:rsidP="002F593F">
      <w:r w:rsidRPr="00BC4600">
        <w:rPr>
          <w:b/>
        </w:rPr>
        <w:t>Нетисова И. Э</w:t>
      </w:r>
      <w:r>
        <w:t>. –</w:t>
      </w:r>
      <w:r w:rsidRPr="0097560A">
        <w:t xml:space="preserve"> Это не больш</w:t>
      </w:r>
      <w:r>
        <w:t>и</w:t>
      </w:r>
      <w:r w:rsidRPr="0097560A">
        <w:t xml:space="preserve">нство закупок. </w:t>
      </w:r>
      <w:r>
        <w:t>То есть, к</w:t>
      </w:r>
      <w:r w:rsidRPr="0097560A">
        <w:t xml:space="preserve">огда </w:t>
      </w:r>
      <w:r w:rsidR="008B50FA">
        <w:t>идут крупные закупки,</w:t>
      </w:r>
      <w:r>
        <w:t xml:space="preserve"> </w:t>
      </w:r>
      <w:r w:rsidRPr="0097560A">
        <w:t xml:space="preserve">департамент </w:t>
      </w:r>
      <w:r>
        <w:t>информационной политики приобретает</w:t>
      </w:r>
      <w:r w:rsidRPr="0097560A">
        <w:t xml:space="preserve">, там </w:t>
      </w:r>
      <w:r>
        <w:t>как раз несколько поставщиков выходят на площадку</w:t>
      </w:r>
      <w:r w:rsidRPr="0097560A">
        <w:t>. А когда маленьки</w:t>
      </w:r>
      <w:r>
        <w:t>е</w:t>
      </w:r>
      <w:r w:rsidRPr="0097560A">
        <w:t xml:space="preserve"> </w:t>
      </w:r>
      <w:r>
        <w:t>поставки, соответственно идет ограничение по цене</w:t>
      </w:r>
      <w:r w:rsidR="008B50FA">
        <w:t>,</w:t>
      </w:r>
      <w:r>
        <w:t xml:space="preserve"> </w:t>
      </w:r>
      <w:proofErr w:type="gramStart"/>
      <w:r>
        <w:t>и</w:t>
      </w:r>
      <w:proofErr w:type="gramEnd"/>
      <w:r>
        <w:t xml:space="preserve"> как правило выходит один поставщик, это касается районных администраций в основном.</w:t>
      </w:r>
    </w:p>
    <w:p w:rsidR="002F593F" w:rsidRDefault="002F593F" w:rsidP="002F593F">
      <w:r w:rsidRPr="00B65FA5">
        <w:rPr>
          <w:b/>
        </w:rPr>
        <w:t>Антонов Р. В.</w:t>
      </w:r>
      <w:r>
        <w:t xml:space="preserve"> – А все остальные, конкурентные? Правильно?</w:t>
      </w:r>
    </w:p>
    <w:p w:rsidR="002F593F" w:rsidRPr="0097560A" w:rsidRDefault="002F593F" w:rsidP="002F593F">
      <w:r w:rsidRPr="00B65FA5">
        <w:rPr>
          <w:b/>
        </w:rPr>
        <w:t>Нетисова И. Э.</w:t>
      </w:r>
      <w:r>
        <w:t xml:space="preserve"> – В основном, да. Крупные закупки – это департамент информационной политики, там порядка 99% всех закупок это конкурентные способы. </w:t>
      </w:r>
    </w:p>
    <w:p w:rsidR="00DB0ED9" w:rsidRPr="001B54D1" w:rsidRDefault="00DB0ED9" w:rsidP="00DB0ED9">
      <w:pPr>
        <w:pStyle w:val="a5"/>
        <w:ind w:left="0"/>
      </w:pPr>
      <w:r w:rsidRPr="001B54D1">
        <w:rPr>
          <w:b/>
          <w:shd w:val="clear" w:color="auto" w:fill="FFFFFF"/>
        </w:rPr>
        <w:t>Гудовский А. Э.</w:t>
      </w:r>
      <w:r w:rsidRPr="001B54D1">
        <w:rPr>
          <w:shd w:val="clear" w:color="auto" w:fill="FFFFFF"/>
        </w:rPr>
        <w:t xml:space="preserve"> – Коллеги, есть еще вопросы?</w:t>
      </w:r>
    </w:p>
    <w:p w:rsidR="00DB0ED9" w:rsidRDefault="00DB0ED9" w:rsidP="00DB0ED9">
      <w:r>
        <w:t>Предложения? Выступления?</w:t>
      </w:r>
    </w:p>
    <w:p w:rsidR="00DB0ED9" w:rsidRDefault="00DB0ED9" w:rsidP="00DB0ED9">
      <w:r>
        <w:rPr>
          <w:rFonts w:eastAsia="Calibri"/>
          <w:lang w:eastAsia="en-US"/>
        </w:rPr>
        <w:t>Проект решения у вас на руках. 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DB0ED9" w:rsidRDefault="00DB0ED9" w:rsidP="00DB0ED9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>
        <w:rPr>
          <w:color w:val="000000"/>
        </w:rPr>
        <w:t xml:space="preserve"> </w:t>
      </w:r>
      <w:r w:rsidRPr="00857ED0">
        <w:rPr>
          <w:color w:val="000000"/>
        </w:rPr>
        <w:t>(</w:t>
      </w:r>
      <w:r w:rsidRPr="00857ED0">
        <w:t xml:space="preserve">Гудовский А. Э., </w:t>
      </w:r>
      <w:r>
        <w:t>Колпаков Д. В., Бурмистров А. В., Кудин И. В., Прохоров Е. В., Антонов Р. В.</w:t>
      </w:r>
      <w:r w:rsidRPr="00857ED0">
        <w:t>)</w:t>
      </w:r>
    </w:p>
    <w:p w:rsidR="00DB0ED9" w:rsidRPr="00577535" w:rsidRDefault="00DB0ED9" w:rsidP="00DB0ED9">
      <w:pPr>
        <w:tabs>
          <w:tab w:val="num" w:pos="720"/>
        </w:tabs>
      </w:pPr>
      <w:r w:rsidRPr="00577535">
        <w:t>Против – «Нет»</w:t>
      </w:r>
    </w:p>
    <w:p w:rsidR="00DB0ED9" w:rsidRDefault="00DB0ED9" w:rsidP="00DB0ED9">
      <w:r w:rsidRPr="00577535">
        <w:t xml:space="preserve">Воздержался – </w:t>
      </w:r>
      <w:r>
        <w:t>«Нет»</w:t>
      </w:r>
    </w:p>
    <w:p w:rsidR="00DB0ED9" w:rsidRDefault="00DB0ED9" w:rsidP="00DB0ED9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DB0ED9" w:rsidRDefault="00DB0ED9" w:rsidP="002F593F">
      <w:pPr>
        <w:tabs>
          <w:tab w:val="left" w:pos="8100"/>
        </w:tabs>
        <w:rPr>
          <w:color w:val="000000"/>
          <w:lang w:eastAsia="zh-CN"/>
        </w:rPr>
      </w:pPr>
      <w:r>
        <w:rPr>
          <w:b/>
        </w:rPr>
        <w:t xml:space="preserve">4. </w:t>
      </w:r>
      <w:r w:rsidRPr="00D50C95">
        <w:rPr>
          <w:b/>
        </w:rPr>
        <w:t>СЛУШАЛИ:</w:t>
      </w:r>
      <w:r>
        <w:rPr>
          <w:b/>
        </w:rPr>
        <w:t xml:space="preserve"> Залесову И. В. – </w:t>
      </w:r>
      <w:r w:rsidRPr="00D50C95">
        <w:t>проинформировал</w:t>
      </w:r>
      <w:r>
        <w:t>а</w:t>
      </w:r>
      <w:r w:rsidRPr="00D50C95">
        <w:t xml:space="preserve"> </w:t>
      </w:r>
      <w:r>
        <w:t>о</w:t>
      </w:r>
      <w:r w:rsidRPr="003E55E7">
        <w:t xml:space="preserve"> </w:t>
      </w:r>
      <w:r w:rsidRPr="0073657B">
        <w:t xml:space="preserve">результатах проведенной контрольно-счетной палатой </w:t>
      </w:r>
      <w:proofErr w:type="gramStart"/>
      <w:r w:rsidRPr="0073657B">
        <w:t>города Новосибирска проверки</w:t>
      </w:r>
      <w:r w:rsidRPr="0073657B">
        <w:rPr>
          <w:color w:val="000000"/>
          <w:lang w:eastAsia="zh-CN"/>
        </w:rPr>
        <w:t xml:space="preserve"> эффективности деятельности муниципального унитарного предприятия города</w:t>
      </w:r>
      <w:proofErr w:type="gramEnd"/>
      <w:r w:rsidRPr="0073657B">
        <w:rPr>
          <w:color w:val="000000"/>
          <w:lang w:eastAsia="zh-CN"/>
        </w:rPr>
        <w:t xml:space="preserve"> Новосибирска «Зоологический парк имени Ростислава Александровича Шило» за 2018-2020 годы</w:t>
      </w:r>
      <w:r w:rsidR="00FE0781">
        <w:rPr>
          <w:color w:val="000000"/>
          <w:lang w:eastAsia="zh-CN"/>
        </w:rPr>
        <w:t>.</w:t>
      </w:r>
    </w:p>
    <w:p w:rsidR="00FE0781" w:rsidRDefault="00FE0781" w:rsidP="00FE0781">
      <w:r w:rsidRPr="00656C38">
        <w:rPr>
          <w:b/>
        </w:rPr>
        <w:t>Шило А. Р.</w:t>
      </w:r>
      <w:r>
        <w:t xml:space="preserve"> –</w:t>
      </w:r>
      <w:r w:rsidRPr="003B2606">
        <w:t xml:space="preserve"> Добрый день</w:t>
      </w:r>
      <w:r w:rsidR="008B50FA">
        <w:t>,</w:t>
      </w:r>
      <w:r w:rsidRPr="003B2606">
        <w:t xml:space="preserve"> я хотел бы пояснить и доложить о мерах принятых по результатам проверки. </w:t>
      </w:r>
      <w:r>
        <w:t>И</w:t>
      </w:r>
      <w:r w:rsidRPr="003B2606">
        <w:t>сходя из перв</w:t>
      </w:r>
      <w:r>
        <w:t>ых двух</w:t>
      </w:r>
      <w:r w:rsidRPr="003B2606">
        <w:t xml:space="preserve"> замечани</w:t>
      </w:r>
      <w:r>
        <w:t>й,</w:t>
      </w:r>
      <w:r w:rsidRPr="003B2606">
        <w:t xml:space="preserve"> касающихся </w:t>
      </w:r>
      <w:proofErr w:type="spellStart"/>
      <w:r w:rsidRPr="003B2606">
        <w:t>авто</w:t>
      </w:r>
      <w:r>
        <w:t>парковочного</w:t>
      </w:r>
      <w:proofErr w:type="spellEnd"/>
      <w:r w:rsidRPr="003B2606">
        <w:t xml:space="preserve"> комплекса в границах зоопарка</w:t>
      </w:r>
      <w:r>
        <w:t>,</w:t>
      </w:r>
      <w:r w:rsidRPr="003B2606">
        <w:t xml:space="preserve"> хочу пояснить следующее</w:t>
      </w:r>
      <w:r>
        <w:t xml:space="preserve">. </w:t>
      </w:r>
      <w:proofErr w:type="gramStart"/>
      <w:r>
        <w:t>В</w:t>
      </w:r>
      <w:r w:rsidRPr="003B2606">
        <w:t xml:space="preserve"> декабре месяце было проведено совещание</w:t>
      </w:r>
      <w:r>
        <w:t>,</w:t>
      </w:r>
      <w:r w:rsidRPr="003B2606">
        <w:t xml:space="preserve"> где присутствовали департамент культуры</w:t>
      </w:r>
      <w:r>
        <w:t>,</w:t>
      </w:r>
      <w:r w:rsidRPr="003B2606">
        <w:t xml:space="preserve"> спорта </w:t>
      </w:r>
      <w:r>
        <w:t xml:space="preserve">и </w:t>
      </w:r>
      <w:r w:rsidRPr="003B2606">
        <w:t>молодёжной политики</w:t>
      </w:r>
      <w:r>
        <w:t xml:space="preserve"> мэрии города Новосибирска,</w:t>
      </w:r>
      <w:r w:rsidRPr="003B2606">
        <w:t xml:space="preserve"> департамент транспорта</w:t>
      </w:r>
      <w:r>
        <w:t xml:space="preserve"> и дорожно-</w:t>
      </w:r>
      <w:proofErr w:type="spellStart"/>
      <w:r>
        <w:t>благоустроительного</w:t>
      </w:r>
      <w:proofErr w:type="spellEnd"/>
      <w:r>
        <w:t xml:space="preserve"> комплекса, </w:t>
      </w:r>
      <w:r w:rsidRPr="003B2606">
        <w:t>департамент земельных</w:t>
      </w:r>
      <w:r>
        <w:t xml:space="preserve"> и</w:t>
      </w:r>
      <w:r w:rsidRPr="003B2606">
        <w:t xml:space="preserve"> имущественных отношений</w:t>
      </w:r>
      <w:r>
        <w:t>,</w:t>
      </w:r>
      <w:r w:rsidRPr="003B2606">
        <w:t xml:space="preserve"> департамент </w:t>
      </w:r>
      <w:r>
        <w:t xml:space="preserve">строительства и </w:t>
      </w:r>
      <w:r w:rsidRPr="003B2606">
        <w:t>архитектуры</w:t>
      </w:r>
      <w:r>
        <w:t>,</w:t>
      </w:r>
      <w:r w:rsidRPr="003B2606">
        <w:t xml:space="preserve"> и был разработан алгоритм действий приведения в порядок всех процедур</w:t>
      </w:r>
      <w:r>
        <w:t>,</w:t>
      </w:r>
      <w:r w:rsidRPr="003B2606">
        <w:t xml:space="preserve"> и на сегодняшний день</w:t>
      </w:r>
      <w:r>
        <w:t>,</w:t>
      </w:r>
      <w:r w:rsidRPr="003B2606">
        <w:t xml:space="preserve"> идёт процесс разработки проекта плана планировки территори</w:t>
      </w:r>
      <w:r>
        <w:t>й</w:t>
      </w:r>
      <w:r w:rsidRPr="003B2606">
        <w:t xml:space="preserve"> и проект межевания территори</w:t>
      </w:r>
      <w:r>
        <w:t>й.</w:t>
      </w:r>
      <w:proofErr w:type="gramEnd"/>
      <w:r w:rsidRPr="003B2606">
        <w:t xml:space="preserve"> </w:t>
      </w:r>
      <w:r>
        <w:t>И</w:t>
      </w:r>
      <w:r w:rsidRPr="003B2606">
        <w:t xml:space="preserve"> по предварительным данным</w:t>
      </w:r>
      <w:r>
        <w:t>,</w:t>
      </w:r>
      <w:r w:rsidRPr="003B2606">
        <w:t xml:space="preserve"> вся процедура должна закончиться</w:t>
      </w:r>
      <w:r>
        <w:t xml:space="preserve"> в мае этого года, и результаты будут доложены на комиссии, в письменном виде, также будет направлен алгоритм действий по данным вопросам.</w:t>
      </w:r>
    </w:p>
    <w:p w:rsidR="00FE0781" w:rsidRDefault="00FE0781" w:rsidP="00FE0781">
      <w:r w:rsidRPr="0097560A">
        <w:t xml:space="preserve">Что касается нарушения </w:t>
      </w:r>
      <w:r>
        <w:t xml:space="preserve">бухгалтерского учета </w:t>
      </w:r>
      <w:r w:rsidRPr="0097560A">
        <w:t xml:space="preserve">– это были единичные случаи, </w:t>
      </w:r>
      <w:r>
        <w:t xml:space="preserve">которые проводились в 2020 году, </w:t>
      </w:r>
      <w:r w:rsidRPr="0097560A">
        <w:t>когда началась пандемия</w:t>
      </w:r>
      <w:r>
        <w:t xml:space="preserve">, и был большой дефицит масок и антисептиков, и нам приходилось выходить из ситуации, потому что ежедневно для сотрудников зоопарка требуется 200 масок, 100 перчаток и мы были вынуждены приобретать </w:t>
      </w:r>
      <w:r w:rsidRPr="0097560A">
        <w:t>с рук.</w:t>
      </w:r>
    </w:p>
    <w:p w:rsidR="00FE0781" w:rsidRDefault="00FE0781" w:rsidP="00FE0781">
      <w:r w:rsidRPr="0097560A">
        <w:lastRenderedPageBreak/>
        <w:t xml:space="preserve">Что касается </w:t>
      </w:r>
      <w:r>
        <w:t xml:space="preserve">комплекса освещения </w:t>
      </w:r>
      <w:r w:rsidRPr="0097560A">
        <w:t>аллеи</w:t>
      </w:r>
      <w:r>
        <w:t>.</w:t>
      </w:r>
      <w:r w:rsidRPr="0097560A">
        <w:t xml:space="preserve"> </w:t>
      </w:r>
      <w:r>
        <w:t>Бухгалтерией внесено исправление в декабре 2021 года,</w:t>
      </w:r>
      <w:r w:rsidRPr="0097560A">
        <w:t xml:space="preserve"> направлено письмо в департамен</w:t>
      </w:r>
      <w:r>
        <w:t>т</w:t>
      </w:r>
      <w:r w:rsidRPr="0097560A">
        <w:t xml:space="preserve"> </w:t>
      </w:r>
      <w:r>
        <w:t xml:space="preserve">земельных и </w:t>
      </w:r>
      <w:r w:rsidRPr="0097560A">
        <w:t>имущественных отношений</w:t>
      </w:r>
      <w:r>
        <w:t xml:space="preserve"> и этот компле</w:t>
      </w:r>
      <w:proofErr w:type="gramStart"/>
      <w:r>
        <w:t>кс вкл</w:t>
      </w:r>
      <w:proofErr w:type="gramEnd"/>
      <w:r>
        <w:t>ючен в реестр муниципального имущества</w:t>
      </w:r>
      <w:r w:rsidRPr="0097560A">
        <w:t xml:space="preserve">. </w:t>
      </w:r>
      <w:r>
        <w:t>То есть, в</w:t>
      </w:r>
      <w:r w:rsidRPr="0097560A">
        <w:t xml:space="preserve">опрос был полностью закрыт. </w:t>
      </w:r>
    </w:p>
    <w:p w:rsidR="00FE0781" w:rsidRDefault="00FE0781" w:rsidP="00FE0781">
      <w:r w:rsidRPr="0097560A">
        <w:t xml:space="preserve">Что касается </w:t>
      </w:r>
      <w:r>
        <w:t>нарушения Т</w:t>
      </w:r>
      <w:r w:rsidRPr="0097560A">
        <w:t>ру</w:t>
      </w:r>
      <w:r>
        <w:t>дов</w:t>
      </w:r>
      <w:r w:rsidRPr="0097560A">
        <w:t>ого кодекса</w:t>
      </w:r>
      <w:r>
        <w:t>.</w:t>
      </w:r>
      <w:r w:rsidRPr="0097560A">
        <w:t xml:space="preserve"> </w:t>
      </w:r>
      <w:r>
        <w:t>Здесь,</w:t>
      </w:r>
      <w:r w:rsidRPr="003B2606">
        <w:t xml:space="preserve"> к</w:t>
      </w:r>
      <w:r>
        <w:t xml:space="preserve"> </w:t>
      </w:r>
      <w:r w:rsidRPr="003B2606">
        <w:t>сожалению</w:t>
      </w:r>
      <w:r>
        <w:t>,</w:t>
      </w:r>
      <w:r w:rsidRPr="003B2606">
        <w:t xml:space="preserve"> мы становимся заложниками ситуаци</w:t>
      </w:r>
      <w:r>
        <w:t>й, что</w:t>
      </w:r>
      <w:r w:rsidRPr="003B2606">
        <w:t xml:space="preserve"> </w:t>
      </w:r>
      <w:r w:rsidRPr="00D2027E">
        <w:t xml:space="preserve">квалифицированных кадров, таких как </w:t>
      </w:r>
      <w:r>
        <w:t>ветеринары, зоологи,</w:t>
      </w:r>
      <w:r w:rsidRPr="00D2027E">
        <w:t xml:space="preserve"> не хватает</w:t>
      </w:r>
      <w:r>
        <w:t>.</w:t>
      </w:r>
      <w:r w:rsidRPr="00D2027E">
        <w:t xml:space="preserve"> </w:t>
      </w:r>
      <w:r>
        <w:t xml:space="preserve">И на сегодняшний день, мы не конкурируем по зарплатам в условиях города, поэтому </w:t>
      </w:r>
      <w:proofErr w:type="gramStart"/>
      <w:r>
        <w:t>специалисты</w:t>
      </w:r>
      <w:proofErr w:type="gramEnd"/>
      <w:r>
        <w:t xml:space="preserve"> работающие в день, остаются работать и ночью, </w:t>
      </w:r>
      <w:r w:rsidRPr="00D2027E">
        <w:t>чтобы обеспечи</w:t>
      </w:r>
      <w:r>
        <w:t>ва</w:t>
      </w:r>
      <w:r w:rsidRPr="00D2027E">
        <w:t>ть жизнедеятельност</w:t>
      </w:r>
      <w:r>
        <w:t>ь</w:t>
      </w:r>
      <w:r w:rsidRPr="00D2027E">
        <w:t xml:space="preserve"> зоопарка.</w:t>
      </w:r>
      <w:r>
        <w:t xml:space="preserve"> Поэтому это такой вопрос, </w:t>
      </w:r>
      <w:proofErr w:type="gramStart"/>
      <w:r>
        <w:t>который</w:t>
      </w:r>
      <w:proofErr w:type="gramEnd"/>
      <w:r>
        <w:t xml:space="preserve"> к сожалению, пока не удается решить. </w:t>
      </w:r>
    </w:p>
    <w:p w:rsidR="00FE0781" w:rsidRDefault="00FE0781" w:rsidP="00FE0781">
      <w:r w:rsidRPr="00D2027E">
        <w:t xml:space="preserve">Что касается </w:t>
      </w:r>
      <w:r>
        <w:t xml:space="preserve">нарушения Федерального закона № 44-ФЗ о </w:t>
      </w:r>
      <w:r w:rsidRPr="00D2027E">
        <w:t>закуп</w:t>
      </w:r>
      <w:r>
        <w:t>ках.</w:t>
      </w:r>
      <w:r w:rsidRPr="00D2027E">
        <w:t xml:space="preserve"> </w:t>
      </w:r>
      <w:r>
        <w:t xml:space="preserve">Это были единичные случаи, но проведены и беседы, и усилен </w:t>
      </w:r>
      <w:proofErr w:type="gramStart"/>
      <w:r>
        <w:t>контроль за</w:t>
      </w:r>
      <w:proofErr w:type="gramEnd"/>
      <w:r>
        <w:t xml:space="preserve"> проведением закупочных процедур, и в последующем это уже не повторяется, и не будет повторяться, так как это находится у меня на личном контроле. </w:t>
      </w:r>
    </w:p>
    <w:p w:rsidR="00FE0781" w:rsidRDefault="00FE0781" w:rsidP="00FE0781">
      <w:r>
        <w:t xml:space="preserve">По поводу одноэтажного здания в поселке </w:t>
      </w:r>
      <w:proofErr w:type="spellStart"/>
      <w:r>
        <w:t>Барлак</w:t>
      </w:r>
      <w:proofErr w:type="spellEnd"/>
      <w:r>
        <w:t>. Это здание передавалось от предыдущего собственника и считаю его нецелесообразным ставить на учет, потому что, оно ветхое и скорее всего</w:t>
      </w:r>
      <w:r w:rsidR="008B50FA">
        <w:t>,</w:t>
      </w:r>
      <w:r>
        <w:t xml:space="preserve"> в этом году подлежит сносу.</w:t>
      </w:r>
    </w:p>
    <w:p w:rsidR="00FE0781" w:rsidRDefault="00FE0781" w:rsidP="00FE0781">
      <w:r w:rsidRPr="00D2027E">
        <w:t xml:space="preserve">Всё инвентаризационные номера проставлены. </w:t>
      </w:r>
      <w:r>
        <w:t xml:space="preserve">Также проставлены все бирки. Контроль ведется. </w:t>
      </w:r>
    </w:p>
    <w:p w:rsidR="00FE0781" w:rsidRDefault="00FE0781" w:rsidP="00FE0781">
      <w:r w:rsidRPr="00D2027E">
        <w:t>И по поводу того, что не используется имущество</w:t>
      </w:r>
      <w:r>
        <w:t>.</w:t>
      </w:r>
      <w:r w:rsidRPr="00D2027E">
        <w:t xml:space="preserve"> </w:t>
      </w:r>
      <w:r>
        <w:t>Э</w:t>
      </w:r>
      <w:r w:rsidRPr="00D2027E">
        <w:t xml:space="preserve">то касается </w:t>
      </w:r>
      <w:r>
        <w:t xml:space="preserve">тоже </w:t>
      </w:r>
      <w:r w:rsidRPr="00D2027E">
        <w:t>посёлка</w:t>
      </w:r>
      <w:r>
        <w:t xml:space="preserve"> </w:t>
      </w:r>
      <w:proofErr w:type="spellStart"/>
      <w:r>
        <w:t>Барлак</w:t>
      </w:r>
      <w:proofErr w:type="spellEnd"/>
      <w:r>
        <w:t xml:space="preserve">. Там у нас были две единицы старой техники, ГАЗ-66, и мы в ближайшее время спишем, когда удастся </w:t>
      </w:r>
      <w:proofErr w:type="spellStart"/>
      <w:r>
        <w:t>раскомплектовать</w:t>
      </w:r>
      <w:proofErr w:type="spellEnd"/>
      <w:r>
        <w:t>.</w:t>
      </w:r>
    </w:p>
    <w:p w:rsidR="00FE0781" w:rsidRDefault="00FE0781" w:rsidP="00FE0781">
      <w:r>
        <w:t>У меня все.</w:t>
      </w:r>
      <w:r w:rsidRPr="00D2027E">
        <w:t xml:space="preserve"> Готов ответить на вопросы.</w:t>
      </w:r>
    </w:p>
    <w:p w:rsidR="00FE0781" w:rsidRPr="0097560A" w:rsidRDefault="00FE0781" w:rsidP="00FE0781">
      <w:r w:rsidRPr="00D6343A">
        <w:rPr>
          <w:b/>
        </w:rPr>
        <w:t>Бурмистров А. В.</w:t>
      </w:r>
      <w:r>
        <w:t xml:space="preserve"> – </w:t>
      </w:r>
      <w:r w:rsidRPr="0097560A">
        <w:t>Мно</w:t>
      </w:r>
      <w:r>
        <w:t>гие</w:t>
      </w:r>
      <w:r w:rsidRPr="0097560A">
        <w:t xml:space="preserve"> обращали внимание, что у некоторых животных есть так называемые спонсоры</w:t>
      </w:r>
      <w:r>
        <w:t xml:space="preserve">, которые помогают в их содержании. Во время проверки учитывались </w:t>
      </w:r>
      <w:r w:rsidRPr="0097560A">
        <w:t>ли эти средства, которые поступа</w:t>
      </w:r>
      <w:r>
        <w:t>ют</w:t>
      </w:r>
      <w:r w:rsidRPr="0097560A">
        <w:t xml:space="preserve"> от спонсоров</w:t>
      </w:r>
      <w:r>
        <w:t>?</w:t>
      </w:r>
      <w:r w:rsidRPr="0097560A">
        <w:t xml:space="preserve"> И в каком процентном соотношении это происходит? </w:t>
      </w:r>
    </w:p>
    <w:p w:rsidR="00FE0781" w:rsidRPr="0097560A" w:rsidRDefault="00FE0781" w:rsidP="00FE0781">
      <w:r w:rsidRPr="009A2074">
        <w:rPr>
          <w:b/>
        </w:rPr>
        <w:t>Бочкарева М. В.</w:t>
      </w:r>
      <w:r>
        <w:t xml:space="preserve"> –</w:t>
      </w:r>
      <w:r w:rsidRPr="0097560A">
        <w:t xml:space="preserve"> Средства</w:t>
      </w:r>
      <w:r>
        <w:t>,</w:t>
      </w:r>
      <w:r w:rsidRPr="0097560A">
        <w:t xml:space="preserve"> поступающие от спонсоров</w:t>
      </w:r>
      <w:r>
        <w:t xml:space="preserve"> -</w:t>
      </w:r>
      <w:r w:rsidRPr="0097560A">
        <w:t xml:space="preserve"> это договора размещения информационных таблиц</w:t>
      </w:r>
      <w:r>
        <w:t>,</w:t>
      </w:r>
      <w:r w:rsidRPr="0097560A">
        <w:t xml:space="preserve"> порядка 300 тысяч рублей.</w:t>
      </w:r>
      <w:r>
        <w:t xml:space="preserve"> Это очень маленькая доля в бюджете всего зоопарка.</w:t>
      </w:r>
      <w:r w:rsidRPr="0097560A">
        <w:t xml:space="preserve"> </w:t>
      </w:r>
    </w:p>
    <w:p w:rsidR="00FE0781" w:rsidRPr="0097560A" w:rsidRDefault="00FE0781" w:rsidP="00FE0781">
      <w:r w:rsidRPr="009A2074">
        <w:rPr>
          <w:b/>
        </w:rPr>
        <w:t>Бурмистров А. В.</w:t>
      </w:r>
      <w:r>
        <w:t xml:space="preserve"> – </w:t>
      </w:r>
      <w:r w:rsidRPr="0097560A">
        <w:t xml:space="preserve"> </w:t>
      </w:r>
      <w:r>
        <w:t>А</w:t>
      </w:r>
      <w:r w:rsidRPr="0097560A">
        <w:t xml:space="preserve"> в</w:t>
      </w:r>
      <w:r>
        <w:t xml:space="preserve"> </w:t>
      </w:r>
      <w:r w:rsidRPr="0097560A">
        <w:t>процентах</w:t>
      </w:r>
      <w:r>
        <w:t>?</w:t>
      </w:r>
    </w:p>
    <w:p w:rsidR="00FE0781" w:rsidRPr="0097560A" w:rsidRDefault="00FE0781" w:rsidP="00FE0781">
      <w:r w:rsidRPr="009A2074">
        <w:rPr>
          <w:b/>
        </w:rPr>
        <w:t>Бочкарева М. В.</w:t>
      </w:r>
      <w:r>
        <w:t xml:space="preserve"> – От</w:t>
      </w:r>
      <w:r w:rsidRPr="0097560A">
        <w:t xml:space="preserve"> 30 миллионов </w:t>
      </w:r>
      <w:r>
        <w:t xml:space="preserve">общих затрат зоопарка мы </w:t>
      </w:r>
      <w:r w:rsidRPr="0097560A">
        <w:t>300 тысяч рублей</w:t>
      </w:r>
      <w:r>
        <w:t xml:space="preserve"> получаем от спонсоров</w:t>
      </w:r>
      <w:r w:rsidRPr="0097560A">
        <w:t xml:space="preserve">. </w:t>
      </w:r>
    </w:p>
    <w:p w:rsidR="00FE0781" w:rsidRPr="0097560A" w:rsidRDefault="00FE0781" w:rsidP="00FE0781">
      <w:r w:rsidRPr="009A2074">
        <w:rPr>
          <w:b/>
        </w:rPr>
        <w:t>Тыртышный А. Г.</w:t>
      </w:r>
      <w:r>
        <w:t xml:space="preserve"> –</w:t>
      </w:r>
      <w:r w:rsidRPr="0097560A">
        <w:t xml:space="preserve"> Сколько таких договоров?</w:t>
      </w:r>
    </w:p>
    <w:p w:rsidR="00FE0781" w:rsidRPr="0097560A" w:rsidRDefault="00FE0781" w:rsidP="00FE0781">
      <w:r w:rsidRPr="009A2074">
        <w:rPr>
          <w:b/>
        </w:rPr>
        <w:t>Бочкарева М. В.</w:t>
      </w:r>
      <w:r>
        <w:t xml:space="preserve"> –</w:t>
      </w:r>
      <w:r w:rsidRPr="0097560A">
        <w:t xml:space="preserve"> </w:t>
      </w:r>
      <w:r>
        <w:t>У нас таких договоров ежемесячно порядка 15.</w:t>
      </w:r>
    </w:p>
    <w:p w:rsidR="00FE0781" w:rsidRPr="0097560A" w:rsidRDefault="00FE0781" w:rsidP="00FE0781">
      <w:r w:rsidRPr="009A2074">
        <w:rPr>
          <w:b/>
        </w:rPr>
        <w:t>Тыртышный А. Г.</w:t>
      </w:r>
      <w:r>
        <w:t xml:space="preserve"> –</w:t>
      </w:r>
      <w:r w:rsidRPr="0097560A">
        <w:t xml:space="preserve"> </w:t>
      </w:r>
      <w:r>
        <w:t>У</w:t>
      </w:r>
      <w:r w:rsidRPr="0097560A">
        <w:t xml:space="preserve"> меня </w:t>
      </w:r>
      <w:r>
        <w:t xml:space="preserve">вопрос </w:t>
      </w:r>
      <w:r w:rsidRPr="0097560A">
        <w:t xml:space="preserve">к Андрею </w:t>
      </w:r>
      <w:r>
        <w:t>Ростиславовичу.</w:t>
      </w:r>
      <w:r w:rsidRPr="0097560A">
        <w:t xml:space="preserve"> </w:t>
      </w:r>
      <w:r>
        <w:t>Я</w:t>
      </w:r>
      <w:r w:rsidRPr="0097560A">
        <w:t xml:space="preserve"> правильно понимаю, что </w:t>
      </w:r>
      <w:r>
        <w:t>п</w:t>
      </w:r>
      <w:r w:rsidRPr="0097560A">
        <w:t xml:space="preserve">осле подготовки планировки межевания </w:t>
      </w:r>
      <w:r>
        <w:t xml:space="preserve">эти два земельных участка </w:t>
      </w:r>
      <w:r w:rsidRPr="0097560A">
        <w:t>в</w:t>
      </w:r>
      <w:r>
        <w:t>доль ул.</w:t>
      </w:r>
      <w:r w:rsidRPr="0097560A">
        <w:t xml:space="preserve"> Жуковского они войдут </w:t>
      </w:r>
      <w:r>
        <w:t xml:space="preserve">в </w:t>
      </w:r>
      <w:r w:rsidRPr="0097560A">
        <w:t xml:space="preserve">состав имущественного комплекса </w:t>
      </w:r>
      <w:proofErr w:type="gramStart"/>
      <w:r>
        <w:t>зоопарка</w:t>
      </w:r>
      <w:proofErr w:type="gramEnd"/>
      <w:r>
        <w:t xml:space="preserve"> </w:t>
      </w:r>
      <w:r w:rsidRPr="0097560A">
        <w:t xml:space="preserve">и там будет </w:t>
      </w:r>
      <w:r>
        <w:t xml:space="preserve">законная платная </w:t>
      </w:r>
      <w:r w:rsidRPr="0097560A">
        <w:t>парков</w:t>
      </w:r>
      <w:r>
        <w:t>ка</w:t>
      </w:r>
      <w:r w:rsidRPr="0097560A">
        <w:t>?</w:t>
      </w:r>
    </w:p>
    <w:p w:rsidR="00FE0781" w:rsidRDefault="00FE0781" w:rsidP="00FE0781">
      <w:r w:rsidRPr="009A2074">
        <w:rPr>
          <w:b/>
        </w:rPr>
        <w:t>Шило А. Р.</w:t>
      </w:r>
      <w:r>
        <w:t xml:space="preserve"> –</w:t>
      </w:r>
      <w:r w:rsidRPr="0097560A">
        <w:t xml:space="preserve"> Да</w:t>
      </w:r>
      <w:r>
        <w:t>.</w:t>
      </w:r>
    </w:p>
    <w:p w:rsidR="00FE0781" w:rsidRPr="0097560A" w:rsidRDefault="00FE0781" w:rsidP="00FE0781">
      <w:r w:rsidRPr="009A2074">
        <w:rPr>
          <w:b/>
        </w:rPr>
        <w:t>Гудовский А. Э.</w:t>
      </w:r>
      <w:r>
        <w:t xml:space="preserve"> – Зоопарк все равно содержит эту территорию. </w:t>
      </w:r>
    </w:p>
    <w:p w:rsidR="00FE0781" w:rsidRPr="0097560A" w:rsidRDefault="00FE0781" w:rsidP="00FE0781">
      <w:r w:rsidRPr="009A2074">
        <w:rPr>
          <w:b/>
        </w:rPr>
        <w:t>Колпаков Д. В.</w:t>
      </w:r>
      <w:r>
        <w:t xml:space="preserve"> –</w:t>
      </w:r>
      <w:r w:rsidRPr="0097560A">
        <w:t xml:space="preserve"> Ирина Валерьевна, </w:t>
      </w:r>
      <w:r>
        <w:t>я правильно понял, что н</w:t>
      </w:r>
      <w:r w:rsidRPr="0097560A">
        <w:t xml:space="preserve">арушения, </w:t>
      </w:r>
      <w:r w:rsidR="008B50FA">
        <w:t>или</w:t>
      </w:r>
      <w:r w:rsidRPr="0097560A">
        <w:t xml:space="preserve"> были устранены или находятся в процессе устранения</w:t>
      </w:r>
      <w:r>
        <w:t>?</w:t>
      </w:r>
    </w:p>
    <w:p w:rsidR="00FE0781" w:rsidRPr="0097560A" w:rsidRDefault="00FE0781" w:rsidP="00FE0781">
      <w:r w:rsidRPr="009A2074">
        <w:rPr>
          <w:b/>
        </w:rPr>
        <w:t>Залесова И. В.</w:t>
      </w:r>
      <w:r>
        <w:t xml:space="preserve"> – </w:t>
      </w:r>
      <w:r w:rsidRPr="0097560A">
        <w:t>Да, все нарушения устранены</w:t>
      </w:r>
      <w:r w:rsidR="008B50FA">
        <w:t>.</w:t>
      </w:r>
      <w:r w:rsidRPr="0097560A">
        <w:t xml:space="preserve"> </w:t>
      </w:r>
      <w:proofErr w:type="gramStart"/>
      <w:r w:rsidR="008B50FA">
        <w:t>Ж</w:t>
      </w:r>
      <w:r>
        <w:t>дем когда решится</w:t>
      </w:r>
      <w:proofErr w:type="gramEnd"/>
      <w:r>
        <w:t xml:space="preserve"> вопрос по </w:t>
      </w:r>
      <w:r w:rsidRPr="0097560A">
        <w:t>парковк</w:t>
      </w:r>
      <w:r>
        <w:t>ам</w:t>
      </w:r>
      <w:r w:rsidRPr="0097560A">
        <w:t>.</w:t>
      </w:r>
    </w:p>
    <w:p w:rsidR="00FE0781" w:rsidRPr="002941A4" w:rsidRDefault="00FE0781" w:rsidP="00FE0781">
      <w:pPr>
        <w:rPr>
          <w:i/>
        </w:rPr>
      </w:pPr>
      <w:r w:rsidRPr="002941A4">
        <w:rPr>
          <w:b/>
          <w:i/>
        </w:rPr>
        <w:t>Колпаков Д. В.</w:t>
      </w:r>
      <w:r w:rsidRPr="002941A4">
        <w:rPr>
          <w:i/>
        </w:rPr>
        <w:t xml:space="preserve"> – Георгий Викторович, к вам тогда вопрос. У нас вся эта история с парковочным пространством около зоопарка достаточно долго </w:t>
      </w:r>
      <w:r w:rsidRPr="002941A4">
        <w:rPr>
          <w:i/>
        </w:rPr>
        <w:lastRenderedPageBreak/>
        <w:t>длится, года с 2017-го. Мы посмотрели по материалам, порядка 3 миллион</w:t>
      </w:r>
      <w:r w:rsidR="008B50FA">
        <w:rPr>
          <w:i/>
        </w:rPr>
        <w:t>а</w:t>
      </w:r>
      <w:r w:rsidRPr="002941A4">
        <w:rPr>
          <w:i/>
        </w:rPr>
        <w:t xml:space="preserve"> рублей это парковочное пространство приносило городу. У нас Новосибирский зоопарк является визитной карточкой города, но парковочных пространств совершенно точно там не хватает, так как не только с области едут к нам, но и с других стран. Можем ли мы как-то ускорить процесс подготовки планировки территории? Если от нас что-то нужно, Андрей Эдуардович, </w:t>
      </w:r>
      <w:proofErr w:type="gramStart"/>
      <w:r w:rsidRPr="002941A4">
        <w:rPr>
          <w:i/>
        </w:rPr>
        <w:t>может</w:t>
      </w:r>
      <w:proofErr w:type="gramEnd"/>
      <w:r w:rsidRPr="002941A4">
        <w:rPr>
          <w:i/>
        </w:rPr>
        <w:t xml:space="preserve"> напишем письмо?</w:t>
      </w:r>
    </w:p>
    <w:p w:rsidR="00FE0781" w:rsidRPr="002941A4" w:rsidRDefault="00FE0781" w:rsidP="00FE0781">
      <w:pPr>
        <w:rPr>
          <w:i/>
        </w:rPr>
      </w:pPr>
      <w:r w:rsidRPr="002941A4">
        <w:rPr>
          <w:b/>
          <w:i/>
        </w:rPr>
        <w:t>Гудовский А. Э.</w:t>
      </w:r>
      <w:r w:rsidRPr="002941A4">
        <w:rPr>
          <w:i/>
        </w:rPr>
        <w:t xml:space="preserve"> –</w:t>
      </w:r>
      <w:r>
        <w:rPr>
          <w:i/>
        </w:rPr>
        <w:t xml:space="preserve"> </w:t>
      </w:r>
      <w:r w:rsidRPr="002941A4">
        <w:rPr>
          <w:i/>
        </w:rPr>
        <w:t xml:space="preserve">Давайте протокольно запишем и обратимся к Георгию Викторовичу и к Алексею Валерьевичу. </w:t>
      </w:r>
    </w:p>
    <w:p w:rsidR="00FE0781" w:rsidRPr="0097560A" w:rsidRDefault="00FE0781" w:rsidP="00FE0781">
      <w:proofErr w:type="spellStart"/>
      <w:r w:rsidRPr="002941A4">
        <w:rPr>
          <w:b/>
        </w:rPr>
        <w:t>Жигульский</w:t>
      </w:r>
      <w:proofErr w:type="spellEnd"/>
      <w:r w:rsidRPr="002941A4">
        <w:rPr>
          <w:b/>
        </w:rPr>
        <w:t xml:space="preserve"> Г. В.</w:t>
      </w:r>
      <w:r>
        <w:t xml:space="preserve"> – </w:t>
      </w:r>
      <w:proofErr w:type="gramStart"/>
      <w:r>
        <w:t>Учитывая</w:t>
      </w:r>
      <w:proofErr w:type="gramEnd"/>
      <w:r>
        <w:t xml:space="preserve"> что земельный</w:t>
      </w:r>
      <w:r w:rsidRPr="0097560A">
        <w:t xml:space="preserve"> участок пред</w:t>
      </w:r>
      <w:r>
        <w:t>о</w:t>
      </w:r>
      <w:r w:rsidRPr="0097560A">
        <w:t>ставля</w:t>
      </w:r>
      <w:r>
        <w:t>л</w:t>
      </w:r>
      <w:r w:rsidRPr="0097560A">
        <w:t xml:space="preserve">ся по </w:t>
      </w:r>
      <w:r w:rsidR="008B50FA">
        <w:t>п</w:t>
      </w:r>
      <w:r w:rsidRPr="0097560A">
        <w:t>остановлению</w:t>
      </w:r>
      <w:r>
        <w:t xml:space="preserve"> № 1300</w:t>
      </w:r>
      <w:r w:rsidRPr="0097560A">
        <w:t xml:space="preserve"> </w:t>
      </w:r>
      <w:r>
        <w:t xml:space="preserve">Правительства РФ </w:t>
      </w:r>
      <w:r w:rsidRPr="0097560A">
        <w:t xml:space="preserve">в </w:t>
      </w:r>
      <w:r>
        <w:t>пользование.  В п</w:t>
      </w:r>
      <w:r w:rsidRPr="0097560A">
        <w:t>ринципе</w:t>
      </w:r>
      <w:r>
        <w:t>,</w:t>
      </w:r>
      <w:r w:rsidRPr="0097560A">
        <w:t xml:space="preserve"> нигде </w:t>
      </w:r>
      <w:proofErr w:type="gramStart"/>
      <w:r w:rsidRPr="0097560A">
        <w:t>нет запрета получать</w:t>
      </w:r>
      <w:proofErr w:type="gramEnd"/>
      <w:r w:rsidRPr="0097560A">
        <w:t xml:space="preserve"> доход в случае </w:t>
      </w:r>
      <w:r>
        <w:t>использования</w:t>
      </w:r>
      <w:r w:rsidRPr="0097560A">
        <w:t xml:space="preserve"> этого земельного участка за плату. Другое дело, что его нельзя ограничивать для третьих лиц</w:t>
      </w:r>
      <w:r>
        <w:t>, то есть, шлагбаумом, заборами и так далее.</w:t>
      </w:r>
      <w:r w:rsidRPr="0097560A">
        <w:t xml:space="preserve"> Именно это стало </w:t>
      </w:r>
      <w:r>
        <w:t xml:space="preserve">причиной </w:t>
      </w:r>
      <w:r w:rsidRPr="0097560A">
        <w:t>наре</w:t>
      </w:r>
      <w:r>
        <w:t xml:space="preserve">каний от </w:t>
      </w:r>
      <w:r w:rsidRPr="0097560A">
        <w:t>прокуратуры</w:t>
      </w:r>
      <w:r>
        <w:t xml:space="preserve"> и контрольно-счетной палаты</w:t>
      </w:r>
      <w:r w:rsidRPr="0097560A">
        <w:t>.</w:t>
      </w:r>
    </w:p>
    <w:p w:rsidR="00FE0781" w:rsidRDefault="00FE0781" w:rsidP="00FE0781">
      <w:r w:rsidRPr="002941A4">
        <w:rPr>
          <w:b/>
        </w:rPr>
        <w:t>Гудовский А. Э.</w:t>
      </w:r>
      <w:r>
        <w:t xml:space="preserve"> – </w:t>
      </w:r>
      <w:r w:rsidRPr="0097560A">
        <w:t xml:space="preserve">Георгий Викторович, вы </w:t>
      </w:r>
      <w:r>
        <w:t xml:space="preserve">просто помогите </w:t>
      </w:r>
      <w:r w:rsidRPr="0097560A">
        <w:t>по срокам</w:t>
      </w:r>
      <w:r>
        <w:t>,</w:t>
      </w:r>
      <w:r w:rsidRPr="0097560A">
        <w:t xml:space="preserve"> проконтролируйте. </w:t>
      </w:r>
      <w:r>
        <w:t>М</w:t>
      </w:r>
      <w:r w:rsidRPr="0097560A">
        <w:t xml:space="preserve">ы </w:t>
      </w:r>
      <w:r>
        <w:t xml:space="preserve">также обратимся </w:t>
      </w:r>
      <w:r w:rsidRPr="0097560A">
        <w:t xml:space="preserve">и </w:t>
      </w:r>
      <w:r>
        <w:t>в департамент строительства</w:t>
      </w:r>
      <w:r w:rsidRPr="0097560A">
        <w:t>. Коллеги, есть ещё вопросы</w:t>
      </w:r>
      <w:r>
        <w:t>? Выступления?</w:t>
      </w:r>
    </w:p>
    <w:p w:rsidR="00FE0781" w:rsidRDefault="00FE0781" w:rsidP="00FE0781">
      <w:r w:rsidRPr="001B3D14">
        <w:rPr>
          <w:b/>
        </w:rPr>
        <w:t>Терешкова А. В.</w:t>
      </w:r>
      <w:r>
        <w:t xml:space="preserve"> – </w:t>
      </w:r>
      <w:r w:rsidRPr="0097560A">
        <w:t xml:space="preserve">На самом деле, </w:t>
      </w:r>
      <w:r>
        <w:t>действительно,</w:t>
      </w:r>
      <w:r w:rsidRPr="0097560A">
        <w:t xml:space="preserve"> зоопарк является </w:t>
      </w:r>
      <w:r>
        <w:t xml:space="preserve">нашим </w:t>
      </w:r>
      <w:r w:rsidRPr="0097560A">
        <w:t>знаковым местом</w:t>
      </w:r>
      <w:r>
        <w:t>, тем более, в этом году отмечает 75 лет, и я думаю, что м</w:t>
      </w:r>
      <w:r w:rsidRPr="0097560A">
        <w:t xml:space="preserve">ы должны </w:t>
      </w:r>
      <w:r>
        <w:t xml:space="preserve">со всеми </w:t>
      </w:r>
      <w:r w:rsidRPr="0097560A">
        <w:t>деп</w:t>
      </w:r>
      <w:r>
        <w:t>ут</w:t>
      </w:r>
      <w:r w:rsidRPr="0097560A">
        <w:t xml:space="preserve">атами </w:t>
      </w:r>
      <w:proofErr w:type="gramStart"/>
      <w:r>
        <w:t>подумать</w:t>
      </w:r>
      <w:proofErr w:type="gramEnd"/>
      <w:r w:rsidRPr="0097560A">
        <w:t xml:space="preserve"> как поддержать</w:t>
      </w:r>
      <w:r>
        <w:t xml:space="preserve"> и правильно отметить данный наш юбилей. </w:t>
      </w:r>
    </w:p>
    <w:p w:rsidR="00FE0781" w:rsidRPr="0097560A" w:rsidRDefault="00FE0781" w:rsidP="00FE0781">
      <w:r>
        <w:t xml:space="preserve">Воспользуюсь ситуацией. </w:t>
      </w:r>
      <w:r w:rsidRPr="0097560A">
        <w:t>Я бы хотела от имени всех женщин поздравить всех мужчин</w:t>
      </w:r>
      <w:r>
        <w:t xml:space="preserve"> с наступающим праздником - 23 февраля</w:t>
      </w:r>
      <w:r w:rsidRPr="0097560A">
        <w:t xml:space="preserve">! Мы </w:t>
      </w:r>
      <w:r>
        <w:t xml:space="preserve">как муниципальные служащие, </w:t>
      </w:r>
      <w:r w:rsidRPr="0097560A">
        <w:t>должны служить этому городу,</w:t>
      </w:r>
      <w:r>
        <w:t xml:space="preserve"> вы, как депутаты, должны служить этому городу, поэтому, давайте объединим вместе наши усилия, чтобы служить этому городу. И конечно, нам всем здоровья. С</w:t>
      </w:r>
      <w:r w:rsidRPr="0097560A">
        <w:t xml:space="preserve"> праздником вас</w:t>
      </w:r>
      <w:r>
        <w:t>!</w:t>
      </w:r>
      <w:r w:rsidRPr="0097560A">
        <w:t xml:space="preserve"> </w:t>
      </w:r>
    </w:p>
    <w:p w:rsidR="00FE0781" w:rsidRDefault="00FE0781" w:rsidP="00FE0781">
      <w:r w:rsidRPr="001B3D14">
        <w:rPr>
          <w:b/>
        </w:rPr>
        <w:t>Кудин И. В.</w:t>
      </w:r>
      <w:r>
        <w:t xml:space="preserve"> –</w:t>
      </w:r>
      <w:r w:rsidRPr="0097560A">
        <w:t xml:space="preserve"> Уважаемые коллеги, я всегда </w:t>
      </w:r>
      <w:r>
        <w:t xml:space="preserve">с удовольствием слушаю доклады Ирины Валерьевны, профессионально, четко, с правильными оценками. Зачастую, мы здесь </w:t>
      </w:r>
      <w:r w:rsidRPr="0097560A">
        <w:t xml:space="preserve">слышим </w:t>
      </w:r>
      <w:r>
        <w:t xml:space="preserve">очень много чудес, </w:t>
      </w:r>
      <w:r w:rsidRPr="0097560A">
        <w:t>и выводы, которые достаточно эффективны</w:t>
      </w:r>
      <w:r>
        <w:t>е</w:t>
      </w:r>
      <w:r w:rsidRPr="0097560A">
        <w:t xml:space="preserve">. Что я хочу сказать, Анна Васильевна руководитель </w:t>
      </w:r>
      <w:r>
        <w:t xml:space="preserve">достаточно </w:t>
      </w:r>
      <w:r w:rsidRPr="0097560A">
        <w:t>жёсткий</w:t>
      </w:r>
      <w:r>
        <w:t xml:space="preserve"> и все те </w:t>
      </w:r>
      <w:r w:rsidRPr="0097560A">
        <w:t>графики и планы</w:t>
      </w:r>
      <w:r>
        <w:t>, которые Андрей Ростиславович доложил, она</w:t>
      </w:r>
      <w:r w:rsidRPr="0097560A">
        <w:t xml:space="preserve"> </w:t>
      </w:r>
      <w:r>
        <w:t xml:space="preserve">точно отследит, а мы со своей стороны посмотрим. </w:t>
      </w:r>
      <w:r w:rsidRPr="0097560A">
        <w:t>Это первое.</w:t>
      </w:r>
      <w:r>
        <w:t xml:space="preserve"> </w:t>
      </w:r>
    </w:p>
    <w:p w:rsidR="00FE0781" w:rsidRDefault="00FE0781" w:rsidP="00FE0781">
      <w:r>
        <w:t>Второе. Дорогие друзья, я</w:t>
      </w:r>
      <w:r w:rsidRPr="0097560A">
        <w:t xml:space="preserve"> предлагаю нашего молодого руководителя поддержать. </w:t>
      </w:r>
      <w:r>
        <w:t>Андрей Эдуардович, п</w:t>
      </w:r>
      <w:r w:rsidRPr="0097560A">
        <w:t xml:space="preserve">редлагаю поддержать проект решения комиссии и поставить на контроль </w:t>
      </w:r>
      <w:r>
        <w:t>исполнение всех моментов, которые Андрей Ростиславович озвучил.</w:t>
      </w:r>
    </w:p>
    <w:p w:rsidR="00FE0781" w:rsidRDefault="00FE0781" w:rsidP="00DB0ED9">
      <w:pPr>
        <w:rPr>
          <w:rFonts w:eastAsia="Calibri"/>
          <w:lang w:eastAsia="en-US"/>
        </w:rPr>
      </w:pPr>
      <w:r w:rsidRPr="00FE0781">
        <w:rPr>
          <w:rFonts w:eastAsia="Calibri"/>
          <w:b/>
          <w:lang w:eastAsia="en-US"/>
        </w:rPr>
        <w:t>Гудовский А. Э.</w:t>
      </w:r>
      <w:r>
        <w:rPr>
          <w:rFonts w:eastAsia="Calibri"/>
          <w:lang w:eastAsia="en-US"/>
        </w:rPr>
        <w:t xml:space="preserve"> – Коллеги, тогда протокольно обращаемся в департамент строительства и в департамент земельных и имущественных отношений, чтобы быстрее прошли документы. </w:t>
      </w:r>
    </w:p>
    <w:p w:rsidR="00DB0ED9" w:rsidRDefault="00DB0ED9" w:rsidP="00DB0ED9">
      <w:r>
        <w:rPr>
          <w:rFonts w:eastAsia="Calibri"/>
          <w:lang w:eastAsia="en-US"/>
        </w:rPr>
        <w:t>Проект решения у вас на руках. 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DB0ED9" w:rsidRDefault="00DB0ED9" w:rsidP="00DB0ED9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>
        <w:rPr>
          <w:color w:val="000000"/>
        </w:rPr>
        <w:t xml:space="preserve"> </w:t>
      </w:r>
      <w:r w:rsidRPr="00857ED0">
        <w:rPr>
          <w:color w:val="000000"/>
        </w:rPr>
        <w:t>(</w:t>
      </w:r>
      <w:r w:rsidRPr="00857ED0">
        <w:t xml:space="preserve">Гудовский А. Э., </w:t>
      </w:r>
      <w:r>
        <w:t>Колпаков Д. В., Бурмистров А. В., Кудин И. В., Прохоров Е. В., Антонов Р. В.</w:t>
      </w:r>
      <w:r w:rsidRPr="00857ED0">
        <w:t>)</w:t>
      </w:r>
    </w:p>
    <w:p w:rsidR="00DB0ED9" w:rsidRPr="00577535" w:rsidRDefault="00DB0ED9" w:rsidP="00DB0ED9">
      <w:pPr>
        <w:tabs>
          <w:tab w:val="num" w:pos="720"/>
        </w:tabs>
      </w:pPr>
      <w:r w:rsidRPr="00577535">
        <w:t>Против – «Нет»</w:t>
      </w:r>
    </w:p>
    <w:p w:rsidR="00DB0ED9" w:rsidRDefault="00DB0ED9" w:rsidP="00DB0ED9">
      <w:r w:rsidRPr="00577535">
        <w:t xml:space="preserve">Воздержался – </w:t>
      </w:r>
      <w:r>
        <w:t>«Нет»</w:t>
      </w:r>
    </w:p>
    <w:p w:rsidR="00DB0ED9" w:rsidRDefault="00DB0ED9" w:rsidP="00DB0ED9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DB0ED9" w:rsidRDefault="00DB0ED9" w:rsidP="00D24D36">
      <w:pPr>
        <w:tabs>
          <w:tab w:val="left" w:pos="8100"/>
        </w:tabs>
        <w:rPr>
          <w:color w:val="000000"/>
          <w:lang w:eastAsia="zh-CN"/>
        </w:rPr>
      </w:pPr>
      <w:r>
        <w:rPr>
          <w:b/>
        </w:rPr>
        <w:lastRenderedPageBreak/>
        <w:t xml:space="preserve">5. </w:t>
      </w:r>
      <w:r w:rsidRPr="00D50C95">
        <w:rPr>
          <w:b/>
        </w:rPr>
        <w:t>СЛУШАЛИ:</w:t>
      </w:r>
      <w:r>
        <w:rPr>
          <w:b/>
        </w:rPr>
        <w:t xml:space="preserve"> </w:t>
      </w:r>
      <w:proofErr w:type="spellStart"/>
      <w:r>
        <w:rPr>
          <w:b/>
        </w:rPr>
        <w:t>Хатеева</w:t>
      </w:r>
      <w:proofErr w:type="spellEnd"/>
      <w:r>
        <w:rPr>
          <w:b/>
        </w:rPr>
        <w:t xml:space="preserve"> С. А. – </w:t>
      </w:r>
      <w:r w:rsidRPr="00D50C95">
        <w:t xml:space="preserve">проинформировал </w:t>
      </w:r>
      <w:r>
        <w:t>о</w:t>
      </w:r>
      <w:r w:rsidRPr="003E55E7">
        <w:t xml:space="preserve"> результатах проведенной контрольно-счетной палатой </w:t>
      </w:r>
      <w:proofErr w:type="gramStart"/>
      <w:r w:rsidRPr="003E55E7">
        <w:t xml:space="preserve">города Новосибирска </w:t>
      </w:r>
      <w:r w:rsidRPr="001F4CF4">
        <w:t xml:space="preserve">проверки </w:t>
      </w:r>
      <w:r>
        <w:t xml:space="preserve">эффективности </w:t>
      </w:r>
      <w:r>
        <w:rPr>
          <w:color w:val="000000"/>
          <w:lang w:eastAsia="zh-CN"/>
        </w:rPr>
        <w:t>реализации</w:t>
      </w:r>
      <w:r w:rsidRPr="001F4CF4">
        <w:rPr>
          <w:color w:val="000000"/>
          <w:lang w:eastAsia="zh-CN"/>
        </w:rPr>
        <w:t xml:space="preserve"> муниципально</w:t>
      </w:r>
      <w:r>
        <w:rPr>
          <w:color w:val="000000"/>
          <w:lang w:eastAsia="zh-CN"/>
        </w:rPr>
        <w:t>й</w:t>
      </w:r>
      <w:proofErr w:type="gramEnd"/>
      <w:r>
        <w:rPr>
          <w:color w:val="000000"/>
          <w:lang w:eastAsia="zh-CN"/>
        </w:rPr>
        <w:t xml:space="preserve"> программы</w:t>
      </w:r>
      <w:r w:rsidRPr="001F4CF4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«Муниципальная поддержка деятельности в сфере промышленности и инновационной деятельности на территории города Новосибирска</w:t>
      </w:r>
      <w:r w:rsidRPr="001F4CF4">
        <w:rPr>
          <w:color w:val="000000"/>
          <w:lang w:eastAsia="zh-CN"/>
        </w:rPr>
        <w:t>»</w:t>
      </w:r>
      <w:r>
        <w:rPr>
          <w:color w:val="000000"/>
          <w:lang w:eastAsia="zh-CN"/>
        </w:rPr>
        <w:t xml:space="preserve"> на</w:t>
      </w:r>
      <w:r w:rsidRPr="001F4CF4">
        <w:rPr>
          <w:color w:val="000000"/>
          <w:lang w:eastAsia="zh-CN"/>
        </w:rPr>
        <w:t xml:space="preserve"> 201</w:t>
      </w:r>
      <w:r>
        <w:rPr>
          <w:color w:val="000000"/>
          <w:lang w:eastAsia="zh-CN"/>
        </w:rPr>
        <w:t>6</w:t>
      </w:r>
      <w:r w:rsidRPr="001F4CF4">
        <w:rPr>
          <w:color w:val="000000"/>
          <w:lang w:eastAsia="zh-CN"/>
        </w:rPr>
        <w:t>-2020 годы</w:t>
      </w:r>
    </w:p>
    <w:p w:rsidR="00D24D36" w:rsidRDefault="00D24D36" w:rsidP="00D24D36">
      <w:r w:rsidRPr="00A23AB7">
        <w:rPr>
          <w:b/>
        </w:rPr>
        <w:t>Гудовский А. Э.</w:t>
      </w:r>
      <w:r>
        <w:t xml:space="preserve"> –</w:t>
      </w:r>
      <w:r w:rsidRPr="0097560A">
        <w:t xml:space="preserve"> Коллеги, есть вопросы? </w:t>
      </w:r>
    </w:p>
    <w:p w:rsidR="00D24D36" w:rsidRPr="0097560A" w:rsidRDefault="00D24D36" w:rsidP="00D24D36">
      <w:r w:rsidRPr="00A23AB7">
        <w:rPr>
          <w:b/>
        </w:rPr>
        <w:t>Колпаков Д. В.</w:t>
      </w:r>
      <w:r>
        <w:t xml:space="preserve"> – О</w:t>
      </w:r>
      <w:r w:rsidRPr="0097560A">
        <w:t>бъясните для меня. Я правильно понял, что общая сумма</w:t>
      </w:r>
      <w:r>
        <w:t xml:space="preserve"> программы </w:t>
      </w:r>
      <w:r w:rsidRPr="0097560A">
        <w:t>была 241 миллион</w:t>
      </w:r>
      <w:r>
        <w:t>, итоговое финансирование?</w:t>
      </w:r>
    </w:p>
    <w:p w:rsidR="00D24D36" w:rsidRPr="0097560A" w:rsidRDefault="00D24D36" w:rsidP="00D24D36">
      <w:r w:rsidRPr="00DC1AD6">
        <w:rPr>
          <w:b/>
        </w:rPr>
        <w:t>Хатеев С. А.</w:t>
      </w:r>
      <w:r>
        <w:t xml:space="preserve"> –</w:t>
      </w:r>
      <w:r w:rsidRPr="0097560A">
        <w:t xml:space="preserve"> </w:t>
      </w:r>
      <w:r>
        <w:t>Первоначальная сумма</w:t>
      </w:r>
      <w:r w:rsidRPr="0097560A">
        <w:t xml:space="preserve"> был</w:t>
      </w:r>
      <w:r>
        <w:t>а</w:t>
      </w:r>
      <w:r w:rsidRPr="0097560A">
        <w:t xml:space="preserve"> 2</w:t>
      </w:r>
      <w:r>
        <w:t>9</w:t>
      </w:r>
      <w:r w:rsidRPr="0097560A">
        <w:t>1</w:t>
      </w:r>
      <w:r>
        <w:t>,5</w:t>
      </w:r>
      <w:r w:rsidRPr="0097560A">
        <w:t xml:space="preserve"> мил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 w:rsidRPr="0097560A">
        <w:t>ублей, а окончательно 254,</w:t>
      </w:r>
      <w:r>
        <w:t>2</w:t>
      </w:r>
      <w:r w:rsidRPr="0097560A">
        <w:t xml:space="preserve"> миллиона.</w:t>
      </w:r>
    </w:p>
    <w:p w:rsidR="00D24D36" w:rsidRPr="0097560A" w:rsidRDefault="00D24D36" w:rsidP="00D24D36">
      <w:r w:rsidRPr="00DC1AD6">
        <w:rPr>
          <w:b/>
        </w:rPr>
        <w:t>Колпаков Д. В.</w:t>
      </w:r>
      <w:r>
        <w:t xml:space="preserve"> – </w:t>
      </w:r>
      <w:r w:rsidRPr="0097560A">
        <w:t xml:space="preserve"> Из них 43 миллиона, то есть порядка 17 процент</w:t>
      </w:r>
      <w:r>
        <w:t>ов</w:t>
      </w:r>
      <w:r w:rsidRPr="0097560A">
        <w:t xml:space="preserve"> – это финансовое нарушение</w:t>
      </w:r>
      <w:r>
        <w:t>,</w:t>
      </w:r>
      <w:r w:rsidRPr="0097560A">
        <w:t xml:space="preserve"> и из них </w:t>
      </w:r>
      <w:r>
        <w:t xml:space="preserve">неэффективное </w:t>
      </w:r>
      <w:r w:rsidRPr="0097560A">
        <w:t>использо</w:t>
      </w:r>
      <w:r>
        <w:t>в</w:t>
      </w:r>
      <w:r w:rsidRPr="0097560A">
        <w:t xml:space="preserve">ание </w:t>
      </w:r>
      <w:r>
        <w:t xml:space="preserve">- </w:t>
      </w:r>
      <w:r w:rsidRPr="0097560A">
        <w:t>38 миллион</w:t>
      </w:r>
      <w:r>
        <w:t>ов</w:t>
      </w:r>
      <w:r w:rsidRPr="0097560A">
        <w:t>.</w:t>
      </w:r>
      <w:r>
        <w:t xml:space="preserve"> Я правильно понял?</w:t>
      </w:r>
    </w:p>
    <w:p w:rsidR="00D24D36" w:rsidRPr="0097560A" w:rsidRDefault="00D24D36" w:rsidP="00D24D36">
      <w:r w:rsidRPr="00DF1A8B">
        <w:rPr>
          <w:b/>
        </w:rPr>
        <w:t>Хатеев С. А.</w:t>
      </w:r>
      <w:r>
        <w:t xml:space="preserve"> – Н</w:t>
      </w:r>
      <w:r w:rsidRPr="0097560A">
        <w:t>ет</w:t>
      </w:r>
      <w:r>
        <w:t>.</w:t>
      </w:r>
      <w:r w:rsidRPr="0097560A">
        <w:t xml:space="preserve"> </w:t>
      </w:r>
      <w:r>
        <w:t>Н</w:t>
      </w:r>
      <w:r w:rsidRPr="0097560A">
        <w:t>еэффективно</w:t>
      </w:r>
      <w:r>
        <w:t>е</w:t>
      </w:r>
      <w:r w:rsidRPr="0097560A">
        <w:t xml:space="preserve"> использование </w:t>
      </w:r>
      <w:r>
        <w:t xml:space="preserve">- </w:t>
      </w:r>
      <w:r w:rsidRPr="0097560A">
        <w:t>12,6 миллион</w:t>
      </w:r>
      <w:r>
        <w:t>ов</w:t>
      </w:r>
      <w:r w:rsidRPr="0097560A">
        <w:t xml:space="preserve">, а </w:t>
      </w:r>
      <w:proofErr w:type="gramStart"/>
      <w:r w:rsidRPr="0097560A">
        <w:t>то</w:t>
      </w:r>
      <w:proofErr w:type="gramEnd"/>
      <w:r w:rsidRPr="0097560A">
        <w:t xml:space="preserve"> что не попадает по</w:t>
      </w:r>
      <w:r>
        <w:t xml:space="preserve"> </w:t>
      </w:r>
      <w:r w:rsidRPr="0097560A">
        <w:t xml:space="preserve">инновации </w:t>
      </w:r>
      <w:r>
        <w:t xml:space="preserve">- </w:t>
      </w:r>
      <w:r w:rsidRPr="0097560A">
        <w:t>25,9</w:t>
      </w:r>
      <w:r>
        <w:t xml:space="preserve"> миллионов</w:t>
      </w:r>
      <w:r w:rsidRPr="0097560A">
        <w:t>.</w:t>
      </w:r>
    </w:p>
    <w:p w:rsidR="00D24D36" w:rsidRPr="0097560A" w:rsidRDefault="00D24D36" w:rsidP="00D24D36">
      <w:r w:rsidRPr="00DF1A8B">
        <w:rPr>
          <w:b/>
        </w:rPr>
        <w:t>Колпаков Д. В</w:t>
      </w:r>
      <w:r>
        <w:t xml:space="preserve">. – </w:t>
      </w:r>
      <w:r w:rsidRPr="0097560A">
        <w:t>Вот я читаю из материалов</w:t>
      </w:r>
      <w:r>
        <w:t xml:space="preserve">, </w:t>
      </w:r>
      <w:proofErr w:type="gramStart"/>
      <w:r>
        <w:t>написано</w:t>
      </w:r>
      <w:proofErr w:type="gramEnd"/>
      <w:r>
        <w:t xml:space="preserve"> что неэффективное использование бюджетных средств -</w:t>
      </w:r>
      <w:r w:rsidRPr="0097560A">
        <w:t xml:space="preserve"> 38 миллион</w:t>
      </w:r>
      <w:r>
        <w:t>ов 241 тысяча</w:t>
      </w:r>
      <w:r w:rsidRPr="0097560A">
        <w:t xml:space="preserve"> рублей.</w:t>
      </w:r>
    </w:p>
    <w:p w:rsidR="00D24D36" w:rsidRPr="0097560A" w:rsidRDefault="00D24D36" w:rsidP="00D24D36">
      <w:r w:rsidRPr="00DF1A8B">
        <w:rPr>
          <w:b/>
        </w:rPr>
        <w:t>Хатеев С. А.</w:t>
      </w:r>
      <w:r>
        <w:t xml:space="preserve"> –</w:t>
      </w:r>
      <w:r w:rsidRPr="0097560A">
        <w:t xml:space="preserve"> </w:t>
      </w:r>
      <w:r>
        <w:t xml:space="preserve">Это надо уточнить. Давайте </w:t>
      </w:r>
      <w:proofErr w:type="gramStart"/>
      <w:r>
        <w:t>я</w:t>
      </w:r>
      <w:proofErr w:type="gramEnd"/>
      <w:r>
        <w:t xml:space="preserve"> потом к вам подойду.</w:t>
      </w:r>
    </w:p>
    <w:p w:rsidR="00D24D36" w:rsidRPr="0097560A" w:rsidRDefault="00D24D36" w:rsidP="00D24D36">
      <w:r w:rsidRPr="00B861F6">
        <w:rPr>
          <w:b/>
        </w:rPr>
        <w:t>Колпаков Д. В.</w:t>
      </w:r>
      <w:r>
        <w:t xml:space="preserve"> –</w:t>
      </w:r>
      <w:r w:rsidRPr="0097560A">
        <w:t xml:space="preserve"> </w:t>
      </w:r>
      <w:r>
        <w:t>Т</w:t>
      </w:r>
      <w:r w:rsidRPr="0097560A">
        <w:t xml:space="preserve">огда ещё один вопрос. С целью </w:t>
      </w:r>
      <w:r>
        <w:t>а</w:t>
      </w:r>
      <w:r w:rsidRPr="0097560A">
        <w:t>нализа эффективно</w:t>
      </w:r>
      <w:r>
        <w:t>сти</w:t>
      </w:r>
      <w:r w:rsidRPr="0097560A">
        <w:t>, департамент составляет отчёт</w:t>
      </w:r>
      <w:r>
        <w:t>, направляет в комиссию, но</w:t>
      </w:r>
      <w:r w:rsidRPr="0097560A">
        <w:t xml:space="preserve"> </w:t>
      </w:r>
      <w:r>
        <w:t>о</w:t>
      </w:r>
      <w:r w:rsidRPr="0097560A">
        <w:t xml:space="preserve">тчёт не составляется и не отправляется, соответственно,  </w:t>
      </w:r>
      <w:r>
        <w:t xml:space="preserve">сам </w:t>
      </w:r>
      <w:r w:rsidRPr="0097560A">
        <w:t>департамен</w:t>
      </w:r>
      <w:r>
        <w:t>т</w:t>
      </w:r>
      <w:r w:rsidRPr="0097560A">
        <w:t xml:space="preserve"> </w:t>
      </w:r>
      <w:r>
        <w:t>анализирует это как-то не очень. Я правильно понимаю?</w:t>
      </w:r>
    </w:p>
    <w:p w:rsidR="00D24D36" w:rsidRPr="0097560A" w:rsidRDefault="00D24D36" w:rsidP="00D24D36">
      <w:r w:rsidRPr="00B861F6">
        <w:rPr>
          <w:b/>
        </w:rPr>
        <w:t>Хатеев С. А.</w:t>
      </w:r>
      <w:r>
        <w:t xml:space="preserve"> –</w:t>
      </w:r>
      <w:r w:rsidRPr="0097560A">
        <w:t xml:space="preserve"> </w:t>
      </w:r>
      <w:r>
        <w:t>Правильно. Д</w:t>
      </w:r>
      <w:r w:rsidRPr="0097560A">
        <w:t>а</w:t>
      </w:r>
      <w:r>
        <w:t>нный</w:t>
      </w:r>
      <w:r w:rsidRPr="0097560A">
        <w:t xml:space="preserve"> отчёт</w:t>
      </w:r>
      <w:r>
        <w:t xml:space="preserve"> не</w:t>
      </w:r>
      <w:r w:rsidRPr="0097560A">
        <w:t xml:space="preserve"> был составлен и </w:t>
      </w:r>
      <w:r>
        <w:t>на</w:t>
      </w:r>
      <w:r w:rsidRPr="0097560A">
        <w:t>правлен</w:t>
      </w:r>
      <w:r>
        <w:t>, и в связи с этим, мы отметили данное замечание.</w:t>
      </w:r>
    </w:p>
    <w:p w:rsidR="00D24D36" w:rsidRPr="0097560A" w:rsidRDefault="00D24D36" w:rsidP="00D24D36">
      <w:r w:rsidRPr="00B861F6">
        <w:rPr>
          <w:b/>
        </w:rPr>
        <w:t>Колпаков Д. В.</w:t>
      </w:r>
      <w:r>
        <w:t xml:space="preserve"> –</w:t>
      </w:r>
      <w:r w:rsidRPr="0097560A">
        <w:t xml:space="preserve"> </w:t>
      </w:r>
      <w:r>
        <w:t>Т</w:t>
      </w:r>
      <w:r w:rsidRPr="0097560A">
        <w:t>о есть мы раздаём бюджетные деньги</w:t>
      </w:r>
      <w:r>
        <w:t xml:space="preserve"> в виде субсидий, и при этом, абсолютно</w:t>
      </w:r>
      <w:r w:rsidRPr="0097560A">
        <w:t xml:space="preserve"> не понима</w:t>
      </w:r>
      <w:r>
        <w:t>ем</w:t>
      </w:r>
      <w:r w:rsidRPr="0097560A">
        <w:t xml:space="preserve">, </w:t>
      </w:r>
      <w:proofErr w:type="gramStart"/>
      <w:r w:rsidRPr="0097560A">
        <w:t>на сколько</w:t>
      </w:r>
      <w:proofErr w:type="gramEnd"/>
      <w:r w:rsidRPr="0097560A">
        <w:t xml:space="preserve"> эффективно мы </w:t>
      </w:r>
      <w:r>
        <w:t xml:space="preserve">это </w:t>
      </w:r>
      <w:r w:rsidRPr="0097560A">
        <w:t>делаем</w:t>
      </w:r>
      <w:r>
        <w:t>?</w:t>
      </w:r>
    </w:p>
    <w:p w:rsidR="00D24D36" w:rsidRDefault="00D24D36" w:rsidP="00D24D36">
      <w:r w:rsidRPr="00B861F6">
        <w:rPr>
          <w:b/>
        </w:rPr>
        <w:t>Хатеев С. А.</w:t>
      </w:r>
      <w:r>
        <w:t xml:space="preserve"> –</w:t>
      </w:r>
      <w:r w:rsidRPr="0097560A">
        <w:t xml:space="preserve"> </w:t>
      </w:r>
      <w:r>
        <w:t>Да.</w:t>
      </w:r>
    </w:p>
    <w:p w:rsidR="00DB0ED9" w:rsidRPr="001B54D1" w:rsidRDefault="00DB0ED9" w:rsidP="00DB0ED9">
      <w:pPr>
        <w:pStyle w:val="a5"/>
        <w:ind w:left="0"/>
      </w:pPr>
      <w:r w:rsidRPr="001B54D1">
        <w:rPr>
          <w:b/>
          <w:shd w:val="clear" w:color="auto" w:fill="FFFFFF"/>
        </w:rPr>
        <w:t>Гудовский А. Э.</w:t>
      </w:r>
      <w:r w:rsidRPr="001B54D1">
        <w:rPr>
          <w:shd w:val="clear" w:color="auto" w:fill="FFFFFF"/>
        </w:rPr>
        <w:t xml:space="preserve"> – Коллеги, есть еще вопросы?</w:t>
      </w:r>
    </w:p>
    <w:p w:rsidR="00DB0ED9" w:rsidRDefault="00DB0ED9" w:rsidP="00DB0ED9">
      <w:r>
        <w:t>Предложения? Выступления?</w:t>
      </w:r>
    </w:p>
    <w:p w:rsidR="00DB0ED9" w:rsidRDefault="00DB0ED9" w:rsidP="00DB0ED9">
      <w:r>
        <w:rPr>
          <w:rFonts w:eastAsia="Calibri"/>
          <w:lang w:eastAsia="en-US"/>
        </w:rPr>
        <w:t>Проект решения у вас на руках. 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DB0ED9" w:rsidRDefault="00DB0ED9" w:rsidP="00DB0ED9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>
        <w:rPr>
          <w:color w:val="000000"/>
        </w:rPr>
        <w:t xml:space="preserve"> </w:t>
      </w:r>
      <w:r w:rsidRPr="00857ED0">
        <w:rPr>
          <w:color w:val="000000"/>
        </w:rPr>
        <w:t>(</w:t>
      </w:r>
      <w:r w:rsidRPr="00857ED0">
        <w:t xml:space="preserve">Гудовский А. Э., </w:t>
      </w:r>
      <w:r>
        <w:t>Колпаков Д. В., Бурмистров А. В., Кудин И. В., Прохоров Е. В., Антонов Р. В.</w:t>
      </w:r>
      <w:r w:rsidRPr="00857ED0">
        <w:t>)</w:t>
      </w:r>
    </w:p>
    <w:p w:rsidR="00DB0ED9" w:rsidRPr="00577535" w:rsidRDefault="00DB0ED9" w:rsidP="00DB0ED9">
      <w:pPr>
        <w:tabs>
          <w:tab w:val="num" w:pos="720"/>
        </w:tabs>
      </w:pPr>
      <w:r w:rsidRPr="00577535">
        <w:t>Против – «Нет»</w:t>
      </w:r>
    </w:p>
    <w:p w:rsidR="00DB0ED9" w:rsidRDefault="00DB0ED9" w:rsidP="00DB0ED9">
      <w:r w:rsidRPr="00577535">
        <w:t xml:space="preserve">Воздержался – </w:t>
      </w:r>
      <w:r>
        <w:t>«Нет»</w:t>
      </w:r>
    </w:p>
    <w:p w:rsidR="00DB0ED9" w:rsidRDefault="00DB0ED9" w:rsidP="00DB0ED9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DB0ED9" w:rsidRDefault="00DB0ED9" w:rsidP="00D24D36">
      <w:pPr>
        <w:tabs>
          <w:tab w:val="left" w:pos="8100"/>
        </w:tabs>
        <w:rPr>
          <w:color w:val="000000"/>
          <w:lang w:eastAsia="zh-CN"/>
        </w:rPr>
      </w:pPr>
      <w:r>
        <w:rPr>
          <w:b/>
        </w:rPr>
        <w:t xml:space="preserve">6. </w:t>
      </w:r>
      <w:r w:rsidRPr="00D50C95">
        <w:rPr>
          <w:b/>
        </w:rPr>
        <w:t>СЛУШАЛИ:</w:t>
      </w:r>
      <w:r>
        <w:rPr>
          <w:b/>
        </w:rPr>
        <w:t xml:space="preserve"> Ерохина С. В. – </w:t>
      </w:r>
      <w:r w:rsidRPr="00D50C95">
        <w:t xml:space="preserve">проинформировал </w:t>
      </w:r>
      <w:r>
        <w:t>о</w:t>
      </w:r>
      <w:r w:rsidRPr="003E55E7">
        <w:t xml:space="preserve"> </w:t>
      </w:r>
      <w:r w:rsidRPr="00182213">
        <w:t>результатах проведенного контрольно-счетной палатой города Новосибирска аналитического мероприятия</w:t>
      </w:r>
      <w:r w:rsidRPr="00182213">
        <w:rPr>
          <w:color w:val="000000"/>
          <w:lang w:eastAsia="zh-CN"/>
        </w:rPr>
        <w:t xml:space="preserve"> «Обследование деятельности мэрии города Новосибирска по управлению муниципальным внутренним долгом города Новосибирска за 2020 год и текущий период 2021 года»</w:t>
      </w:r>
    </w:p>
    <w:p w:rsidR="00DB0ED9" w:rsidRDefault="00DB0ED9" w:rsidP="00D24D36">
      <w:pPr>
        <w:tabs>
          <w:tab w:val="left" w:pos="8100"/>
        </w:tabs>
        <w:rPr>
          <w:szCs w:val="24"/>
        </w:rPr>
      </w:pPr>
      <w:r>
        <w:rPr>
          <w:b/>
        </w:rPr>
        <w:t>Гудовский А.</w:t>
      </w:r>
      <w:r>
        <w:rPr>
          <w:szCs w:val="24"/>
        </w:rPr>
        <w:t xml:space="preserve"> Э. – Уважаемы коллеги, какие будут вопросы к докладчику?</w:t>
      </w:r>
    </w:p>
    <w:p w:rsidR="00D24D36" w:rsidRPr="0097560A" w:rsidRDefault="00D24D36" w:rsidP="00D24D36">
      <w:r w:rsidRPr="005056F2">
        <w:rPr>
          <w:b/>
        </w:rPr>
        <w:t>Антонов Р. В.</w:t>
      </w:r>
      <w:r>
        <w:t xml:space="preserve"> –</w:t>
      </w:r>
      <w:r w:rsidRPr="0097560A">
        <w:t xml:space="preserve"> </w:t>
      </w:r>
      <w:r>
        <w:t xml:space="preserve">Я </w:t>
      </w:r>
      <w:r w:rsidRPr="0097560A">
        <w:t xml:space="preserve">посмотрел ваш отчёт и не очень понял. У нас только коммерческие банки участвую в кредитовании города? </w:t>
      </w:r>
      <w:r>
        <w:t>Какие-то еще эффективные инструменты у нас используются?</w:t>
      </w:r>
    </w:p>
    <w:p w:rsidR="00D24D36" w:rsidRPr="0097560A" w:rsidRDefault="00D24D36" w:rsidP="00D24D36">
      <w:r w:rsidRPr="005056F2">
        <w:rPr>
          <w:b/>
        </w:rPr>
        <w:lastRenderedPageBreak/>
        <w:t>Ерохин С. В.</w:t>
      </w:r>
      <w:r w:rsidRPr="0097560A">
        <w:t xml:space="preserve"> </w:t>
      </w:r>
      <w:r>
        <w:t>–</w:t>
      </w:r>
      <w:r w:rsidRPr="0097560A">
        <w:t xml:space="preserve"> У нас </w:t>
      </w:r>
      <w:r>
        <w:t>муниципальный блок включает</w:t>
      </w:r>
      <w:r w:rsidRPr="0097560A">
        <w:t xml:space="preserve"> </w:t>
      </w:r>
      <w:r>
        <w:t xml:space="preserve">задолженность </w:t>
      </w:r>
      <w:r w:rsidRPr="0097560A">
        <w:t xml:space="preserve">по </w:t>
      </w:r>
      <w:r>
        <w:t xml:space="preserve">бюджетным </w:t>
      </w:r>
      <w:r w:rsidRPr="0097560A">
        <w:t>кредитам</w:t>
      </w:r>
      <w:r>
        <w:t xml:space="preserve">, по кредитам </w:t>
      </w:r>
      <w:r w:rsidRPr="0097560A">
        <w:t>коммерческих организаций и по</w:t>
      </w:r>
      <w:r>
        <w:t xml:space="preserve"> муниципальным </w:t>
      </w:r>
      <w:r w:rsidRPr="0097560A">
        <w:t xml:space="preserve">ценным бумагам. </w:t>
      </w:r>
    </w:p>
    <w:p w:rsidR="00D24D36" w:rsidRPr="0097560A" w:rsidRDefault="00D24D36" w:rsidP="00D24D36">
      <w:r w:rsidRPr="005056F2">
        <w:rPr>
          <w:b/>
        </w:rPr>
        <w:t>Антонов Р. В.</w:t>
      </w:r>
      <w:r>
        <w:t xml:space="preserve"> –</w:t>
      </w:r>
      <w:r w:rsidRPr="0097560A">
        <w:t xml:space="preserve"> У нас </w:t>
      </w:r>
      <w:r>
        <w:t xml:space="preserve">сейчас муниципальные </w:t>
      </w:r>
      <w:r w:rsidRPr="0097560A">
        <w:t>ценные бумаги есть?</w:t>
      </w:r>
    </w:p>
    <w:p w:rsidR="00D24D36" w:rsidRPr="0097560A" w:rsidRDefault="00D24D36" w:rsidP="00D24D36">
      <w:r w:rsidRPr="005056F2">
        <w:rPr>
          <w:b/>
        </w:rPr>
        <w:t>Ерохин С. В.</w:t>
      </w:r>
      <w:r>
        <w:t xml:space="preserve"> – Д</w:t>
      </w:r>
      <w:r w:rsidRPr="0097560A">
        <w:t>а,</w:t>
      </w:r>
      <w:r>
        <w:t xml:space="preserve"> примерно чуть меньше половины. </w:t>
      </w:r>
    </w:p>
    <w:p w:rsidR="00DB0ED9" w:rsidRPr="001B54D1" w:rsidRDefault="00DB0ED9" w:rsidP="00D24D36">
      <w:pPr>
        <w:pStyle w:val="a5"/>
        <w:ind w:left="0"/>
      </w:pPr>
      <w:r w:rsidRPr="001B54D1">
        <w:rPr>
          <w:b/>
          <w:shd w:val="clear" w:color="auto" w:fill="FFFFFF"/>
        </w:rPr>
        <w:t>Гудовский А. Э.</w:t>
      </w:r>
      <w:r w:rsidRPr="001B54D1">
        <w:rPr>
          <w:shd w:val="clear" w:color="auto" w:fill="FFFFFF"/>
        </w:rPr>
        <w:t xml:space="preserve"> – Коллеги, есть еще вопросы?</w:t>
      </w:r>
    </w:p>
    <w:p w:rsidR="00DB0ED9" w:rsidRDefault="00DB0ED9" w:rsidP="00D24D36">
      <w:r>
        <w:t>Предложения? Выступления?</w:t>
      </w:r>
    </w:p>
    <w:p w:rsidR="00DB0ED9" w:rsidRDefault="00DB0ED9" w:rsidP="00D24D36">
      <w:r>
        <w:rPr>
          <w:rFonts w:eastAsia="Calibri"/>
          <w:lang w:eastAsia="en-US"/>
        </w:rPr>
        <w:t>Проект решения у вас на руках. 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DB0ED9" w:rsidRDefault="00DB0ED9" w:rsidP="00D24D36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>
        <w:rPr>
          <w:color w:val="000000"/>
        </w:rPr>
        <w:t xml:space="preserve"> </w:t>
      </w:r>
      <w:r w:rsidRPr="00857ED0">
        <w:rPr>
          <w:color w:val="000000"/>
        </w:rPr>
        <w:t>(</w:t>
      </w:r>
      <w:r w:rsidRPr="00857ED0">
        <w:t xml:space="preserve">Гудовский А. Э., </w:t>
      </w:r>
      <w:r>
        <w:t>Колпаков Д. В., Бурмистров А. В., Кудин И. В., Прохоров Е. В., Антонов Р. В.</w:t>
      </w:r>
      <w:r w:rsidRPr="00857ED0">
        <w:t>)</w:t>
      </w:r>
    </w:p>
    <w:p w:rsidR="00DB0ED9" w:rsidRPr="00577535" w:rsidRDefault="00DB0ED9" w:rsidP="00D24D36">
      <w:pPr>
        <w:tabs>
          <w:tab w:val="num" w:pos="720"/>
        </w:tabs>
      </w:pPr>
      <w:r w:rsidRPr="00577535">
        <w:t>Против – «Нет»</w:t>
      </w:r>
    </w:p>
    <w:p w:rsidR="00DB0ED9" w:rsidRDefault="00DB0ED9" w:rsidP="00D24D36">
      <w:r w:rsidRPr="00577535">
        <w:t xml:space="preserve">Воздержался – </w:t>
      </w:r>
      <w:r>
        <w:t>«Нет»</w:t>
      </w:r>
    </w:p>
    <w:p w:rsidR="00DB0ED9" w:rsidRDefault="00DB0ED9" w:rsidP="00D24D36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DB0ED9" w:rsidRDefault="00DB0ED9" w:rsidP="00DB0ED9"/>
    <w:p w:rsidR="008F51B0" w:rsidRDefault="008F51B0" w:rsidP="008F51B0"/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8029A5" w:rsidRDefault="008029A5" w:rsidP="00B43932">
            <w:pPr>
              <w:ind w:left="177"/>
            </w:pPr>
          </w:p>
          <w:p w:rsidR="008029A5" w:rsidRDefault="008029A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2F36A1">
              <w:t>А</w:t>
            </w:r>
            <w:r w:rsidR="007343E5" w:rsidRPr="009D059A">
              <w:t xml:space="preserve">. </w:t>
            </w:r>
            <w:r w:rsidR="002F36A1">
              <w:t>Э</w:t>
            </w:r>
            <w:r w:rsidR="007343E5" w:rsidRPr="009D059A">
              <w:t xml:space="preserve">. </w:t>
            </w:r>
            <w:r w:rsidR="002F36A1">
              <w:t>Гудовский</w:t>
            </w:r>
          </w:p>
          <w:p w:rsidR="008029A5" w:rsidRDefault="008029A5" w:rsidP="00C95BBB"/>
          <w:p w:rsidR="007343E5" w:rsidRDefault="007343E5" w:rsidP="00C95BBB"/>
          <w:p w:rsidR="007343E5" w:rsidRPr="00B74CDF" w:rsidRDefault="008029A5" w:rsidP="00D47465">
            <w:r>
              <w:t xml:space="preserve">   </w:t>
            </w:r>
            <w:r w:rsidR="00D47465">
              <w:t>Б</w:t>
            </w:r>
            <w:r w:rsidR="006D1FEA">
              <w:t xml:space="preserve">. </w:t>
            </w:r>
            <w:r w:rsidR="00D47465">
              <w:t>М</w:t>
            </w:r>
            <w:r w:rsidR="006D1FEA">
              <w:t>. Г</w:t>
            </w:r>
            <w:r w:rsidR="00D47465">
              <w:t>орохова</w:t>
            </w:r>
          </w:p>
        </w:tc>
      </w:tr>
    </w:tbl>
    <w:p w:rsidR="001B54D1" w:rsidRPr="00995B30" w:rsidRDefault="001B54D1" w:rsidP="00735F45">
      <w:pPr>
        <w:pStyle w:val="a5"/>
        <w:ind w:left="0"/>
      </w:pPr>
    </w:p>
    <w:sectPr w:rsidR="001B54D1" w:rsidRPr="00995B30" w:rsidSect="00D31C94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A7C" w:rsidRDefault="00572A7C" w:rsidP="00C95BBB">
      <w:r>
        <w:separator/>
      </w:r>
    </w:p>
  </w:endnote>
  <w:endnote w:type="continuationSeparator" w:id="0">
    <w:p w:rsidR="00572A7C" w:rsidRDefault="00572A7C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A7C" w:rsidRDefault="00572A7C" w:rsidP="00C95BBB">
      <w:r>
        <w:separator/>
      </w:r>
    </w:p>
  </w:footnote>
  <w:footnote w:type="continuationSeparator" w:id="0">
    <w:p w:rsidR="00572A7C" w:rsidRDefault="00572A7C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6C"/>
    <w:rsid w:val="00000214"/>
    <w:rsid w:val="000004D5"/>
    <w:rsid w:val="00000644"/>
    <w:rsid w:val="00000BD1"/>
    <w:rsid w:val="000012AE"/>
    <w:rsid w:val="000019FB"/>
    <w:rsid w:val="00001B4B"/>
    <w:rsid w:val="00001B78"/>
    <w:rsid w:val="00002837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794"/>
    <w:rsid w:val="0000586B"/>
    <w:rsid w:val="0000611B"/>
    <w:rsid w:val="0000669D"/>
    <w:rsid w:val="00006F30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CDF"/>
    <w:rsid w:val="00013908"/>
    <w:rsid w:val="00013E28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36A9"/>
    <w:rsid w:val="00023716"/>
    <w:rsid w:val="00023C1F"/>
    <w:rsid w:val="00024032"/>
    <w:rsid w:val="000243B6"/>
    <w:rsid w:val="00024612"/>
    <w:rsid w:val="00024AD1"/>
    <w:rsid w:val="000252AE"/>
    <w:rsid w:val="000252E8"/>
    <w:rsid w:val="000257A4"/>
    <w:rsid w:val="000257D8"/>
    <w:rsid w:val="000262EC"/>
    <w:rsid w:val="000266AA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5D9"/>
    <w:rsid w:val="00037B16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996"/>
    <w:rsid w:val="00043B77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519"/>
    <w:rsid w:val="0004684C"/>
    <w:rsid w:val="0004765E"/>
    <w:rsid w:val="00047C63"/>
    <w:rsid w:val="000501C9"/>
    <w:rsid w:val="0005039E"/>
    <w:rsid w:val="00051192"/>
    <w:rsid w:val="00051448"/>
    <w:rsid w:val="000515D1"/>
    <w:rsid w:val="00051FCB"/>
    <w:rsid w:val="00052446"/>
    <w:rsid w:val="000526B0"/>
    <w:rsid w:val="000527CC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F5B"/>
    <w:rsid w:val="00064648"/>
    <w:rsid w:val="000649BC"/>
    <w:rsid w:val="00064B5E"/>
    <w:rsid w:val="00065024"/>
    <w:rsid w:val="000653D1"/>
    <w:rsid w:val="0006581E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B4D"/>
    <w:rsid w:val="00080C81"/>
    <w:rsid w:val="00081C7A"/>
    <w:rsid w:val="00082A09"/>
    <w:rsid w:val="00082A98"/>
    <w:rsid w:val="00082B19"/>
    <w:rsid w:val="00082E1B"/>
    <w:rsid w:val="00083463"/>
    <w:rsid w:val="00083912"/>
    <w:rsid w:val="00083999"/>
    <w:rsid w:val="00083E28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9BD"/>
    <w:rsid w:val="00086C35"/>
    <w:rsid w:val="000873DC"/>
    <w:rsid w:val="000873FD"/>
    <w:rsid w:val="000876A8"/>
    <w:rsid w:val="0008786E"/>
    <w:rsid w:val="0009004C"/>
    <w:rsid w:val="000903F8"/>
    <w:rsid w:val="0009042F"/>
    <w:rsid w:val="00090476"/>
    <w:rsid w:val="000908D1"/>
    <w:rsid w:val="0009096A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B3C"/>
    <w:rsid w:val="00095EDA"/>
    <w:rsid w:val="000960FA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D69"/>
    <w:rsid w:val="000C40AB"/>
    <w:rsid w:val="000C421C"/>
    <w:rsid w:val="000C498E"/>
    <w:rsid w:val="000C5F24"/>
    <w:rsid w:val="000C6182"/>
    <w:rsid w:val="000C6D61"/>
    <w:rsid w:val="000D0153"/>
    <w:rsid w:val="000D0CBF"/>
    <w:rsid w:val="000D13EA"/>
    <w:rsid w:val="000D19EA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DA9"/>
    <w:rsid w:val="000D6E64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0F7487"/>
    <w:rsid w:val="0010092E"/>
    <w:rsid w:val="00100A6D"/>
    <w:rsid w:val="001015CE"/>
    <w:rsid w:val="00102045"/>
    <w:rsid w:val="001022C6"/>
    <w:rsid w:val="001024EB"/>
    <w:rsid w:val="00102BF7"/>
    <w:rsid w:val="00103176"/>
    <w:rsid w:val="00103215"/>
    <w:rsid w:val="0010333B"/>
    <w:rsid w:val="00103679"/>
    <w:rsid w:val="00103A39"/>
    <w:rsid w:val="00104AF5"/>
    <w:rsid w:val="00104E1C"/>
    <w:rsid w:val="0010510C"/>
    <w:rsid w:val="001054F0"/>
    <w:rsid w:val="001065E9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6D0"/>
    <w:rsid w:val="001145FD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809"/>
    <w:rsid w:val="0012636A"/>
    <w:rsid w:val="0012636C"/>
    <w:rsid w:val="00126388"/>
    <w:rsid w:val="00126466"/>
    <w:rsid w:val="00126841"/>
    <w:rsid w:val="00126E53"/>
    <w:rsid w:val="00126E71"/>
    <w:rsid w:val="00127E62"/>
    <w:rsid w:val="00127F73"/>
    <w:rsid w:val="00130058"/>
    <w:rsid w:val="001300E2"/>
    <w:rsid w:val="0013061D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903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D94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789"/>
    <w:rsid w:val="0015391E"/>
    <w:rsid w:val="00153961"/>
    <w:rsid w:val="00153A4B"/>
    <w:rsid w:val="00153A9C"/>
    <w:rsid w:val="00153D2F"/>
    <w:rsid w:val="001541A6"/>
    <w:rsid w:val="00154238"/>
    <w:rsid w:val="00154594"/>
    <w:rsid w:val="00154649"/>
    <w:rsid w:val="00154796"/>
    <w:rsid w:val="0015513C"/>
    <w:rsid w:val="001554F2"/>
    <w:rsid w:val="0015599B"/>
    <w:rsid w:val="00155D72"/>
    <w:rsid w:val="00155EF4"/>
    <w:rsid w:val="0015612F"/>
    <w:rsid w:val="0015715D"/>
    <w:rsid w:val="00157AA6"/>
    <w:rsid w:val="00157F18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7FE"/>
    <w:rsid w:val="00185D7E"/>
    <w:rsid w:val="00185E62"/>
    <w:rsid w:val="00186871"/>
    <w:rsid w:val="00186BA6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917"/>
    <w:rsid w:val="001926DA"/>
    <w:rsid w:val="001927B4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82C"/>
    <w:rsid w:val="00195976"/>
    <w:rsid w:val="00195A6B"/>
    <w:rsid w:val="00195ABE"/>
    <w:rsid w:val="00196164"/>
    <w:rsid w:val="001963D3"/>
    <w:rsid w:val="00196511"/>
    <w:rsid w:val="00196966"/>
    <w:rsid w:val="00196C6D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3B1"/>
    <w:rsid w:val="001A795F"/>
    <w:rsid w:val="001A7CA2"/>
    <w:rsid w:val="001A7FF0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950"/>
    <w:rsid w:val="001B3B64"/>
    <w:rsid w:val="001B3C36"/>
    <w:rsid w:val="001B3DDB"/>
    <w:rsid w:val="001B405D"/>
    <w:rsid w:val="001B46EC"/>
    <w:rsid w:val="001B4CCD"/>
    <w:rsid w:val="001B54D1"/>
    <w:rsid w:val="001B5A03"/>
    <w:rsid w:val="001B5B82"/>
    <w:rsid w:val="001B5E3A"/>
    <w:rsid w:val="001B6173"/>
    <w:rsid w:val="001B61E7"/>
    <w:rsid w:val="001B6A38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330E"/>
    <w:rsid w:val="001D3382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89"/>
    <w:rsid w:val="001E0B7E"/>
    <w:rsid w:val="001E1A22"/>
    <w:rsid w:val="001E1B36"/>
    <w:rsid w:val="001E2070"/>
    <w:rsid w:val="001E25C0"/>
    <w:rsid w:val="001E270F"/>
    <w:rsid w:val="001E2847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F0247"/>
    <w:rsid w:val="001F02E3"/>
    <w:rsid w:val="001F0419"/>
    <w:rsid w:val="001F0CD5"/>
    <w:rsid w:val="001F1545"/>
    <w:rsid w:val="001F17A2"/>
    <w:rsid w:val="001F17C3"/>
    <w:rsid w:val="001F2133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CF"/>
    <w:rsid w:val="002038E1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DD5"/>
    <w:rsid w:val="00207EB5"/>
    <w:rsid w:val="002102DD"/>
    <w:rsid w:val="002107AD"/>
    <w:rsid w:val="0021082D"/>
    <w:rsid w:val="0021112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B7B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D3F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D31"/>
    <w:rsid w:val="00234200"/>
    <w:rsid w:val="00234523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9EB"/>
    <w:rsid w:val="00244C03"/>
    <w:rsid w:val="00244E6E"/>
    <w:rsid w:val="002459C3"/>
    <w:rsid w:val="00245D3C"/>
    <w:rsid w:val="00245E74"/>
    <w:rsid w:val="00245ECB"/>
    <w:rsid w:val="0024603B"/>
    <w:rsid w:val="00246255"/>
    <w:rsid w:val="0024698A"/>
    <w:rsid w:val="002470EF"/>
    <w:rsid w:val="0024716E"/>
    <w:rsid w:val="002474F3"/>
    <w:rsid w:val="00247FE0"/>
    <w:rsid w:val="0025014C"/>
    <w:rsid w:val="00250B72"/>
    <w:rsid w:val="00250F71"/>
    <w:rsid w:val="002512AB"/>
    <w:rsid w:val="0025138D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4EE6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12C0"/>
    <w:rsid w:val="0026175D"/>
    <w:rsid w:val="00261920"/>
    <w:rsid w:val="00261C37"/>
    <w:rsid w:val="00261EA2"/>
    <w:rsid w:val="0026216D"/>
    <w:rsid w:val="002624B9"/>
    <w:rsid w:val="002624DF"/>
    <w:rsid w:val="00262550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DBC"/>
    <w:rsid w:val="002801A9"/>
    <w:rsid w:val="002801ED"/>
    <w:rsid w:val="0028027D"/>
    <w:rsid w:val="00280347"/>
    <w:rsid w:val="00280DDD"/>
    <w:rsid w:val="002811AC"/>
    <w:rsid w:val="00281222"/>
    <w:rsid w:val="00281297"/>
    <w:rsid w:val="00281347"/>
    <w:rsid w:val="00281718"/>
    <w:rsid w:val="0028181D"/>
    <w:rsid w:val="00281ADE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2405"/>
    <w:rsid w:val="002C27DD"/>
    <w:rsid w:val="002C2AF8"/>
    <w:rsid w:val="002C2B6A"/>
    <w:rsid w:val="002C2B7A"/>
    <w:rsid w:val="002C2D2B"/>
    <w:rsid w:val="002C3360"/>
    <w:rsid w:val="002C3AA1"/>
    <w:rsid w:val="002C3D9B"/>
    <w:rsid w:val="002C4620"/>
    <w:rsid w:val="002C4876"/>
    <w:rsid w:val="002C4D01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A1D"/>
    <w:rsid w:val="002D1B3D"/>
    <w:rsid w:val="002D21DE"/>
    <w:rsid w:val="002D2748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E8"/>
    <w:rsid w:val="002E299E"/>
    <w:rsid w:val="002E2D77"/>
    <w:rsid w:val="002E2EB1"/>
    <w:rsid w:val="002E2EB3"/>
    <w:rsid w:val="002E349E"/>
    <w:rsid w:val="002E3654"/>
    <w:rsid w:val="002E3855"/>
    <w:rsid w:val="002E3A45"/>
    <w:rsid w:val="002E3DEB"/>
    <w:rsid w:val="002E3EE3"/>
    <w:rsid w:val="002E3FC7"/>
    <w:rsid w:val="002E4013"/>
    <w:rsid w:val="002E45DE"/>
    <w:rsid w:val="002E4C27"/>
    <w:rsid w:val="002E52B0"/>
    <w:rsid w:val="002E5584"/>
    <w:rsid w:val="002E5E52"/>
    <w:rsid w:val="002E5FE6"/>
    <w:rsid w:val="002E6356"/>
    <w:rsid w:val="002E6A14"/>
    <w:rsid w:val="002E6E24"/>
    <w:rsid w:val="002E738D"/>
    <w:rsid w:val="002E7542"/>
    <w:rsid w:val="002E7AAD"/>
    <w:rsid w:val="002E7DF3"/>
    <w:rsid w:val="002E7EF5"/>
    <w:rsid w:val="002F02A8"/>
    <w:rsid w:val="002F0640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A1"/>
    <w:rsid w:val="002F3D20"/>
    <w:rsid w:val="002F40E1"/>
    <w:rsid w:val="002F4219"/>
    <w:rsid w:val="002F47BE"/>
    <w:rsid w:val="002F4EDE"/>
    <w:rsid w:val="002F50B9"/>
    <w:rsid w:val="002F50E5"/>
    <w:rsid w:val="002F58FF"/>
    <w:rsid w:val="002F593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80A"/>
    <w:rsid w:val="00300917"/>
    <w:rsid w:val="00301548"/>
    <w:rsid w:val="0030157D"/>
    <w:rsid w:val="00301838"/>
    <w:rsid w:val="00301BBF"/>
    <w:rsid w:val="00301F53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772"/>
    <w:rsid w:val="00317D55"/>
    <w:rsid w:val="00317DC0"/>
    <w:rsid w:val="003203D9"/>
    <w:rsid w:val="0032082E"/>
    <w:rsid w:val="00320F1C"/>
    <w:rsid w:val="0032125E"/>
    <w:rsid w:val="003214B7"/>
    <w:rsid w:val="003217E5"/>
    <w:rsid w:val="00321C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F88"/>
    <w:rsid w:val="0033323A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371"/>
    <w:rsid w:val="003423FC"/>
    <w:rsid w:val="00342406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FEB"/>
    <w:rsid w:val="00373A17"/>
    <w:rsid w:val="00373F5F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814"/>
    <w:rsid w:val="003C07BF"/>
    <w:rsid w:val="003C0BAF"/>
    <w:rsid w:val="003C0CD8"/>
    <w:rsid w:val="003C0F71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9BD"/>
    <w:rsid w:val="003C4AC1"/>
    <w:rsid w:val="003C58D0"/>
    <w:rsid w:val="003C5F92"/>
    <w:rsid w:val="003C60F3"/>
    <w:rsid w:val="003C666C"/>
    <w:rsid w:val="003C6761"/>
    <w:rsid w:val="003C7B56"/>
    <w:rsid w:val="003C7CCF"/>
    <w:rsid w:val="003C7D01"/>
    <w:rsid w:val="003C7DEC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745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7E5"/>
    <w:rsid w:val="003E23AE"/>
    <w:rsid w:val="003E26F6"/>
    <w:rsid w:val="003E297B"/>
    <w:rsid w:val="003E2F57"/>
    <w:rsid w:val="003E33B9"/>
    <w:rsid w:val="003E3700"/>
    <w:rsid w:val="003E3869"/>
    <w:rsid w:val="003E38FC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39AB"/>
    <w:rsid w:val="00403AB7"/>
    <w:rsid w:val="00403E3B"/>
    <w:rsid w:val="004044F4"/>
    <w:rsid w:val="00404762"/>
    <w:rsid w:val="00404F0B"/>
    <w:rsid w:val="004053EB"/>
    <w:rsid w:val="0040546D"/>
    <w:rsid w:val="004056EB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ED3"/>
    <w:rsid w:val="0042637A"/>
    <w:rsid w:val="004265D5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2B8C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E78"/>
    <w:rsid w:val="00460179"/>
    <w:rsid w:val="00460771"/>
    <w:rsid w:val="00460AD7"/>
    <w:rsid w:val="00460C3B"/>
    <w:rsid w:val="00460FB7"/>
    <w:rsid w:val="0046127C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761A"/>
    <w:rsid w:val="004677F6"/>
    <w:rsid w:val="0046786E"/>
    <w:rsid w:val="00467C7C"/>
    <w:rsid w:val="00467D1E"/>
    <w:rsid w:val="0047036F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0CA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9C0"/>
    <w:rsid w:val="00494F79"/>
    <w:rsid w:val="004950C2"/>
    <w:rsid w:val="0049543D"/>
    <w:rsid w:val="004958BC"/>
    <w:rsid w:val="004959E5"/>
    <w:rsid w:val="00495A52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E9E"/>
    <w:rsid w:val="004A130A"/>
    <w:rsid w:val="004A15B2"/>
    <w:rsid w:val="004A2F7C"/>
    <w:rsid w:val="004A3029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32B5"/>
    <w:rsid w:val="004C3792"/>
    <w:rsid w:val="004C3AA7"/>
    <w:rsid w:val="004C3AE9"/>
    <w:rsid w:val="004C3C7D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DD3"/>
    <w:rsid w:val="004D4F29"/>
    <w:rsid w:val="004D5755"/>
    <w:rsid w:val="004D575B"/>
    <w:rsid w:val="004D57C8"/>
    <w:rsid w:val="004D58C4"/>
    <w:rsid w:val="004D5D58"/>
    <w:rsid w:val="004D6004"/>
    <w:rsid w:val="004D6070"/>
    <w:rsid w:val="004D673B"/>
    <w:rsid w:val="004D6ED1"/>
    <w:rsid w:val="004D6F42"/>
    <w:rsid w:val="004D7555"/>
    <w:rsid w:val="004D7F5F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E6"/>
    <w:rsid w:val="004F1566"/>
    <w:rsid w:val="004F2077"/>
    <w:rsid w:val="004F22BF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148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5DA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1695"/>
    <w:rsid w:val="00521C74"/>
    <w:rsid w:val="00521D97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9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2E9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8E2"/>
    <w:rsid w:val="00544A8B"/>
    <w:rsid w:val="00544CB5"/>
    <w:rsid w:val="00544D1F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3D33"/>
    <w:rsid w:val="00564100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116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A7C"/>
    <w:rsid w:val="00572CC0"/>
    <w:rsid w:val="00573713"/>
    <w:rsid w:val="0057381B"/>
    <w:rsid w:val="00573833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E55"/>
    <w:rsid w:val="00577535"/>
    <w:rsid w:val="00577657"/>
    <w:rsid w:val="00577D16"/>
    <w:rsid w:val="00580072"/>
    <w:rsid w:val="005800E5"/>
    <w:rsid w:val="00580E27"/>
    <w:rsid w:val="005812A7"/>
    <w:rsid w:val="005816E5"/>
    <w:rsid w:val="00581937"/>
    <w:rsid w:val="00582620"/>
    <w:rsid w:val="00582C9D"/>
    <w:rsid w:val="00582ED4"/>
    <w:rsid w:val="00583296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938"/>
    <w:rsid w:val="00587B15"/>
    <w:rsid w:val="00587C6B"/>
    <w:rsid w:val="00587C8C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256C"/>
    <w:rsid w:val="005A2670"/>
    <w:rsid w:val="005A3177"/>
    <w:rsid w:val="005A3D29"/>
    <w:rsid w:val="005A3F94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6B4"/>
    <w:rsid w:val="005B4318"/>
    <w:rsid w:val="005B4489"/>
    <w:rsid w:val="005B4772"/>
    <w:rsid w:val="005B4B6A"/>
    <w:rsid w:val="005B594B"/>
    <w:rsid w:val="005B5B3A"/>
    <w:rsid w:val="005B5CF3"/>
    <w:rsid w:val="005B6807"/>
    <w:rsid w:val="005B6E0D"/>
    <w:rsid w:val="005B70D1"/>
    <w:rsid w:val="005B73D5"/>
    <w:rsid w:val="005B7AC0"/>
    <w:rsid w:val="005B7ECA"/>
    <w:rsid w:val="005C013A"/>
    <w:rsid w:val="005C0621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4A6A"/>
    <w:rsid w:val="005C4F73"/>
    <w:rsid w:val="005C4FAE"/>
    <w:rsid w:val="005C4FE8"/>
    <w:rsid w:val="005C5034"/>
    <w:rsid w:val="005C55FE"/>
    <w:rsid w:val="005C5603"/>
    <w:rsid w:val="005C561E"/>
    <w:rsid w:val="005C5977"/>
    <w:rsid w:val="005C638B"/>
    <w:rsid w:val="005C63EA"/>
    <w:rsid w:val="005C63FA"/>
    <w:rsid w:val="005C641E"/>
    <w:rsid w:val="005C6593"/>
    <w:rsid w:val="005C6D08"/>
    <w:rsid w:val="005C7165"/>
    <w:rsid w:val="005C75A6"/>
    <w:rsid w:val="005C75F6"/>
    <w:rsid w:val="005D0245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F4"/>
    <w:rsid w:val="005D1DA2"/>
    <w:rsid w:val="005D1DFA"/>
    <w:rsid w:val="005D23F8"/>
    <w:rsid w:val="005D2458"/>
    <w:rsid w:val="005D2AB4"/>
    <w:rsid w:val="005D34FB"/>
    <w:rsid w:val="005D3591"/>
    <w:rsid w:val="005D373A"/>
    <w:rsid w:val="005D393D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396"/>
    <w:rsid w:val="005E24F8"/>
    <w:rsid w:val="005E250B"/>
    <w:rsid w:val="005E2651"/>
    <w:rsid w:val="005E28E9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54D"/>
    <w:rsid w:val="00600C13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558A"/>
    <w:rsid w:val="00605638"/>
    <w:rsid w:val="00605640"/>
    <w:rsid w:val="006056CB"/>
    <w:rsid w:val="00605C0A"/>
    <w:rsid w:val="00606723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E37"/>
    <w:rsid w:val="00612E7A"/>
    <w:rsid w:val="00612FF0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DE3"/>
    <w:rsid w:val="00616E43"/>
    <w:rsid w:val="0061720C"/>
    <w:rsid w:val="0061791B"/>
    <w:rsid w:val="0061794C"/>
    <w:rsid w:val="006179D4"/>
    <w:rsid w:val="00617C56"/>
    <w:rsid w:val="00617D11"/>
    <w:rsid w:val="00617E9F"/>
    <w:rsid w:val="006206BD"/>
    <w:rsid w:val="006207AE"/>
    <w:rsid w:val="006209D0"/>
    <w:rsid w:val="00621133"/>
    <w:rsid w:val="00621661"/>
    <w:rsid w:val="006222D1"/>
    <w:rsid w:val="0062276E"/>
    <w:rsid w:val="00622CDD"/>
    <w:rsid w:val="00622DBC"/>
    <w:rsid w:val="00622E6A"/>
    <w:rsid w:val="00622FEE"/>
    <w:rsid w:val="00623057"/>
    <w:rsid w:val="0062381F"/>
    <w:rsid w:val="00623A74"/>
    <w:rsid w:val="00623BBE"/>
    <w:rsid w:val="00623CA5"/>
    <w:rsid w:val="00623CDF"/>
    <w:rsid w:val="0062442C"/>
    <w:rsid w:val="0062490B"/>
    <w:rsid w:val="00624C7F"/>
    <w:rsid w:val="006253F4"/>
    <w:rsid w:val="006254B8"/>
    <w:rsid w:val="0062639F"/>
    <w:rsid w:val="006265D6"/>
    <w:rsid w:val="00626D7D"/>
    <w:rsid w:val="006275FD"/>
    <w:rsid w:val="00627A93"/>
    <w:rsid w:val="00627CA4"/>
    <w:rsid w:val="0063016D"/>
    <w:rsid w:val="00630517"/>
    <w:rsid w:val="00630B8E"/>
    <w:rsid w:val="00631287"/>
    <w:rsid w:val="00631684"/>
    <w:rsid w:val="006316A2"/>
    <w:rsid w:val="00631873"/>
    <w:rsid w:val="00632529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ADC"/>
    <w:rsid w:val="00695C2F"/>
    <w:rsid w:val="00695C32"/>
    <w:rsid w:val="006962F9"/>
    <w:rsid w:val="006966D1"/>
    <w:rsid w:val="00696BB3"/>
    <w:rsid w:val="0069752D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9F7"/>
    <w:rsid w:val="006D1C8E"/>
    <w:rsid w:val="006D1FEA"/>
    <w:rsid w:val="006D2047"/>
    <w:rsid w:val="006D240B"/>
    <w:rsid w:val="006D251B"/>
    <w:rsid w:val="006D27A9"/>
    <w:rsid w:val="006D28C0"/>
    <w:rsid w:val="006D2FBA"/>
    <w:rsid w:val="006D31C9"/>
    <w:rsid w:val="006D3652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F0168"/>
    <w:rsid w:val="006F086D"/>
    <w:rsid w:val="006F0C6C"/>
    <w:rsid w:val="006F0DB3"/>
    <w:rsid w:val="006F10C0"/>
    <w:rsid w:val="006F16A7"/>
    <w:rsid w:val="006F1A23"/>
    <w:rsid w:val="006F1D4E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715D"/>
    <w:rsid w:val="00707168"/>
    <w:rsid w:val="00707770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401E"/>
    <w:rsid w:val="0071486E"/>
    <w:rsid w:val="007151B0"/>
    <w:rsid w:val="0071556E"/>
    <w:rsid w:val="00715B2B"/>
    <w:rsid w:val="00715E99"/>
    <w:rsid w:val="007161C8"/>
    <w:rsid w:val="007165D0"/>
    <w:rsid w:val="007168B6"/>
    <w:rsid w:val="007174FC"/>
    <w:rsid w:val="0071761D"/>
    <w:rsid w:val="0071786E"/>
    <w:rsid w:val="00717C5A"/>
    <w:rsid w:val="00717E8C"/>
    <w:rsid w:val="00720720"/>
    <w:rsid w:val="0072104C"/>
    <w:rsid w:val="007217AD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75E"/>
    <w:rsid w:val="00725E57"/>
    <w:rsid w:val="00726016"/>
    <w:rsid w:val="007261D3"/>
    <w:rsid w:val="00726580"/>
    <w:rsid w:val="007266F0"/>
    <w:rsid w:val="00726A69"/>
    <w:rsid w:val="00726BDE"/>
    <w:rsid w:val="00727295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5F45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E2E"/>
    <w:rsid w:val="00742E91"/>
    <w:rsid w:val="00743199"/>
    <w:rsid w:val="00743CDB"/>
    <w:rsid w:val="00743DEE"/>
    <w:rsid w:val="00744520"/>
    <w:rsid w:val="00744763"/>
    <w:rsid w:val="00744A7B"/>
    <w:rsid w:val="0074549F"/>
    <w:rsid w:val="00745B84"/>
    <w:rsid w:val="00745BFE"/>
    <w:rsid w:val="0074641C"/>
    <w:rsid w:val="007468BD"/>
    <w:rsid w:val="00747245"/>
    <w:rsid w:val="007475A2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F1"/>
    <w:rsid w:val="007626B3"/>
    <w:rsid w:val="00762D65"/>
    <w:rsid w:val="00763876"/>
    <w:rsid w:val="00763ACD"/>
    <w:rsid w:val="007649EC"/>
    <w:rsid w:val="00764D11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8FB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C76"/>
    <w:rsid w:val="00786186"/>
    <w:rsid w:val="007861C2"/>
    <w:rsid w:val="007861C8"/>
    <w:rsid w:val="00786261"/>
    <w:rsid w:val="007862A4"/>
    <w:rsid w:val="0078655A"/>
    <w:rsid w:val="00787246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CF0"/>
    <w:rsid w:val="00792E00"/>
    <w:rsid w:val="00794078"/>
    <w:rsid w:val="007942AA"/>
    <w:rsid w:val="007943BB"/>
    <w:rsid w:val="0079488B"/>
    <w:rsid w:val="007948DF"/>
    <w:rsid w:val="00794A2E"/>
    <w:rsid w:val="00794F73"/>
    <w:rsid w:val="00795C2B"/>
    <w:rsid w:val="00796103"/>
    <w:rsid w:val="00796458"/>
    <w:rsid w:val="00796E57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49B"/>
    <w:rsid w:val="007E75B6"/>
    <w:rsid w:val="007E7708"/>
    <w:rsid w:val="007E7B6C"/>
    <w:rsid w:val="007F045D"/>
    <w:rsid w:val="007F0A8B"/>
    <w:rsid w:val="007F1DEF"/>
    <w:rsid w:val="007F2215"/>
    <w:rsid w:val="007F246F"/>
    <w:rsid w:val="007F261F"/>
    <w:rsid w:val="007F26CC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839"/>
    <w:rsid w:val="008029A5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211"/>
    <w:rsid w:val="0081553D"/>
    <w:rsid w:val="00815D73"/>
    <w:rsid w:val="00816244"/>
    <w:rsid w:val="008163FB"/>
    <w:rsid w:val="00816641"/>
    <w:rsid w:val="00816ADF"/>
    <w:rsid w:val="00816CBA"/>
    <w:rsid w:val="00817404"/>
    <w:rsid w:val="0081740F"/>
    <w:rsid w:val="00817524"/>
    <w:rsid w:val="0081787F"/>
    <w:rsid w:val="00817BCC"/>
    <w:rsid w:val="00817DD9"/>
    <w:rsid w:val="00817EE6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AF9"/>
    <w:rsid w:val="00841CF2"/>
    <w:rsid w:val="008421BD"/>
    <w:rsid w:val="008424E2"/>
    <w:rsid w:val="0084251B"/>
    <w:rsid w:val="0084276A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301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D42"/>
    <w:rsid w:val="0085511E"/>
    <w:rsid w:val="00855A1B"/>
    <w:rsid w:val="00855A23"/>
    <w:rsid w:val="0085641F"/>
    <w:rsid w:val="00856981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DD7"/>
    <w:rsid w:val="00865F38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A17"/>
    <w:rsid w:val="00882B91"/>
    <w:rsid w:val="00882C7C"/>
    <w:rsid w:val="00882FDF"/>
    <w:rsid w:val="00883152"/>
    <w:rsid w:val="008837B8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2D8A"/>
    <w:rsid w:val="008B3CEC"/>
    <w:rsid w:val="008B40C1"/>
    <w:rsid w:val="008B4B02"/>
    <w:rsid w:val="008B505D"/>
    <w:rsid w:val="008B50FA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835"/>
    <w:rsid w:val="008B7921"/>
    <w:rsid w:val="008B7D69"/>
    <w:rsid w:val="008B7EE9"/>
    <w:rsid w:val="008B7F28"/>
    <w:rsid w:val="008C03C8"/>
    <w:rsid w:val="008C12C1"/>
    <w:rsid w:val="008C18C1"/>
    <w:rsid w:val="008C1900"/>
    <w:rsid w:val="008C2A05"/>
    <w:rsid w:val="008C2A1E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42F9"/>
    <w:rsid w:val="008D45D4"/>
    <w:rsid w:val="008D45F7"/>
    <w:rsid w:val="008D486B"/>
    <w:rsid w:val="008D4F06"/>
    <w:rsid w:val="008D4F1D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CF0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2039C"/>
    <w:rsid w:val="0092087E"/>
    <w:rsid w:val="009209A6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F1"/>
    <w:rsid w:val="009302C3"/>
    <w:rsid w:val="009306A0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CD6"/>
    <w:rsid w:val="00934D87"/>
    <w:rsid w:val="00935661"/>
    <w:rsid w:val="00935758"/>
    <w:rsid w:val="00935821"/>
    <w:rsid w:val="00935C00"/>
    <w:rsid w:val="0093652A"/>
    <w:rsid w:val="009365B0"/>
    <w:rsid w:val="0093701C"/>
    <w:rsid w:val="0093714D"/>
    <w:rsid w:val="009376C6"/>
    <w:rsid w:val="00937AEF"/>
    <w:rsid w:val="00937C31"/>
    <w:rsid w:val="009407FC"/>
    <w:rsid w:val="00940EA7"/>
    <w:rsid w:val="00940F67"/>
    <w:rsid w:val="0094145B"/>
    <w:rsid w:val="00941C0E"/>
    <w:rsid w:val="00941E1B"/>
    <w:rsid w:val="00941EA8"/>
    <w:rsid w:val="00941F9C"/>
    <w:rsid w:val="0094243D"/>
    <w:rsid w:val="0094278D"/>
    <w:rsid w:val="00942999"/>
    <w:rsid w:val="00942D19"/>
    <w:rsid w:val="00943511"/>
    <w:rsid w:val="00943591"/>
    <w:rsid w:val="00943941"/>
    <w:rsid w:val="00943A65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3070"/>
    <w:rsid w:val="009831A2"/>
    <w:rsid w:val="00983875"/>
    <w:rsid w:val="0098427D"/>
    <w:rsid w:val="00984591"/>
    <w:rsid w:val="00984BE1"/>
    <w:rsid w:val="00984DAA"/>
    <w:rsid w:val="0098520C"/>
    <w:rsid w:val="0098565F"/>
    <w:rsid w:val="00986980"/>
    <w:rsid w:val="00986CEA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80"/>
    <w:rsid w:val="00996EED"/>
    <w:rsid w:val="0099734A"/>
    <w:rsid w:val="00997356"/>
    <w:rsid w:val="009975FF"/>
    <w:rsid w:val="00997E63"/>
    <w:rsid w:val="009A0453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457"/>
    <w:rsid w:val="009B1846"/>
    <w:rsid w:val="009B1C59"/>
    <w:rsid w:val="009B1D01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C05"/>
    <w:rsid w:val="009C5628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E5"/>
    <w:rsid w:val="009D038D"/>
    <w:rsid w:val="009D059A"/>
    <w:rsid w:val="009D0765"/>
    <w:rsid w:val="009D0BA5"/>
    <w:rsid w:val="009D1066"/>
    <w:rsid w:val="009D1359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27F"/>
    <w:rsid w:val="009D7C4D"/>
    <w:rsid w:val="009D7D76"/>
    <w:rsid w:val="009E0466"/>
    <w:rsid w:val="009E06BA"/>
    <w:rsid w:val="009E0B67"/>
    <w:rsid w:val="009E0B6E"/>
    <w:rsid w:val="009E0C7B"/>
    <w:rsid w:val="009E0DA9"/>
    <w:rsid w:val="009E19DD"/>
    <w:rsid w:val="009E205B"/>
    <w:rsid w:val="009E2321"/>
    <w:rsid w:val="009E2573"/>
    <w:rsid w:val="009E35C5"/>
    <w:rsid w:val="009E3F7C"/>
    <w:rsid w:val="009E44B4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6B6"/>
    <w:rsid w:val="00A022C3"/>
    <w:rsid w:val="00A02563"/>
    <w:rsid w:val="00A02D40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365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535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6D56"/>
    <w:rsid w:val="00A5701D"/>
    <w:rsid w:val="00A57051"/>
    <w:rsid w:val="00A5725E"/>
    <w:rsid w:val="00A57A7A"/>
    <w:rsid w:val="00A603A8"/>
    <w:rsid w:val="00A60717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71BD"/>
    <w:rsid w:val="00A67238"/>
    <w:rsid w:val="00A6744F"/>
    <w:rsid w:val="00A67774"/>
    <w:rsid w:val="00A677BC"/>
    <w:rsid w:val="00A67949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CEA"/>
    <w:rsid w:val="00A73EFC"/>
    <w:rsid w:val="00A742B1"/>
    <w:rsid w:val="00A742D6"/>
    <w:rsid w:val="00A749F2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9015E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EFC"/>
    <w:rsid w:val="00AA70AE"/>
    <w:rsid w:val="00AA7301"/>
    <w:rsid w:val="00AA7614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3E82"/>
    <w:rsid w:val="00AB43B7"/>
    <w:rsid w:val="00AB44DF"/>
    <w:rsid w:val="00AB45E0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267F"/>
    <w:rsid w:val="00AE31C8"/>
    <w:rsid w:val="00AE3420"/>
    <w:rsid w:val="00AE3A4D"/>
    <w:rsid w:val="00AE3E74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476C"/>
    <w:rsid w:val="00B056D1"/>
    <w:rsid w:val="00B057F2"/>
    <w:rsid w:val="00B05CB2"/>
    <w:rsid w:val="00B05D1F"/>
    <w:rsid w:val="00B06271"/>
    <w:rsid w:val="00B067F3"/>
    <w:rsid w:val="00B07159"/>
    <w:rsid w:val="00B0765B"/>
    <w:rsid w:val="00B079EF"/>
    <w:rsid w:val="00B079F5"/>
    <w:rsid w:val="00B07F61"/>
    <w:rsid w:val="00B10314"/>
    <w:rsid w:val="00B103D8"/>
    <w:rsid w:val="00B104B1"/>
    <w:rsid w:val="00B10BF3"/>
    <w:rsid w:val="00B10C3D"/>
    <w:rsid w:val="00B10E28"/>
    <w:rsid w:val="00B11077"/>
    <w:rsid w:val="00B113F6"/>
    <w:rsid w:val="00B116E9"/>
    <w:rsid w:val="00B1278B"/>
    <w:rsid w:val="00B127AA"/>
    <w:rsid w:val="00B129B6"/>
    <w:rsid w:val="00B12C67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F85"/>
    <w:rsid w:val="00B17037"/>
    <w:rsid w:val="00B172C6"/>
    <w:rsid w:val="00B17351"/>
    <w:rsid w:val="00B203B7"/>
    <w:rsid w:val="00B2084B"/>
    <w:rsid w:val="00B2099E"/>
    <w:rsid w:val="00B20B14"/>
    <w:rsid w:val="00B20B8F"/>
    <w:rsid w:val="00B20FE7"/>
    <w:rsid w:val="00B21442"/>
    <w:rsid w:val="00B2162C"/>
    <w:rsid w:val="00B22161"/>
    <w:rsid w:val="00B221D4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7A15"/>
    <w:rsid w:val="00B30803"/>
    <w:rsid w:val="00B308A7"/>
    <w:rsid w:val="00B30C7B"/>
    <w:rsid w:val="00B30F53"/>
    <w:rsid w:val="00B3102F"/>
    <w:rsid w:val="00B31148"/>
    <w:rsid w:val="00B31827"/>
    <w:rsid w:val="00B3186A"/>
    <w:rsid w:val="00B320E8"/>
    <w:rsid w:val="00B32731"/>
    <w:rsid w:val="00B327C6"/>
    <w:rsid w:val="00B33595"/>
    <w:rsid w:val="00B33CAE"/>
    <w:rsid w:val="00B33D43"/>
    <w:rsid w:val="00B343C6"/>
    <w:rsid w:val="00B34B0C"/>
    <w:rsid w:val="00B34CCA"/>
    <w:rsid w:val="00B34CD2"/>
    <w:rsid w:val="00B355B5"/>
    <w:rsid w:val="00B361C8"/>
    <w:rsid w:val="00B36382"/>
    <w:rsid w:val="00B36536"/>
    <w:rsid w:val="00B36757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FF9"/>
    <w:rsid w:val="00B50379"/>
    <w:rsid w:val="00B50439"/>
    <w:rsid w:val="00B5079C"/>
    <w:rsid w:val="00B508A4"/>
    <w:rsid w:val="00B511DB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BAB"/>
    <w:rsid w:val="00B56E02"/>
    <w:rsid w:val="00B57976"/>
    <w:rsid w:val="00B57B1D"/>
    <w:rsid w:val="00B57C43"/>
    <w:rsid w:val="00B57DE2"/>
    <w:rsid w:val="00B60465"/>
    <w:rsid w:val="00B60954"/>
    <w:rsid w:val="00B6099C"/>
    <w:rsid w:val="00B610DB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B04"/>
    <w:rsid w:val="00B65CEB"/>
    <w:rsid w:val="00B662C5"/>
    <w:rsid w:val="00B66AF7"/>
    <w:rsid w:val="00B7002A"/>
    <w:rsid w:val="00B70084"/>
    <w:rsid w:val="00B7041E"/>
    <w:rsid w:val="00B70798"/>
    <w:rsid w:val="00B70BDD"/>
    <w:rsid w:val="00B70BDE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6C3"/>
    <w:rsid w:val="00B8174F"/>
    <w:rsid w:val="00B819C5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5AD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BD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3A4"/>
    <w:rsid w:val="00BA5DCC"/>
    <w:rsid w:val="00BA608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4BF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44C4"/>
    <w:rsid w:val="00BC4683"/>
    <w:rsid w:val="00BC494E"/>
    <w:rsid w:val="00BC4974"/>
    <w:rsid w:val="00BC4B1D"/>
    <w:rsid w:val="00BC4F6C"/>
    <w:rsid w:val="00BC59B3"/>
    <w:rsid w:val="00BC5C51"/>
    <w:rsid w:val="00BC5D4E"/>
    <w:rsid w:val="00BC6090"/>
    <w:rsid w:val="00BC65ED"/>
    <w:rsid w:val="00BC67E8"/>
    <w:rsid w:val="00BC6B29"/>
    <w:rsid w:val="00BC70B8"/>
    <w:rsid w:val="00BC7644"/>
    <w:rsid w:val="00BC7863"/>
    <w:rsid w:val="00BC78AB"/>
    <w:rsid w:val="00BC7C01"/>
    <w:rsid w:val="00BD01BD"/>
    <w:rsid w:val="00BD0BF9"/>
    <w:rsid w:val="00BD1026"/>
    <w:rsid w:val="00BD1689"/>
    <w:rsid w:val="00BD1767"/>
    <w:rsid w:val="00BD1FD8"/>
    <w:rsid w:val="00BD2404"/>
    <w:rsid w:val="00BD2935"/>
    <w:rsid w:val="00BD2CE4"/>
    <w:rsid w:val="00BD2E36"/>
    <w:rsid w:val="00BD318F"/>
    <w:rsid w:val="00BD32FF"/>
    <w:rsid w:val="00BD3649"/>
    <w:rsid w:val="00BD3B74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39F"/>
    <w:rsid w:val="00BE6469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966"/>
    <w:rsid w:val="00BF5FB4"/>
    <w:rsid w:val="00BF636F"/>
    <w:rsid w:val="00BF6E4C"/>
    <w:rsid w:val="00BF7088"/>
    <w:rsid w:val="00BF7201"/>
    <w:rsid w:val="00BF74F8"/>
    <w:rsid w:val="00BF752F"/>
    <w:rsid w:val="00BF7833"/>
    <w:rsid w:val="00BF798D"/>
    <w:rsid w:val="00BF7D1F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7280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BBA"/>
    <w:rsid w:val="00C21BC3"/>
    <w:rsid w:val="00C223F5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64B"/>
    <w:rsid w:val="00C2584C"/>
    <w:rsid w:val="00C25962"/>
    <w:rsid w:val="00C25B61"/>
    <w:rsid w:val="00C25C7B"/>
    <w:rsid w:val="00C25F3F"/>
    <w:rsid w:val="00C26177"/>
    <w:rsid w:val="00C261E1"/>
    <w:rsid w:val="00C27100"/>
    <w:rsid w:val="00C27524"/>
    <w:rsid w:val="00C27BE3"/>
    <w:rsid w:val="00C27C30"/>
    <w:rsid w:val="00C308F9"/>
    <w:rsid w:val="00C3097A"/>
    <w:rsid w:val="00C3098C"/>
    <w:rsid w:val="00C30A31"/>
    <w:rsid w:val="00C30E55"/>
    <w:rsid w:val="00C31BF4"/>
    <w:rsid w:val="00C3262D"/>
    <w:rsid w:val="00C32D52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42B"/>
    <w:rsid w:val="00C36933"/>
    <w:rsid w:val="00C36B20"/>
    <w:rsid w:val="00C36F87"/>
    <w:rsid w:val="00C36FAB"/>
    <w:rsid w:val="00C37A4F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38A5"/>
    <w:rsid w:val="00C439D3"/>
    <w:rsid w:val="00C43CF6"/>
    <w:rsid w:val="00C4427E"/>
    <w:rsid w:val="00C45724"/>
    <w:rsid w:val="00C45D2F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1053"/>
    <w:rsid w:val="00C61233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74C"/>
    <w:rsid w:val="00C658E9"/>
    <w:rsid w:val="00C6591C"/>
    <w:rsid w:val="00C65BC0"/>
    <w:rsid w:val="00C6611D"/>
    <w:rsid w:val="00C66162"/>
    <w:rsid w:val="00C66366"/>
    <w:rsid w:val="00C666BC"/>
    <w:rsid w:val="00C668AB"/>
    <w:rsid w:val="00C66F27"/>
    <w:rsid w:val="00C67126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D0F"/>
    <w:rsid w:val="00C84DDE"/>
    <w:rsid w:val="00C85024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AB6"/>
    <w:rsid w:val="00C92C23"/>
    <w:rsid w:val="00C92CAC"/>
    <w:rsid w:val="00C9426B"/>
    <w:rsid w:val="00C9466E"/>
    <w:rsid w:val="00C9469D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3019"/>
    <w:rsid w:val="00CA344B"/>
    <w:rsid w:val="00CA348D"/>
    <w:rsid w:val="00CA3772"/>
    <w:rsid w:val="00CA383F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C41"/>
    <w:rsid w:val="00CB425E"/>
    <w:rsid w:val="00CB4558"/>
    <w:rsid w:val="00CB4D59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5F7"/>
    <w:rsid w:val="00CC7B35"/>
    <w:rsid w:val="00CD026D"/>
    <w:rsid w:val="00CD0537"/>
    <w:rsid w:val="00CD0737"/>
    <w:rsid w:val="00CD0825"/>
    <w:rsid w:val="00CD0EBE"/>
    <w:rsid w:val="00CD1784"/>
    <w:rsid w:val="00CD1D24"/>
    <w:rsid w:val="00CD2226"/>
    <w:rsid w:val="00CD2535"/>
    <w:rsid w:val="00CD269B"/>
    <w:rsid w:val="00CD2BD1"/>
    <w:rsid w:val="00CD3429"/>
    <w:rsid w:val="00CD380E"/>
    <w:rsid w:val="00CD406F"/>
    <w:rsid w:val="00CD4FB7"/>
    <w:rsid w:val="00CD50B2"/>
    <w:rsid w:val="00CD575A"/>
    <w:rsid w:val="00CD5C37"/>
    <w:rsid w:val="00CD5C91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758"/>
    <w:rsid w:val="00D2382E"/>
    <w:rsid w:val="00D2408C"/>
    <w:rsid w:val="00D242EF"/>
    <w:rsid w:val="00D244D7"/>
    <w:rsid w:val="00D249CA"/>
    <w:rsid w:val="00D24A34"/>
    <w:rsid w:val="00D24D36"/>
    <w:rsid w:val="00D24D93"/>
    <w:rsid w:val="00D254CD"/>
    <w:rsid w:val="00D25B79"/>
    <w:rsid w:val="00D264D9"/>
    <w:rsid w:val="00D267FD"/>
    <w:rsid w:val="00D26BC9"/>
    <w:rsid w:val="00D26C04"/>
    <w:rsid w:val="00D26C36"/>
    <w:rsid w:val="00D2704F"/>
    <w:rsid w:val="00D2738E"/>
    <w:rsid w:val="00D27491"/>
    <w:rsid w:val="00D300EE"/>
    <w:rsid w:val="00D3017B"/>
    <w:rsid w:val="00D30362"/>
    <w:rsid w:val="00D304BB"/>
    <w:rsid w:val="00D30919"/>
    <w:rsid w:val="00D30D96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247"/>
    <w:rsid w:val="00D35462"/>
    <w:rsid w:val="00D358F7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213"/>
    <w:rsid w:val="00D55D93"/>
    <w:rsid w:val="00D56185"/>
    <w:rsid w:val="00D561FD"/>
    <w:rsid w:val="00D565B1"/>
    <w:rsid w:val="00D56F12"/>
    <w:rsid w:val="00D57186"/>
    <w:rsid w:val="00D57664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C5B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504"/>
    <w:rsid w:val="00D66776"/>
    <w:rsid w:val="00D66903"/>
    <w:rsid w:val="00D66AC6"/>
    <w:rsid w:val="00D66C38"/>
    <w:rsid w:val="00D67261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1177"/>
    <w:rsid w:val="00D81A3A"/>
    <w:rsid w:val="00D81DA6"/>
    <w:rsid w:val="00D81F41"/>
    <w:rsid w:val="00D81F6B"/>
    <w:rsid w:val="00D822B9"/>
    <w:rsid w:val="00D82458"/>
    <w:rsid w:val="00D82870"/>
    <w:rsid w:val="00D82D4E"/>
    <w:rsid w:val="00D830C1"/>
    <w:rsid w:val="00D832C3"/>
    <w:rsid w:val="00D83A45"/>
    <w:rsid w:val="00D84361"/>
    <w:rsid w:val="00D84792"/>
    <w:rsid w:val="00D847E0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BE"/>
    <w:rsid w:val="00DA1BF7"/>
    <w:rsid w:val="00DA230D"/>
    <w:rsid w:val="00DA2488"/>
    <w:rsid w:val="00DA2D08"/>
    <w:rsid w:val="00DA305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53C8"/>
    <w:rsid w:val="00DA5640"/>
    <w:rsid w:val="00DA5A0D"/>
    <w:rsid w:val="00DA600D"/>
    <w:rsid w:val="00DA641D"/>
    <w:rsid w:val="00DA7A1E"/>
    <w:rsid w:val="00DA7D5C"/>
    <w:rsid w:val="00DB05A6"/>
    <w:rsid w:val="00DB06A2"/>
    <w:rsid w:val="00DB077D"/>
    <w:rsid w:val="00DB0ED9"/>
    <w:rsid w:val="00DB0F2A"/>
    <w:rsid w:val="00DB0F6F"/>
    <w:rsid w:val="00DB10C7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901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441C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13EC"/>
    <w:rsid w:val="00E01747"/>
    <w:rsid w:val="00E01754"/>
    <w:rsid w:val="00E01F80"/>
    <w:rsid w:val="00E02AC1"/>
    <w:rsid w:val="00E02F30"/>
    <w:rsid w:val="00E03417"/>
    <w:rsid w:val="00E03C7B"/>
    <w:rsid w:val="00E03E3C"/>
    <w:rsid w:val="00E04513"/>
    <w:rsid w:val="00E04C68"/>
    <w:rsid w:val="00E05B0D"/>
    <w:rsid w:val="00E05E26"/>
    <w:rsid w:val="00E0681F"/>
    <w:rsid w:val="00E06B0E"/>
    <w:rsid w:val="00E06CF2"/>
    <w:rsid w:val="00E073BE"/>
    <w:rsid w:val="00E07ABF"/>
    <w:rsid w:val="00E07CFB"/>
    <w:rsid w:val="00E111B9"/>
    <w:rsid w:val="00E1156F"/>
    <w:rsid w:val="00E116EB"/>
    <w:rsid w:val="00E11F35"/>
    <w:rsid w:val="00E11FEC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5D4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F93"/>
    <w:rsid w:val="00E374B2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967"/>
    <w:rsid w:val="00E46BDE"/>
    <w:rsid w:val="00E46D15"/>
    <w:rsid w:val="00E471D1"/>
    <w:rsid w:val="00E47902"/>
    <w:rsid w:val="00E47A5A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60A4D"/>
    <w:rsid w:val="00E60A5C"/>
    <w:rsid w:val="00E60B86"/>
    <w:rsid w:val="00E60F5F"/>
    <w:rsid w:val="00E60F68"/>
    <w:rsid w:val="00E61658"/>
    <w:rsid w:val="00E61699"/>
    <w:rsid w:val="00E61EEB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7B9"/>
    <w:rsid w:val="00E65D52"/>
    <w:rsid w:val="00E66137"/>
    <w:rsid w:val="00E663FA"/>
    <w:rsid w:val="00E6682F"/>
    <w:rsid w:val="00E66B9D"/>
    <w:rsid w:val="00E66FA1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71E"/>
    <w:rsid w:val="00E93757"/>
    <w:rsid w:val="00E937DC"/>
    <w:rsid w:val="00E93A99"/>
    <w:rsid w:val="00E9404A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580"/>
    <w:rsid w:val="00EB29DD"/>
    <w:rsid w:val="00EB2D73"/>
    <w:rsid w:val="00EB2FDA"/>
    <w:rsid w:val="00EB38CC"/>
    <w:rsid w:val="00EB3E4F"/>
    <w:rsid w:val="00EB400E"/>
    <w:rsid w:val="00EB40C9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AA"/>
    <w:rsid w:val="00ED1E3B"/>
    <w:rsid w:val="00ED2053"/>
    <w:rsid w:val="00ED257B"/>
    <w:rsid w:val="00ED2E34"/>
    <w:rsid w:val="00ED2E60"/>
    <w:rsid w:val="00ED30C7"/>
    <w:rsid w:val="00ED3B58"/>
    <w:rsid w:val="00ED4C64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9A3"/>
    <w:rsid w:val="00EF707B"/>
    <w:rsid w:val="00EF7662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50D4"/>
    <w:rsid w:val="00F4518D"/>
    <w:rsid w:val="00F45596"/>
    <w:rsid w:val="00F4585A"/>
    <w:rsid w:val="00F45945"/>
    <w:rsid w:val="00F45D8B"/>
    <w:rsid w:val="00F46280"/>
    <w:rsid w:val="00F46C61"/>
    <w:rsid w:val="00F47049"/>
    <w:rsid w:val="00F47335"/>
    <w:rsid w:val="00F47AF1"/>
    <w:rsid w:val="00F47E8E"/>
    <w:rsid w:val="00F5005B"/>
    <w:rsid w:val="00F500A1"/>
    <w:rsid w:val="00F501D9"/>
    <w:rsid w:val="00F501F1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B3E"/>
    <w:rsid w:val="00F56BE9"/>
    <w:rsid w:val="00F56CC6"/>
    <w:rsid w:val="00F57325"/>
    <w:rsid w:val="00F579DD"/>
    <w:rsid w:val="00F60516"/>
    <w:rsid w:val="00F60EE7"/>
    <w:rsid w:val="00F61782"/>
    <w:rsid w:val="00F6195C"/>
    <w:rsid w:val="00F62447"/>
    <w:rsid w:val="00F62502"/>
    <w:rsid w:val="00F6265A"/>
    <w:rsid w:val="00F63150"/>
    <w:rsid w:val="00F636A5"/>
    <w:rsid w:val="00F6377A"/>
    <w:rsid w:val="00F63A24"/>
    <w:rsid w:val="00F63C13"/>
    <w:rsid w:val="00F64BD3"/>
    <w:rsid w:val="00F65E12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3DE"/>
    <w:rsid w:val="00F804CA"/>
    <w:rsid w:val="00F80994"/>
    <w:rsid w:val="00F80B5C"/>
    <w:rsid w:val="00F81588"/>
    <w:rsid w:val="00F81735"/>
    <w:rsid w:val="00F8180B"/>
    <w:rsid w:val="00F81CE8"/>
    <w:rsid w:val="00F81CF1"/>
    <w:rsid w:val="00F8243E"/>
    <w:rsid w:val="00F828BF"/>
    <w:rsid w:val="00F82A14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23F"/>
    <w:rsid w:val="00F91778"/>
    <w:rsid w:val="00F920ED"/>
    <w:rsid w:val="00F9215B"/>
    <w:rsid w:val="00F921C4"/>
    <w:rsid w:val="00F922ED"/>
    <w:rsid w:val="00F92476"/>
    <w:rsid w:val="00F927F5"/>
    <w:rsid w:val="00F92EAD"/>
    <w:rsid w:val="00F92FD9"/>
    <w:rsid w:val="00F93001"/>
    <w:rsid w:val="00F934AA"/>
    <w:rsid w:val="00F93DC1"/>
    <w:rsid w:val="00F93F1C"/>
    <w:rsid w:val="00F946BB"/>
    <w:rsid w:val="00F948E6"/>
    <w:rsid w:val="00F94D67"/>
    <w:rsid w:val="00F95C65"/>
    <w:rsid w:val="00F95E59"/>
    <w:rsid w:val="00F9644F"/>
    <w:rsid w:val="00F96973"/>
    <w:rsid w:val="00F96B20"/>
    <w:rsid w:val="00F973E0"/>
    <w:rsid w:val="00F97562"/>
    <w:rsid w:val="00F978A6"/>
    <w:rsid w:val="00FA0314"/>
    <w:rsid w:val="00FA086D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2423"/>
    <w:rsid w:val="00FA2FA3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8C"/>
    <w:rsid w:val="00FA66C2"/>
    <w:rsid w:val="00FA6839"/>
    <w:rsid w:val="00FA6A6A"/>
    <w:rsid w:val="00FA6A7E"/>
    <w:rsid w:val="00FA6B38"/>
    <w:rsid w:val="00FA6D83"/>
    <w:rsid w:val="00FA6ECE"/>
    <w:rsid w:val="00FA76A4"/>
    <w:rsid w:val="00FA7BDC"/>
    <w:rsid w:val="00FA7E46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326D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302"/>
    <w:rsid w:val="00FC74F7"/>
    <w:rsid w:val="00FC7AD2"/>
    <w:rsid w:val="00FC7C80"/>
    <w:rsid w:val="00FC7E32"/>
    <w:rsid w:val="00FD0C4A"/>
    <w:rsid w:val="00FD0F79"/>
    <w:rsid w:val="00FD0FFC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FF"/>
    <w:rsid w:val="00FE0642"/>
    <w:rsid w:val="00FE0781"/>
    <w:rsid w:val="00FE091D"/>
    <w:rsid w:val="00FE14A7"/>
    <w:rsid w:val="00FE152D"/>
    <w:rsid w:val="00FE17D2"/>
    <w:rsid w:val="00FE1FC3"/>
    <w:rsid w:val="00FE213E"/>
    <w:rsid w:val="00FE22C6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4268"/>
    <w:rsid w:val="00FF4493"/>
    <w:rsid w:val="00FF48D0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9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7D648-7BF1-4BC5-9237-902D0386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31372</TotalTime>
  <Pages>9</Pages>
  <Words>3265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Горохова Белла Меружановна</cp:lastModifiedBy>
  <cp:revision>397</cp:revision>
  <cp:lastPrinted>2022-03-31T05:59:00Z</cp:lastPrinted>
  <dcterms:created xsi:type="dcterms:W3CDTF">2014-04-09T09:46:00Z</dcterms:created>
  <dcterms:modified xsi:type="dcterms:W3CDTF">2023-01-18T09:42:00Z</dcterms:modified>
</cp:coreProperties>
</file>