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8F6A19" w:rsidTr="00B72A63">
        <w:trPr>
          <w:trHeight w:val="189"/>
        </w:trPr>
        <w:tc>
          <w:tcPr>
            <w:tcW w:w="5544" w:type="dxa"/>
          </w:tcPr>
          <w:p w:rsidR="006A70E1" w:rsidRPr="006A70E1" w:rsidRDefault="004D31A2" w:rsidP="004D31A2">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24</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ноября</w:t>
            </w:r>
            <w:r w:rsidR="00D616DB" w:rsidRPr="00D616DB">
              <w:rPr>
                <w:rFonts w:ascii="Times New Roman" w:eastAsia="Times New Roman" w:hAnsi="Times New Roman" w:cs="Times New Roman"/>
                <w:sz w:val="28"/>
                <w:szCs w:val="28"/>
                <w:lang w:val="ru-RU" w:eastAsia="ru-RU"/>
              </w:rPr>
              <w:t xml:space="preserve"> 202</w:t>
            </w:r>
            <w:r w:rsidR="00185257">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4D31A2">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4D31A2">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F40995" w:rsidRPr="00F40995" w:rsidRDefault="00F40995" w:rsidP="00F40995">
      <w:pPr>
        <w:spacing w:after="0" w:line="240" w:lineRule="auto"/>
        <w:ind w:firstLine="709"/>
        <w:jc w:val="both"/>
        <w:rPr>
          <w:rFonts w:ascii="Times New Roman" w:eastAsia="Times New Roman" w:hAnsi="Times New Roman" w:cs="Times New Roman"/>
          <w:i/>
          <w:sz w:val="28"/>
          <w:szCs w:val="28"/>
          <w:lang w:val="ru-RU" w:eastAsia="ru-RU"/>
        </w:rPr>
      </w:pPr>
      <w:r w:rsidRPr="00F40995">
        <w:rPr>
          <w:rFonts w:ascii="Times New Roman" w:eastAsia="Times New Roman" w:hAnsi="Times New Roman" w:cs="Times New Roman"/>
          <w:sz w:val="28"/>
          <w:szCs w:val="28"/>
          <w:lang w:val="ru-RU" w:eastAsia="ru-RU"/>
        </w:rPr>
        <w:t xml:space="preserve">Присутствовали члены комиссии: Воронина Е.А., </w:t>
      </w:r>
      <w:r w:rsidR="002B7C7B">
        <w:rPr>
          <w:rFonts w:ascii="Times New Roman" w:eastAsia="Times New Roman" w:hAnsi="Times New Roman" w:cs="Times New Roman"/>
          <w:sz w:val="28"/>
          <w:szCs w:val="28"/>
          <w:lang w:val="ru-RU" w:eastAsia="ru-RU"/>
        </w:rPr>
        <w:t>Коновалов Ю.А., Сурнина Ю.С., Шестакова В.В.</w:t>
      </w:r>
      <w:r w:rsidRPr="00F40995">
        <w:rPr>
          <w:rFonts w:ascii="Times New Roman" w:eastAsia="Times New Roman" w:hAnsi="Times New Roman" w:cs="Times New Roman"/>
          <w:sz w:val="28"/>
          <w:szCs w:val="28"/>
          <w:lang w:val="ru-RU" w:eastAsia="ru-RU"/>
        </w:rPr>
        <w:t xml:space="preserve">  </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Отсутствовали члены комиссии: </w:t>
      </w:r>
      <w:r w:rsidR="002B7C7B">
        <w:rPr>
          <w:rFonts w:ascii="Times New Roman" w:eastAsia="Times New Roman" w:hAnsi="Times New Roman" w:cs="Times New Roman"/>
          <w:sz w:val="28"/>
          <w:szCs w:val="28"/>
          <w:lang w:val="ru-RU" w:eastAsia="ru-RU"/>
        </w:rPr>
        <w:t xml:space="preserve">присутствовали все члены комиссии. </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2B7C7B">
        <w:rPr>
          <w:rFonts w:ascii="Times New Roman" w:eastAsia="Times New Roman" w:hAnsi="Times New Roman" w:cs="Times New Roman"/>
          <w:sz w:val="28"/>
          <w:szCs w:val="28"/>
          <w:lang w:val="ru-RU" w:eastAsia="ru-RU"/>
        </w:rPr>
        <w:t xml:space="preserve">Буреев Б.В. – первый заместитель мэра города Новосибирска; </w:t>
      </w:r>
      <w:r w:rsidRPr="00F40995">
        <w:rPr>
          <w:rFonts w:ascii="Times New Roman" w:eastAsia="Times New Roman" w:hAnsi="Times New Roman" w:cs="Times New Roman"/>
          <w:sz w:val="28"/>
          <w:szCs w:val="28"/>
          <w:lang w:val="ru-RU" w:eastAsia="ru-RU"/>
        </w:rPr>
        <w:t>Попантонопуло Е.В. – заместитель мэра города Новосибирска; Останин М.К. – заместитель мэра города Новосибирска; Т</w:t>
      </w:r>
      <w:r w:rsidR="002B7C7B">
        <w:rPr>
          <w:rFonts w:ascii="Times New Roman" w:eastAsia="Times New Roman" w:hAnsi="Times New Roman" w:cs="Times New Roman"/>
          <w:sz w:val="28"/>
          <w:szCs w:val="28"/>
          <w:lang w:val="ru-RU" w:eastAsia="ru-RU"/>
        </w:rPr>
        <w:t>ямин Н</w:t>
      </w:r>
      <w:r w:rsidRPr="00F40995">
        <w:rPr>
          <w:rFonts w:ascii="Times New Roman" w:eastAsia="Times New Roman" w:hAnsi="Times New Roman" w:cs="Times New Roman"/>
          <w:sz w:val="28"/>
          <w:szCs w:val="28"/>
          <w:lang w:val="ru-RU" w:eastAsia="ru-RU"/>
        </w:rPr>
        <w:t>.</w:t>
      </w:r>
      <w:r w:rsidR="002B7C7B">
        <w:rPr>
          <w:rFonts w:ascii="Times New Roman" w:eastAsia="Times New Roman" w:hAnsi="Times New Roman" w:cs="Times New Roman"/>
          <w:sz w:val="28"/>
          <w:szCs w:val="28"/>
          <w:lang w:val="ru-RU" w:eastAsia="ru-RU"/>
        </w:rPr>
        <w:t>А</w:t>
      </w:r>
      <w:r w:rsidRPr="00F40995">
        <w:rPr>
          <w:rFonts w:ascii="Times New Roman" w:eastAsia="Times New Roman" w:hAnsi="Times New Roman" w:cs="Times New Roman"/>
          <w:sz w:val="28"/>
          <w:szCs w:val="28"/>
          <w:lang w:val="ru-RU" w:eastAsia="ru-RU"/>
        </w:rPr>
        <w:t>. – заместитель председателя Совета депутатов города Новосибирска;</w:t>
      </w:r>
      <w:r w:rsidR="00924BDA">
        <w:rPr>
          <w:rFonts w:ascii="Times New Roman" w:eastAsia="Times New Roman" w:hAnsi="Times New Roman" w:cs="Times New Roman"/>
          <w:sz w:val="28"/>
          <w:szCs w:val="28"/>
          <w:lang w:val="ru-RU" w:eastAsia="ru-RU"/>
        </w:rPr>
        <w:t xml:space="preserve"> Королева И.С. – начальник департамента организационно-контрольной работы мэрии города Новосибирска; </w:t>
      </w:r>
      <w:r w:rsidRPr="00F40995">
        <w:rPr>
          <w:rFonts w:ascii="Times New Roman" w:eastAsia="Times New Roman" w:hAnsi="Times New Roman" w:cs="Times New Roman"/>
          <w:sz w:val="28"/>
          <w:szCs w:val="28"/>
          <w:lang w:val="ru-RU" w:eastAsia="ru-RU"/>
        </w:rPr>
        <w:t xml:space="preserve"> Макарухина А.Н. – заместитель начальник правового департамента мэрии города Новосибирска; Лукьянова Ю.В. – начальник отдела по правовой работе с Советом депутатов управления нормативно-правовой работы мэрии города Новосибирска; </w:t>
      </w:r>
      <w:r w:rsidR="00924BDA">
        <w:rPr>
          <w:rFonts w:ascii="Times New Roman" w:eastAsia="Times New Roman" w:hAnsi="Times New Roman" w:cs="Times New Roman"/>
          <w:sz w:val="28"/>
          <w:szCs w:val="28"/>
          <w:lang w:val="ru-RU" w:eastAsia="ru-RU"/>
        </w:rPr>
        <w:t xml:space="preserve">Кондратенко О.А. – начальник управления по правовым и экономическим вопросам Совета депутатов города Новосибирска; </w:t>
      </w:r>
      <w:r w:rsidRPr="00F40995">
        <w:rPr>
          <w:rFonts w:ascii="Times New Roman" w:eastAsia="Times New Roman" w:hAnsi="Times New Roman" w:cs="Times New Roman"/>
          <w:sz w:val="28"/>
          <w:szCs w:val="28"/>
          <w:lang w:val="ru-RU" w:eastAsia="ru-RU"/>
        </w:rPr>
        <w:t xml:space="preserve">Вахрамеева Ю.Н.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Ю.Д. - консультант отдела правового обеспечения управления по правовым и экономическим вопросам Совета депутатов города Новосибирска; </w:t>
      </w:r>
      <w:r w:rsidR="00924BDA">
        <w:rPr>
          <w:rFonts w:ascii="Times New Roman" w:eastAsia="Times New Roman" w:hAnsi="Times New Roman" w:cs="Times New Roman"/>
          <w:sz w:val="28"/>
          <w:szCs w:val="28"/>
          <w:lang w:val="ru-RU" w:eastAsia="ru-RU"/>
        </w:rPr>
        <w:t xml:space="preserve">Кузьминова Ю.Н. – консультант социально-экономического отдела управления по правовым и экономическим вопросам Совета депутатов города Новосибирска; </w:t>
      </w:r>
      <w:r w:rsidRPr="00F40995">
        <w:rPr>
          <w:rFonts w:ascii="Times New Roman" w:eastAsia="Times New Roman" w:hAnsi="Times New Roman" w:cs="Times New Roman"/>
          <w:sz w:val="28"/>
          <w:szCs w:val="28"/>
          <w:lang w:val="ru-RU" w:eastAsia="ru-RU"/>
        </w:rPr>
        <w:t>Нетисова И.Э. – аудитор контрольно-счётной палаты города Новосибирска.</w:t>
      </w:r>
    </w:p>
    <w:p w:rsidR="00F40995" w:rsidRPr="00F417DF" w:rsidRDefault="00F40995" w:rsidP="00F417DF">
      <w:pPr>
        <w:spacing w:after="0" w:line="240" w:lineRule="auto"/>
        <w:ind w:right="-1" w:firstLine="709"/>
        <w:jc w:val="both"/>
        <w:rPr>
          <w:rFonts w:ascii="Times New Roman" w:eastAsia="Times New Roman" w:hAnsi="Times New Roman" w:cs="Times New Roman"/>
          <w:sz w:val="28"/>
          <w:szCs w:val="28"/>
          <w:lang w:val="ru-RU" w:eastAsia="ru-RU"/>
        </w:rPr>
      </w:pPr>
    </w:p>
    <w:p w:rsidR="0078390C"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ayout w:type="fixed"/>
        <w:tblLook w:val="0000" w:firstRow="0" w:lastRow="0" w:firstColumn="0" w:lastColumn="0" w:noHBand="0" w:noVBand="0"/>
      </w:tblPr>
      <w:tblGrid>
        <w:gridCol w:w="3791"/>
        <w:gridCol w:w="580"/>
        <w:gridCol w:w="5552"/>
      </w:tblGrid>
      <w:tr w:rsidR="005B3762" w:rsidRPr="00924BDA" w:rsidTr="00A9315F">
        <w:trPr>
          <w:cantSplit/>
          <w:trHeight w:val="931"/>
        </w:trPr>
        <w:tc>
          <w:tcPr>
            <w:tcW w:w="9923" w:type="dxa"/>
            <w:gridSpan w:val="3"/>
          </w:tcPr>
          <w:p w:rsidR="003C5D5D" w:rsidRPr="00D6618B" w:rsidRDefault="005B3762" w:rsidP="00924BDA">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924BDA" w:rsidRPr="00924BDA">
              <w:rPr>
                <w:rFonts w:ascii="Times New Roman" w:hAnsi="Times New Roman" w:cs="Times New Roman"/>
                <w:sz w:val="28"/>
                <w:szCs w:val="28"/>
                <w:lang w:val="ru-RU"/>
              </w:rPr>
              <w:t xml:space="preserve">О проекте решения Совета депутатов города Новосибирска «О бюджете города Новосибирска на 2026 год и плановый период 2027 и 2028 годов» (первое чтение)    </w:t>
            </w:r>
          </w:p>
        </w:tc>
      </w:tr>
      <w:tr w:rsidR="00A9315F" w:rsidRPr="00941DAF" w:rsidTr="00A9315F">
        <w:trPr>
          <w:cantSplit/>
          <w:trHeight w:val="370"/>
        </w:trPr>
        <w:tc>
          <w:tcPr>
            <w:tcW w:w="3791" w:type="dxa"/>
          </w:tcPr>
          <w:p w:rsidR="00CA761D" w:rsidRPr="00CA761D" w:rsidRDefault="00EF12CF" w:rsidP="004836F8">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r w:rsidR="00924BDA">
              <w:rPr>
                <w:rFonts w:ascii="Times New Roman" w:hAnsi="Times New Roman" w:cs="Times New Roman"/>
                <w:b/>
                <w:sz w:val="28"/>
                <w:szCs w:val="28"/>
                <w:lang w:val="ru-RU"/>
              </w:rPr>
              <w:t>и</w:t>
            </w:r>
            <w:r w:rsidR="00CA761D" w:rsidRPr="00CA761D">
              <w:rPr>
                <w:rFonts w:ascii="Times New Roman" w:hAnsi="Times New Roman" w:cs="Times New Roman"/>
                <w:b/>
                <w:sz w:val="28"/>
                <w:szCs w:val="28"/>
              </w:rPr>
              <w:t>:</w:t>
            </w:r>
          </w:p>
        </w:tc>
        <w:tc>
          <w:tcPr>
            <w:tcW w:w="580"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552"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FB7DFF" w:rsidRPr="00924BDA" w:rsidTr="00A9315F">
        <w:trPr>
          <w:cantSplit/>
          <w:trHeight w:val="883"/>
        </w:trPr>
        <w:tc>
          <w:tcPr>
            <w:tcW w:w="3791" w:type="dxa"/>
          </w:tcPr>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 xml:space="preserve">Веселков </w:t>
            </w:r>
          </w:p>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Александр Владимирович</w:t>
            </w:r>
          </w:p>
        </w:tc>
        <w:tc>
          <w:tcPr>
            <w:tcW w:w="580" w:type="dxa"/>
          </w:tcPr>
          <w:p w:rsidR="00FB7DFF" w:rsidRPr="00FB7DFF" w:rsidRDefault="00FB7DFF" w:rsidP="00FB7DFF">
            <w:pPr>
              <w:keepNext/>
              <w:keepLines/>
              <w:spacing w:after="0"/>
              <w:jc w:val="center"/>
              <w:rPr>
                <w:rFonts w:ascii="Times New Roman" w:hAnsi="Times New Roman" w:cs="Times New Roman"/>
                <w:sz w:val="28"/>
                <w:szCs w:val="28"/>
              </w:rPr>
            </w:pPr>
            <w:r w:rsidRPr="00FB7DFF">
              <w:rPr>
                <w:rFonts w:ascii="Times New Roman" w:hAnsi="Times New Roman" w:cs="Times New Roman"/>
                <w:sz w:val="28"/>
                <w:szCs w:val="28"/>
              </w:rPr>
              <w:t>-</w:t>
            </w:r>
          </w:p>
        </w:tc>
        <w:tc>
          <w:tcPr>
            <w:tcW w:w="5552" w:type="dxa"/>
          </w:tcPr>
          <w:p w:rsidR="00FB7DFF" w:rsidRPr="00FB7DFF" w:rsidRDefault="00FB7DFF" w:rsidP="00FB7DFF">
            <w:pPr>
              <w:keepNext/>
              <w:keepLines/>
              <w:spacing w:line="240" w:lineRule="atLeast"/>
              <w:jc w:val="both"/>
              <w:rPr>
                <w:rFonts w:ascii="Times New Roman" w:hAnsi="Times New Roman" w:cs="Times New Roman"/>
                <w:bCs/>
                <w:sz w:val="28"/>
                <w:szCs w:val="28"/>
                <w:lang w:val="ru-RU"/>
              </w:rPr>
            </w:pPr>
            <w:r w:rsidRPr="00FB7DFF">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r w:rsidR="00FB7DFF" w:rsidRPr="00924BDA" w:rsidTr="00A9315F">
        <w:trPr>
          <w:cantSplit/>
          <w:trHeight w:val="883"/>
        </w:trPr>
        <w:tc>
          <w:tcPr>
            <w:tcW w:w="3791" w:type="dxa"/>
          </w:tcPr>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Куценко</w:t>
            </w:r>
          </w:p>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Сергей Андреевич</w:t>
            </w:r>
          </w:p>
        </w:tc>
        <w:tc>
          <w:tcPr>
            <w:tcW w:w="580" w:type="dxa"/>
          </w:tcPr>
          <w:p w:rsidR="00FB7DFF" w:rsidRPr="00FB7DFF" w:rsidRDefault="00FB7DFF" w:rsidP="00FB7DFF">
            <w:pPr>
              <w:keepNext/>
              <w:keepLines/>
              <w:spacing w:after="0"/>
              <w:jc w:val="center"/>
              <w:rPr>
                <w:rFonts w:ascii="Times New Roman" w:hAnsi="Times New Roman" w:cs="Times New Roman"/>
                <w:sz w:val="28"/>
                <w:szCs w:val="28"/>
              </w:rPr>
            </w:pPr>
            <w:r w:rsidRPr="00FB7DFF">
              <w:rPr>
                <w:rFonts w:ascii="Times New Roman" w:hAnsi="Times New Roman" w:cs="Times New Roman"/>
                <w:sz w:val="28"/>
                <w:szCs w:val="28"/>
              </w:rPr>
              <w:t>-</w:t>
            </w:r>
          </w:p>
        </w:tc>
        <w:tc>
          <w:tcPr>
            <w:tcW w:w="5552" w:type="dxa"/>
          </w:tcPr>
          <w:p w:rsidR="00FB7DFF" w:rsidRPr="00FB7DFF" w:rsidRDefault="00FB7DFF" w:rsidP="00FB7DFF">
            <w:pPr>
              <w:keepNext/>
              <w:keepLines/>
              <w:spacing w:line="240" w:lineRule="atLeast"/>
              <w:jc w:val="both"/>
              <w:rPr>
                <w:rFonts w:ascii="Times New Roman" w:hAnsi="Times New Roman" w:cs="Times New Roman"/>
                <w:bCs/>
                <w:sz w:val="28"/>
                <w:szCs w:val="28"/>
                <w:lang w:val="ru-RU"/>
              </w:rPr>
            </w:pPr>
            <w:r w:rsidRPr="00FB7DFF">
              <w:rPr>
                <w:rFonts w:ascii="Times New Roman" w:hAnsi="Times New Roman" w:cs="Times New Roman"/>
                <w:bCs/>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r w:rsidR="00FB7DFF" w:rsidRPr="00924BDA" w:rsidTr="00A9315F">
        <w:trPr>
          <w:cantSplit/>
          <w:trHeight w:val="883"/>
        </w:trPr>
        <w:tc>
          <w:tcPr>
            <w:tcW w:w="3791" w:type="dxa"/>
          </w:tcPr>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lastRenderedPageBreak/>
              <w:t>Столяров</w:t>
            </w:r>
          </w:p>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t>Михаил Николаевич</w:t>
            </w:r>
          </w:p>
        </w:tc>
        <w:tc>
          <w:tcPr>
            <w:tcW w:w="580" w:type="dxa"/>
          </w:tcPr>
          <w:p w:rsidR="00FB7DFF" w:rsidRPr="00FB7DFF" w:rsidRDefault="00FB7DFF" w:rsidP="00FB7DFF">
            <w:pPr>
              <w:keepNext/>
              <w:keepLines/>
              <w:spacing w:after="0"/>
              <w:jc w:val="center"/>
              <w:rPr>
                <w:rFonts w:ascii="Times New Roman" w:hAnsi="Times New Roman" w:cs="Times New Roman"/>
                <w:sz w:val="28"/>
                <w:szCs w:val="28"/>
              </w:rPr>
            </w:pPr>
            <w:r w:rsidRPr="00FB7DFF">
              <w:rPr>
                <w:rFonts w:ascii="Times New Roman" w:hAnsi="Times New Roman" w:cs="Times New Roman"/>
                <w:sz w:val="28"/>
                <w:szCs w:val="28"/>
              </w:rPr>
              <w:t>-</w:t>
            </w:r>
          </w:p>
        </w:tc>
        <w:tc>
          <w:tcPr>
            <w:tcW w:w="5552" w:type="dxa"/>
          </w:tcPr>
          <w:p w:rsidR="00FB7DFF" w:rsidRPr="00FB7DFF" w:rsidRDefault="00FB7DFF" w:rsidP="00FB7DFF">
            <w:pPr>
              <w:keepNext/>
              <w:keepLines/>
              <w:spacing w:line="240" w:lineRule="atLeast"/>
              <w:jc w:val="both"/>
              <w:rPr>
                <w:rFonts w:ascii="Times New Roman" w:hAnsi="Times New Roman" w:cs="Times New Roman"/>
                <w:bCs/>
                <w:sz w:val="28"/>
                <w:szCs w:val="28"/>
                <w:lang w:val="ru-RU"/>
              </w:rPr>
            </w:pPr>
            <w:r w:rsidRPr="00FB7DFF">
              <w:rPr>
                <w:rFonts w:ascii="Times New Roman" w:hAnsi="Times New Roman" w:cs="Times New Roman"/>
                <w:sz w:val="28"/>
                <w:szCs w:val="28"/>
                <w:lang w:val="ru-RU"/>
              </w:rPr>
              <w:t xml:space="preserve">начальник </w:t>
            </w:r>
            <w:hyperlink r:id="rId8" w:history="1">
              <w:r w:rsidRPr="00FB7DFF">
                <w:rPr>
                  <w:rFonts w:ascii="Times New Roman" w:hAnsi="Times New Roman" w:cs="Times New Roman"/>
                  <w:sz w:val="28"/>
                  <w:szCs w:val="28"/>
                  <w:lang w:val="ru-RU"/>
                </w:rPr>
                <w:t>департамента информационной политики мэрии города Новосибирска</w:t>
              </w:r>
            </w:hyperlink>
          </w:p>
        </w:tc>
      </w:tr>
      <w:tr w:rsidR="00FB7DFF" w:rsidRPr="00924BDA" w:rsidTr="00A9315F">
        <w:trPr>
          <w:cantSplit/>
          <w:trHeight w:val="883"/>
        </w:trPr>
        <w:tc>
          <w:tcPr>
            <w:tcW w:w="3791" w:type="dxa"/>
          </w:tcPr>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t xml:space="preserve">Русин </w:t>
            </w:r>
          </w:p>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t>Максим Юрьевич</w:t>
            </w:r>
          </w:p>
        </w:tc>
        <w:tc>
          <w:tcPr>
            <w:tcW w:w="580" w:type="dxa"/>
          </w:tcPr>
          <w:p w:rsidR="00FB7DFF" w:rsidRPr="00FB7DFF" w:rsidRDefault="00FB7DFF" w:rsidP="00FB7DFF">
            <w:pPr>
              <w:keepNext/>
              <w:keepLines/>
              <w:spacing w:after="0"/>
              <w:jc w:val="center"/>
              <w:rPr>
                <w:rFonts w:ascii="Times New Roman" w:hAnsi="Times New Roman" w:cs="Times New Roman"/>
                <w:sz w:val="28"/>
                <w:szCs w:val="28"/>
              </w:rPr>
            </w:pPr>
            <w:r w:rsidRPr="00FB7DFF">
              <w:rPr>
                <w:rFonts w:ascii="Times New Roman" w:hAnsi="Times New Roman" w:cs="Times New Roman"/>
                <w:sz w:val="28"/>
                <w:szCs w:val="28"/>
              </w:rPr>
              <w:t>-</w:t>
            </w:r>
          </w:p>
        </w:tc>
        <w:tc>
          <w:tcPr>
            <w:tcW w:w="5552" w:type="dxa"/>
          </w:tcPr>
          <w:p w:rsidR="00FB7DFF" w:rsidRPr="00FB7DFF" w:rsidRDefault="00FB7DFF" w:rsidP="00FB7DFF">
            <w:pPr>
              <w:jc w:val="both"/>
              <w:rPr>
                <w:rFonts w:ascii="Times New Roman" w:hAnsi="Times New Roman" w:cs="Times New Roman"/>
                <w:sz w:val="28"/>
                <w:szCs w:val="28"/>
                <w:lang w:val="ru-RU"/>
              </w:rPr>
            </w:pPr>
            <w:r w:rsidRPr="00FB7DFF">
              <w:rPr>
                <w:rFonts w:ascii="Times New Roman" w:hAnsi="Times New Roman" w:cs="Times New Roman"/>
                <w:sz w:val="28"/>
                <w:szCs w:val="28"/>
                <w:lang w:val="ru-RU"/>
              </w:rPr>
              <w:t>начальник департамента связи и информатизации мэрии города Новосибирска</w:t>
            </w:r>
          </w:p>
        </w:tc>
      </w:tr>
      <w:tr w:rsidR="00FB7DFF" w:rsidRPr="00924BDA" w:rsidTr="00A9315F">
        <w:trPr>
          <w:cantSplit/>
          <w:trHeight w:val="883"/>
        </w:trPr>
        <w:tc>
          <w:tcPr>
            <w:tcW w:w="3791" w:type="dxa"/>
          </w:tcPr>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t>Щукин</w:t>
            </w:r>
          </w:p>
          <w:p w:rsidR="00FB7DFF" w:rsidRPr="00FB7DFF" w:rsidRDefault="00FB7DFF" w:rsidP="00FB7DFF">
            <w:pPr>
              <w:keepNext/>
              <w:keepLines/>
              <w:tabs>
                <w:tab w:val="right" w:pos="2761"/>
              </w:tabs>
              <w:spacing w:after="0" w:line="240" w:lineRule="atLeast"/>
              <w:jc w:val="both"/>
              <w:rPr>
                <w:rFonts w:ascii="Times New Roman" w:hAnsi="Times New Roman" w:cs="Times New Roman"/>
                <w:color w:val="000000"/>
                <w:sz w:val="28"/>
                <w:szCs w:val="28"/>
              </w:rPr>
            </w:pPr>
            <w:r w:rsidRPr="00FB7DFF">
              <w:rPr>
                <w:rFonts w:ascii="Times New Roman" w:hAnsi="Times New Roman" w:cs="Times New Roman"/>
                <w:color w:val="000000"/>
                <w:sz w:val="28"/>
                <w:szCs w:val="28"/>
              </w:rPr>
              <w:t>Игорь Викторович</w:t>
            </w:r>
          </w:p>
        </w:tc>
        <w:tc>
          <w:tcPr>
            <w:tcW w:w="580" w:type="dxa"/>
          </w:tcPr>
          <w:p w:rsidR="00FB7DFF" w:rsidRPr="00FB7DFF" w:rsidRDefault="00FB7DFF" w:rsidP="00FB7DFF">
            <w:pPr>
              <w:keepNext/>
              <w:keepLines/>
              <w:spacing w:after="0"/>
              <w:jc w:val="center"/>
              <w:rPr>
                <w:rFonts w:ascii="Times New Roman" w:hAnsi="Times New Roman" w:cs="Times New Roman"/>
                <w:sz w:val="28"/>
                <w:szCs w:val="28"/>
              </w:rPr>
            </w:pPr>
            <w:r w:rsidRPr="00FB7DFF">
              <w:rPr>
                <w:rFonts w:ascii="Times New Roman" w:hAnsi="Times New Roman" w:cs="Times New Roman"/>
                <w:sz w:val="28"/>
                <w:szCs w:val="28"/>
              </w:rPr>
              <w:t>-</w:t>
            </w:r>
          </w:p>
        </w:tc>
        <w:tc>
          <w:tcPr>
            <w:tcW w:w="5552" w:type="dxa"/>
          </w:tcPr>
          <w:p w:rsidR="00FB7DFF" w:rsidRPr="00FB7DFF" w:rsidRDefault="00FB7DFF" w:rsidP="00FB7DFF">
            <w:pPr>
              <w:jc w:val="both"/>
              <w:rPr>
                <w:rFonts w:ascii="Times New Roman" w:hAnsi="Times New Roman" w:cs="Times New Roman"/>
                <w:sz w:val="28"/>
                <w:szCs w:val="28"/>
                <w:lang w:val="ru-RU"/>
              </w:rPr>
            </w:pPr>
            <w:r w:rsidRPr="00FB7DFF">
              <w:rPr>
                <w:rFonts w:ascii="Times New Roman" w:hAnsi="Times New Roman" w:cs="Times New Roman"/>
                <w:sz w:val="28"/>
                <w:szCs w:val="28"/>
                <w:lang w:val="ru-RU"/>
              </w:rPr>
              <w:t>начальник управления общественных связей мэрии города Новосибирска</w:t>
            </w:r>
          </w:p>
        </w:tc>
      </w:tr>
    </w:tbl>
    <w:p w:rsidR="00F40995" w:rsidRPr="00353EB8" w:rsidRDefault="00F40995" w:rsidP="00F40995">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063C7" w:rsidRPr="00924BDA" w:rsidTr="00B61B45">
        <w:trPr>
          <w:cantSplit/>
          <w:trHeight w:val="882"/>
        </w:trPr>
        <w:tc>
          <w:tcPr>
            <w:tcW w:w="9923" w:type="dxa"/>
            <w:gridSpan w:val="3"/>
          </w:tcPr>
          <w:p w:rsidR="00722846" w:rsidRPr="005B6353" w:rsidRDefault="008D2028" w:rsidP="00FB7DFF">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FB7DFF" w:rsidRPr="00FB7DFF">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решение Совета депутатов города Новосибирска от 22.09.2021 № 183 «Об инициативных проектах в городе Новосибирске» (первое чтение)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FB7DFF" w:rsidRPr="00924BDA" w:rsidTr="00B61B45">
        <w:trPr>
          <w:cantSplit/>
          <w:trHeight w:val="882"/>
        </w:trPr>
        <w:tc>
          <w:tcPr>
            <w:tcW w:w="3650" w:type="dxa"/>
          </w:tcPr>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 xml:space="preserve">Золовкина </w:t>
            </w:r>
          </w:p>
          <w:p w:rsidR="00FB7DFF" w:rsidRPr="00FB7DFF" w:rsidRDefault="00FB7DFF" w:rsidP="00FB7DFF">
            <w:pPr>
              <w:spacing w:after="0"/>
              <w:ind w:right="-1"/>
              <w:rPr>
                <w:rFonts w:ascii="Times New Roman" w:hAnsi="Times New Roman" w:cs="Times New Roman"/>
                <w:sz w:val="28"/>
                <w:szCs w:val="28"/>
              </w:rPr>
            </w:pPr>
            <w:r w:rsidRPr="00FB7DFF">
              <w:rPr>
                <w:rFonts w:ascii="Times New Roman" w:hAnsi="Times New Roman" w:cs="Times New Roman"/>
                <w:sz w:val="28"/>
                <w:szCs w:val="28"/>
              </w:rPr>
              <w:t>Анастасия Петровна</w:t>
            </w:r>
          </w:p>
        </w:tc>
        <w:tc>
          <w:tcPr>
            <w:tcW w:w="426" w:type="dxa"/>
          </w:tcPr>
          <w:p w:rsidR="00FB7DFF" w:rsidRPr="00FB7DFF" w:rsidRDefault="00FB7DFF" w:rsidP="00FB7DFF">
            <w:pPr>
              <w:spacing w:after="0"/>
              <w:ind w:left="42" w:right="-1"/>
              <w:rPr>
                <w:rFonts w:ascii="Times New Roman" w:hAnsi="Times New Roman" w:cs="Times New Roman"/>
                <w:sz w:val="28"/>
                <w:szCs w:val="28"/>
              </w:rPr>
            </w:pPr>
            <w:r w:rsidRPr="00FB7DFF">
              <w:rPr>
                <w:rFonts w:ascii="Times New Roman" w:hAnsi="Times New Roman" w:cs="Times New Roman"/>
                <w:sz w:val="28"/>
                <w:szCs w:val="28"/>
              </w:rPr>
              <w:t>-</w:t>
            </w:r>
          </w:p>
        </w:tc>
        <w:tc>
          <w:tcPr>
            <w:tcW w:w="5847" w:type="dxa"/>
          </w:tcPr>
          <w:p w:rsidR="00FB7DFF" w:rsidRPr="00FB7DFF" w:rsidRDefault="00FB7DFF" w:rsidP="00FB7DFF">
            <w:pPr>
              <w:ind w:right="-1"/>
              <w:jc w:val="both"/>
              <w:rPr>
                <w:rFonts w:ascii="Times New Roman" w:hAnsi="Times New Roman" w:cs="Times New Roman"/>
                <w:sz w:val="28"/>
                <w:szCs w:val="28"/>
                <w:lang w:val="ru-RU"/>
              </w:rPr>
            </w:pPr>
            <w:r w:rsidRPr="00FB7DFF">
              <w:rPr>
                <w:rFonts w:ascii="Times New Roman" w:hAnsi="Times New Roman" w:cs="Times New Roman"/>
                <w:sz w:val="28"/>
                <w:szCs w:val="28"/>
                <w:lang w:val="ru-RU"/>
              </w:rPr>
              <w:t>заместитель начальника департамента финансов и налоговой политики мэрии города Новосибирска - начальник управления организационно-финансового обеспечения бюджетного процесса мэрии города Новосибирска</w:t>
            </w:r>
          </w:p>
        </w:tc>
      </w:tr>
    </w:tbl>
    <w:p w:rsidR="00FB7DFF" w:rsidRDefault="00FB7DFF" w:rsidP="001317DA">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w:t>
      </w:r>
      <w:r w:rsidR="007420A5">
        <w:rPr>
          <w:rFonts w:ascii="Times New Roman" w:hAnsi="Times New Roman" w:cs="Times New Roman"/>
          <w:sz w:val="28"/>
          <w:szCs w:val="28"/>
          <w:lang w:val="ru-RU"/>
        </w:rPr>
        <w:t>ое</w:t>
      </w:r>
      <w:r>
        <w:rPr>
          <w:rFonts w:ascii="Times New Roman" w:hAnsi="Times New Roman" w:cs="Times New Roman"/>
          <w:sz w:val="28"/>
          <w:szCs w:val="28"/>
          <w:lang w:val="ru-RU"/>
        </w:rPr>
        <w:t xml:space="preserve"> </w:t>
      </w:r>
      <w:r w:rsidR="007420A5">
        <w:rPr>
          <w:rFonts w:ascii="Times New Roman" w:hAnsi="Times New Roman" w:cs="Times New Roman"/>
          <w:sz w:val="28"/>
          <w:szCs w:val="28"/>
          <w:lang w:val="ru-RU"/>
        </w:rPr>
        <w:t>утро</w:t>
      </w:r>
      <w:r>
        <w:rPr>
          <w:rFonts w:ascii="Times New Roman" w:hAnsi="Times New Roman" w:cs="Times New Roman"/>
          <w:sz w:val="28"/>
          <w:szCs w:val="28"/>
          <w:lang w:val="ru-RU"/>
        </w:rPr>
        <w:t>,</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время 1</w:t>
      </w:r>
      <w:r w:rsidR="00FB7DFF">
        <w:rPr>
          <w:rFonts w:ascii="Times New Roman" w:hAnsi="Times New Roman" w:cs="Times New Roman"/>
          <w:sz w:val="28"/>
          <w:szCs w:val="28"/>
          <w:lang w:val="ru-RU"/>
        </w:rPr>
        <w:t>0</w:t>
      </w:r>
      <w:r>
        <w:rPr>
          <w:rFonts w:ascii="Times New Roman" w:hAnsi="Times New Roman" w:cs="Times New Roman"/>
          <w:sz w:val="28"/>
          <w:szCs w:val="28"/>
          <w:lang w:val="ru-RU"/>
        </w:rPr>
        <w:t xml:space="preserve">-00, начинаем </w:t>
      </w:r>
      <w:r w:rsidR="00FB7DFF">
        <w:rPr>
          <w:rFonts w:ascii="Times New Roman" w:hAnsi="Times New Roman" w:cs="Times New Roman"/>
          <w:sz w:val="28"/>
          <w:szCs w:val="28"/>
          <w:lang w:val="ru-RU"/>
        </w:rPr>
        <w:t>4</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78390C" w:rsidRDefault="0078390C"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95012F">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FB7DFF" w:rsidRDefault="00FB7DFF" w:rsidP="0095012F">
      <w:pPr>
        <w:spacing w:after="0" w:line="240" w:lineRule="auto"/>
        <w:ind w:right="-1" w:firstLine="709"/>
        <w:jc w:val="both"/>
        <w:rPr>
          <w:rFonts w:ascii="Times New Roman" w:hAnsi="Times New Roman" w:cs="Times New Roman"/>
          <w:sz w:val="28"/>
          <w:szCs w:val="28"/>
          <w:lang w:val="ru-RU"/>
        </w:rPr>
      </w:pPr>
    </w:p>
    <w:p w:rsidR="007420A5" w:rsidRPr="007420A5"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И.П. - </w:t>
      </w:r>
      <w:r w:rsidR="00C56E9D">
        <w:rPr>
          <w:rFonts w:ascii="Times New Roman" w:hAnsi="Times New Roman" w:cs="Times New Roman"/>
          <w:sz w:val="28"/>
          <w:szCs w:val="28"/>
          <w:lang w:val="ru-RU"/>
        </w:rPr>
        <w:t>е</w:t>
      </w:r>
      <w:r w:rsidR="00C56E9D" w:rsidRPr="00C56E9D">
        <w:rPr>
          <w:rFonts w:ascii="Times New Roman" w:hAnsi="Times New Roman" w:cs="Times New Roman"/>
          <w:sz w:val="28"/>
          <w:szCs w:val="28"/>
          <w:lang w:val="ru-RU"/>
        </w:rPr>
        <w:t>сть предложения, дополнения повестки дня?</w:t>
      </w:r>
      <w:r w:rsidR="007420A5">
        <w:rPr>
          <w:rFonts w:ascii="Times New Roman" w:hAnsi="Times New Roman" w:cs="Times New Roman"/>
          <w:sz w:val="28"/>
          <w:szCs w:val="28"/>
          <w:lang w:val="ru-RU"/>
        </w:rPr>
        <w:t xml:space="preserve"> </w:t>
      </w:r>
      <w:r w:rsidR="007420A5" w:rsidRPr="007420A5">
        <w:rPr>
          <w:rFonts w:ascii="Times New Roman" w:hAnsi="Times New Roman" w:cs="Times New Roman"/>
          <w:sz w:val="28"/>
          <w:szCs w:val="28"/>
          <w:lang w:val="ru-RU"/>
        </w:rPr>
        <w:t xml:space="preserve">У меня есть предложение. Предлагаю определить следующий порядок рассмотрения </w:t>
      </w:r>
      <w:r w:rsidR="007420A5" w:rsidRPr="007420A5">
        <w:rPr>
          <w:rFonts w:ascii="Times New Roman" w:hAnsi="Times New Roman" w:cs="Times New Roman"/>
          <w:b/>
          <w:sz w:val="28"/>
          <w:szCs w:val="28"/>
          <w:lang w:val="ru-RU"/>
        </w:rPr>
        <w:t xml:space="preserve">первого вопроса </w:t>
      </w:r>
      <w:r w:rsidR="007420A5" w:rsidRPr="007420A5">
        <w:rPr>
          <w:rFonts w:ascii="Times New Roman" w:hAnsi="Times New Roman" w:cs="Times New Roman"/>
          <w:sz w:val="28"/>
          <w:szCs w:val="28"/>
          <w:lang w:val="ru-RU"/>
        </w:rPr>
        <w:t>повестки дня: сначала заслушиваем выступления докладчиков, а затем переходим к вопросам и выступлениям.</w:t>
      </w:r>
    </w:p>
    <w:p w:rsidR="007420A5" w:rsidRDefault="007420A5" w:rsidP="0095012F">
      <w:pPr>
        <w:spacing w:after="0" w:line="240" w:lineRule="auto"/>
        <w:ind w:right="-1" w:firstLine="709"/>
        <w:jc w:val="both"/>
        <w:rPr>
          <w:rFonts w:ascii="Times New Roman" w:hAnsi="Times New Roman" w:cs="Times New Roman"/>
          <w:sz w:val="28"/>
          <w:szCs w:val="28"/>
          <w:lang w:val="ru-RU"/>
        </w:rPr>
      </w:pPr>
      <w:r w:rsidRPr="007420A5">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r w:rsidR="002B455B">
        <w:rPr>
          <w:rFonts w:ascii="Times New Roman" w:hAnsi="Times New Roman" w:cs="Times New Roman"/>
          <w:sz w:val="28"/>
          <w:szCs w:val="28"/>
          <w:lang w:val="ru-RU"/>
        </w:rPr>
        <w:t xml:space="preserve"> </w:t>
      </w:r>
    </w:p>
    <w:p w:rsidR="007420A5" w:rsidRDefault="007420A5"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95012F">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p>
    <w:p w:rsidR="001317DA" w:rsidRDefault="001317DA"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9007B1" w:rsidRDefault="009007B1" w:rsidP="0095012F">
      <w:pPr>
        <w:spacing w:after="0"/>
        <w:ind w:right="-1" w:firstLine="709"/>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lastRenderedPageBreak/>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Веселкова А.В., Куценко С.А., Столярова М.Н., Русина М.Ю., Щукина И.В.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Веселков А.В. доложил об основных параметрах бюджета города Новосибирска, основных направлениях бюджетной и налоговой политики города Новосибирска на 2026 год и плановый период 2027 и 2028 годов.</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Куценко С.А., Столяров М.Н., Русин М.Ю., Щукин И.В. доложили о планируемых расходах возглавляемых (курируемых) ими подразделений мэрии города Новосибирска на 2026 год и плановый период 2027 и 2028 годов. </w:t>
      </w:r>
      <w:r w:rsidRPr="0088538E">
        <w:rPr>
          <w:rFonts w:ascii="Times New Roman" w:eastAsia="Times New Roman" w:hAnsi="Times New Roman" w:cs="Times New Roman"/>
          <w:sz w:val="24"/>
          <w:szCs w:val="24"/>
          <w:lang w:val="ru-RU" w:eastAsia="ru-RU"/>
        </w:rPr>
        <w:t xml:space="preserve">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Беспечная И.П. – какие будут вопросы к докладчикам, выступления? Если вопросов и выступлений нет, коллеги, хочу информировать Вас, что по инициативе депутатского объединения Партии «Единая Россия» в Совете депутатов города Новосибирска в проект решения нашей комиссии включены следующие предложения комиссии мэрии города Новосибирска о рассмотрении возможности увеличения в бюджете города Новосибирска на 2026 год бюджетных ассигнований: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управлению общественных связей мэрии города Новосибирска: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на 1362,1 тыс. рублей на ремонт и оснащение помещений ресурсных центров общественных объединений, на текущие расходы муниципального казенного учреждения города Новосибирска «Координационный центр «Активный город»;</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на 308,0 тыс. рублей на оборудование музейной комнаты в Городском центре содействия специальной военной операции;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департаменту по чрезвычайным ситуациям и взаимодействию с административными органами мэрии города Новосибирска:</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на 1000,0 тыс. рублей на замену спасательного оборудования;</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на 1000,0 тыс. рублей на ремонт мобильной ограждающей конструкции (фан-барьеров);</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на 1000,0 тыс. рублей на ремонт защитных сооружений и имущества аварийно-спасательных отрядов;</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департаменту связи и информатизации мэрии города Новосибирска на 5862,0 тыс. рублей на обеспечение работоспособности и технической поддержки муниципальной цифровой инфраструктуры с учетом требований в сфере информационной безопасности;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департаменту информационной политики мэрии города Новосибирска на 1000,0 тыс. рублей на восстановление уличной гирлянды на ул. Вокзальная магистраль и Красном проспекте.</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Беспечная И.П. - у членов комиссии есть предложения, по изменению (дополнению) проекта решения комиссии?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Прошу голосовать. Кто «ЗА»? «ЗА» - единогласно. </w:t>
      </w:r>
    </w:p>
    <w:p w:rsidR="0088538E" w:rsidRPr="0088538E" w:rsidRDefault="0088538E" w:rsidP="0095012F">
      <w:pPr>
        <w:spacing w:after="0" w:line="240" w:lineRule="auto"/>
        <w:ind w:firstLine="709"/>
        <w:jc w:val="both"/>
        <w:rPr>
          <w:rFonts w:ascii="Times New Roman" w:eastAsia="Calibri" w:hAnsi="Times New Roman" w:cs="Times New Roman"/>
          <w:b/>
          <w:sz w:val="28"/>
          <w:szCs w:val="28"/>
          <w:lang w:val="ru-RU"/>
        </w:rPr>
      </w:pPr>
    </w:p>
    <w:p w:rsidR="0088538E" w:rsidRPr="0088538E" w:rsidRDefault="0088538E" w:rsidP="0095012F">
      <w:pPr>
        <w:spacing w:after="0" w:line="240" w:lineRule="auto"/>
        <w:ind w:firstLine="709"/>
        <w:jc w:val="both"/>
        <w:rPr>
          <w:rFonts w:ascii="Times New Roman" w:eastAsia="Calibri" w:hAnsi="Times New Roman" w:cs="Times New Roman"/>
          <w:b/>
          <w:sz w:val="28"/>
          <w:szCs w:val="28"/>
          <w:lang w:val="ru-RU"/>
        </w:rPr>
      </w:pPr>
      <w:r w:rsidRPr="0088538E">
        <w:rPr>
          <w:rFonts w:ascii="Times New Roman" w:eastAsia="Calibri" w:hAnsi="Times New Roman" w:cs="Times New Roman"/>
          <w:b/>
          <w:sz w:val="28"/>
          <w:szCs w:val="28"/>
          <w:lang w:val="ru-RU"/>
        </w:rPr>
        <w:t>Решение принято.</w:t>
      </w:r>
    </w:p>
    <w:p w:rsidR="00602E62" w:rsidRDefault="00602E62" w:rsidP="0095012F">
      <w:pPr>
        <w:spacing w:after="0"/>
        <w:ind w:right="-1" w:firstLine="709"/>
        <w:jc w:val="both"/>
        <w:rPr>
          <w:rFonts w:ascii="Times New Roman" w:eastAsia="Times New Roman" w:hAnsi="Times New Roman" w:cs="Times New Roman"/>
          <w:b/>
          <w:sz w:val="28"/>
          <w:szCs w:val="28"/>
          <w:lang w:val="ru-RU" w:eastAsia="ru-RU"/>
        </w:rPr>
      </w:pPr>
    </w:p>
    <w:p w:rsidR="00296A5D" w:rsidRDefault="00296A5D" w:rsidP="0095012F">
      <w:pPr>
        <w:spacing w:after="0"/>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2. </w:t>
      </w:r>
      <w:r w:rsidRPr="00E17D30">
        <w:rPr>
          <w:rFonts w:ascii="Times New Roman" w:eastAsia="Times New Roman" w:hAnsi="Times New Roman" w:cs="Times New Roman"/>
          <w:b/>
          <w:sz w:val="28"/>
          <w:szCs w:val="28"/>
          <w:lang w:val="ru-RU" w:eastAsia="ru-RU"/>
        </w:rPr>
        <w:t>СЛУШАЛИ:</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Золовкину А.П.</w:t>
      </w:r>
      <w:r>
        <w:rPr>
          <w:rFonts w:ascii="Times New Roman" w:eastAsia="Times New Roman" w:hAnsi="Times New Roman" w:cs="Times New Roman"/>
          <w:sz w:val="28"/>
          <w:szCs w:val="28"/>
          <w:lang w:val="ru-RU" w:eastAsia="ru-RU"/>
        </w:rPr>
        <w:t xml:space="preserve">, которая </w:t>
      </w:r>
      <w:r w:rsidRPr="0088538E">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Уставом города Новосибирска, пояснила, что рассматриваемый проект решения Совета депутатов города Новосибирска подготовлен в целях приведения решения Совета депутатов города Новосибирска от 22.09.2021 № 183 «Об инициативных проектах в городе Новосибирске» в соответствие с Федеральным законом от 20.03.2025 № 33-ФЗ «Об общих принципах организации местного самоуправления в единой системе публичной власти».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Далее Золовкина А.П. отметила, что рассматриваемым проектом решения Совета депутатов города Новосибирска предлагается уточнить процедуру проведения конкурсного отбора инициативных проектов, перечень документов, которые прилагаются к заявлению о предварительном согласовании части территории и инициативному проекту.</w:t>
      </w:r>
    </w:p>
    <w:p w:rsidR="0088538E" w:rsidRPr="0088538E" w:rsidRDefault="0088538E" w:rsidP="0095012F">
      <w:pPr>
        <w:spacing w:after="0" w:line="240" w:lineRule="auto"/>
        <w:ind w:firstLine="709"/>
        <w:jc w:val="both"/>
        <w:rPr>
          <w:rFonts w:ascii="Times New Roman" w:eastAsia="Times New Roman" w:hAnsi="Times New Roman" w:cs="Times New Roman"/>
          <w:sz w:val="24"/>
          <w:szCs w:val="24"/>
          <w:lang w:val="ru-RU" w:eastAsia="ru-RU"/>
        </w:rPr>
      </w:pPr>
      <w:r w:rsidRPr="0088538E">
        <w:rPr>
          <w:rFonts w:ascii="Times New Roman" w:eastAsia="Times New Roman" w:hAnsi="Times New Roman" w:cs="Times New Roman"/>
          <w:sz w:val="28"/>
          <w:szCs w:val="28"/>
          <w:lang w:val="ru-RU" w:eastAsia="ru-RU"/>
        </w:rPr>
        <w:t>В конце своего выступления Золовкина А.П. подчеркнула,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а также, что рассматриваемый проект решения Совета депутатов города Новосибирска не подлежит оценке регулирующего воздействия.</w:t>
      </w:r>
      <w:r w:rsidRPr="0088538E">
        <w:rPr>
          <w:rFonts w:ascii="Times New Roman" w:eastAsia="Times New Roman" w:hAnsi="Times New Roman" w:cs="Times New Roman"/>
          <w:sz w:val="24"/>
          <w:szCs w:val="24"/>
          <w:lang w:val="ru-RU" w:eastAsia="ru-RU"/>
        </w:rPr>
        <w:t xml:space="preserve">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Беспечная И.П. – какие будут вопросы к докладчику, выступления? Если вопросов и выступлений нет, переходим к принятию решения комиссии.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r w:rsidRPr="0088538E">
        <w:rPr>
          <w:rFonts w:ascii="Times New Roman" w:eastAsia="Times New Roman" w:hAnsi="Times New Roman" w:cs="Times New Roman"/>
          <w:sz w:val="28"/>
          <w:szCs w:val="28"/>
          <w:lang w:val="ru-RU" w:eastAsia="ru-RU"/>
        </w:rPr>
        <w:t xml:space="preserve">Прошу голосовать. Кто «ЗА»? «ЗА» - единогласно. </w:t>
      </w:r>
    </w:p>
    <w:p w:rsidR="0088538E" w:rsidRPr="0088538E" w:rsidRDefault="0088538E" w:rsidP="0095012F">
      <w:pPr>
        <w:spacing w:after="0" w:line="240" w:lineRule="auto"/>
        <w:ind w:firstLine="709"/>
        <w:jc w:val="both"/>
        <w:rPr>
          <w:rFonts w:ascii="Times New Roman" w:eastAsia="Calibri" w:hAnsi="Times New Roman" w:cs="Times New Roman"/>
          <w:b/>
          <w:sz w:val="28"/>
          <w:szCs w:val="28"/>
          <w:lang w:val="ru-RU"/>
        </w:rPr>
      </w:pPr>
    </w:p>
    <w:p w:rsidR="0088538E" w:rsidRPr="0088538E" w:rsidRDefault="0088538E" w:rsidP="0095012F">
      <w:pPr>
        <w:spacing w:after="0" w:line="240" w:lineRule="auto"/>
        <w:ind w:firstLine="709"/>
        <w:jc w:val="both"/>
        <w:rPr>
          <w:rFonts w:ascii="Times New Roman" w:eastAsia="Calibri" w:hAnsi="Times New Roman" w:cs="Times New Roman"/>
          <w:b/>
          <w:sz w:val="28"/>
          <w:szCs w:val="28"/>
          <w:lang w:val="ru-RU"/>
        </w:rPr>
      </w:pPr>
      <w:r w:rsidRPr="0088538E">
        <w:rPr>
          <w:rFonts w:ascii="Times New Roman" w:eastAsia="Calibri" w:hAnsi="Times New Roman" w:cs="Times New Roman"/>
          <w:b/>
          <w:sz w:val="28"/>
          <w:szCs w:val="28"/>
          <w:lang w:val="ru-RU"/>
        </w:rPr>
        <w:t>Решение принято.</w:t>
      </w:r>
    </w:p>
    <w:p w:rsidR="0088538E" w:rsidRPr="0088538E" w:rsidRDefault="0088538E" w:rsidP="0095012F">
      <w:pPr>
        <w:spacing w:after="0" w:line="240" w:lineRule="auto"/>
        <w:ind w:firstLine="709"/>
        <w:jc w:val="both"/>
        <w:rPr>
          <w:rFonts w:ascii="Times New Roman" w:eastAsia="Times New Roman" w:hAnsi="Times New Roman" w:cs="Times New Roman"/>
          <w:sz w:val="28"/>
          <w:szCs w:val="28"/>
          <w:lang w:val="ru-RU" w:eastAsia="ru-RU"/>
        </w:rPr>
      </w:pPr>
    </w:p>
    <w:p w:rsidR="002B455B" w:rsidRDefault="002B455B" w:rsidP="0095012F">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И.П. – коллеги, повестка дня исчерпана. </w:t>
      </w:r>
      <w:r w:rsidR="00EF366F">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95012F">
      <w:pPr>
        <w:spacing w:after="0" w:line="240" w:lineRule="auto"/>
        <w:ind w:firstLine="709"/>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8223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bookmarkStart w:id="0" w:name="_GoBack"/>
      <w:bookmarkEnd w:id="0"/>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682233">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Д.М.</w:t>
      </w:r>
      <w:r w:rsidR="00DA57BC" w:rsidRPr="00DA57BC">
        <w:rPr>
          <w:sz w:val="28"/>
          <w:szCs w:val="28"/>
        </w:rPr>
        <w:t xml:space="preserve"> </w:t>
      </w:r>
      <w:r w:rsidR="00DA57BC" w:rsidRPr="004F4D38">
        <w:rPr>
          <w:sz w:val="28"/>
          <w:szCs w:val="28"/>
        </w:rPr>
        <w:t>Исаков</w:t>
      </w:r>
    </w:p>
    <w:sectPr w:rsidR="003931EE" w:rsidRPr="008F242F" w:rsidSect="00602E62">
      <w:headerReference w:type="default" r:id="rId9"/>
      <w:headerReference w:type="first" r:id="rId10"/>
      <w:pgSz w:w="11907" w:h="16840" w:code="9"/>
      <w:pgMar w:top="964" w:right="567" w:bottom="96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E1C" w:rsidRDefault="00C33E1C" w:rsidP="006A70E1">
      <w:pPr>
        <w:spacing w:after="0" w:line="240" w:lineRule="auto"/>
      </w:pPr>
      <w:r>
        <w:separator/>
      </w:r>
    </w:p>
  </w:endnote>
  <w:endnote w:type="continuationSeparator" w:id="0">
    <w:p w:rsidR="00C33E1C" w:rsidRDefault="00C33E1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E1C" w:rsidRDefault="00C33E1C" w:rsidP="006A70E1">
      <w:pPr>
        <w:spacing w:after="0" w:line="240" w:lineRule="auto"/>
      </w:pPr>
      <w:r>
        <w:separator/>
      </w:r>
    </w:p>
  </w:footnote>
  <w:footnote w:type="continuationSeparator" w:id="0">
    <w:p w:rsidR="00C33E1C" w:rsidRDefault="00C33E1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28040D" w:rsidRPr="00535706" w:rsidRDefault="0028040D">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602E62" w:rsidRPr="00602E62">
          <w:rPr>
            <w:rFonts w:ascii="Times New Roman" w:hAnsi="Times New Roman" w:cs="Times New Roman"/>
            <w:noProof/>
            <w:sz w:val="28"/>
            <w:szCs w:val="28"/>
            <w:lang w:val="ru-RU"/>
          </w:rPr>
          <w:t>4</w:t>
        </w:r>
        <w:r w:rsidRPr="00535706">
          <w:rPr>
            <w:rFonts w:ascii="Times New Roman" w:hAnsi="Times New Roman" w:cs="Times New Roman"/>
            <w:sz w:val="28"/>
            <w:szCs w:val="28"/>
          </w:rPr>
          <w:fldChar w:fldCharType="end"/>
        </w:r>
      </w:p>
    </w:sdtContent>
  </w:sdt>
  <w:p w:rsidR="0028040D" w:rsidRDefault="002804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40D" w:rsidRDefault="0028040D">
    <w:pPr>
      <w:pStyle w:val="a6"/>
      <w:jc w:val="center"/>
    </w:pPr>
  </w:p>
  <w:p w:rsidR="0028040D" w:rsidRDefault="002804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1D37"/>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1722A"/>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02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2DB5"/>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8D4"/>
    <w:rsid w:val="000D1A46"/>
    <w:rsid w:val="000D1A62"/>
    <w:rsid w:val="000D1EAB"/>
    <w:rsid w:val="000D1EC6"/>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346"/>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C64"/>
    <w:rsid w:val="00183F4B"/>
    <w:rsid w:val="0018405A"/>
    <w:rsid w:val="00184592"/>
    <w:rsid w:val="00184E11"/>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152"/>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630"/>
    <w:rsid w:val="001B273A"/>
    <w:rsid w:val="001B2C5A"/>
    <w:rsid w:val="001B3673"/>
    <w:rsid w:val="001B3787"/>
    <w:rsid w:val="001B432D"/>
    <w:rsid w:val="001B48C7"/>
    <w:rsid w:val="001B4AB4"/>
    <w:rsid w:val="001B4B2A"/>
    <w:rsid w:val="001B4C09"/>
    <w:rsid w:val="001B4F9C"/>
    <w:rsid w:val="001B5132"/>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0B"/>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4DD8"/>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F47"/>
    <w:rsid w:val="002764A8"/>
    <w:rsid w:val="00276CB1"/>
    <w:rsid w:val="00276D28"/>
    <w:rsid w:val="00276E50"/>
    <w:rsid w:val="00277237"/>
    <w:rsid w:val="002772EE"/>
    <w:rsid w:val="00277482"/>
    <w:rsid w:val="00277546"/>
    <w:rsid w:val="00277DCD"/>
    <w:rsid w:val="00277DDA"/>
    <w:rsid w:val="002800EE"/>
    <w:rsid w:val="0028028F"/>
    <w:rsid w:val="00280368"/>
    <w:rsid w:val="0028040D"/>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6E2B"/>
    <w:rsid w:val="002B76DD"/>
    <w:rsid w:val="002B77B8"/>
    <w:rsid w:val="002B79F6"/>
    <w:rsid w:val="002B7C7B"/>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1FD"/>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54C"/>
    <w:rsid w:val="002F36AD"/>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7D8"/>
    <w:rsid w:val="0033084F"/>
    <w:rsid w:val="003313AC"/>
    <w:rsid w:val="0033143C"/>
    <w:rsid w:val="00331D5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3F7"/>
    <w:rsid w:val="003454C9"/>
    <w:rsid w:val="003468F4"/>
    <w:rsid w:val="003472D2"/>
    <w:rsid w:val="0034746C"/>
    <w:rsid w:val="003475B3"/>
    <w:rsid w:val="00347708"/>
    <w:rsid w:val="00347C29"/>
    <w:rsid w:val="00347F3F"/>
    <w:rsid w:val="003500C8"/>
    <w:rsid w:val="00350155"/>
    <w:rsid w:val="00350709"/>
    <w:rsid w:val="00350919"/>
    <w:rsid w:val="00350C9A"/>
    <w:rsid w:val="0035206D"/>
    <w:rsid w:val="003523B9"/>
    <w:rsid w:val="00352D9B"/>
    <w:rsid w:val="00352ED4"/>
    <w:rsid w:val="003532F2"/>
    <w:rsid w:val="003539D2"/>
    <w:rsid w:val="00353D67"/>
    <w:rsid w:val="00353EB8"/>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B0"/>
    <w:rsid w:val="00362470"/>
    <w:rsid w:val="00362519"/>
    <w:rsid w:val="003625A3"/>
    <w:rsid w:val="00362ACE"/>
    <w:rsid w:val="00363D4A"/>
    <w:rsid w:val="003645E9"/>
    <w:rsid w:val="00364654"/>
    <w:rsid w:val="00364C8A"/>
    <w:rsid w:val="00364D2D"/>
    <w:rsid w:val="003650B3"/>
    <w:rsid w:val="0036543B"/>
    <w:rsid w:val="00365933"/>
    <w:rsid w:val="00366658"/>
    <w:rsid w:val="00366AE6"/>
    <w:rsid w:val="0037003E"/>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7D4"/>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0A29"/>
    <w:rsid w:val="003B12B4"/>
    <w:rsid w:val="003B1513"/>
    <w:rsid w:val="003B16D6"/>
    <w:rsid w:val="003B1A33"/>
    <w:rsid w:val="003B21F1"/>
    <w:rsid w:val="003B2664"/>
    <w:rsid w:val="003B27E7"/>
    <w:rsid w:val="003B2E58"/>
    <w:rsid w:val="003B2EE0"/>
    <w:rsid w:val="003B301C"/>
    <w:rsid w:val="003B3378"/>
    <w:rsid w:val="003B37B2"/>
    <w:rsid w:val="003B3807"/>
    <w:rsid w:val="003B3CB9"/>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5F50"/>
    <w:rsid w:val="004066BA"/>
    <w:rsid w:val="0040704D"/>
    <w:rsid w:val="004071F6"/>
    <w:rsid w:val="00407355"/>
    <w:rsid w:val="00407C86"/>
    <w:rsid w:val="0041017C"/>
    <w:rsid w:val="00410434"/>
    <w:rsid w:val="00410B45"/>
    <w:rsid w:val="00410BD3"/>
    <w:rsid w:val="00411FF4"/>
    <w:rsid w:val="00412E61"/>
    <w:rsid w:val="004133EF"/>
    <w:rsid w:val="00413A1E"/>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4E2"/>
    <w:rsid w:val="004279FF"/>
    <w:rsid w:val="00430150"/>
    <w:rsid w:val="004303B0"/>
    <w:rsid w:val="0043042A"/>
    <w:rsid w:val="004308DE"/>
    <w:rsid w:val="00430E69"/>
    <w:rsid w:val="00430F03"/>
    <w:rsid w:val="00431A04"/>
    <w:rsid w:val="00431B64"/>
    <w:rsid w:val="0043274A"/>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07B"/>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1A2"/>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1DF"/>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903"/>
    <w:rsid w:val="004E754E"/>
    <w:rsid w:val="004E7EE3"/>
    <w:rsid w:val="004E7F5A"/>
    <w:rsid w:val="004F06BC"/>
    <w:rsid w:val="004F0842"/>
    <w:rsid w:val="004F0A6E"/>
    <w:rsid w:val="004F108D"/>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3F34"/>
    <w:rsid w:val="00534E3E"/>
    <w:rsid w:val="005355B7"/>
    <w:rsid w:val="00535706"/>
    <w:rsid w:val="005358C0"/>
    <w:rsid w:val="00535C1C"/>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7F0"/>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679F0"/>
    <w:rsid w:val="005706B7"/>
    <w:rsid w:val="00570979"/>
    <w:rsid w:val="00570AE4"/>
    <w:rsid w:val="005717B3"/>
    <w:rsid w:val="005717BA"/>
    <w:rsid w:val="005718C1"/>
    <w:rsid w:val="005727F6"/>
    <w:rsid w:val="005731B1"/>
    <w:rsid w:val="005732F4"/>
    <w:rsid w:val="005732F6"/>
    <w:rsid w:val="005734A8"/>
    <w:rsid w:val="00573D36"/>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48C"/>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C83"/>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4C1"/>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74"/>
    <w:rsid w:val="00601EBD"/>
    <w:rsid w:val="00602E62"/>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2BFA"/>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729"/>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233"/>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EBF"/>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FB5"/>
    <w:rsid w:val="007420A5"/>
    <w:rsid w:val="007422F0"/>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4CF6"/>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BD5"/>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7F7D30"/>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076"/>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9F"/>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38E"/>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A19"/>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4BDA"/>
    <w:rsid w:val="00925420"/>
    <w:rsid w:val="00925D2A"/>
    <w:rsid w:val="009262FF"/>
    <w:rsid w:val="00926322"/>
    <w:rsid w:val="0092655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012F"/>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2BBE"/>
    <w:rsid w:val="009E383C"/>
    <w:rsid w:val="009E3FEB"/>
    <w:rsid w:val="009E4262"/>
    <w:rsid w:val="009E42C4"/>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8CB"/>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021"/>
    <w:rsid w:val="00A06A4C"/>
    <w:rsid w:val="00A07086"/>
    <w:rsid w:val="00A07198"/>
    <w:rsid w:val="00A07D0B"/>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0683"/>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3D2A"/>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477C"/>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15F"/>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38D"/>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27501"/>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248"/>
    <w:rsid w:val="00B77408"/>
    <w:rsid w:val="00B7768C"/>
    <w:rsid w:val="00B7776B"/>
    <w:rsid w:val="00B778E5"/>
    <w:rsid w:val="00B77977"/>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5F4"/>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3E1C"/>
    <w:rsid w:val="00C3411C"/>
    <w:rsid w:val="00C34FEC"/>
    <w:rsid w:val="00C36244"/>
    <w:rsid w:val="00C36255"/>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09"/>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7AD"/>
    <w:rsid w:val="00CA3848"/>
    <w:rsid w:val="00CA39A0"/>
    <w:rsid w:val="00CA3F5B"/>
    <w:rsid w:val="00CA3FC3"/>
    <w:rsid w:val="00CA4749"/>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3EE"/>
    <w:rsid w:val="00CF02BB"/>
    <w:rsid w:val="00CF045A"/>
    <w:rsid w:val="00CF0958"/>
    <w:rsid w:val="00CF0CB9"/>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4B2"/>
    <w:rsid w:val="00D22750"/>
    <w:rsid w:val="00D238EA"/>
    <w:rsid w:val="00D242F1"/>
    <w:rsid w:val="00D243D4"/>
    <w:rsid w:val="00D2460E"/>
    <w:rsid w:val="00D24D7D"/>
    <w:rsid w:val="00D24E32"/>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1364"/>
    <w:rsid w:val="00DC198C"/>
    <w:rsid w:val="00DC1B1F"/>
    <w:rsid w:val="00DC20A5"/>
    <w:rsid w:val="00DC2223"/>
    <w:rsid w:val="00DC24E3"/>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6FC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ACB"/>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A90"/>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67734"/>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1C18"/>
    <w:rsid w:val="00E930D9"/>
    <w:rsid w:val="00E93562"/>
    <w:rsid w:val="00E94085"/>
    <w:rsid w:val="00E94326"/>
    <w:rsid w:val="00E943BD"/>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6F"/>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07F2D"/>
    <w:rsid w:val="00F10FD4"/>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995"/>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C5A"/>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33CB"/>
    <w:rsid w:val="00FA433F"/>
    <w:rsid w:val="00FA438C"/>
    <w:rsid w:val="00FA45FD"/>
    <w:rsid w:val="00FA4D64"/>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B7DFF"/>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AA40"/>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62D22-879F-41CD-8C4E-7229CF4C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7631</TotalTime>
  <Pages>4</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301</cp:revision>
  <cp:lastPrinted>2022-10-14T06:37:00Z</cp:lastPrinted>
  <dcterms:created xsi:type="dcterms:W3CDTF">2014-12-11T09:43:00Z</dcterms:created>
  <dcterms:modified xsi:type="dcterms:W3CDTF">2025-11-24T07:35:00Z</dcterms:modified>
</cp:coreProperties>
</file>