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C23782" w:rsidP="00C95BBB">
      <w:r>
        <w:t>0</w:t>
      </w:r>
      <w:r w:rsidR="00B3737F">
        <w:t>8</w:t>
      </w:r>
      <w:r w:rsidR="007343E5">
        <w:t>.</w:t>
      </w:r>
      <w:r w:rsidR="00454E21">
        <w:t>0</w:t>
      </w:r>
      <w:r w:rsidR="003051DD">
        <w:t>4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 w:rsidR="00B3737F">
        <w:t>5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B3737F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454E21">
              <w:rPr>
                <w:sz w:val="28"/>
                <w:szCs w:val="28"/>
              </w:rPr>
              <w:t>Украинцев И. С.</w:t>
            </w:r>
            <w:r w:rsidR="00303962">
              <w:rPr>
                <w:sz w:val="28"/>
                <w:szCs w:val="28"/>
              </w:rPr>
              <w:t>, Прохоров Е.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454E21" w:rsidRDefault="00303962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 – командировка;</w:t>
            </w:r>
          </w:p>
          <w:p w:rsidR="00B3737F" w:rsidRDefault="00B3737F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Pr="00454E2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C5389" w:rsidRPr="00454E21" w:rsidRDefault="00EC5389" w:rsidP="00EC5389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5D32C4">
        <w:rPr>
          <w:b/>
          <w:color w:val="000000"/>
        </w:rPr>
        <w:t>4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Pr="00454E21">
        <w:t xml:space="preserve">Колпаков Д. В., </w:t>
      </w:r>
      <w:r w:rsidR="00B3737F">
        <w:t>Прохоров Е. В.,</w:t>
      </w:r>
      <w:r w:rsidR="00B56BEF">
        <w:t xml:space="preserve"> </w:t>
      </w:r>
      <w:r w:rsidRPr="00454E21">
        <w:t>Украинцев И. С.)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A96842" w:rsidRDefault="00A96842" w:rsidP="00630A26">
      <w:pPr>
        <w:tabs>
          <w:tab w:val="left" w:pos="8100"/>
        </w:tabs>
        <w:rPr>
          <w:b/>
        </w:rPr>
      </w:pP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B3737F" w:rsidRPr="00B3737F" w:rsidRDefault="00AC0872" w:rsidP="00B3737F">
      <w:pPr>
        <w:rPr>
          <w:sz w:val="32"/>
          <w:szCs w:val="32"/>
        </w:rPr>
      </w:pPr>
      <w:r w:rsidRPr="0034381D">
        <w:t xml:space="preserve">1. </w:t>
      </w:r>
      <w:r w:rsidR="00B3737F" w:rsidRPr="00B3737F">
        <w:rPr>
          <w:sz w:val="32"/>
          <w:szCs w:val="32"/>
        </w:rPr>
        <w:t>О проекте решения Совета депутатов города Новосибирска «Об избрании мэра города Новосибирска»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B3737F" w:rsidTr="002A1DE3">
        <w:trPr>
          <w:trHeight w:val="282"/>
        </w:trPr>
        <w:tc>
          <w:tcPr>
            <w:tcW w:w="4642" w:type="dxa"/>
          </w:tcPr>
          <w:p w:rsidR="000C4D49" w:rsidRPr="00B3737F" w:rsidRDefault="00077E41" w:rsidP="00630A26">
            <w:r w:rsidRPr="00B3737F">
              <w:t xml:space="preserve">Докладчик: </w:t>
            </w:r>
            <w:r w:rsidR="00B3737F">
              <w:t>Гудовский</w:t>
            </w:r>
            <w:r w:rsidR="00FC0C9F" w:rsidRPr="00B3737F">
              <w:t xml:space="preserve"> </w:t>
            </w:r>
          </w:p>
          <w:p w:rsidR="00630A26" w:rsidRPr="00B3737F" w:rsidRDefault="0034381D" w:rsidP="00B3737F">
            <w:r w:rsidRPr="00B3737F">
              <w:t xml:space="preserve">                    </w:t>
            </w:r>
            <w:r w:rsidR="00B3737F">
              <w:t>Андрей Эдуардович</w:t>
            </w:r>
          </w:p>
        </w:tc>
        <w:tc>
          <w:tcPr>
            <w:tcW w:w="310" w:type="dxa"/>
          </w:tcPr>
          <w:p w:rsidR="000C4D49" w:rsidRPr="00B3737F" w:rsidRDefault="000C4D49" w:rsidP="00BE60F1">
            <w:pPr>
              <w:jc w:val="center"/>
              <w:rPr>
                <w:b/>
              </w:rPr>
            </w:pPr>
            <w:r w:rsidRPr="00B3737F">
              <w:rPr>
                <w:b/>
              </w:rPr>
              <w:t>-</w:t>
            </w:r>
          </w:p>
        </w:tc>
        <w:tc>
          <w:tcPr>
            <w:tcW w:w="4937" w:type="dxa"/>
          </w:tcPr>
          <w:p w:rsidR="00FC0C9F" w:rsidRPr="00B3737F" w:rsidRDefault="00B3737F" w:rsidP="00FC0C9F">
            <w:pPr>
              <w:tabs>
                <w:tab w:val="left" w:pos="0"/>
              </w:tabs>
            </w:pPr>
            <w:r>
              <w:t xml:space="preserve">председатель постоянной </w:t>
            </w:r>
            <w:r w:rsidRPr="00454E21">
              <w:t>комиссии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 w:rsidR="00FC0C9F" w:rsidRPr="00B3737F">
              <w:t xml:space="preserve">. </w:t>
            </w:r>
          </w:p>
          <w:p w:rsidR="000C4D49" w:rsidRPr="00B3737F" w:rsidRDefault="000C4D49" w:rsidP="00C23782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</w:p>
        </w:tc>
      </w:tr>
    </w:tbl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17775E" w:rsidRDefault="0017775E" w:rsidP="0017775E">
      <w:pPr>
        <w:rPr>
          <w:rFonts w:eastAsia="Calibri"/>
          <w:lang w:eastAsia="en-US"/>
        </w:rPr>
      </w:pPr>
      <w:r w:rsidRPr="0017775E">
        <w:rPr>
          <w:b/>
        </w:rPr>
        <w:t>Гудовск</w:t>
      </w:r>
      <w:r w:rsidR="00B260EA">
        <w:rPr>
          <w:b/>
        </w:rPr>
        <w:t>ий</w:t>
      </w:r>
      <w:r w:rsidRPr="0017775E">
        <w:rPr>
          <w:b/>
        </w:rPr>
        <w:t xml:space="preserve"> А. Э. </w:t>
      </w:r>
      <w:r w:rsidR="00BF3263" w:rsidRPr="0017775E">
        <w:rPr>
          <w:b/>
        </w:rPr>
        <w:t>–</w:t>
      </w:r>
      <w:r w:rsidR="00B260EA">
        <w:rPr>
          <w:b/>
        </w:rPr>
        <w:t xml:space="preserve"> </w:t>
      </w:r>
      <w:r w:rsidRPr="0017775E">
        <w:rPr>
          <w:rFonts w:eastAsia="Calibri"/>
          <w:lang w:eastAsia="en-US"/>
        </w:rPr>
        <w:t>Уважаемые коллеги,</w:t>
      </w:r>
      <w:r w:rsidRPr="0017775E">
        <w:rPr>
          <w:rFonts w:eastAsia="Calibri"/>
          <w:b/>
          <w:lang w:eastAsia="en-US"/>
        </w:rPr>
        <w:t xml:space="preserve"> </w:t>
      </w:r>
      <w:r w:rsidRPr="0017775E">
        <w:rPr>
          <w:rFonts w:eastAsia="Calibri"/>
          <w:lang w:eastAsia="en-US"/>
        </w:rPr>
        <w:t>4 апреля, в соответствии с ранее принятым на сессии решением Совета, состоялся конкурс по отбору кандидатур на должность мэра города Новосибирска.</w:t>
      </w:r>
    </w:p>
    <w:p w:rsidR="0017775E" w:rsidRPr="0017775E" w:rsidRDefault="0017775E" w:rsidP="0017775E">
      <w:pPr>
        <w:rPr>
          <w:rFonts w:eastAsia="Calibri"/>
          <w:lang w:eastAsia="en-US"/>
        </w:rPr>
      </w:pPr>
      <w:r w:rsidRPr="0017775E">
        <w:rPr>
          <w:rFonts w:eastAsia="Calibri"/>
          <w:lang w:eastAsia="en-US"/>
        </w:rPr>
        <w:t xml:space="preserve">Далее в порядке, установленном Регламентом Совета, управлением по правовым и экономическим вопросам Совета был подготовлен проект решения «Об избрании мэра города Новосибирска» и направлен председателем Совета к нам в </w:t>
      </w:r>
      <w:r w:rsidRPr="0017775E">
        <w:rPr>
          <w:rFonts w:eastAsia="Calibri"/>
          <w:lang w:eastAsia="en-US"/>
        </w:rPr>
        <w:lastRenderedPageBreak/>
        <w:t>комиссию для его предварительного рассмотрения и последующего внесения на рассмотрение апрельской сессии.</w:t>
      </w:r>
    </w:p>
    <w:p w:rsidR="0017775E" w:rsidRPr="0017775E" w:rsidRDefault="0017775E" w:rsidP="0017775E">
      <w:pPr>
        <w:rPr>
          <w:rFonts w:eastAsia="Calibri"/>
          <w:lang w:eastAsia="en-US"/>
        </w:rPr>
      </w:pPr>
      <w:r w:rsidRPr="0017775E">
        <w:rPr>
          <w:rFonts w:eastAsia="Calibri"/>
          <w:lang w:eastAsia="en-US"/>
        </w:rPr>
        <w:t xml:space="preserve">В период, установленный для подачи документов, документы для участия в конкурсе предоставил 21 претендент. Позже 4 претендента отказались от участия в конкурсе и в конкурсе приняли участие 17 претендентов. </w:t>
      </w:r>
    </w:p>
    <w:p w:rsidR="0017775E" w:rsidRPr="0017775E" w:rsidRDefault="0017775E" w:rsidP="0017775E">
      <w:pPr>
        <w:rPr>
          <w:rFonts w:eastAsia="Calibri"/>
          <w:lang w:eastAsia="en-US"/>
        </w:rPr>
      </w:pPr>
      <w:r w:rsidRPr="0017775E">
        <w:rPr>
          <w:rFonts w:eastAsia="Calibri"/>
          <w:lang w:eastAsia="en-US"/>
        </w:rPr>
        <w:t>Победителями конкурса по отбору кандидатур на должность мэра города Новосибирска конкурсной комиссией были признаны кандидаты Украинцев Игорь Сергеевич и Кудрявцев Максим Георгиевич.</w:t>
      </w:r>
    </w:p>
    <w:p w:rsidR="0017775E" w:rsidRPr="0017775E" w:rsidRDefault="0017775E" w:rsidP="0017775E">
      <w:pPr>
        <w:rPr>
          <w:rFonts w:eastAsia="Calibri"/>
          <w:lang w:eastAsia="en-US"/>
        </w:rPr>
      </w:pPr>
      <w:r w:rsidRPr="0017775E">
        <w:rPr>
          <w:rFonts w:eastAsia="Calibri"/>
          <w:lang w:eastAsia="en-US"/>
        </w:rPr>
        <w:t>Обратите внимание, проект решения с пустой строкой, так как кандидатура мэра города будет определена только на сессии Совета по результатам тайного голосования.</w:t>
      </w:r>
    </w:p>
    <w:p w:rsidR="0017775E" w:rsidRPr="0017775E" w:rsidRDefault="0017775E" w:rsidP="0017775E">
      <w:r w:rsidRPr="0017775E">
        <w:rPr>
          <w:rFonts w:eastAsia="Calibri"/>
          <w:lang w:eastAsia="en-US"/>
        </w:rPr>
        <w:t xml:space="preserve">Таким образом, предлагаю внести проект решения на рассмотрение сессии Совета и рекомендовать </w:t>
      </w:r>
      <w:r w:rsidRPr="0017775E">
        <w:t xml:space="preserve">утвердить протокол № 3 заседания счетной комиссии для проведения тайного голосования по вопросу избрания мэра города Новосибирска. </w:t>
      </w:r>
    </w:p>
    <w:p w:rsidR="00697387" w:rsidRDefault="006D683A" w:rsidP="009172D7">
      <w:pPr>
        <w:rPr>
          <w:color w:val="000000"/>
        </w:rPr>
      </w:pPr>
      <w:r>
        <w:rPr>
          <w:color w:val="000000"/>
        </w:rPr>
        <w:t xml:space="preserve">Коллеги, </w:t>
      </w:r>
      <w:r w:rsidR="00697387">
        <w:rPr>
          <w:color w:val="000000"/>
        </w:rPr>
        <w:t>какие будут вопросы</w:t>
      </w:r>
      <w:r>
        <w:rPr>
          <w:color w:val="000000"/>
        </w:rPr>
        <w:t>?</w:t>
      </w:r>
    </w:p>
    <w:p w:rsidR="006D683A" w:rsidRDefault="006D683A" w:rsidP="009172D7">
      <w:pPr>
        <w:rPr>
          <w:color w:val="000000"/>
        </w:rPr>
      </w:pPr>
      <w:r>
        <w:rPr>
          <w:color w:val="000000"/>
        </w:rPr>
        <w:t>Выступления?</w:t>
      </w:r>
    </w:p>
    <w:p w:rsidR="009172D7" w:rsidRDefault="006D683A" w:rsidP="009172D7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руках,</w:t>
      </w:r>
      <w:r w:rsidR="009172D7" w:rsidRPr="00BD53E7">
        <w:rPr>
          <w:rFonts w:eastAsia="Calibri"/>
          <w:lang w:eastAsia="en-US"/>
        </w:rPr>
        <w:t xml:space="preserve"> прошу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 w:rsidR="005D32C4"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 xml:space="preserve">(Гудовский А. Э., Колпаков Д. В., Прохоров Е. В., </w:t>
      </w:r>
      <w:r w:rsidR="0017775E">
        <w:rPr>
          <w:color w:val="000000"/>
        </w:rPr>
        <w:t>Украинцев И. С.</w:t>
      </w:r>
      <w:r w:rsidRPr="00665FA0">
        <w:rPr>
          <w:color w:val="000000"/>
        </w:rPr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B260EA" w:rsidRDefault="00B260EA" w:rsidP="00B260EA"/>
    <w:p w:rsidR="00B260EA" w:rsidRDefault="00B260EA" w:rsidP="00B260EA"/>
    <w:p w:rsidR="0017775E" w:rsidRDefault="0017775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1D0499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B260EA">
        <w:rPr>
          <w:rFonts w:ascii="Times New Roman" w:hAnsi="Times New Roman"/>
          <w:sz w:val="28"/>
          <w:szCs w:val="28"/>
        </w:rPr>
        <w:t>5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B260EA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17E9">
        <w:rPr>
          <w:rFonts w:ascii="Times New Roman" w:hAnsi="Times New Roman"/>
          <w:sz w:val="28"/>
          <w:szCs w:val="28"/>
        </w:rPr>
        <w:t>0</w:t>
      </w:r>
      <w:r w:rsidR="00B260EA">
        <w:rPr>
          <w:rFonts w:ascii="Times New Roman" w:hAnsi="Times New Roman"/>
          <w:sz w:val="28"/>
          <w:szCs w:val="28"/>
        </w:rPr>
        <w:t>8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3957B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B260EA" w:rsidRPr="00B260EA" w:rsidRDefault="00B260EA" w:rsidP="00B260EA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>Атякшев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EB0AAF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по </w:t>
            </w:r>
            <w:r>
              <w:rPr>
                <w:sz w:val="20"/>
                <w:szCs w:val="20"/>
              </w:rPr>
              <w:t>местному самоуправлению</w:t>
            </w:r>
            <w:r w:rsidRPr="00811593">
              <w:rPr>
                <w:sz w:val="20"/>
                <w:szCs w:val="20"/>
              </w:rPr>
              <w:t>;</w:t>
            </w:r>
          </w:p>
        </w:tc>
      </w:tr>
      <w:tr w:rsidR="00B260EA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DC1C6F" w:rsidRDefault="00B260EA" w:rsidP="00B260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Тыртышный </w:t>
            </w:r>
          </w:p>
          <w:p w:rsidR="00B260EA" w:rsidRPr="00DC1C6F" w:rsidRDefault="00B260EA" w:rsidP="00B260E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Антон Григорьевич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315B2C" w:rsidRDefault="00B260EA" w:rsidP="00B260EA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DC1C6F" w:rsidRDefault="00B260EA" w:rsidP="00B260EA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B260EA" w:rsidRPr="00DC1C6F" w:rsidRDefault="00B260EA" w:rsidP="00B260EA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Холодкова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Анастасия 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B260EA" w:rsidRPr="00DC1C6F" w:rsidRDefault="00B260EA" w:rsidP="00B260EA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B260EA" w:rsidRPr="00DC1C6F" w:rsidRDefault="00B260EA" w:rsidP="00B260EA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C47D9C" w:rsidRDefault="00B260EA" w:rsidP="00B260EA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B260EA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EA" w:rsidRPr="00DC1C6F" w:rsidRDefault="00B260EA" w:rsidP="00B260EA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lastRenderedPageBreak/>
              <w:t>Попантонопуло</w:t>
            </w:r>
          </w:p>
          <w:p w:rsidR="00B260EA" w:rsidRPr="00DC1C6F" w:rsidRDefault="00B260EA" w:rsidP="00B260EA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EA" w:rsidRPr="006A47C7" w:rsidRDefault="00B260EA" w:rsidP="00B260EA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49" w:rsidRDefault="00B41449" w:rsidP="00C95BBB">
      <w:r>
        <w:separator/>
      </w:r>
    </w:p>
  </w:endnote>
  <w:endnote w:type="continuationSeparator" w:id="0">
    <w:p w:rsidR="00B41449" w:rsidRDefault="00B41449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69" w:rsidRDefault="00CF7A6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97387">
      <w:rPr>
        <w:noProof/>
      </w:rPr>
      <w:t>4</w:t>
    </w:r>
    <w:r>
      <w:fldChar w:fldCharType="end"/>
    </w:r>
  </w:p>
  <w:p w:rsidR="00CF7A69" w:rsidRDefault="00CF7A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49" w:rsidRDefault="00B41449" w:rsidP="00C95BBB">
      <w:r>
        <w:separator/>
      </w:r>
    </w:p>
  </w:footnote>
  <w:footnote w:type="continuationSeparator" w:id="0">
    <w:p w:rsidR="00B41449" w:rsidRDefault="00B41449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75E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387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0EA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37F"/>
    <w:rsid w:val="00B37571"/>
    <w:rsid w:val="00B377D9"/>
    <w:rsid w:val="00B37FDB"/>
    <w:rsid w:val="00B401F4"/>
    <w:rsid w:val="00B40313"/>
    <w:rsid w:val="00B4070E"/>
    <w:rsid w:val="00B40B6A"/>
    <w:rsid w:val="00B41449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E2A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A5F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CE14A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C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104EB-F766-418E-B94F-4C27C3E1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25036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622</cp:revision>
  <cp:lastPrinted>2024-04-08T05:36:00Z</cp:lastPrinted>
  <dcterms:created xsi:type="dcterms:W3CDTF">2022-04-20T09:18:00Z</dcterms:created>
  <dcterms:modified xsi:type="dcterms:W3CDTF">2024-04-08T06:12:00Z</dcterms:modified>
</cp:coreProperties>
</file>